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NL"/>
        </w:rPr>
        <w:id w:val="-423964959"/>
        <w:docPartObj>
          <w:docPartGallery w:val="Cover Pages"/>
          <w:docPartUnique/>
        </w:docPartObj>
      </w:sdtPr>
      <w:sdtEndPr>
        <w:rPr>
          <w:sz w:val="22"/>
        </w:rPr>
      </w:sdtEndPr>
      <w:sdtContent>
        <w:p w14:paraId="3B3E7819" w14:textId="1CE0EFAF" w:rsidR="00252F2F" w:rsidRDefault="00252F2F">
          <w:pPr>
            <w:pStyle w:val="NoSpacing"/>
            <w:rPr>
              <w:sz w:val="2"/>
            </w:rPr>
          </w:pPr>
          <w:r>
            <w:rPr>
              <w:noProof/>
            </w:rPr>
            <mc:AlternateContent>
              <mc:Choice Requires="wps">
                <w:drawing>
                  <wp:anchor distT="0" distB="0" distL="114300" distR="114300" simplePos="0" relativeHeight="251661312" behindDoc="0" locked="0" layoutInCell="1" allowOverlap="1" wp14:anchorId="0EC25E0F" wp14:editId="5A8C6321">
                    <wp:simplePos x="0" y="0"/>
                    <wp:positionH relativeFrom="page">
                      <wp:posOffset>480060</wp:posOffset>
                    </wp:positionH>
                    <wp:positionV relativeFrom="margin">
                      <wp:align>top</wp:align>
                    </wp:positionV>
                    <wp:extent cx="680466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8046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D69F01" w14:textId="508C6AC5" w:rsidR="00252F2F" w:rsidRDefault="00252F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architecture document</w:t>
                                    </w:r>
                                  </w:p>
                                </w:sdtContent>
                              </w:sdt>
                              <w:p w14:paraId="6C64D1FE" w14:textId="69D01B06" w:rsidR="00252F2F" w:rsidRPr="00252F2F" w:rsidRDefault="00252F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EC25E0F" id="_x0000_t202" coordsize="21600,21600" o:spt="202" path="m,l,21600r21600,l21600,xe">
                    <v:stroke joinstyle="miter"/>
                    <v:path gradientshapeok="t" o:connecttype="rect"/>
                  </v:shapetype>
                  <v:shape id="Text Box 62" o:spid="_x0000_s1026" type="#_x0000_t202" style="position:absolute;margin-left:37.8pt;margin-top:0;width:535.8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D69F01" w14:textId="508C6AC5" w:rsidR="00252F2F" w:rsidRDefault="00252F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architecture document</w:t>
                              </w:r>
                            </w:p>
                          </w:sdtContent>
                        </w:sdt>
                        <w:p w14:paraId="6C64D1FE" w14:textId="69D01B06" w:rsidR="00252F2F" w:rsidRPr="00252F2F" w:rsidRDefault="00252F2F">
                          <w:pPr>
                            <w:rPr>
                              <w:lang w:val="en-US"/>
                            </w:rPr>
                          </w:pPr>
                        </w:p>
                      </w:txbxContent>
                    </v:textbox>
                    <w10:wrap anchorx="page" anchory="margin"/>
                  </v:shape>
                </w:pict>
              </mc:Fallback>
            </mc:AlternateContent>
          </w:r>
        </w:p>
        <w:p w14:paraId="66921F29" w14:textId="65057185" w:rsidR="00252F2F" w:rsidRDefault="00252F2F">
          <w:r>
            <w:rPr>
              <w:noProof/>
              <w:color w:val="4472C4" w:themeColor="accent1"/>
              <w:sz w:val="36"/>
              <w:szCs w:val="36"/>
            </w:rPr>
            <mc:AlternateContent>
              <mc:Choice Requires="wpg">
                <w:drawing>
                  <wp:anchor distT="0" distB="0" distL="114300" distR="114300" simplePos="0" relativeHeight="251660288" behindDoc="1" locked="0" layoutInCell="1" allowOverlap="1" wp14:anchorId="621E5027" wp14:editId="3FF5D0E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0B9F7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45C9EA9" wp14:editId="003FAAB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9625E" w14:textId="5911244A" w:rsidR="00252F2F" w:rsidRPr="000C4483" w:rsidRDefault="00000000">
                                <w:pPr>
                                  <w:pStyle w:val="NoSpacing"/>
                                  <w:jc w:val="right"/>
                                  <w:rPr>
                                    <w:color w:val="4472C4" w:themeColor="accent1"/>
                                    <w:sz w:val="36"/>
                                    <w:szCs w:val="36"/>
                                    <w:lang w:val="nl-BE"/>
                                  </w:rPr>
                                </w:pPr>
                                <w:sdt>
                                  <w:sdtPr>
                                    <w:rPr>
                                      <w:color w:val="4472C4" w:themeColor="accent1"/>
                                      <w:sz w:val="36"/>
                                      <w:szCs w:val="36"/>
                                      <w:lang w:val="nl-BE"/>
                                    </w:rPr>
                                    <w:alias w:val="School"/>
                                    <w:tag w:val="School"/>
                                    <w:id w:val="1850680582"/>
                                    <w:dataBinding w:prefixMappings="xmlns:ns0='http://schemas.openxmlformats.org/officeDocument/2006/extended-properties' " w:xpath="/ns0:Properties[1]/ns0:Company[1]" w:storeItemID="{6668398D-A668-4E3E-A5EB-62B293D839F1}"/>
                                    <w:text/>
                                  </w:sdtPr>
                                  <w:sdtContent>
                                    <w:r w:rsidR="00252F2F" w:rsidRPr="000C4483">
                                      <w:rPr>
                                        <w:color w:val="4472C4" w:themeColor="accent1"/>
                                        <w:sz w:val="36"/>
                                        <w:szCs w:val="36"/>
                                        <w:lang w:val="nl-BE"/>
                                      </w:rPr>
                                      <w:t>Fontys ICT &amp; Software engineering</w:t>
                                    </w:r>
                                  </w:sdtContent>
                                </w:sdt>
                              </w:p>
                              <w:sdt>
                                <w:sdtPr>
                                  <w:rPr>
                                    <w:color w:val="4472C4" w:themeColor="accent1"/>
                                    <w:sz w:val="36"/>
                                    <w:szCs w:val="36"/>
                                    <w:lang w:val="nl-B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CF6A11" w14:textId="4DB256A2" w:rsidR="00252F2F" w:rsidRPr="000C4483" w:rsidRDefault="00252F2F">
                                    <w:pPr>
                                      <w:pStyle w:val="NoSpacing"/>
                                      <w:jc w:val="right"/>
                                      <w:rPr>
                                        <w:color w:val="4472C4" w:themeColor="accent1"/>
                                        <w:sz w:val="36"/>
                                        <w:szCs w:val="36"/>
                                        <w:lang w:val="nl-BE"/>
                                      </w:rPr>
                                    </w:pPr>
                                    <w:r w:rsidRPr="000C4483">
                                      <w:rPr>
                                        <w:color w:val="4472C4" w:themeColor="accent1"/>
                                        <w:sz w:val="36"/>
                                        <w:szCs w:val="36"/>
                                        <w:lang w:val="nl-BE"/>
                                      </w:rPr>
                                      <w:t>Nick van der Meer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45C9EA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6C9625E" w14:textId="5911244A" w:rsidR="00252F2F" w:rsidRPr="000C4483" w:rsidRDefault="00000000">
                          <w:pPr>
                            <w:pStyle w:val="NoSpacing"/>
                            <w:jc w:val="right"/>
                            <w:rPr>
                              <w:color w:val="4472C4" w:themeColor="accent1"/>
                              <w:sz w:val="36"/>
                              <w:szCs w:val="36"/>
                              <w:lang w:val="nl-BE"/>
                            </w:rPr>
                          </w:pPr>
                          <w:sdt>
                            <w:sdtPr>
                              <w:rPr>
                                <w:color w:val="4472C4" w:themeColor="accent1"/>
                                <w:sz w:val="36"/>
                                <w:szCs w:val="36"/>
                                <w:lang w:val="nl-BE"/>
                              </w:rPr>
                              <w:alias w:val="School"/>
                              <w:tag w:val="School"/>
                              <w:id w:val="1850680582"/>
                              <w:dataBinding w:prefixMappings="xmlns:ns0='http://schemas.openxmlformats.org/officeDocument/2006/extended-properties' " w:xpath="/ns0:Properties[1]/ns0:Company[1]" w:storeItemID="{6668398D-A668-4E3E-A5EB-62B293D839F1}"/>
                              <w:text/>
                            </w:sdtPr>
                            <w:sdtContent>
                              <w:r w:rsidR="00252F2F" w:rsidRPr="000C4483">
                                <w:rPr>
                                  <w:color w:val="4472C4" w:themeColor="accent1"/>
                                  <w:sz w:val="36"/>
                                  <w:szCs w:val="36"/>
                                  <w:lang w:val="nl-BE"/>
                                </w:rPr>
                                <w:t>Fontys ICT &amp; Software engineering</w:t>
                              </w:r>
                            </w:sdtContent>
                          </w:sdt>
                        </w:p>
                        <w:sdt>
                          <w:sdtPr>
                            <w:rPr>
                              <w:color w:val="4472C4" w:themeColor="accent1"/>
                              <w:sz w:val="36"/>
                              <w:szCs w:val="36"/>
                              <w:lang w:val="nl-B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CF6A11" w14:textId="4DB256A2" w:rsidR="00252F2F" w:rsidRPr="000C4483" w:rsidRDefault="00252F2F">
                              <w:pPr>
                                <w:pStyle w:val="NoSpacing"/>
                                <w:jc w:val="right"/>
                                <w:rPr>
                                  <w:color w:val="4472C4" w:themeColor="accent1"/>
                                  <w:sz w:val="36"/>
                                  <w:szCs w:val="36"/>
                                  <w:lang w:val="nl-BE"/>
                                </w:rPr>
                              </w:pPr>
                              <w:r w:rsidRPr="000C4483">
                                <w:rPr>
                                  <w:color w:val="4472C4" w:themeColor="accent1"/>
                                  <w:sz w:val="36"/>
                                  <w:szCs w:val="36"/>
                                  <w:lang w:val="nl-BE"/>
                                </w:rPr>
                                <w:t>Nick van der Meer</w:t>
                              </w:r>
                            </w:p>
                          </w:sdtContent>
                        </w:sdt>
                      </w:txbxContent>
                    </v:textbox>
                    <w10:wrap anchorx="page" anchory="margin"/>
                  </v:shape>
                </w:pict>
              </mc:Fallback>
            </mc:AlternateContent>
          </w:r>
        </w:p>
        <w:p w14:paraId="097ACD5A" w14:textId="5075F76E" w:rsidR="00252F2F" w:rsidRDefault="00252F2F">
          <w:pPr>
            <w:rPr>
              <w:lang w:val="en-US"/>
            </w:rPr>
          </w:pPr>
          <w:r>
            <w:rPr>
              <w:lang w:val="en-US"/>
            </w:rPr>
            <w:br w:type="page"/>
          </w:r>
        </w:p>
      </w:sdtContent>
    </w:sdt>
    <w:sdt>
      <w:sdtPr>
        <w:rPr>
          <w:rFonts w:asciiTheme="minorHAnsi" w:eastAsiaTheme="minorHAnsi" w:hAnsiTheme="minorHAnsi" w:cstheme="minorBidi"/>
          <w:color w:val="auto"/>
          <w:sz w:val="22"/>
          <w:szCs w:val="22"/>
          <w:lang w:val="en-NL"/>
        </w:rPr>
        <w:id w:val="-315024044"/>
        <w:docPartObj>
          <w:docPartGallery w:val="Table of Contents"/>
          <w:docPartUnique/>
        </w:docPartObj>
      </w:sdtPr>
      <w:sdtEndPr>
        <w:rPr>
          <w:b/>
          <w:bCs/>
          <w:noProof/>
        </w:rPr>
      </w:sdtEndPr>
      <w:sdtContent>
        <w:p w14:paraId="2A75CB9E" w14:textId="3CC1EC92" w:rsidR="00C45280" w:rsidRDefault="00C45280">
          <w:pPr>
            <w:pStyle w:val="TOCHeading"/>
          </w:pPr>
          <w:r>
            <w:t>Contents</w:t>
          </w:r>
        </w:p>
        <w:p w14:paraId="0400A963" w14:textId="47D74726" w:rsidR="000C4483" w:rsidRDefault="00C45280">
          <w:pPr>
            <w:pStyle w:val="TOC1"/>
            <w:tabs>
              <w:tab w:val="right" w:leader="dot" w:pos="9016"/>
            </w:tabs>
            <w:rPr>
              <w:noProof/>
            </w:rPr>
          </w:pPr>
          <w:r>
            <w:fldChar w:fldCharType="begin"/>
          </w:r>
          <w:r>
            <w:instrText xml:space="preserve"> TOC \o "1-3" \h \z \u </w:instrText>
          </w:r>
          <w:r>
            <w:fldChar w:fldCharType="separate"/>
          </w:r>
          <w:hyperlink w:anchor="_Toc130383920" w:history="1">
            <w:r w:rsidR="000C4483" w:rsidRPr="009C0292">
              <w:rPr>
                <w:rStyle w:val="Hyperlink"/>
                <w:noProof/>
                <w:lang w:val="en-US"/>
              </w:rPr>
              <w:t>C4 Model</w:t>
            </w:r>
            <w:r w:rsidR="000C4483">
              <w:rPr>
                <w:noProof/>
                <w:webHidden/>
              </w:rPr>
              <w:tab/>
            </w:r>
            <w:r w:rsidR="000C4483">
              <w:rPr>
                <w:noProof/>
                <w:webHidden/>
              </w:rPr>
              <w:fldChar w:fldCharType="begin"/>
            </w:r>
            <w:r w:rsidR="000C4483">
              <w:rPr>
                <w:noProof/>
                <w:webHidden/>
              </w:rPr>
              <w:instrText xml:space="preserve"> PAGEREF _Toc130383920 \h </w:instrText>
            </w:r>
            <w:r w:rsidR="000C4483">
              <w:rPr>
                <w:noProof/>
                <w:webHidden/>
              </w:rPr>
            </w:r>
            <w:r w:rsidR="000C4483">
              <w:rPr>
                <w:noProof/>
                <w:webHidden/>
              </w:rPr>
              <w:fldChar w:fldCharType="separate"/>
            </w:r>
            <w:r w:rsidR="000C4483">
              <w:rPr>
                <w:noProof/>
                <w:webHidden/>
              </w:rPr>
              <w:t>1</w:t>
            </w:r>
            <w:r w:rsidR="000C4483">
              <w:rPr>
                <w:noProof/>
                <w:webHidden/>
              </w:rPr>
              <w:fldChar w:fldCharType="end"/>
            </w:r>
          </w:hyperlink>
        </w:p>
        <w:p w14:paraId="286EEE11" w14:textId="705A3A52" w:rsidR="000C4483" w:rsidRDefault="000C4483">
          <w:pPr>
            <w:pStyle w:val="TOC2"/>
            <w:tabs>
              <w:tab w:val="right" w:leader="dot" w:pos="9016"/>
            </w:tabs>
            <w:rPr>
              <w:noProof/>
            </w:rPr>
          </w:pPr>
          <w:hyperlink w:anchor="_Toc130383921" w:history="1">
            <w:r w:rsidRPr="009C0292">
              <w:rPr>
                <w:rStyle w:val="Hyperlink"/>
                <w:noProof/>
                <w:lang w:val="en-US"/>
              </w:rPr>
              <w:t>C2</w:t>
            </w:r>
            <w:r>
              <w:rPr>
                <w:noProof/>
                <w:webHidden/>
              </w:rPr>
              <w:tab/>
            </w:r>
            <w:r>
              <w:rPr>
                <w:noProof/>
                <w:webHidden/>
              </w:rPr>
              <w:fldChar w:fldCharType="begin"/>
            </w:r>
            <w:r>
              <w:rPr>
                <w:noProof/>
                <w:webHidden/>
              </w:rPr>
              <w:instrText xml:space="preserve"> PAGEREF _Toc130383921 \h </w:instrText>
            </w:r>
            <w:r>
              <w:rPr>
                <w:noProof/>
                <w:webHidden/>
              </w:rPr>
            </w:r>
            <w:r>
              <w:rPr>
                <w:noProof/>
                <w:webHidden/>
              </w:rPr>
              <w:fldChar w:fldCharType="separate"/>
            </w:r>
            <w:r>
              <w:rPr>
                <w:noProof/>
                <w:webHidden/>
              </w:rPr>
              <w:t>2</w:t>
            </w:r>
            <w:r>
              <w:rPr>
                <w:noProof/>
                <w:webHidden/>
              </w:rPr>
              <w:fldChar w:fldCharType="end"/>
            </w:r>
          </w:hyperlink>
        </w:p>
        <w:p w14:paraId="42AFD75F" w14:textId="410BA893" w:rsidR="000C4483" w:rsidRDefault="000C4483">
          <w:pPr>
            <w:pStyle w:val="TOC2"/>
            <w:tabs>
              <w:tab w:val="right" w:leader="dot" w:pos="9016"/>
            </w:tabs>
            <w:rPr>
              <w:noProof/>
            </w:rPr>
          </w:pPr>
          <w:hyperlink w:anchor="_Toc130383922" w:history="1">
            <w:r w:rsidRPr="009C0292">
              <w:rPr>
                <w:rStyle w:val="Hyperlink"/>
                <w:noProof/>
                <w:lang w:val="en-US"/>
              </w:rPr>
              <w:t>C3</w:t>
            </w:r>
            <w:r>
              <w:rPr>
                <w:noProof/>
                <w:webHidden/>
              </w:rPr>
              <w:tab/>
            </w:r>
            <w:r>
              <w:rPr>
                <w:noProof/>
                <w:webHidden/>
              </w:rPr>
              <w:fldChar w:fldCharType="begin"/>
            </w:r>
            <w:r>
              <w:rPr>
                <w:noProof/>
                <w:webHidden/>
              </w:rPr>
              <w:instrText xml:space="preserve"> PAGEREF _Toc130383922 \h </w:instrText>
            </w:r>
            <w:r>
              <w:rPr>
                <w:noProof/>
                <w:webHidden/>
              </w:rPr>
            </w:r>
            <w:r>
              <w:rPr>
                <w:noProof/>
                <w:webHidden/>
              </w:rPr>
              <w:fldChar w:fldCharType="separate"/>
            </w:r>
            <w:r>
              <w:rPr>
                <w:noProof/>
                <w:webHidden/>
              </w:rPr>
              <w:t>3</w:t>
            </w:r>
            <w:r>
              <w:rPr>
                <w:noProof/>
                <w:webHidden/>
              </w:rPr>
              <w:fldChar w:fldCharType="end"/>
            </w:r>
          </w:hyperlink>
        </w:p>
        <w:p w14:paraId="6EE61F24" w14:textId="39D490B2" w:rsidR="000C4483" w:rsidRDefault="000C4483">
          <w:pPr>
            <w:pStyle w:val="TOC1"/>
            <w:tabs>
              <w:tab w:val="right" w:leader="dot" w:pos="9016"/>
            </w:tabs>
            <w:rPr>
              <w:noProof/>
            </w:rPr>
          </w:pPr>
          <w:hyperlink w:anchor="_Toc130383923" w:history="1">
            <w:r w:rsidRPr="009C0292">
              <w:rPr>
                <w:rStyle w:val="Hyperlink"/>
                <w:noProof/>
                <w:lang w:val="en-US"/>
              </w:rPr>
              <w:t>Microservices</w:t>
            </w:r>
            <w:r>
              <w:rPr>
                <w:noProof/>
                <w:webHidden/>
              </w:rPr>
              <w:tab/>
            </w:r>
            <w:r>
              <w:rPr>
                <w:noProof/>
                <w:webHidden/>
              </w:rPr>
              <w:fldChar w:fldCharType="begin"/>
            </w:r>
            <w:r>
              <w:rPr>
                <w:noProof/>
                <w:webHidden/>
              </w:rPr>
              <w:instrText xml:space="preserve"> PAGEREF _Toc130383923 \h </w:instrText>
            </w:r>
            <w:r>
              <w:rPr>
                <w:noProof/>
                <w:webHidden/>
              </w:rPr>
            </w:r>
            <w:r>
              <w:rPr>
                <w:noProof/>
                <w:webHidden/>
              </w:rPr>
              <w:fldChar w:fldCharType="separate"/>
            </w:r>
            <w:r>
              <w:rPr>
                <w:noProof/>
                <w:webHidden/>
              </w:rPr>
              <w:t>4</w:t>
            </w:r>
            <w:r>
              <w:rPr>
                <w:noProof/>
                <w:webHidden/>
              </w:rPr>
              <w:fldChar w:fldCharType="end"/>
            </w:r>
          </w:hyperlink>
        </w:p>
        <w:p w14:paraId="0D459ACC" w14:textId="2B2D23C3" w:rsidR="000C4483" w:rsidRDefault="000C4483">
          <w:pPr>
            <w:pStyle w:val="TOC1"/>
            <w:tabs>
              <w:tab w:val="right" w:leader="dot" w:pos="9016"/>
            </w:tabs>
            <w:rPr>
              <w:noProof/>
            </w:rPr>
          </w:pPr>
          <w:hyperlink w:anchor="_Toc130383924" w:history="1">
            <w:r w:rsidRPr="009C0292">
              <w:rPr>
                <w:rStyle w:val="Hyperlink"/>
                <w:noProof/>
                <w:lang w:val="en-US"/>
              </w:rPr>
              <w:t>ERD</w:t>
            </w:r>
            <w:r>
              <w:rPr>
                <w:noProof/>
                <w:webHidden/>
              </w:rPr>
              <w:tab/>
            </w:r>
            <w:r>
              <w:rPr>
                <w:noProof/>
                <w:webHidden/>
              </w:rPr>
              <w:fldChar w:fldCharType="begin"/>
            </w:r>
            <w:r>
              <w:rPr>
                <w:noProof/>
                <w:webHidden/>
              </w:rPr>
              <w:instrText xml:space="preserve"> PAGEREF _Toc130383924 \h </w:instrText>
            </w:r>
            <w:r>
              <w:rPr>
                <w:noProof/>
                <w:webHidden/>
              </w:rPr>
            </w:r>
            <w:r>
              <w:rPr>
                <w:noProof/>
                <w:webHidden/>
              </w:rPr>
              <w:fldChar w:fldCharType="separate"/>
            </w:r>
            <w:r>
              <w:rPr>
                <w:noProof/>
                <w:webHidden/>
              </w:rPr>
              <w:t>5</w:t>
            </w:r>
            <w:r>
              <w:rPr>
                <w:noProof/>
                <w:webHidden/>
              </w:rPr>
              <w:fldChar w:fldCharType="end"/>
            </w:r>
          </w:hyperlink>
        </w:p>
        <w:p w14:paraId="04112845" w14:textId="42503B2F" w:rsidR="00C45280" w:rsidRDefault="00C45280">
          <w:r>
            <w:rPr>
              <w:b/>
              <w:bCs/>
              <w:noProof/>
            </w:rPr>
            <w:fldChar w:fldCharType="end"/>
          </w:r>
        </w:p>
      </w:sdtContent>
    </w:sdt>
    <w:p w14:paraId="7DBEDB56" w14:textId="7DC1B67E" w:rsidR="00C45280" w:rsidRDefault="00C45280">
      <w:pPr>
        <w:rPr>
          <w:lang w:val="en-US"/>
        </w:rPr>
      </w:pPr>
    </w:p>
    <w:p w14:paraId="0B830AFE" w14:textId="3D4978A2" w:rsidR="000C4483" w:rsidRDefault="000C4483">
      <w:pPr>
        <w:rPr>
          <w:lang w:val="en-US"/>
        </w:rPr>
      </w:pPr>
    </w:p>
    <w:p w14:paraId="46A5A7D5" w14:textId="5C246D12" w:rsidR="000C4483" w:rsidRDefault="000C4483">
      <w:pPr>
        <w:rPr>
          <w:lang w:val="en-US"/>
        </w:rPr>
      </w:pPr>
    </w:p>
    <w:p w14:paraId="7C792B72" w14:textId="4F84A16F" w:rsidR="000C4483" w:rsidRDefault="000C4483">
      <w:pPr>
        <w:rPr>
          <w:lang w:val="en-US"/>
        </w:rPr>
      </w:pPr>
    </w:p>
    <w:p w14:paraId="2E320441" w14:textId="4FD9FECA" w:rsidR="000C4483" w:rsidRDefault="000C4483">
      <w:pPr>
        <w:rPr>
          <w:lang w:val="en-US"/>
        </w:rPr>
      </w:pPr>
    </w:p>
    <w:p w14:paraId="791068AA" w14:textId="058C476F" w:rsidR="000C4483" w:rsidRDefault="000C4483">
      <w:pPr>
        <w:rPr>
          <w:lang w:val="en-US"/>
        </w:rPr>
      </w:pPr>
    </w:p>
    <w:p w14:paraId="719D2298" w14:textId="3445270B" w:rsidR="000C4483" w:rsidRDefault="000C4483">
      <w:pPr>
        <w:rPr>
          <w:lang w:val="en-US"/>
        </w:rPr>
      </w:pPr>
    </w:p>
    <w:p w14:paraId="5BF7945B" w14:textId="44034C36" w:rsidR="000C4483" w:rsidRDefault="000C4483">
      <w:pPr>
        <w:rPr>
          <w:lang w:val="en-US"/>
        </w:rPr>
      </w:pPr>
    </w:p>
    <w:p w14:paraId="4D8F95B3" w14:textId="186EC4F4" w:rsidR="000C4483" w:rsidRDefault="000C4483">
      <w:pPr>
        <w:rPr>
          <w:lang w:val="en-US"/>
        </w:rPr>
      </w:pPr>
    </w:p>
    <w:p w14:paraId="6C867EB5" w14:textId="7EB7DD30" w:rsidR="000C4483" w:rsidRDefault="000C4483">
      <w:pPr>
        <w:rPr>
          <w:lang w:val="en-US"/>
        </w:rPr>
      </w:pPr>
    </w:p>
    <w:p w14:paraId="6EAD68F4" w14:textId="0DA055D9" w:rsidR="000C4483" w:rsidRDefault="000C4483">
      <w:pPr>
        <w:rPr>
          <w:lang w:val="en-US"/>
        </w:rPr>
      </w:pPr>
    </w:p>
    <w:p w14:paraId="5B0A2D63" w14:textId="307C1AB7" w:rsidR="000C4483" w:rsidRDefault="000C4483">
      <w:pPr>
        <w:rPr>
          <w:lang w:val="en-US"/>
        </w:rPr>
      </w:pPr>
    </w:p>
    <w:p w14:paraId="2419999A" w14:textId="0526687D" w:rsidR="000C4483" w:rsidRDefault="000C4483">
      <w:pPr>
        <w:rPr>
          <w:lang w:val="en-US"/>
        </w:rPr>
      </w:pPr>
    </w:p>
    <w:p w14:paraId="2D833816" w14:textId="1E0B7212" w:rsidR="000C4483" w:rsidRDefault="000C4483">
      <w:pPr>
        <w:rPr>
          <w:lang w:val="en-US"/>
        </w:rPr>
      </w:pPr>
    </w:p>
    <w:p w14:paraId="3823DA5B" w14:textId="527CA947" w:rsidR="000C4483" w:rsidRDefault="000C4483">
      <w:pPr>
        <w:rPr>
          <w:lang w:val="en-US"/>
        </w:rPr>
      </w:pPr>
    </w:p>
    <w:p w14:paraId="1376E8EE" w14:textId="53D2A7A9" w:rsidR="000C4483" w:rsidRDefault="000C4483">
      <w:pPr>
        <w:rPr>
          <w:lang w:val="en-US"/>
        </w:rPr>
      </w:pPr>
    </w:p>
    <w:p w14:paraId="5376D6E2" w14:textId="111E89CD" w:rsidR="000C4483" w:rsidRDefault="000C4483">
      <w:pPr>
        <w:rPr>
          <w:lang w:val="en-US"/>
        </w:rPr>
      </w:pPr>
    </w:p>
    <w:p w14:paraId="5B992DF3" w14:textId="1E84B120" w:rsidR="000C4483" w:rsidRDefault="000C4483">
      <w:pPr>
        <w:rPr>
          <w:lang w:val="en-US"/>
        </w:rPr>
      </w:pPr>
    </w:p>
    <w:p w14:paraId="638BD70A" w14:textId="06C5803D" w:rsidR="000C4483" w:rsidRDefault="000C4483">
      <w:pPr>
        <w:rPr>
          <w:lang w:val="en-US"/>
        </w:rPr>
      </w:pPr>
    </w:p>
    <w:p w14:paraId="61D56353" w14:textId="525045B6" w:rsidR="000C4483" w:rsidRDefault="000C4483">
      <w:pPr>
        <w:rPr>
          <w:lang w:val="en-US"/>
        </w:rPr>
      </w:pPr>
    </w:p>
    <w:p w14:paraId="6C8F39CC" w14:textId="4DA9296A" w:rsidR="000C4483" w:rsidRDefault="000C4483">
      <w:pPr>
        <w:rPr>
          <w:lang w:val="en-US"/>
        </w:rPr>
      </w:pPr>
    </w:p>
    <w:p w14:paraId="6DA6AD55" w14:textId="2E549050" w:rsidR="000C4483" w:rsidRDefault="000C4483">
      <w:pPr>
        <w:rPr>
          <w:lang w:val="en-US"/>
        </w:rPr>
      </w:pPr>
    </w:p>
    <w:p w14:paraId="7D311F68" w14:textId="608ECA85" w:rsidR="000C4483" w:rsidRDefault="000C4483">
      <w:pPr>
        <w:rPr>
          <w:lang w:val="en-US"/>
        </w:rPr>
      </w:pPr>
    </w:p>
    <w:p w14:paraId="60FC4654" w14:textId="77777777" w:rsidR="000C4483" w:rsidRDefault="000C4483">
      <w:pPr>
        <w:rPr>
          <w:lang w:val="en-US"/>
        </w:rPr>
      </w:pPr>
    </w:p>
    <w:p w14:paraId="51EB9ABB" w14:textId="77777777" w:rsidR="00C45280" w:rsidRDefault="00C45280">
      <w:pPr>
        <w:rPr>
          <w:lang w:val="en-US"/>
        </w:rPr>
      </w:pPr>
    </w:p>
    <w:p w14:paraId="473BB3EF" w14:textId="4922E194" w:rsidR="00C45280" w:rsidRDefault="00C45280" w:rsidP="000C4483">
      <w:pPr>
        <w:pStyle w:val="Heading1"/>
        <w:rPr>
          <w:lang w:val="en-US"/>
        </w:rPr>
      </w:pPr>
      <w:bookmarkStart w:id="0" w:name="_Toc130383920"/>
      <w:r>
        <w:rPr>
          <w:lang w:val="en-US"/>
        </w:rPr>
        <w:lastRenderedPageBreak/>
        <w:t>C4 Model</w:t>
      </w:r>
      <w:bookmarkEnd w:id="0"/>
    </w:p>
    <w:p w14:paraId="421C83AE" w14:textId="0DF8169E" w:rsidR="00C45280" w:rsidRDefault="00C45280" w:rsidP="000C4483">
      <w:pPr>
        <w:pStyle w:val="Heading2"/>
        <w:rPr>
          <w:lang w:val="en-US"/>
        </w:rPr>
      </w:pPr>
      <w:bookmarkStart w:id="1" w:name="_Toc130383921"/>
      <w:r>
        <w:rPr>
          <w:lang w:val="en-US"/>
        </w:rPr>
        <w:t>C2</w:t>
      </w:r>
      <w:bookmarkEnd w:id="1"/>
    </w:p>
    <w:p w14:paraId="018850CB" w14:textId="71A0AA11" w:rsidR="000C4483" w:rsidRDefault="000C4483" w:rsidP="00C45280">
      <w:pPr>
        <w:rPr>
          <w:lang w:val="en-US"/>
        </w:rPr>
      </w:pPr>
      <w:r>
        <w:rPr>
          <w:noProof/>
          <w:lang w:val="en-US"/>
        </w:rPr>
        <w:drawing>
          <wp:inline distT="0" distB="0" distL="0" distR="0" wp14:anchorId="3BA9362D" wp14:editId="48410DD4">
            <wp:extent cx="5731510" cy="620712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207125"/>
                    </a:xfrm>
                    <a:prstGeom prst="rect">
                      <a:avLst/>
                    </a:prstGeom>
                  </pic:spPr>
                </pic:pic>
              </a:graphicData>
            </a:graphic>
          </wp:inline>
        </w:drawing>
      </w:r>
    </w:p>
    <w:p w14:paraId="2E6F866B" w14:textId="0784713E" w:rsidR="000C4483" w:rsidRDefault="000C4483" w:rsidP="00C45280">
      <w:pPr>
        <w:rPr>
          <w:lang w:val="en-US"/>
        </w:rPr>
      </w:pPr>
    </w:p>
    <w:p w14:paraId="7EF91E1A" w14:textId="77777777" w:rsidR="000C4483" w:rsidRDefault="000C4483" w:rsidP="00C45280">
      <w:pPr>
        <w:rPr>
          <w:lang w:val="en-US"/>
        </w:rPr>
      </w:pPr>
    </w:p>
    <w:p w14:paraId="03BA6733" w14:textId="5EB80A00" w:rsidR="00C45280" w:rsidRPr="000C4483" w:rsidRDefault="00C45280" w:rsidP="000C4483">
      <w:pPr>
        <w:pStyle w:val="Heading2"/>
        <w:rPr>
          <w:lang w:val="nl-BE"/>
        </w:rPr>
      </w:pPr>
      <w:bookmarkStart w:id="2" w:name="_Toc130383922"/>
      <w:r w:rsidRPr="000C4483">
        <w:rPr>
          <w:lang w:val="nl-BE"/>
        </w:rPr>
        <w:lastRenderedPageBreak/>
        <w:t>C3</w:t>
      </w:r>
      <w:bookmarkEnd w:id="2"/>
    </w:p>
    <w:p w14:paraId="4ACE8A87" w14:textId="55648488" w:rsidR="00C45280" w:rsidRPr="000C4483" w:rsidRDefault="000C4483" w:rsidP="00C45280">
      <w:pPr>
        <w:rPr>
          <w:lang w:val="nl-BE"/>
        </w:rPr>
      </w:pPr>
      <w:r>
        <w:rPr>
          <w:noProof/>
          <w:lang w:val="en-US"/>
        </w:rPr>
        <w:drawing>
          <wp:anchor distT="0" distB="0" distL="114300" distR="114300" simplePos="0" relativeHeight="251662336" behindDoc="0" locked="0" layoutInCell="1" allowOverlap="1" wp14:anchorId="2E106B12" wp14:editId="7ACAEEC8">
            <wp:simplePos x="0" y="0"/>
            <wp:positionH relativeFrom="margin">
              <wp:align>left</wp:align>
            </wp:positionH>
            <wp:positionV relativeFrom="paragraph">
              <wp:posOffset>201295</wp:posOffset>
            </wp:positionV>
            <wp:extent cx="5731510" cy="5774690"/>
            <wp:effectExtent l="0" t="0" r="2540" b="0"/>
            <wp:wrapThrough wrapText="bothSides">
              <wp:wrapPolygon edited="0">
                <wp:start x="0" y="0"/>
                <wp:lineTo x="0" y="21519"/>
                <wp:lineTo x="21538" y="21519"/>
                <wp:lineTo x="21538"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774690"/>
                    </a:xfrm>
                    <a:prstGeom prst="rect">
                      <a:avLst/>
                    </a:prstGeom>
                  </pic:spPr>
                </pic:pic>
              </a:graphicData>
            </a:graphic>
            <wp14:sizeRelH relativeFrom="page">
              <wp14:pctWidth>0</wp14:pctWidth>
            </wp14:sizeRelH>
            <wp14:sizeRelV relativeFrom="page">
              <wp14:pctHeight>0</wp14:pctHeight>
            </wp14:sizeRelV>
          </wp:anchor>
        </w:drawing>
      </w:r>
    </w:p>
    <w:p w14:paraId="366FE0FA" w14:textId="02061BF3" w:rsidR="00082372" w:rsidRDefault="000C4483">
      <w:pPr>
        <w:rPr>
          <w:lang w:val="nl-BE"/>
        </w:rPr>
      </w:pPr>
      <w:r w:rsidRPr="000C4483">
        <w:rPr>
          <w:lang w:val="nl-BE"/>
        </w:rPr>
        <w:br w:type="page"/>
      </w:r>
      <w:r w:rsidR="00082372">
        <w:rPr>
          <w:lang w:val="nl-BE"/>
        </w:rPr>
        <w:lastRenderedPageBreak/>
        <w:br w:type="page"/>
      </w:r>
    </w:p>
    <w:p w14:paraId="3F6AE1E4" w14:textId="55DF5572" w:rsidR="000C4483" w:rsidRDefault="00082372" w:rsidP="00082372">
      <w:pPr>
        <w:pStyle w:val="Heading2"/>
        <w:rPr>
          <w:lang w:val="nl-BE"/>
        </w:rPr>
      </w:pPr>
      <w:r>
        <w:rPr>
          <w:noProof/>
          <w:lang w:val="nl-BE"/>
        </w:rPr>
        <w:lastRenderedPageBreak/>
        <w:drawing>
          <wp:anchor distT="0" distB="0" distL="114300" distR="114300" simplePos="0" relativeHeight="251664384" behindDoc="0" locked="0" layoutInCell="1" allowOverlap="1" wp14:anchorId="77AA0556" wp14:editId="75EF63EA">
            <wp:simplePos x="0" y="0"/>
            <wp:positionH relativeFrom="column">
              <wp:posOffset>-746760</wp:posOffset>
            </wp:positionH>
            <wp:positionV relativeFrom="paragraph">
              <wp:posOffset>289560</wp:posOffset>
            </wp:positionV>
            <wp:extent cx="7239635" cy="2743200"/>
            <wp:effectExtent l="0" t="0" r="0" b="0"/>
            <wp:wrapThrough wrapText="bothSides">
              <wp:wrapPolygon edited="0">
                <wp:start x="0" y="0"/>
                <wp:lineTo x="0" y="21450"/>
                <wp:lineTo x="21541" y="21450"/>
                <wp:lineTo x="21541" y="0"/>
                <wp:lineTo x="0" y="0"/>
              </wp:wrapPolygon>
            </wp:wrapThrough>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39635" cy="2743200"/>
                    </a:xfrm>
                    <a:prstGeom prst="rect">
                      <a:avLst/>
                    </a:prstGeom>
                  </pic:spPr>
                </pic:pic>
              </a:graphicData>
            </a:graphic>
            <wp14:sizeRelH relativeFrom="page">
              <wp14:pctWidth>0</wp14:pctWidth>
            </wp14:sizeRelH>
            <wp14:sizeRelV relativeFrom="page">
              <wp14:pctHeight>0</wp14:pctHeight>
            </wp14:sizeRelV>
          </wp:anchor>
        </w:drawing>
      </w:r>
      <w:r>
        <w:rPr>
          <w:lang w:val="nl-BE"/>
        </w:rPr>
        <w:t>C4</w:t>
      </w:r>
    </w:p>
    <w:p w14:paraId="7FAFA7E5" w14:textId="420827C1" w:rsidR="00082372" w:rsidRDefault="00082372">
      <w:pPr>
        <w:rPr>
          <w:lang w:val="nl-BE"/>
        </w:rPr>
      </w:pPr>
      <w:r>
        <w:rPr>
          <w:lang w:val="nl-BE"/>
        </w:rPr>
        <w:t>In de bovenstaande diagrammen is de structuur uitgewerkt hoe een context binnen een microservices eruitziet. Voor dit project gaat er gewerkt worden met een microservices architectuur. Binnen de microservices zal gekozen worden voor een monolieten architectuur. De controllers zullen gelinkt worden aan de service layer door middel van interfaces. Vanuit de service layer zal er gebruik gemaakt gaan worden van het entity framework ORM om de juiste data van en naar de database te verplaatsen.</w:t>
      </w:r>
    </w:p>
    <w:p w14:paraId="2C2FF076" w14:textId="4628BABB" w:rsidR="00082372" w:rsidRDefault="00082372">
      <w:pPr>
        <w:rPr>
          <w:lang w:val="nl-BE"/>
        </w:rPr>
      </w:pPr>
    </w:p>
    <w:p w14:paraId="239065F0" w14:textId="75A35F08" w:rsidR="00082372" w:rsidRDefault="00082372">
      <w:pPr>
        <w:rPr>
          <w:lang w:val="nl-BE"/>
        </w:rPr>
      </w:pPr>
    </w:p>
    <w:p w14:paraId="1781B49D" w14:textId="65FAA481" w:rsidR="00082372" w:rsidRDefault="00082372">
      <w:pPr>
        <w:rPr>
          <w:lang w:val="nl-BE"/>
        </w:rPr>
      </w:pPr>
    </w:p>
    <w:p w14:paraId="5B85CEEA" w14:textId="375FCFFC" w:rsidR="00082372" w:rsidRDefault="00082372">
      <w:pPr>
        <w:rPr>
          <w:lang w:val="nl-BE"/>
        </w:rPr>
      </w:pPr>
    </w:p>
    <w:p w14:paraId="71BABC61" w14:textId="23D9BA2B" w:rsidR="00082372" w:rsidRDefault="00082372">
      <w:pPr>
        <w:rPr>
          <w:lang w:val="nl-BE"/>
        </w:rPr>
      </w:pPr>
    </w:p>
    <w:p w14:paraId="72C7D0DF" w14:textId="77777777" w:rsidR="00082372" w:rsidRDefault="00082372">
      <w:pPr>
        <w:rPr>
          <w:lang w:val="nl-BE"/>
        </w:rPr>
      </w:pPr>
    </w:p>
    <w:p w14:paraId="09D7FCD2" w14:textId="07FC99EE" w:rsidR="00082372" w:rsidRDefault="00082372" w:rsidP="00082372">
      <w:pPr>
        <w:rPr>
          <w:lang w:val="nl-BE"/>
        </w:rPr>
      </w:pPr>
    </w:p>
    <w:p w14:paraId="00A9EEE5" w14:textId="123E79D9" w:rsidR="008E3D9E" w:rsidRDefault="008E3D9E" w:rsidP="00082372">
      <w:pPr>
        <w:rPr>
          <w:lang w:val="nl-BE"/>
        </w:rPr>
      </w:pPr>
    </w:p>
    <w:p w14:paraId="01D52539" w14:textId="31E0956E" w:rsidR="008E3D9E" w:rsidRDefault="008E3D9E" w:rsidP="00082372">
      <w:pPr>
        <w:rPr>
          <w:lang w:val="nl-BE"/>
        </w:rPr>
      </w:pPr>
    </w:p>
    <w:p w14:paraId="0FD158D5" w14:textId="29CE6493" w:rsidR="008E3D9E" w:rsidRDefault="008E3D9E" w:rsidP="00082372">
      <w:pPr>
        <w:rPr>
          <w:lang w:val="nl-BE"/>
        </w:rPr>
      </w:pPr>
    </w:p>
    <w:p w14:paraId="6DF52355" w14:textId="436DB54C" w:rsidR="008E3D9E" w:rsidRDefault="008E3D9E" w:rsidP="00082372">
      <w:pPr>
        <w:rPr>
          <w:lang w:val="nl-BE"/>
        </w:rPr>
      </w:pPr>
    </w:p>
    <w:p w14:paraId="62D0F0E2" w14:textId="52E05725" w:rsidR="008E3D9E" w:rsidRDefault="008E3D9E" w:rsidP="00082372">
      <w:pPr>
        <w:rPr>
          <w:lang w:val="nl-BE"/>
        </w:rPr>
      </w:pPr>
    </w:p>
    <w:p w14:paraId="037C09CD" w14:textId="060546C3" w:rsidR="008E3D9E" w:rsidRDefault="008E3D9E" w:rsidP="00082372">
      <w:pPr>
        <w:rPr>
          <w:lang w:val="nl-BE"/>
        </w:rPr>
      </w:pPr>
    </w:p>
    <w:p w14:paraId="1378596B" w14:textId="534584C0" w:rsidR="008E3D9E" w:rsidRDefault="008E3D9E" w:rsidP="00082372">
      <w:pPr>
        <w:rPr>
          <w:lang w:val="nl-BE"/>
        </w:rPr>
      </w:pPr>
    </w:p>
    <w:p w14:paraId="2D028966" w14:textId="77777777" w:rsidR="008E3D9E" w:rsidRPr="00082372" w:rsidRDefault="008E3D9E" w:rsidP="00082372">
      <w:pPr>
        <w:rPr>
          <w:lang w:val="nl-BE"/>
        </w:rPr>
      </w:pPr>
    </w:p>
    <w:p w14:paraId="3A7C20D6" w14:textId="27F7E671" w:rsidR="00C45280" w:rsidRPr="000C4483" w:rsidRDefault="00C45280" w:rsidP="00C45280">
      <w:pPr>
        <w:pStyle w:val="Heading1"/>
        <w:rPr>
          <w:lang w:val="nl-BE"/>
        </w:rPr>
      </w:pPr>
      <w:bookmarkStart w:id="3" w:name="_Toc130383923"/>
      <w:r w:rsidRPr="000C4483">
        <w:rPr>
          <w:lang w:val="nl-BE"/>
        </w:rPr>
        <w:lastRenderedPageBreak/>
        <w:t>Microservices</w:t>
      </w:r>
      <w:bookmarkEnd w:id="3"/>
    </w:p>
    <w:p w14:paraId="68E347D1" w14:textId="2F57B37B" w:rsidR="000C4483" w:rsidRDefault="000C4483" w:rsidP="000C4483">
      <w:pPr>
        <w:rPr>
          <w:lang w:val="nl-BE"/>
        </w:rPr>
      </w:pPr>
      <w:r w:rsidRPr="000C4483">
        <w:rPr>
          <w:lang w:val="nl-BE"/>
        </w:rPr>
        <w:t>Voor dit project is e</w:t>
      </w:r>
      <w:r>
        <w:rPr>
          <w:lang w:val="nl-BE"/>
        </w:rPr>
        <w:t>r gekozen om gebruik te maken van 4 verschillende microservices, namelijk:</w:t>
      </w:r>
    </w:p>
    <w:p w14:paraId="528D2FD4" w14:textId="11C07D41" w:rsidR="000C4483" w:rsidRDefault="000C4483" w:rsidP="000C4483">
      <w:pPr>
        <w:pStyle w:val="ListParagraph"/>
        <w:numPr>
          <w:ilvl w:val="0"/>
          <w:numId w:val="5"/>
        </w:numPr>
        <w:rPr>
          <w:lang w:val="nl-BE"/>
        </w:rPr>
      </w:pPr>
      <w:r>
        <w:rPr>
          <w:lang w:val="nl-BE"/>
        </w:rPr>
        <w:t>Follow service</w:t>
      </w:r>
    </w:p>
    <w:p w14:paraId="2091F31E" w14:textId="67114940" w:rsidR="000C4483" w:rsidRDefault="000C4483" w:rsidP="000C4483">
      <w:pPr>
        <w:pStyle w:val="ListParagraph"/>
        <w:numPr>
          <w:ilvl w:val="0"/>
          <w:numId w:val="5"/>
        </w:numPr>
        <w:rPr>
          <w:lang w:val="nl-BE"/>
        </w:rPr>
      </w:pPr>
      <w:r>
        <w:rPr>
          <w:lang w:val="nl-BE"/>
        </w:rPr>
        <w:t>Account Service</w:t>
      </w:r>
    </w:p>
    <w:p w14:paraId="1D341590" w14:textId="2882D92E" w:rsidR="000C4483" w:rsidRDefault="000C4483" w:rsidP="000C4483">
      <w:pPr>
        <w:pStyle w:val="ListParagraph"/>
        <w:numPr>
          <w:ilvl w:val="0"/>
          <w:numId w:val="5"/>
        </w:numPr>
        <w:rPr>
          <w:lang w:val="nl-BE"/>
        </w:rPr>
      </w:pPr>
      <w:r>
        <w:rPr>
          <w:lang w:val="nl-BE"/>
        </w:rPr>
        <w:t>Profile service</w:t>
      </w:r>
    </w:p>
    <w:p w14:paraId="3ED283F7" w14:textId="3078181F" w:rsidR="000C4483" w:rsidRPr="000C4483" w:rsidRDefault="000C4483" w:rsidP="000C4483">
      <w:pPr>
        <w:pStyle w:val="ListParagraph"/>
        <w:numPr>
          <w:ilvl w:val="0"/>
          <w:numId w:val="5"/>
        </w:numPr>
        <w:rPr>
          <w:lang w:val="nl-BE"/>
        </w:rPr>
      </w:pPr>
      <w:r>
        <w:rPr>
          <w:lang w:val="nl-BE"/>
        </w:rPr>
        <w:t>Kweet service</w:t>
      </w:r>
    </w:p>
    <w:p w14:paraId="72470C7E" w14:textId="16BECFE3" w:rsidR="000C4483" w:rsidRPr="000C4483" w:rsidRDefault="000C4483" w:rsidP="000C4483">
      <w:pPr>
        <w:rPr>
          <w:lang w:val="nl-BE"/>
        </w:rPr>
      </w:pPr>
      <w:r>
        <w:rPr>
          <w:lang w:val="nl-BE"/>
        </w:rPr>
        <w:t xml:space="preserve">Elke microservice maakt gebruik van zijn eigen database. De microservices hebben geen directe link met elkaar, dus mocht een microservice om wat voor een reden dan ook uitvallen, zal dit geen direct effect hebben op een andere microservice. In de onderstaande tabellen </w:t>
      </w:r>
    </w:p>
    <w:tbl>
      <w:tblPr>
        <w:tblStyle w:val="TableGrid"/>
        <w:tblpPr w:leftFromText="180" w:rightFromText="180" w:vertAnchor="text" w:tblpY="1"/>
        <w:tblOverlap w:val="never"/>
        <w:tblW w:w="0" w:type="auto"/>
        <w:tblLook w:val="04A0" w:firstRow="1" w:lastRow="0" w:firstColumn="1" w:lastColumn="0" w:noHBand="0" w:noVBand="1"/>
      </w:tblPr>
      <w:tblGrid>
        <w:gridCol w:w="7015"/>
      </w:tblGrid>
      <w:tr w:rsidR="000C4483" w14:paraId="4FBAF50E" w14:textId="77777777" w:rsidTr="00096FE1">
        <w:tc>
          <w:tcPr>
            <w:tcW w:w="7015" w:type="dxa"/>
          </w:tcPr>
          <w:p w14:paraId="2AB7295F" w14:textId="77777777" w:rsidR="000C4483" w:rsidRDefault="000C4483" w:rsidP="00096FE1">
            <w:pPr>
              <w:rPr>
                <w:lang w:val="en-US"/>
              </w:rPr>
            </w:pPr>
            <w:r>
              <w:rPr>
                <w:lang w:val="en-US"/>
              </w:rPr>
              <w:t>Follow Service</w:t>
            </w:r>
          </w:p>
        </w:tc>
      </w:tr>
      <w:tr w:rsidR="000C4483" w:rsidRPr="001D5329" w14:paraId="164099BA" w14:textId="77777777" w:rsidTr="00096FE1">
        <w:tc>
          <w:tcPr>
            <w:tcW w:w="7015" w:type="dxa"/>
          </w:tcPr>
          <w:p w14:paraId="5258083B" w14:textId="77777777" w:rsidR="000C4483" w:rsidRPr="001D5329" w:rsidRDefault="000C4483" w:rsidP="00096FE1">
            <w:pPr>
              <w:rPr>
                <w:lang w:val="nl-BE"/>
              </w:rPr>
            </w:pPr>
            <w:r w:rsidRPr="001D5329">
              <w:rPr>
                <w:lang w:val="nl-BE"/>
              </w:rPr>
              <w:t xml:space="preserve">Een gebruiker </w:t>
            </w:r>
            <w:r>
              <w:rPr>
                <w:lang w:val="nl-BE"/>
              </w:rPr>
              <w:t>moet</w:t>
            </w:r>
            <w:r w:rsidRPr="001D5329">
              <w:rPr>
                <w:lang w:val="nl-BE"/>
              </w:rPr>
              <w:t xml:space="preserve"> een a</w:t>
            </w:r>
            <w:r>
              <w:rPr>
                <w:lang w:val="nl-BE"/>
              </w:rPr>
              <w:t>ndere gebruiker volgen</w:t>
            </w:r>
          </w:p>
        </w:tc>
      </w:tr>
      <w:tr w:rsidR="000C4483" w:rsidRPr="001D5329" w14:paraId="4E960E2E" w14:textId="77777777" w:rsidTr="00096FE1">
        <w:tc>
          <w:tcPr>
            <w:tcW w:w="7015" w:type="dxa"/>
          </w:tcPr>
          <w:p w14:paraId="47562353" w14:textId="77777777" w:rsidR="000C4483" w:rsidRPr="001D5329" w:rsidRDefault="000C4483" w:rsidP="00096FE1">
            <w:pPr>
              <w:rPr>
                <w:lang w:val="nl-BE"/>
              </w:rPr>
            </w:pPr>
            <w:r>
              <w:rPr>
                <w:lang w:val="nl-BE"/>
              </w:rPr>
              <w:t xml:space="preserve">Een gebruiker moet een andere gebruiker </w:t>
            </w:r>
            <w:proofErr w:type="spellStart"/>
            <w:r>
              <w:rPr>
                <w:lang w:val="nl-BE"/>
              </w:rPr>
              <w:t>ontvolgen</w:t>
            </w:r>
            <w:proofErr w:type="spellEnd"/>
          </w:p>
        </w:tc>
      </w:tr>
      <w:tr w:rsidR="000C4483" w:rsidRPr="001D5329" w14:paraId="4C41A70F" w14:textId="77777777" w:rsidTr="00096FE1">
        <w:tc>
          <w:tcPr>
            <w:tcW w:w="7015" w:type="dxa"/>
          </w:tcPr>
          <w:p w14:paraId="6DAACB2E" w14:textId="77777777" w:rsidR="000C4483" w:rsidRPr="001D5329" w:rsidRDefault="000C4483" w:rsidP="00096FE1">
            <w:pPr>
              <w:rPr>
                <w:lang w:val="nl-BE"/>
              </w:rPr>
            </w:pPr>
            <w:r>
              <w:rPr>
                <w:lang w:val="nl-BE"/>
              </w:rPr>
              <w:t>Het volgersaantal van een gebruiker moet worden opgehaald</w:t>
            </w:r>
          </w:p>
        </w:tc>
      </w:tr>
      <w:tr w:rsidR="000C4483" w:rsidRPr="001D5329" w14:paraId="208840E2" w14:textId="77777777" w:rsidTr="00096FE1">
        <w:tc>
          <w:tcPr>
            <w:tcW w:w="7015" w:type="dxa"/>
          </w:tcPr>
          <w:p w14:paraId="0DB2D454" w14:textId="77777777" w:rsidR="000C4483" w:rsidRPr="001D5329" w:rsidRDefault="000C4483" w:rsidP="00096FE1">
            <w:pPr>
              <w:rPr>
                <w:lang w:val="nl-BE"/>
              </w:rPr>
            </w:pPr>
            <w:r>
              <w:rPr>
                <w:lang w:val="nl-BE"/>
              </w:rPr>
              <w:t xml:space="preserve">Het </w:t>
            </w:r>
            <w:proofErr w:type="spellStart"/>
            <w:r>
              <w:rPr>
                <w:lang w:val="nl-BE"/>
              </w:rPr>
              <w:t>volgendaantal</w:t>
            </w:r>
            <w:proofErr w:type="spellEnd"/>
            <w:r>
              <w:rPr>
                <w:lang w:val="nl-BE"/>
              </w:rPr>
              <w:t xml:space="preserve"> van een gebruiker moet worden opgehaald</w:t>
            </w:r>
          </w:p>
        </w:tc>
      </w:tr>
      <w:tr w:rsidR="000C4483" w:rsidRPr="001D5329" w14:paraId="46CDEC70" w14:textId="77777777" w:rsidTr="00096FE1">
        <w:tc>
          <w:tcPr>
            <w:tcW w:w="7015" w:type="dxa"/>
          </w:tcPr>
          <w:p w14:paraId="262DD194" w14:textId="77777777" w:rsidR="000C4483" w:rsidRPr="001D5329" w:rsidRDefault="000C4483" w:rsidP="00096FE1">
            <w:pPr>
              <w:rPr>
                <w:lang w:val="nl-BE"/>
              </w:rPr>
            </w:pPr>
            <w:r>
              <w:rPr>
                <w:lang w:val="nl-BE"/>
              </w:rPr>
              <w:t>Een lijst met alle volgers van een gebruiker moet worden opgehaald</w:t>
            </w:r>
          </w:p>
        </w:tc>
      </w:tr>
      <w:tr w:rsidR="000C4483" w:rsidRPr="001D5329" w14:paraId="0DC9F37F" w14:textId="77777777" w:rsidTr="00096FE1">
        <w:tc>
          <w:tcPr>
            <w:tcW w:w="7015" w:type="dxa"/>
          </w:tcPr>
          <w:p w14:paraId="64F45E13" w14:textId="77777777" w:rsidR="000C4483" w:rsidRPr="001D5329" w:rsidRDefault="000C4483" w:rsidP="00096FE1">
            <w:pPr>
              <w:rPr>
                <w:lang w:val="nl-BE"/>
              </w:rPr>
            </w:pPr>
            <w:r>
              <w:rPr>
                <w:lang w:val="nl-BE"/>
              </w:rPr>
              <w:t>Een lijst met alle volgend van een gebruiker moet worden opgehaald</w:t>
            </w:r>
          </w:p>
        </w:tc>
      </w:tr>
      <w:tr w:rsidR="000C4483" w:rsidRPr="001D5329" w14:paraId="6247AB05" w14:textId="77777777" w:rsidTr="00096FE1">
        <w:tc>
          <w:tcPr>
            <w:tcW w:w="7015" w:type="dxa"/>
          </w:tcPr>
          <w:p w14:paraId="178EF487" w14:textId="77777777" w:rsidR="000C4483" w:rsidRPr="001D5329" w:rsidRDefault="000C4483" w:rsidP="00096FE1">
            <w:pPr>
              <w:rPr>
                <w:lang w:val="nl-BE"/>
              </w:rPr>
            </w:pPr>
            <w:r>
              <w:rPr>
                <w:lang w:val="nl-BE"/>
              </w:rPr>
              <w:t>Statistieken met betrekking tot volgers/volgend moet worden opgehaald</w:t>
            </w:r>
          </w:p>
        </w:tc>
      </w:tr>
    </w:tbl>
    <w:p w14:paraId="7278BFB2" w14:textId="77777777" w:rsidR="000C4483" w:rsidRPr="001D5329" w:rsidRDefault="000C4483" w:rsidP="000C4483">
      <w:pPr>
        <w:tabs>
          <w:tab w:val="left" w:pos="2304"/>
        </w:tabs>
        <w:ind w:left="360"/>
        <w:rPr>
          <w:lang w:val="nl-BE"/>
        </w:rPr>
      </w:pPr>
      <w:r w:rsidRPr="001D5329">
        <w:rPr>
          <w:lang w:val="nl-BE"/>
        </w:rPr>
        <w:tab/>
      </w:r>
    </w:p>
    <w:p w14:paraId="1D5F0A8D" w14:textId="77777777" w:rsidR="000C4483" w:rsidRPr="001D5329" w:rsidRDefault="000C4483" w:rsidP="000C4483">
      <w:pPr>
        <w:tabs>
          <w:tab w:val="left" w:pos="2304"/>
        </w:tabs>
        <w:ind w:left="360"/>
        <w:rPr>
          <w:lang w:val="nl-BE"/>
        </w:rPr>
      </w:pPr>
    </w:p>
    <w:p w14:paraId="62247280" w14:textId="77777777" w:rsidR="000C4483" w:rsidRPr="001D5329" w:rsidRDefault="000C4483" w:rsidP="000C4483">
      <w:pPr>
        <w:tabs>
          <w:tab w:val="left" w:pos="2304"/>
        </w:tabs>
        <w:ind w:left="360"/>
        <w:rPr>
          <w:lang w:val="nl-BE"/>
        </w:rPr>
      </w:pPr>
    </w:p>
    <w:p w14:paraId="2B4989F1" w14:textId="77777777" w:rsidR="000C4483" w:rsidRPr="001D5329" w:rsidRDefault="000C4483" w:rsidP="000C4483">
      <w:pPr>
        <w:tabs>
          <w:tab w:val="left" w:pos="2304"/>
        </w:tabs>
        <w:ind w:left="360"/>
        <w:rPr>
          <w:lang w:val="nl-BE"/>
        </w:rPr>
      </w:pPr>
    </w:p>
    <w:p w14:paraId="3F3DBC8A" w14:textId="77777777" w:rsidR="000C4483" w:rsidRPr="001D5329" w:rsidRDefault="000C4483" w:rsidP="000C4483">
      <w:pPr>
        <w:tabs>
          <w:tab w:val="left" w:pos="2304"/>
        </w:tabs>
        <w:ind w:left="360"/>
        <w:rPr>
          <w:lang w:val="nl-BE"/>
        </w:rPr>
      </w:pPr>
      <w:r w:rsidRPr="001D5329">
        <w:rPr>
          <w:lang w:val="nl-BE"/>
        </w:rPr>
        <w:br w:type="textWrapping" w:clear="all"/>
      </w:r>
    </w:p>
    <w:tbl>
      <w:tblPr>
        <w:tblStyle w:val="TableGrid"/>
        <w:tblpPr w:leftFromText="180" w:rightFromText="180" w:vertAnchor="text" w:horzAnchor="margin" w:tblpY="-25"/>
        <w:tblOverlap w:val="never"/>
        <w:tblW w:w="0" w:type="auto"/>
        <w:tblLook w:val="04A0" w:firstRow="1" w:lastRow="0" w:firstColumn="1" w:lastColumn="0" w:noHBand="0" w:noVBand="1"/>
      </w:tblPr>
      <w:tblGrid>
        <w:gridCol w:w="7375"/>
      </w:tblGrid>
      <w:tr w:rsidR="000C4483" w14:paraId="7E6EF7E4" w14:textId="77777777" w:rsidTr="000C4483">
        <w:tc>
          <w:tcPr>
            <w:tcW w:w="7375" w:type="dxa"/>
          </w:tcPr>
          <w:p w14:paraId="09F1058F" w14:textId="77777777" w:rsidR="000C4483" w:rsidRDefault="000C4483" w:rsidP="000C4483">
            <w:pPr>
              <w:rPr>
                <w:lang w:val="en-US"/>
              </w:rPr>
            </w:pPr>
            <w:r>
              <w:rPr>
                <w:lang w:val="en-US"/>
              </w:rPr>
              <w:t>Account Service</w:t>
            </w:r>
          </w:p>
        </w:tc>
      </w:tr>
      <w:tr w:rsidR="000C4483" w:rsidRPr="001D5329" w14:paraId="76528F8C" w14:textId="77777777" w:rsidTr="000C4483">
        <w:tc>
          <w:tcPr>
            <w:tcW w:w="7375" w:type="dxa"/>
          </w:tcPr>
          <w:p w14:paraId="0228E7D5" w14:textId="77777777" w:rsidR="000C4483" w:rsidRPr="001D5329" w:rsidRDefault="000C4483" w:rsidP="000C4483">
            <w:pPr>
              <w:rPr>
                <w:lang w:val="nl-BE"/>
              </w:rPr>
            </w:pPr>
            <w:r w:rsidRPr="001D5329">
              <w:rPr>
                <w:lang w:val="nl-BE"/>
              </w:rPr>
              <w:t xml:space="preserve">Een account </w:t>
            </w:r>
            <w:r>
              <w:rPr>
                <w:lang w:val="nl-BE"/>
              </w:rPr>
              <w:t>moet</w:t>
            </w:r>
            <w:r w:rsidRPr="001D5329">
              <w:rPr>
                <w:lang w:val="nl-BE"/>
              </w:rPr>
              <w:t xml:space="preserve"> a</w:t>
            </w:r>
            <w:r>
              <w:rPr>
                <w:lang w:val="nl-BE"/>
              </w:rPr>
              <w:t>angemaakt kunnen worden</w:t>
            </w:r>
          </w:p>
        </w:tc>
      </w:tr>
      <w:tr w:rsidR="000C4483" w:rsidRPr="001D5329" w14:paraId="0AB5FF98" w14:textId="77777777" w:rsidTr="000C4483">
        <w:tc>
          <w:tcPr>
            <w:tcW w:w="7375" w:type="dxa"/>
          </w:tcPr>
          <w:p w14:paraId="5859DE67" w14:textId="77777777" w:rsidR="000C4483" w:rsidRPr="001D5329" w:rsidRDefault="000C4483" w:rsidP="000C4483">
            <w:pPr>
              <w:rPr>
                <w:lang w:val="nl-BE"/>
              </w:rPr>
            </w:pPr>
            <w:r>
              <w:rPr>
                <w:lang w:val="nl-BE"/>
              </w:rPr>
              <w:t>Een gebruiker moet kunnen inloggen</w:t>
            </w:r>
          </w:p>
        </w:tc>
      </w:tr>
      <w:tr w:rsidR="000C4483" w:rsidRPr="001D5329" w14:paraId="44854DDC" w14:textId="77777777" w:rsidTr="000C4483">
        <w:tc>
          <w:tcPr>
            <w:tcW w:w="7375" w:type="dxa"/>
          </w:tcPr>
          <w:p w14:paraId="031B2C76" w14:textId="77777777" w:rsidR="000C4483" w:rsidRPr="001D5329" w:rsidRDefault="000C4483" w:rsidP="000C4483">
            <w:pPr>
              <w:rPr>
                <w:lang w:val="nl-BE"/>
              </w:rPr>
            </w:pPr>
            <w:r>
              <w:rPr>
                <w:lang w:val="nl-BE"/>
              </w:rPr>
              <w:t>Een gebruiker moet kunnen uitloggen</w:t>
            </w:r>
          </w:p>
        </w:tc>
      </w:tr>
      <w:tr w:rsidR="000C4483" w:rsidRPr="001D5329" w14:paraId="7057AF06" w14:textId="77777777" w:rsidTr="000C4483">
        <w:tc>
          <w:tcPr>
            <w:tcW w:w="7375" w:type="dxa"/>
          </w:tcPr>
          <w:p w14:paraId="4908C418" w14:textId="77777777" w:rsidR="000C4483" w:rsidRPr="001D5329" w:rsidRDefault="000C4483" w:rsidP="000C4483">
            <w:pPr>
              <w:rPr>
                <w:lang w:val="nl-BE"/>
              </w:rPr>
            </w:pPr>
            <w:r>
              <w:rPr>
                <w:lang w:val="nl-BE"/>
              </w:rPr>
              <w:t>Een Admin moet een rol aan een gebruiker kunnen toevoegen</w:t>
            </w:r>
          </w:p>
        </w:tc>
      </w:tr>
    </w:tbl>
    <w:p w14:paraId="3E76D9BE" w14:textId="77777777" w:rsidR="000C4483" w:rsidRPr="001D5329" w:rsidRDefault="000C4483" w:rsidP="000C4483">
      <w:pPr>
        <w:ind w:left="360"/>
        <w:rPr>
          <w:lang w:val="nl-BE"/>
        </w:rPr>
      </w:pPr>
    </w:p>
    <w:p w14:paraId="708C1F2B" w14:textId="77777777" w:rsidR="000C4483" w:rsidRPr="00331A00" w:rsidRDefault="000C4483" w:rsidP="000C4483">
      <w:pPr>
        <w:ind w:left="360"/>
        <w:rPr>
          <w:lang w:val="nl-BE"/>
        </w:rPr>
      </w:pPr>
    </w:p>
    <w:p w14:paraId="61300470" w14:textId="77777777" w:rsidR="000C4483" w:rsidRPr="001D5329" w:rsidRDefault="000C4483" w:rsidP="000C4483">
      <w:pPr>
        <w:ind w:left="360"/>
        <w:rPr>
          <w:lang w:val="nl-BE"/>
        </w:rPr>
      </w:pPr>
    </w:p>
    <w:p w14:paraId="196FA105" w14:textId="77777777" w:rsidR="000C4483" w:rsidRPr="001D5329" w:rsidRDefault="000C4483" w:rsidP="000C4483">
      <w:pPr>
        <w:rPr>
          <w:lang w:val="nl-BE"/>
        </w:rPr>
      </w:pPr>
    </w:p>
    <w:tbl>
      <w:tblPr>
        <w:tblStyle w:val="TableGrid"/>
        <w:tblpPr w:leftFromText="180" w:rightFromText="180" w:vertAnchor="text" w:horzAnchor="margin" w:tblpY="212"/>
        <w:tblOverlap w:val="never"/>
        <w:tblW w:w="0" w:type="auto"/>
        <w:tblLook w:val="04A0" w:firstRow="1" w:lastRow="0" w:firstColumn="1" w:lastColumn="0" w:noHBand="0" w:noVBand="1"/>
      </w:tblPr>
      <w:tblGrid>
        <w:gridCol w:w="7735"/>
      </w:tblGrid>
      <w:tr w:rsidR="000C4483" w14:paraId="6F2AA371" w14:textId="77777777" w:rsidTr="00096FE1">
        <w:tc>
          <w:tcPr>
            <w:tcW w:w="7735" w:type="dxa"/>
          </w:tcPr>
          <w:p w14:paraId="6A80EDAB" w14:textId="77777777" w:rsidR="000C4483" w:rsidRDefault="000C4483" w:rsidP="00096FE1">
            <w:pPr>
              <w:rPr>
                <w:lang w:val="en-US"/>
              </w:rPr>
            </w:pPr>
            <w:r>
              <w:rPr>
                <w:lang w:val="en-US"/>
              </w:rPr>
              <w:t>Profile Service</w:t>
            </w:r>
          </w:p>
        </w:tc>
      </w:tr>
      <w:tr w:rsidR="000C4483" w:rsidRPr="001D5329" w14:paraId="44CE8E1E" w14:textId="77777777" w:rsidTr="00096FE1">
        <w:tc>
          <w:tcPr>
            <w:tcW w:w="7735" w:type="dxa"/>
          </w:tcPr>
          <w:p w14:paraId="51CD1C96" w14:textId="77777777" w:rsidR="000C4483" w:rsidRPr="001D5329" w:rsidRDefault="000C4483" w:rsidP="00096FE1">
            <w:pPr>
              <w:rPr>
                <w:lang w:val="nl-BE"/>
              </w:rPr>
            </w:pPr>
            <w:r w:rsidRPr="001D5329">
              <w:rPr>
                <w:lang w:val="nl-BE"/>
              </w:rPr>
              <w:t xml:space="preserve">Een gebruiker </w:t>
            </w:r>
            <w:r>
              <w:rPr>
                <w:lang w:val="nl-BE"/>
              </w:rPr>
              <w:t>moet</w:t>
            </w:r>
            <w:r w:rsidRPr="001D5329">
              <w:rPr>
                <w:lang w:val="nl-BE"/>
              </w:rPr>
              <w:t xml:space="preserve"> zijn </w:t>
            </w:r>
            <w:r>
              <w:rPr>
                <w:lang w:val="nl-BE"/>
              </w:rPr>
              <w:t>profiel kunnen ophalen</w:t>
            </w:r>
          </w:p>
        </w:tc>
      </w:tr>
      <w:tr w:rsidR="000C4483" w:rsidRPr="001D5329" w14:paraId="7BBD2C7E" w14:textId="77777777" w:rsidTr="00096FE1">
        <w:tc>
          <w:tcPr>
            <w:tcW w:w="7735" w:type="dxa"/>
          </w:tcPr>
          <w:p w14:paraId="432EF6C1" w14:textId="77777777" w:rsidR="000C4483" w:rsidRPr="001D5329" w:rsidRDefault="000C4483" w:rsidP="00096FE1">
            <w:pPr>
              <w:rPr>
                <w:lang w:val="nl-BE"/>
              </w:rPr>
            </w:pPr>
            <w:r>
              <w:rPr>
                <w:lang w:val="nl-BE"/>
              </w:rPr>
              <w:t>Een gebruiker moet zijn profiel kunnen updaten</w:t>
            </w:r>
          </w:p>
        </w:tc>
      </w:tr>
      <w:tr w:rsidR="000C4483" w:rsidRPr="001D5329" w14:paraId="534812FD" w14:textId="77777777" w:rsidTr="00096FE1">
        <w:tc>
          <w:tcPr>
            <w:tcW w:w="7735" w:type="dxa"/>
          </w:tcPr>
          <w:p w14:paraId="2360CA92" w14:textId="77777777" w:rsidR="000C4483" w:rsidRPr="001D5329" w:rsidRDefault="000C4483" w:rsidP="00096FE1">
            <w:pPr>
              <w:rPr>
                <w:lang w:val="nl-BE"/>
              </w:rPr>
            </w:pPr>
            <w:r>
              <w:rPr>
                <w:lang w:val="nl-BE"/>
              </w:rPr>
              <w:t>Een gebruiker moet kunnen zoeken naar een andere gebruiker op profielnaam (username)</w:t>
            </w:r>
          </w:p>
        </w:tc>
      </w:tr>
      <w:tr w:rsidR="000C4483" w:rsidRPr="001D5329" w14:paraId="0B55BCF8" w14:textId="77777777" w:rsidTr="00096FE1">
        <w:tc>
          <w:tcPr>
            <w:tcW w:w="7735" w:type="dxa"/>
          </w:tcPr>
          <w:p w14:paraId="0F0D467C" w14:textId="77777777" w:rsidR="000C4483" w:rsidRPr="001D5329" w:rsidRDefault="000C4483" w:rsidP="00096FE1">
            <w:pPr>
              <w:rPr>
                <w:lang w:val="nl-BE"/>
              </w:rPr>
            </w:pPr>
            <w:r>
              <w:rPr>
                <w:lang w:val="nl-BE"/>
              </w:rPr>
              <w:t>Statistieken met betrekking tot profielen kunnen worden opgehaald</w:t>
            </w:r>
          </w:p>
        </w:tc>
      </w:tr>
    </w:tbl>
    <w:p w14:paraId="733F393A" w14:textId="77777777" w:rsidR="000C4483" w:rsidRPr="001D5329" w:rsidRDefault="000C4483" w:rsidP="000C4483">
      <w:pPr>
        <w:ind w:left="360"/>
        <w:rPr>
          <w:lang w:val="nl-BE"/>
        </w:rPr>
      </w:pPr>
    </w:p>
    <w:p w14:paraId="5B835CAE" w14:textId="77777777" w:rsidR="000C4483" w:rsidRPr="001D5329" w:rsidRDefault="000C4483" w:rsidP="000C4483">
      <w:pPr>
        <w:ind w:left="360"/>
        <w:rPr>
          <w:lang w:val="nl-BE"/>
        </w:rPr>
      </w:pPr>
    </w:p>
    <w:p w14:paraId="59876DBB" w14:textId="77777777" w:rsidR="000C4483" w:rsidRPr="001D5329" w:rsidRDefault="000C4483" w:rsidP="000C4483">
      <w:pPr>
        <w:ind w:left="360"/>
        <w:rPr>
          <w:lang w:val="nl-BE"/>
        </w:rPr>
      </w:pPr>
    </w:p>
    <w:p w14:paraId="3B8975B3" w14:textId="77777777" w:rsidR="000C4483" w:rsidRPr="000C4483" w:rsidRDefault="000C4483" w:rsidP="000C4483">
      <w:pPr>
        <w:rPr>
          <w:lang w:val="nl-BE"/>
        </w:rPr>
      </w:pPr>
    </w:p>
    <w:tbl>
      <w:tblPr>
        <w:tblStyle w:val="TableGrid"/>
        <w:tblpPr w:leftFromText="180" w:rightFromText="180" w:vertAnchor="text" w:horzAnchor="margin" w:tblpY="525"/>
        <w:tblOverlap w:val="never"/>
        <w:tblW w:w="0" w:type="auto"/>
        <w:tblLook w:val="04A0" w:firstRow="1" w:lastRow="0" w:firstColumn="1" w:lastColumn="0" w:noHBand="0" w:noVBand="1"/>
      </w:tblPr>
      <w:tblGrid>
        <w:gridCol w:w="7735"/>
      </w:tblGrid>
      <w:tr w:rsidR="000C4483" w14:paraId="636198D1" w14:textId="77777777" w:rsidTr="000C4483">
        <w:tc>
          <w:tcPr>
            <w:tcW w:w="7735" w:type="dxa"/>
          </w:tcPr>
          <w:p w14:paraId="23753AE8" w14:textId="77777777" w:rsidR="000C4483" w:rsidRDefault="000C4483" w:rsidP="000C4483">
            <w:pPr>
              <w:rPr>
                <w:lang w:val="en-US"/>
              </w:rPr>
            </w:pPr>
            <w:proofErr w:type="spellStart"/>
            <w:r>
              <w:rPr>
                <w:lang w:val="en-US"/>
              </w:rPr>
              <w:t>Kweet</w:t>
            </w:r>
            <w:proofErr w:type="spellEnd"/>
            <w:r>
              <w:rPr>
                <w:lang w:val="en-US"/>
              </w:rPr>
              <w:t xml:space="preserve"> Service</w:t>
            </w:r>
          </w:p>
        </w:tc>
      </w:tr>
      <w:tr w:rsidR="000C4483" w:rsidRPr="00A22B27" w14:paraId="07251439" w14:textId="77777777" w:rsidTr="000C4483">
        <w:tc>
          <w:tcPr>
            <w:tcW w:w="7735" w:type="dxa"/>
          </w:tcPr>
          <w:p w14:paraId="32306F28" w14:textId="77777777" w:rsidR="000C4483" w:rsidRPr="00A22B27" w:rsidRDefault="000C4483" w:rsidP="000C4483">
            <w:pPr>
              <w:rPr>
                <w:lang w:val="nl-BE"/>
              </w:rPr>
            </w:pPr>
            <w:r w:rsidRPr="00A22B27">
              <w:rPr>
                <w:lang w:val="nl-BE"/>
              </w:rPr>
              <w:t xml:space="preserve">Een gebruiker moet een </w:t>
            </w:r>
            <w:r>
              <w:rPr>
                <w:lang w:val="nl-BE"/>
              </w:rPr>
              <w:t>Kweet kunnen plaatsen</w:t>
            </w:r>
          </w:p>
        </w:tc>
      </w:tr>
      <w:tr w:rsidR="000C4483" w:rsidRPr="00A22B27" w14:paraId="7EEBED3F" w14:textId="77777777" w:rsidTr="000C4483">
        <w:tc>
          <w:tcPr>
            <w:tcW w:w="7735" w:type="dxa"/>
          </w:tcPr>
          <w:p w14:paraId="34857525" w14:textId="77777777" w:rsidR="000C4483" w:rsidRPr="00A22B27" w:rsidRDefault="000C4483" w:rsidP="000C4483">
            <w:pPr>
              <w:rPr>
                <w:lang w:val="nl-BE"/>
              </w:rPr>
            </w:pPr>
            <w:r>
              <w:rPr>
                <w:lang w:val="nl-BE"/>
              </w:rPr>
              <w:t>Een gebruiker moet zijn Kweet(s) kunnen verwijderen</w:t>
            </w:r>
          </w:p>
        </w:tc>
      </w:tr>
      <w:tr w:rsidR="000C4483" w:rsidRPr="00A22B27" w14:paraId="6D5BFB4F" w14:textId="77777777" w:rsidTr="000C4483">
        <w:tc>
          <w:tcPr>
            <w:tcW w:w="7735" w:type="dxa"/>
          </w:tcPr>
          <w:p w14:paraId="3BF97DCD" w14:textId="77777777" w:rsidR="000C4483" w:rsidRPr="00A22B27" w:rsidRDefault="000C4483" w:rsidP="000C4483">
            <w:pPr>
              <w:rPr>
                <w:lang w:val="nl-BE"/>
              </w:rPr>
            </w:pPr>
            <w:r>
              <w:rPr>
                <w:lang w:val="nl-BE"/>
              </w:rPr>
              <w:t xml:space="preserve">Een lijst met </w:t>
            </w:r>
            <w:proofErr w:type="spellStart"/>
            <w:r>
              <w:rPr>
                <w:lang w:val="nl-BE"/>
              </w:rPr>
              <w:t>Kweets</w:t>
            </w:r>
            <w:proofErr w:type="spellEnd"/>
            <w:r>
              <w:rPr>
                <w:lang w:val="nl-BE"/>
              </w:rPr>
              <w:t xml:space="preserve"> van een gebruiker moet opgehaald kunnen worden</w:t>
            </w:r>
          </w:p>
        </w:tc>
      </w:tr>
      <w:tr w:rsidR="000C4483" w:rsidRPr="00A22B27" w14:paraId="2C46EED6" w14:textId="77777777" w:rsidTr="000C4483">
        <w:tc>
          <w:tcPr>
            <w:tcW w:w="7735" w:type="dxa"/>
          </w:tcPr>
          <w:p w14:paraId="7CC4FDBB" w14:textId="77777777" w:rsidR="000C4483" w:rsidRPr="00A22B27" w:rsidRDefault="000C4483" w:rsidP="000C4483">
            <w:pPr>
              <w:rPr>
                <w:lang w:val="nl-BE"/>
              </w:rPr>
            </w:pPr>
            <w:r>
              <w:rPr>
                <w:lang w:val="nl-BE"/>
              </w:rPr>
              <w:t xml:space="preserve">Een lijst met alle </w:t>
            </w:r>
            <w:proofErr w:type="spellStart"/>
            <w:r>
              <w:rPr>
                <w:lang w:val="nl-BE"/>
              </w:rPr>
              <w:t>Kweets</w:t>
            </w:r>
            <w:proofErr w:type="spellEnd"/>
            <w:r>
              <w:rPr>
                <w:lang w:val="nl-BE"/>
              </w:rPr>
              <w:t xml:space="preserve"> moet kunnen worden opgehaald</w:t>
            </w:r>
          </w:p>
        </w:tc>
      </w:tr>
      <w:tr w:rsidR="000C4483" w:rsidRPr="00A22B27" w14:paraId="59195EA9" w14:textId="77777777" w:rsidTr="000C4483">
        <w:tc>
          <w:tcPr>
            <w:tcW w:w="7735" w:type="dxa"/>
          </w:tcPr>
          <w:p w14:paraId="384563FB" w14:textId="77777777" w:rsidR="000C4483" w:rsidRPr="00A22B27" w:rsidRDefault="000C4483" w:rsidP="000C4483">
            <w:pPr>
              <w:rPr>
                <w:lang w:val="nl-BE"/>
              </w:rPr>
            </w:pPr>
            <w:r>
              <w:rPr>
                <w:lang w:val="nl-BE"/>
              </w:rPr>
              <w:t>Een gebruiker moet een tweet kunnen liken</w:t>
            </w:r>
          </w:p>
        </w:tc>
      </w:tr>
      <w:tr w:rsidR="000C4483" w:rsidRPr="00A22B27" w14:paraId="771D91FF" w14:textId="77777777" w:rsidTr="000C4483">
        <w:tc>
          <w:tcPr>
            <w:tcW w:w="7735" w:type="dxa"/>
          </w:tcPr>
          <w:p w14:paraId="3D51685D" w14:textId="77777777" w:rsidR="000C4483" w:rsidRPr="00A22B27" w:rsidRDefault="000C4483" w:rsidP="000C4483">
            <w:pPr>
              <w:rPr>
                <w:lang w:val="nl-BE"/>
              </w:rPr>
            </w:pPr>
            <w:r>
              <w:rPr>
                <w:lang w:val="nl-BE"/>
              </w:rPr>
              <w:t xml:space="preserve">Een gebruiker moet een tweet kunnen </w:t>
            </w:r>
            <w:proofErr w:type="spellStart"/>
            <w:r>
              <w:rPr>
                <w:lang w:val="nl-BE"/>
              </w:rPr>
              <w:t>unliken</w:t>
            </w:r>
            <w:proofErr w:type="spellEnd"/>
          </w:p>
        </w:tc>
      </w:tr>
      <w:tr w:rsidR="000C4483" w:rsidRPr="00A22B27" w14:paraId="1E4F1508" w14:textId="77777777" w:rsidTr="000C4483">
        <w:tc>
          <w:tcPr>
            <w:tcW w:w="7735" w:type="dxa"/>
          </w:tcPr>
          <w:p w14:paraId="4476D826" w14:textId="77777777" w:rsidR="000C4483" w:rsidRPr="00A22B27" w:rsidRDefault="000C4483" w:rsidP="000C4483">
            <w:pPr>
              <w:rPr>
                <w:lang w:val="nl-BE"/>
              </w:rPr>
            </w:pPr>
            <w:r>
              <w:rPr>
                <w:lang w:val="nl-BE"/>
              </w:rPr>
              <w:t>Een gebruiker moet kunnen reageren op een tweet</w:t>
            </w:r>
          </w:p>
        </w:tc>
      </w:tr>
    </w:tbl>
    <w:p w14:paraId="6C504DF9" w14:textId="77777777" w:rsidR="000C4483" w:rsidRPr="000C4483" w:rsidRDefault="000C4483" w:rsidP="000C4483"/>
    <w:p w14:paraId="587A310F" w14:textId="77777777" w:rsidR="000C4483" w:rsidRDefault="000C4483" w:rsidP="00C45280">
      <w:pPr>
        <w:pStyle w:val="Heading1"/>
        <w:rPr>
          <w:lang w:val="en-US"/>
        </w:rPr>
      </w:pPr>
    </w:p>
    <w:p w14:paraId="6A30D902" w14:textId="77777777" w:rsidR="000C4483" w:rsidRDefault="000C4483" w:rsidP="00C45280">
      <w:pPr>
        <w:pStyle w:val="Heading1"/>
        <w:rPr>
          <w:lang w:val="en-US"/>
        </w:rPr>
      </w:pPr>
    </w:p>
    <w:p w14:paraId="40079731" w14:textId="77777777" w:rsidR="000C4483" w:rsidRDefault="000C4483" w:rsidP="00C45280">
      <w:pPr>
        <w:pStyle w:val="Heading1"/>
        <w:rPr>
          <w:lang w:val="en-US"/>
        </w:rPr>
      </w:pPr>
    </w:p>
    <w:p w14:paraId="1DC501EA" w14:textId="2B27A99D" w:rsidR="000C4483" w:rsidRDefault="000C4483" w:rsidP="000C4483">
      <w:pPr>
        <w:rPr>
          <w:lang w:val="en-US"/>
        </w:rPr>
      </w:pPr>
    </w:p>
    <w:p w14:paraId="2BA2B2C5" w14:textId="1BB0F507" w:rsidR="000C4483" w:rsidRDefault="000C4483" w:rsidP="000C4483">
      <w:pPr>
        <w:rPr>
          <w:lang w:val="en-US"/>
        </w:rPr>
      </w:pPr>
    </w:p>
    <w:p w14:paraId="6EB4CFA1" w14:textId="0CC3E01D" w:rsidR="000C4483" w:rsidRDefault="000C4483" w:rsidP="000C4483">
      <w:pPr>
        <w:rPr>
          <w:lang w:val="en-US"/>
        </w:rPr>
      </w:pPr>
    </w:p>
    <w:p w14:paraId="51795DA0" w14:textId="77777777" w:rsidR="000C4483" w:rsidRPr="000C4483" w:rsidRDefault="000C4483" w:rsidP="000C4483">
      <w:pPr>
        <w:rPr>
          <w:lang w:val="en-US"/>
        </w:rPr>
      </w:pPr>
    </w:p>
    <w:p w14:paraId="35947E7D" w14:textId="59088668" w:rsidR="005C28DB" w:rsidRDefault="00C45280" w:rsidP="005C28DB">
      <w:pPr>
        <w:pStyle w:val="Heading1"/>
        <w:rPr>
          <w:lang w:val="en-US"/>
        </w:rPr>
      </w:pPr>
      <w:bookmarkStart w:id="4" w:name="_Toc130383924"/>
      <w:r>
        <w:rPr>
          <w:lang w:val="en-US"/>
        </w:rPr>
        <w:lastRenderedPageBreak/>
        <w:t>ERD</w:t>
      </w:r>
      <w:bookmarkEnd w:id="4"/>
    </w:p>
    <w:p w14:paraId="6468E032" w14:textId="77777777" w:rsidR="005C28DB" w:rsidRPr="005C28DB" w:rsidRDefault="005C28DB" w:rsidP="005C28DB">
      <w:pPr>
        <w:rPr>
          <w:lang w:val="en-US"/>
        </w:rPr>
      </w:pPr>
    </w:p>
    <w:p w14:paraId="536869C2" w14:textId="7E1E0075" w:rsidR="005C28DB" w:rsidRPr="005C28DB" w:rsidRDefault="005C28DB" w:rsidP="005C28DB">
      <w:pPr>
        <w:rPr>
          <w:lang w:val="nl-BE"/>
        </w:rPr>
      </w:pPr>
      <w:r>
        <w:rPr>
          <w:noProof/>
          <w:lang w:val="en-US"/>
        </w:rPr>
        <w:drawing>
          <wp:anchor distT="0" distB="0" distL="114300" distR="114300" simplePos="0" relativeHeight="251663360" behindDoc="0" locked="0" layoutInCell="1" allowOverlap="1" wp14:anchorId="203FAF4F" wp14:editId="312218C3">
            <wp:simplePos x="0" y="0"/>
            <wp:positionH relativeFrom="column">
              <wp:posOffset>-762000</wp:posOffset>
            </wp:positionH>
            <wp:positionV relativeFrom="paragraph">
              <wp:posOffset>662305</wp:posOffset>
            </wp:positionV>
            <wp:extent cx="7117080" cy="4746625"/>
            <wp:effectExtent l="0" t="0" r="7620" b="0"/>
            <wp:wrapThrough wrapText="bothSides">
              <wp:wrapPolygon edited="0">
                <wp:start x="0" y="0"/>
                <wp:lineTo x="0" y="21499"/>
                <wp:lineTo x="21565" y="21499"/>
                <wp:lineTo x="21565" y="0"/>
                <wp:lineTo x="0" y="0"/>
              </wp:wrapPolygon>
            </wp:wrapThrough>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17080" cy="4746625"/>
                    </a:xfrm>
                    <a:prstGeom prst="rect">
                      <a:avLst/>
                    </a:prstGeom>
                  </pic:spPr>
                </pic:pic>
              </a:graphicData>
            </a:graphic>
            <wp14:sizeRelH relativeFrom="page">
              <wp14:pctWidth>0</wp14:pctWidth>
            </wp14:sizeRelH>
            <wp14:sizeRelV relativeFrom="page">
              <wp14:pctHeight>0</wp14:pctHeight>
            </wp14:sizeRelV>
          </wp:anchor>
        </w:drawing>
      </w:r>
      <w:r w:rsidRPr="005C28DB">
        <w:rPr>
          <w:lang w:val="nl-BE"/>
        </w:rPr>
        <w:t>In het o</w:t>
      </w:r>
      <w:r>
        <w:rPr>
          <w:lang w:val="nl-BE"/>
        </w:rPr>
        <w:t>nderstaande ERD-diagram is de database lay-out van de kwetter applicatie uitgewerkt. In totaal zullen er 4 verschillende databases aangemaakt worden die corresponderen bij de juiste microservice.</w:t>
      </w:r>
    </w:p>
    <w:p w14:paraId="50292B4D" w14:textId="7F66ECEF" w:rsidR="000C4483" w:rsidRPr="005C28DB" w:rsidRDefault="000C4483" w:rsidP="000C4483">
      <w:pPr>
        <w:rPr>
          <w:lang w:val="nl-BE"/>
        </w:rPr>
      </w:pPr>
    </w:p>
    <w:p w14:paraId="1FFB3579" w14:textId="038F43E8" w:rsidR="005C28DB" w:rsidRDefault="005C28DB" w:rsidP="005C28DB">
      <w:pPr>
        <w:pStyle w:val="ListParagraph"/>
        <w:numPr>
          <w:ilvl w:val="0"/>
          <w:numId w:val="6"/>
        </w:numPr>
        <w:rPr>
          <w:lang w:val="nl-BE"/>
        </w:rPr>
      </w:pPr>
      <w:r w:rsidRPr="005C28DB">
        <w:rPr>
          <w:lang w:val="nl-BE"/>
        </w:rPr>
        <w:t>Follow service</w:t>
      </w:r>
    </w:p>
    <w:p w14:paraId="2A2CBC67" w14:textId="5F3C9126" w:rsidR="005C28DB" w:rsidRDefault="005C28DB" w:rsidP="005C28DB">
      <w:pPr>
        <w:rPr>
          <w:lang w:val="nl-BE"/>
        </w:rPr>
      </w:pPr>
      <w:r>
        <w:rPr>
          <w:lang w:val="nl-BE"/>
        </w:rPr>
        <w:t>In de Follow database komt slechts een tabel, namelijk de Follow Tabel</w:t>
      </w:r>
    </w:p>
    <w:p w14:paraId="31993BA4" w14:textId="7D4ADA20" w:rsidR="005C28DB" w:rsidRDefault="005C28DB" w:rsidP="005C28DB">
      <w:pPr>
        <w:pStyle w:val="ListParagraph"/>
        <w:numPr>
          <w:ilvl w:val="1"/>
          <w:numId w:val="6"/>
        </w:numPr>
        <w:rPr>
          <w:lang w:val="nl-BE"/>
        </w:rPr>
      </w:pPr>
      <w:proofErr w:type="spellStart"/>
      <w:r>
        <w:rPr>
          <w:lang w:val="nl-BE"/>
        </w:rPr>
        <w:t>Follower</w:t>
      </w:r>
      <w:proofErr w:type="spellEnd"/>
    </w:p>
    <w:p w14:paraId="3B9F0240" w14:textId="3FF4FB85" w:rsidR="005C28DB" w:rsidRPr="005C28DB" w:rsidRDefault="005C28DB" w:rsidP="005C28DB">
      <w:pPr>
        <w:pStyle w:val="ListParagraph"/>
        <w:numPr>
          <w:ilvl w:val="2"/>
          <w:numId w:val="6"/>
        </w:numPr>
        <w:rPr>
          <w:lang w:val="nl-BE"/>
        </w:rPr>
      </w:pPr>
      <w:r>
        <w:rPr>
          <w:lang w:val="nl-BE"/>
        </w:rPr>
        <w:t>In deze kolom komt de user ID van de gebruiker die een andere gebruiker wil volgen</w:t>
      </w:r>
    </w:p>
    <w:p w14:paraId="3D273082" w14:textId="3461EE2A" w:rsidR="005C28DB" w:rsidRDefault="005C28DB" w:rsidP="005C28DB">
      <w:pPr>
        <w:pStyle w:val="ListParagraph"/>
        <w:numPr>
          <w:ilvl w:val="1"/>
          <w:numId w:val="6"/>
        </w:numPr>
        <w:rPr>
          <w:lang w:val="nl-BE"/>
        </w:rPr>
      </w:pPr>
      <w:r>
        <w:rPr>
          <w:lang w:val="nl-BE"/>
        </w:rPr>
        <w:t>Follows</w:t>
      </w:r>
    </w:p>
    <w:p w14:paraId="0C8DA9E2" w14:textId="0D13350E" w:rsidR="005C28DB" w:rsidRDefault="005C28DB" w:rsidP="005C28DB">
      <w:pPr>
        <w:pStyle w:val="ListParagraph"/>
        <w:numPr>
          <w:ilvl w:val="2"/>
          <w:numId w:val="6"/>
        </w:numPr>
        <w:rPr>
          <w:lang w:val="nl-BE"/>
        </w:rPr>
      </w:pPr>
      <w:r>
        <w:rPr>
          <w:lang w:val="nl-BE"/>
        </w:rPr>
        <w:t>In deze kolom komt de user ID van de gevolgde gebruiker</w:t>
      </w:r>
    </w:p>
    <w:p w14:paraId="34E72397" w14:textId="370D08B8" w:rsidR="00B234CA" w:rsidRDefault="00B234CA" w:rsidP="00B234CA">
      <w:pPr>
        <w:rPr>
          <w:lang w:val="nl-BE"/>
        </w:rPr>
      </w:pPr>
    </w:p>
    <w:p w14:paraId="553E33CF" w14:textId="4E566AC2" w:rsidR="00B234CA" w:rsidRDefault="00B234CA" w:rsidP="00B234CA">
      <w:pPr>
        <w:rPr>
          <w:lang w:val="nl-BE"/>
        </w:rPr>
      </w:pPr>
    </w:p>
    <w:p w14:paraId="644A7728" w14:textId="77777777" w:rsidR="00B234CA" w:rsidRPr="00B234CA" w:rsidRDefault="00B234CA" w:rsidP="00B234CA">
      <w:pPr>
        <w:rPr>
          <w:lang w:val="nl-BE"/>
        </w:rPr>
      </w:pPr>
    </w:p>
    <w:p w14:paraId="0929869C" w14:textId="17CA1BD7" w:rsidR="005C28DB" w:rsidRDefault="005C28DB" w:rsidP="005C28DB">
      <w:pPr>
        <w:pStyle w:val="ListParagraph"/>
        <w:numPr>
          <w:ilvl w:val="0"/>
          <w:numId w:val="6"/>
        </w:numPr>
        <w:rPr>
          <w:lang w:val="nl-BE"/>
        </w:rPr>
      </w:pPr>
      <w:r>
        <w:rPr>
          <w:lang w:val="nl-BE"/>
        </w:rPr>
        <w:lastRenderedPageBreak/>
        <w:t>Kweet service</w:t>
      </w:r>
    </w:p>
    <w:p w14:paraId="3F9AC692" w14:textId="64880225" w:rsidR="00B234CA" w:rsidRDefault="00B234CA" w:rsidP="00B234CA">
      <w:pPr>
        <w:rPr>
          <w:lang w:val="nl-BE"/>
        </w:rPr>
      </w:pPr>
      <w:r>
        <w:rPr>
          <w:lang w:val="nl-BE"/>
        </w:rPr>
        <w:t>De kweet database bevat 3 tabellen:</w:t>
      </w:r>
    </w:p>
    <w:p w14:paraId="50C72E7D" w14:textId="51CACE72" w:rsidR="00B234CA" w:rsidRDefault="00B234CA" w:rsidP="00B234CA">
      <w:pPr>
        <w:pStyle w:val="ListParagraph"/>
        <w:numPr>
          <w:ilvl w:val="0"/>
          <w:numId w:val="8"/>
        </w:numPr>
        <w:rPr>
          <w:lang w:val="nl-BE"/>
        </w:rPr>
      </w:pPr>
      <w:proofErr w:type="spellStart"/>
      <w:r>
        <w:rPr>
          <w:lang w:val="nl-BE"/>
        </w:rPr>
        <w:t>Kweets</w:t>
      </w:r>
      <w:proofErr w:type="spellEnd"/>
    </w:p>
    <w:p w14:paraId="6C5EC314" w14:textId="593FE67E" w:rsidR="00B234CA" w:rsidRDefault="00B234CA" w:rsidP="00B234CA">
      <w:pPr>
        <w:pStyle w:val="ListParagraph"/>
        <w:numPr>
          <w:ilvl w:val="1"/>
          <w:numId w:val="8"/>
        </w:numPr>
        <w:rPr>
          <w:lang w:val="nl-BE"/>
        </w:rPr>
      </w:pPr>
      <w:r>
        <w:rPr>
          <w:lang w:val="nl-BE"/>
        </w:rPr>
        <w:t>Bevat alle tweets die gebruikers plaatsen</w:t>
      </w:r>
    </w:p>
    <w:p w14:paraId="037A4977" w14:textId="3890A15B" w:rsidR="00B234CA" w:rsidRDefault="00B234CA" w:rsidP="00B234CA">
      <w:pPr>
        <w:pStyle w:val="ListParagraph"/>
        <w:numPr>
          <w:ilvl w:val="1"/>
          <w:numId w:val="8"/>
        </w:numPr>
        <w:rPr>
          <w:lang w:val="nl-BE"/>
        </w:rPr>
      </w:pPr>
      <w:r>
        <w:rPr>
          <w:lang w:val="nl-BE"/>
        </w:rPr>
        <w:t>Like</w:t>
      </w:r>
    </w:p>
    <w:p w14:paraId="1F8AFBEC" w14:textId="517B19EF" w:rsidR="00B234CA" w:rsidRDefault="00B234CA" w:rsidP="00B234CA">
      <w:pPr>
        <w:pStyle w:val="ListParagraph"/>
        <w:numPr>
          <w:ilvl w:val="2"/>
          <w:numId w:val="8"/>
        </w:numPr>
        <w:rPr>
          <w:lang w:val="nl-BE"/>
        </w:rPr>
      </w:pPr>
      <w:r>
        <w:rPr>
          <w:lang w:val="nl-BE"/>
        </w:rPr>
        <w:t xml:space="preserve">Bevat de </w:t>
      </w:r>
      <w:proofErr w:type="spellStart"/>
      <w:r>
        <w:rPr>
          <w:lang w:val="nl-BE"/>
        </w:rPr>
        <w:t>likes</w:t>
      </w:r>
      <w:proofErr w:type="spellEnd"/>
      <w:r>
        <w:rPr>
          <w:lang w:val="nl-BE"/>
        </w:rPr>
        <w:t xml:space="preserve"> die gekoppeld zijn aan een tweet</w:t>
      </w:r>
    </w:p>
    <w:p w14:paraId="7A9EB95E" w14:textId="4FD65DE4" w:rsidR="00B234CA" w:rsidRDefault="00B234CA" w:rsidP="00B234CA">
      <w:pPr>
        <w:pStyle w:val="ListParagraph"/>
        <w:numPr>
          <w:ilvl w:val="1"/>
          <w:numId w:val="8"/>
        </w:numPr>
        <w:rPr>
          <w:lang w:val="nl-BE"/>
        </w:rPr>
      </w:pPr>
      <w:proofErr w:type="spellStart"/>
      <w:r>
        <w:rPr>
          <w:lang w:val="nl-BE"/>
        </w:rPr>
        <w:t>ReactionKweet</w:t>
      </w:r>
      <w:proofErr w:type="spellEnd"/>
    </w:p>
    <w:p w14:paraId="5A4AB3AD" w14:textId="57A0FF19" w:rsidR="00B234CA" w:rsidRDefault="00B234CA" w:rsidP="00B234CA">
      <w:pPr>
        <w:pStyle w:val="ListParagraph"/>
        <w:numPr>
          <w:ilvl w:val="2"/>
          <w:numId w:val="8"/>
        </w:numPr>
        <w:rPr>
          <w:lang w:val="nl-BE"/>
        </w:rPr>
      </w:pPr>
      <w:r>
        <w:rPr>
          <w:lang w:val="nl-BE"/>
        </w:rPr>
        <w:t xml:space="preserve">Bevat alle </w:t>
      </w:r>
      <w:proofErr w:type="spellStart"/>
      <w:r>
        <w:rPr>
          <w:lang w:val="nl-BE"/>
        </w:rPr>
        <w:t>kweets</w:t>
      </w:r>
      <w:proofErr w:type="spellEnd"/>
      <w:r>
        <w:rPr>
          <w:lang w:val="nl-BE"/>
        </w:rPr>
        <w:t xml:space="preserve"> die een reactie zijn op een andere kweet</w:t>
      </w:r>
    </w:p>
    <w:p w14:paraId="56673686" w14:textId="77777777" w:rsidR="00B234CA" w:rsidRPr="00B234CA" w:rsidRDefault="00B234CA" w:rsidP="00B234CA">
      <w:pPr>
        <w:rPr>
          <w:lang w:val="nl-BE"/>
        </w:rPr>
      </w:pPr>
    </w:p>
    <w:p w14:paraId="717D4960" w14:textId="33874583" w:rsidR="00B234CA" w:rsidRDefault="005C28DB" w:rsidP="00B234CA">
      <w:pPr>
        <w:pStyle w:val="ListParagraph"/>
        <w:numPr>
          <w:ilvl w:val="0"/>
          <w:numId w:val="6"/>
        </w:numPr>
        <w:rPr>
          <w:lang w:val="nl-BE"/>
        </w:rPr>
      </w:pPr>
      <w:r>
        <w:rPr>
          <w:lang w:val="nl-BE"/>
        </w:rPr>
        <w:t>Profile service</w:t>
      </w:r>
    </w:p>
    <w:p w14:paraId="67828B15" w14:textId="0C764E1A" w:rsidR="00B234CA" w:rsidRPr="00B234CA" w:rsidRDefault="00B234CA" w:rsidP="00B234CA">
      <w:pPr>
        <w:rPr>
          <w:lang w:val="nl-BE"/>
        </w:rPr>
      </w:pPr>
      <w:r>
        <w:rPr>
          <w:lang w:val="nl-BE"/>
        </w:rPr>
        <w:t>De profile Database bevat een tabel, namelijk Profile. In deze tabel k</w:t>
      </w:r>
      <w:r w:rsidR="004A73E8">
        <w:rPr>
          <w:lang w:val="nl-BE"/>
        </w:rPr>
        <w:t xml:space="preserve">omen voornamelijk accountgegevens die publiekelijk toegankelijk zijn voor andere gebruikers. De primary key van deze tabel correspondeert met de primary key in de account tabel. </w:t>
      </w:r>
    </w:p>
    <w:p w14:paraId="3715DE5E" w14:textId="77777777" w:rsidR="004A73E8" w:rsidRDefault="005C28DB" w:rsidP="005C28DB">
      <w:pPr>
        <w:pStyle w:val="ListParagraph"/>
        <w:numPr>
          <w:ilvl w:val="0"/>
          <w:numId w:val="6"/>
        </w:numPr>
        <w:rPr>
          <w:lang w:val="nl-BE"/>
        </w:rPr>
      </w:pPr>
      <w:proofErr w:type="gramStart"/>
      <w:r>
        <w:rPr>
          <w:lang w:val="nl-BE"/>
        </w:rPr>
        <w:t>Account service</w:t>
      </w:r>
      <w:proofErr w:type="gramEnd"/>
    </w:p>
    <w:p w14:paraId="247DDB24" w14:textId="029922A7" w:rsidR="00FE1255" w:rsidRPr="005C28DB" w:rsidRDefault="004A73E8">
      <w:pPr>
        <w:rPr>
          <w:lang w:val="nl-BE"/>
        </w:rPr>
      </w:pPr>
      <w:r>
        <w:rPr>
          <w:lang w:val="nl-BE"/>
        </w:rPr>
        <w:t xml:space="preserve">De </w:t>
      </w:r>
      <w:r w:rsidR="002B0144">
        <w:rPr>
          <w:lang w:val="nl-BE"/>
        </w:rPr>
        <w:t>accountdatabase</w:t>
      </w:r>
      <w:r>
        <w:rPr>
          <w:lang w:val="nl-BE"/>
        </w:rPr>
        <w:t xml:space="preserve"> bevat een tabel, namelijk account. In deze tabel komen accountgegevens die privé zijn en slechts alleen voor de gebruiker zijn. Zo komen hier bijvoorbeeld de inloggegevens van een gebruiker te staan, maar ook de rol van de gebruiker en een datum wanneer het account is aangemaakt. In deze tabel zijn a</w:t>
      </w:r>
      <w:r w:rsidR="00B84038">
        <w:rPr>
          <w:lang w:val="nl-BE"/>
        </w:rPr>
        <w:t>lleen de inloggegevens aanpasbaar voor de gebruiker, rol en enrollment date zijn niet veranderbaar (alleen de rol door een admin)</w:t>
      </w:r>
    </w:p>
    <w:sectPr w:rsidR="00FE1255" w:rsidRPr="005C28DB" w:rsidSect="00252F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22E"/>
    <w:multiLevelType w:val="hybridMultilevel"/>
    <w:tmpl w:val="3B2A21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406D7F"/>
    <w:multiLevelType w:val="hybridMultilevel"/>
    <w:tmpl w:val="E8BC0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5D2562"/>
    <w:multiLevelType w:val="hybridMultilevel"/>
    <w:tmpl w:val="9E968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912C18"/>
    <w:multiLevelType w:val="hybridMultilevel"/>
    <w:tmpl w:val="991A2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913D5F"/>
    <w:multiLevelType w:val="hybridMultilevel"/>
    <w:tmpl w:val="61F8E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B66332"/>
    <w:multiLevelType w:val="hybridMultilevel"/>
    <w:tmpl w:val="984C0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1511D49"/>
    <w:multiLevelType w:val="hybridMultilevel"/>
    <w:tmpl w:val="7E7CD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E94658C"/>
    <w:multiLevelType w:val="hybridMultilevel"/>
    <w:tmpl w:val="6706C4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8268846">
    <w:abstractNumId w:val="3"/>
  </w:num>
  <w:num w:numId="2" w16cid:durableId="465591667">
    <w:abstractNumId w:val="4"/>
  </w:num>
  <w:num w:numId="3" w16cid:durableId="1456411273">
    <w:abstractNumId w:val="5"/>
  </w:num>
  <w:num w:numId="4" w16cid:durableId="2054160400">
    <w:abstractNumId w:val="1"/>
  </w:num>
  <w:num w:numId="5" w16cid:durableId="696199470">
    <w:abstractNumId w:val="0"/>
  </w:num>
  <w:num w:numId="6" w16cid:durableId="448550573">
    <w:abstractNumId w:val="7"/>
  </w:num>
  <w:num w:numId="7" w16cid:durableId="1573462787">
    <w:abstractNumId w:val="6"/>
  </w:num>
  <w:num w:numId="8" w16cid:durableId="280114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1F"/>
    <w:rsid w:val="00000260"/>
    <w:rsid w:val="00082372"/>
    <w:rsid w:val="000C4483"/>
    <w:rsid w:val="001D5329"/>
    <w:rsid w:val="00252F2F"/>
    <w:rsid w:val="002B0144"/>
    <w:rsid w:val="00331A00"/>
    <w:rsid w:val="00484E8E"/>
    <w:rsid w:val="004A73E8"/>
    <w:rsid w:val="00510EDB"/>
    <w:rsid w:val="00544140"/>
    <w:rsid w:val="005C28DB"/>
    <w:rsid w:val="0060154E"/>
    <w:rsid w:val="00763817"/>
    <w:rsid w:val="007E5332"/>
    <w:rsid w:val="007E738B"/>
    <w:rsid w:val="008A651F"/>
    <w:rsid w:val="008C3363"/>
    <w:rsid w:val="008E3D9E"/>
    <w:rsid w:val="00905DB1"/>
    <w:rsid w:val="0096413D"/>
    <w:rsid w:val="00971609"/>
    <w:rsid w:val="009F65C5"/>
    <w:rsid w:val="00A22B27"/>
    <w:rsid w:val="00A7692C"/>
    <w:rsid w:val="00A97938"/>
    <w:rsid w:val="00B234CA"/>
    <w:rsid w:val="00B84038"/>
    <w:rsid w:val="00C1182C"/>
    <w:rsid w:val="00C45280"/>
    <w:rsid w:val="00CB6B06"/>
    <w:rsid w:val="00CF7538"/>
    <w:rsid w:val="00D123B7"/>
    <w:rsid w:val="00D20800"/>
    <w:rsid w:val="00FE12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6323"/>
  <w15:chartTrackingRefBased/>
  <w15:docId w15:val="{CB4F5A3B-D9FF-4E42-BD05-B4BC29AD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B1"/>
    <w:pPr>
      <w:ind w:left="720"/>
      <w:contextualSpacing/>
    </w:pPr>
  </w:style>
  <w:style w:type="table" w:styleId="TableGrid">
    <w:name w:val="Table Grid"/>
    <w:basedOn w:val="TableNormal"/>
    <w:uiPriority w:val="39"/>
    <w:rsid w:val="001D5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52F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2F2F"/>
    <w:rPr>
      <w:rFonts w:eastAsiaTheme="minorEastAsia"/>
      <w:lang w:val="en-US"/>
    </w:rPr>
  </w:style>
  <w:style w:type="character" w:customStyle="1" w:styleId="Heading1Char">
    <w:name w:val="Heading 1 Char"/>
    <w:basedOn w:val="DefaultParagraphFont"/>
    <w:link w:val="Heading1"/>
    <w:uiPriority w:val="9"/>
    <w:rsid w:val="00C452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5280"/>
    <w:pPr>
      <w:outlineLvl w:val="9"/>
    </w:pPr>
    <w:rPr>
      <w:lang w:val="en-US"/>
    </w:rPr>
  </w:style>
  <w:style w:type="character" w:customStyle="1" w:styleId="Heading2Char">
    <w:name w:val="Heading 2 Char"/>
    <w:basedOn w:val="DefaultParagraphFont"/>
    <w:link w:val="Heading2"/>
    <w:uiPriority w:val="9"/>
    <w:rsid w:val="000C448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C4483"/>
    <w:pPr>
      <w:spacing w:after="100"/>
    </w:pPr>
  </w:style>
  <w:style w:type="paragraph" w:styleId="TOC2">
    <w:name w:val="toc 2"/>
    <w:basedOn w:val="Normal"/>
    <w:next w:val="Normal"/>
    <w:autoRedefine/>
    <w:uiPriority w:val="39"/>
    <w:unhideWhenUsed/>
    <w:rsid w:val="000C4483"/>
    <w:pPr>
      <w:spacing w:after="100"/>
      <w:ind w:left="220"/>
    </w:pPr>
  </w:style>
  <w:style w:type="character" w:styleId="Hyperlink">
    <w:name w:val="Hyperlink"/>
    <w:basedOn w:val="DefaultParagraphFont"/>
    <w:uiPriority w:val="99"/>
    <w:unhideWhenUsed/>
    <w:rsid w:val="000C4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42128-DD92-460B-A806-2E08FE06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Fontys ICT &amp; Software engineering</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Meer,Nick N. van der</dc:creator>
  <cp:keywords/>
  <dc:description/>
  <cp:lastModifiedBy>Meer,Nick N. van der</cp:lastModifiedBy>
  <cp:revision>32</cp:revision>
  <dcterms:created xsi:type="dcterms:W3CDTF">2023-03-20T11:45:00Z</dcterms:created>
  <dcterms:modified xsi:type="dcterms:W3CDTF">2023-03-22T13:17:00Z</dcterms:modified>
  <cp:category>Nick van der Meer</cp:category>
</cp:coreProperties>
</file>