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EB82" w14:textId="27F9DFAE" w:rsidR="007F0011" w:rsidRDefault="003D58DA">
      <w:pPr>
        <w:rPr>
          <w:lang w:val="en-US"/>
        </w:rPr>
      </w:pPr>
      <w:proofErr w:type="spellStart"/>
      <w:r>
        <w:rPr>
          <w:lang w:val="en-US"/>
        </w:rPr>
        <w:t>Quarkus</w:t>
      </w:r>
      <w:proofErr w:type="spellEnd"/>
      <w:r>
        <w:rPr>
          <w:lang w:val="en-US"/>
        </w:rPr>
        <w:t xml:space="preserve"> Exercises Proposal</w:t>
      </w:r>
    </w:p>
    <w:p w14:paraId="3806D1EE" w14:textId="78B06861" w:rsidR="003D58DA" w:rsidRDefault="003D58DA">
      <w:pPr>
        <w:rPr>
          <w:lang w:val="en-US"/>
        </w:rPr>
      </w:pPr>
    </w:p>
    <w:p w14:paraId="22A15809" w14:textId="22BB226B" w:rsidR="003D58DA" w:rsidRDefault="003D58DA">
      <w:pPr>
        <w:rPr>
          <w:lang w:val="en-US"/>
        </w:rPr>
      </w:pPr>
    </w:p>
    <w:p w14:paraId="5C8F21BE" w14:textId="77777777" w:rsidR="003D58DA" w:rsidRPr="003D58DA" w:rsidRDefault="003D58DA" w:rsidP="003D58D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Quarkus Advantage-Focused Exercises</w:t>
      </w:r>
    </w:p>
    <w:p w14:paraId="7A0E5FF8" w14:textId="77777777" w:rsidR="003D58DA" w:rsidRPr="003D58DA" w:rsidRDefault="003D58DA" w:rsidP="003D58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1. Dev Mode &amp; Live Reload (Developer Joy)</w:t>
      </w:r>
    </w:p>
    <w:p w14:paraId="1484A728" w14:textId="77777777" w:rsidR="003D58DA" w:rsidRPr="003D58DA" w:rsidRDefault="003D58DA" w:rsidP="003D58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Task: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Build a simple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 /hello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endpoint.</w:t>
      </w:r>
    </w:p>
    <w:p w14:paraId="400D58F6" w14:textId="77777777" w:rsidR="003D58DA" w:rsidRPr="003D58DA" w:rsidRDefault="003D58DA" w:rsidP="003D58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Then change the message </w:t>
      </w: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while the app is running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(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mvn quarkus:dev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14:paraId="5B1AAE61" w14:textId="77777777" w:rsidR="003D58DA" w:rsidRPr="003D58DA" w:rsidRDefault="003D58DA" w:rsidP="003D58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Show how the change is reflected immediately — no restart needed.</w:t>
      </w:r>
    </w:p>
    <w:p w14:paraId="29A0B75A" w14:textId="193C73C1" w:rsidR="003D58DA" w:rsidRPr="003D58DA" w:rsidRDefault="003D58DA" w:rsidP="003D58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Advantage: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Instant feedback loop vs. slow restarts in other frameworks.</w:t>
      </w:r>
    </w:p>
    <w:p w14:paraId="15A6B1B1" w14:textId="77777777" w:rsidR="003D58DA" w:rsidRPr="003D58DA" w:rsidRDefault="00453A58" w:rsidP="003D58DA">
      <w:pPr>
        <w:rPr>
          <w:rFonts w:ascii="Times New Roman" w:eastAsia="Times New Roman" w:hAnsi="Times New Roman" w:cs="Times New Roman"/>
          <w:lang w:eastAsia="en-GB"/>
        </w:rPr>
      </w:pPr>
      <w:r w:rsidRPr="003D58DA">
        <w:rPr>
          <w:rFonts w:ascii="Times New Roman" w:eastAsia="Times New Roman" w:hAnsi="Times New Roman" w:cs="Times New Roman"/>
          <w:noProof/>
          <w:lang w:eastAsia="en-GB"/>
        </w:rPr>
        <w:pict w14:anchorId="476C077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6FB9D68" w14:textId="77777777" w:rsidR="003D58DA" w:rsidRPr="003D58DA" w:rsidRDefault="003D58DA" w:rsidP="003D58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2. Configuration Profiles</w:t>
      </w:r>
    </w:p>
    <w:p w14:paraId="6DD26AE8" w14:textId="77777777" w:rsidR="003D58DA" w:rsidRPr="003D58DA" w:rsidRDefault="003D58DA" w:rsidP="003D58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Task: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Inject a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@ConfigProperty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(like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greeting.message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14:paraId="3C5C351A" w14:textId="77777777" w:rsidR="003D58DA" w:rsidRPr="003D58DA" w:rsidRDefault="003D58DA" w:rsidP="003D58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Add different messages for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,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, and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profiles.</w:t>
      </w:r>
    </w:p>
    <w:p w14:paraId="386DF2CC" w14:textId="77777777" w:rsidR="003D58DA" w:rsidRPr="003D58DA" w:rsidRDefault="003D58DA" w:rsidP="003D58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Switch profiles without code changes.</w:t>
      </w:r>
    </w:p>
    <w:p w14:paraId="6D085978" w14:textId="3F317187" w:rsidR="003D58DA" w:rsidRPr="003D58DA" w:rsidRDefault="003D58DA" w:rsidP="003D58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Advantage: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Seamless environment management for microservices/cloud.</w:t>
      </w:r>
    </w:p>
    <w:p w14:paraId="745D36DE" w14:textId="77777777" w:rsidR="003D58DA" w:rsidRPr="003D58DA" w:rsidRDefault="00453A58" w:rsidP="003D58DA">
      <w:pPr>
        <w:rPr>
          <w:rFonts w:ascii="Times New Roman" w:eastAsia="Times New Roman" w:hAnsi="Times New Roman" w:cs="Times New Roman"/>
          <w:lang w:eastAsia="en-GB"/>
        </w:rPr>
      </w:pPr>
      <w:r w:rsidRPr="003D58DA">
        <w:rPr>
          <w:rFonts w:ascii="Times New Roman" w:eastAsia="Times New Roman" w:hAnsi="Times New Roman" w:cs="Times New Roman"/>
          <w:noProof/>
          <w:lang w:eastAsia="en-GB"/>
        </w:rPr>
        <w:pict w14:anchorId="1667793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70EE09B" w14:textId="77777777" w:rsidR="003D58DA" w:rsidRPr="003D58DA" w:rsidRDefault="003D58DA" w:rsidP="003D58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3. Database with Panache ORM</w:t>
      </w:r>
    </w:p>
    <w:p w14:paraId="50CB5AD2" w14:textId="77777777" w:rsidR="003D58DA" w:rsidRPr="003D58DA" w:rsidRDefault="003D58DA" w:rsidP="003D58D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Task: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Create a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Fruit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entity and REST CRUD endpoints.</w:t>
      </w:r>
    </w:p>
    <w:p w14:paraId="24681331" w14:textId="77777777" w:rsidR="003D58DA" w:rsidRPr="003D58DA" w:rsidRDefault="003D58DA" w:rsidP="003D58D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Use Panache’s active record style (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Fruit.listAll()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,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Fruit.persist()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) instead of boilerplate repositories.</w:t>
      </w:r>
    </w:p>
    <w:p w14:paraId="47B4FDAA" w14:textId="4E2CF878" w:rsidR="003D58DA" w:rsidRPr="003D58DA" w:rsidRDefault="003D58DA" w:rsidP="003D58D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Advantage: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Less boilerplate than JPA, faster developer productivity.</w:t>
      </w:r>
    </w:p>
    <w:p w14:paraId="05744BD0" w14:textId="77777777" w:rsidR="003D58DA" w:rsidRPr="003D58DA" w:rsidRDefault="00453A58" w:rsidP="003D58DA">
      <w:pPr>
        <w:rPr>
          <w:rFonts w:ascii="Times New Roman" w:eastAsia="Times New Roman" w:hAnsi="Times New Roman" w:cs="Times New Roman"/>
          <w:lang w:eastAsia="en-GB"/>
        </w:rPr>
      </w:pPr>
      <w:r w:rsidRPr="003D58DA">
        <w:rPr>
          <w:rFonts w:ascii="Times New Roman" w:eastAsia="Times New Roman" w:hAnsi="Times New Roman" w:cs="Times New Roman"/>
          <w:noProof/>
          <w:lang w:eastAsia="en-GB"/>
        </w:rPr>
        <w:pict w14:anchorId="1AA2C93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98D1100" w14:textId="77777777" w:rsidR="003D58DA" w:rsidRPr="003D58DA" w:rsidRDefault="003D58DA" w:rsidP="003D58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4. REST Client + External API</w:t>
      </w:r>
    </w:p>
    <w:p w14:paraId="13D20DCF" w14:textId="77777777" w:rsidR="003D58DA" w:rsidRPr="003D58DA" w:rsidRDefault="003D58DA" w:rsidP="003D58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Task: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Call a public API (e.g., JSON Placeholder) with Quarkus REST Client.</w:t>
      </w:r>
    </w:p>
    <w:p w14:paraId="7C688BBF" w14:textId="77777777" w:rsidR="003D58DA" w:rsidRPr="003D58DA" w:rsidRDefault="003D58DA" w:rsidP="003D58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Show simple interface-based client with annotations (no big frameworks).</w:t>
      </w:r>
    </w:p>
    <w:p w14:paraId="51C61E83" w14:textId="260AA4DA" w:rsidR="003D58DA" w:rsidRPr="003D58DA" w:rsidRDefault="003D58DA" w:rsidP="003D58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Advantage: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Easy, type-safe HTTP calls without tons of config.</w:t>
      </w:r>
    </w:p>
    <w:p w14:paraId="388D78CF" w14:textId="77777777" w:rsidR="003D58DA" w:rsidRPr="003D58DA" w:rsidRDefault="00453A58" w:rsidP="003D58DA">
      <w:pPr>
        <w:rPr>
          <w:rFonts w:ascii="Times New Roman" w:eastAsia="Times New Roman" w:hAnsi="Times New Roman" w:cs="Times New Roman"/>
          <w:lang w:eastAsia="en-GB"/>
        </w:rPr>
      </w:pPr>
      <w:r w:rsidRPr="003D58DA">
        <w:rPr>
          <w:rFonts w:ascii="Times New Roman" w:eastAsia="Times New Roman" w:hAnsi="Times New Roman" w:cs="Times New Roman"/>
          <w:noProof/>
          <w:lang w:eastAsia="en-GB"/>
        </w:rPr>
        <w:pict w14:anchorId="720D20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606249" w14:textId="77777777" w:rsidR="003D58DA" w:rsidRPr="003D58DA" w:rsidRDefault="003D58DA" w:rsidP="003D58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5. Startup Time &amp; Native Compilation</w:t>
      </w:r>
    </w:p>
    <w:p w14:paraId="5AA75020" w14:textId="77777777" w:rsidR="003D58DA" w:rsidRPr="003D58DA" w:rsidRDefault="003D58DA" w:rsidP="003D58D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Task: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Build app as native (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mvn package -Pnative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).</w:t>
      </w:r>
    </w:p>
    <w:p w14:paraId="5FB9D203" w14:textId="77777777" w:rsidR="003D58DA" w:rsidRPr="003D58DA" w:rsidRDefault="003D58DA" w:rsidP="003D58D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Measure startup time &amp; memory (compare to JVM mode).</w:t>
      </w:r>
    </w:p>
    <w:p w14:paraId="76BA96A0" w14:textId="4D49538B" w:rsidR="003D58DA" w:rsidRPr="003D58DA" w:rsidRDefault="003D58DA" w:rsidP="003D58D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Advantage: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Lightning-fast boot &amp; small footprint, perfect for serverless/Kubernetes.</w:t>
      </w:r>
    </w:p>
    <w:p w14:paraId="6F317AA6" w14:textId="77777777" w:rsidR="003D58DA" w:rsidRPr="003D58DA" w:rsidRDefault="00453A58" w:rsidP="003D58DA">
      <w:pPr>
        <w:rPr>
          <w:rFonts w:ascii="Times New Roman" w:eastAsia="Times New Roman" w:hAnsi="Times New Roman" w:cs="Times New Roman"/>
          <w:lang w:eastAsia="en-GB"/>
        </w:rPr>
      </w:pPr>
      <w:r w:rsidRPr="003D58DA">
        <w:rPr>
          <w:rFonts w:ascii="Times New Roman" w:eastAsia="Times New Roman" w:hAnsi="Times New Roman" w:cs="Times New Roman"/>
          <w:noProof/>
          <w:lang w:eastAsia="en-GB"/>
        </w:rPr>
        <w:pict w14:anchorId="7CB188E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3B1C54" w14:textId="77777777" w:rsidR="003D58DA" w:rsidRPr="003D58DA" w:rsidRDefault="003D58DA" w:rsidP="003D58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6. Reactive Streaming (Optional Advanced)</w:t>
      </w:r>
    </w:p>
    <w:p w14:paraId="6EBA9D40" w14:textId="77777777" w:rsidR="003D58DA" w:rsidRPr="003D58DA" w:rsidRDefault="003D58DA" w:rsidP="003D58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Task: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Create an endpoint that streams a live event (like a counter or random numbers) using </w:t>
      </w:r>
      <w:r w:rsidRPr="003D58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Multi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082F9F2F" w14:textId="3325CB56" w:rsidR="003D58DA" w:rsidRPr="003D58DA" w:rsidRDefault="003D58DA" w:rsidP="003D58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Advantage: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Reactive programming out of the box, with minimal code.</w:t>
      </w:r>
    </w:p>
    <w:p w14:paraId="25FA762A" w14:textId="77777777" w:rsidR="003D58DA" w:rsidRPr="003D58DA" w:rsidRDefault="00453A58" w:rsidP="003D58DA">
      <w:pPr>
        <w:rPr>
          <w:rFonts w:ascii="Times New Roman" w:eastAsia="Times New Roman" w:hAnsi="Times New Roman" w:cs="Times New Roman"/>
          <w:lang w:eastAsia="en-GB"/>
        </w:rPr>
      </w:pPr>
      <w:r w:rsidRPr="003D58DA">
        <w:rPr>
          <w:rFonts w:ascii="Times New Roman" w:eastAsia="Times New Roman" w:hAnsi="Times New Roman" w:cs="Times New Roman"/>
          <w:noProof/>
          <w:lang w:eastAsia="en-GB"/>
        </w:rPr>
        <w:pict w14:anchorId="41DD298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93E38E" w14:textId="4A4DBFF0" w:rsidR="003D58DA" w:rsidRPr="003D58DA" w:rsidRDefault="003D58DA" w:rsidP="003D58D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Presentation Tie-ins</w:t>
      </w:r>
    </w:p>
    <w:p w14:paraId="088D7E34" w14:textId="77777777" w:rsidR="003D58DA" w:rsidRPr="003D58DA" w:rsidRDefault="003D58DA" w:rsidP="003D58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For each exercise, you can highlight the </w:t>
      </w: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Quarkus value-add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372F4C89" w14:textId="77777777" w:rsidR="003D58DA" w:rsidRPr="003D58DA" w:rsidRDefault="003D58DA" w:rsidP="003D58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Dev Mode: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Quarkus makes developers faster.</w:t>
      </w:r>
    </w:p>
    <w:p w14:paraId="2C97EDBA" w14:textId="77777777" w:rsidR="003D58DA" w:rsidRPr="003D58DA" w:rsidRDefault="003D58DA" w:rsidP="003D58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Config: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Built-in cloud-native patterns.</w:t>
      </w:r>
    </w:p>
    <w:p w14:paraId="5B87B6C2" w14:textId="77777777" w:rsidR="003D58DA" w:rsidRPr="003D58DA" w:rsidRDefault="003D58DA" w:rsidP="003D58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Panache ORM: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Reduced boilerplate, cleaner domain logic.</w:t>
      </w:r>
    </w:p>
    <w:p w14:paraId="007B278B" w14:textId="77777777" w:rsidR="003D58DA" w:rsidRPr="003D58DA" w:rsidRDefault="003D58DA" w:rsidP="003D58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REST Client: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Quarkus integrates modern microservice tooling smoothly.</w:t>
      </w:r>
    </w:p>
    <w:p w14:paraId="0FA8A4AA" w14:textId="77777777" w:rsidR="003D58DA" w:rsidRPr="003D58DA" w:rsidRDefault="003D58DA" w:rsidP="003D58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Native: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Key selling point → startup in milliseconds, low memory.</w:t>
      </w:r>
    </w:p>
    <w:p w14:paraId="53C1C4D5" w14:textId="77777777" w:rsidR="003D58DA" w:rsidRPr="003D58DA" w:rsidRDefault="003D58DA" w:rsidP="003D58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D58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Reactive:</w:t>
      </w:r>
      <w:r w:rsidRPr="003D58DA">
        <w:rPr>
          <w:rFonts w:ascii="Times New Roman" w:eastAsia="Times New Roman" w:hAnsi="Times New Roman" w:cs="Times New Roman"/>
          <w:color w:val="000000"/>
          <w:lang w:eastAsia="en-GB"/>
        </w:rPr>
        <w:t> Ready for modern async workloads.</w:t>
      </w:r>
    </w:p>
    <w:p w14:paraId="002431DA" w14:textId="1E437CCA" w:rsidR="003D58DA" w:rsidRPr="00E153E7" w:rsidRDefault="003D58DA">
      <w:pPr>
        <w:rPr>
          <w:i/>
          <w:iCs/>
          <w:sz w:val="28"/>
          <w:szCs w:val="28"/>
          <w:lang w:val="en-US"/>
        </w:rPr>
      </w:pPr>
      <w:r w:rsidRPr="00E153E7">
        <w:rPr>
          <w:i/>
          <w:iCs/>
          <w:sz w:val="28"/>
          <w:szCs w:val="28"/>
          <w:lang w:val="en-US"/>
        </w:rPr>
        <w:t xml:space="preserve">Presentation </w:t>
      </w:r>
      <w:r w:rsidR="00E153E7" w:rsidRPr="00E153E7">
        <w:rPr>
          <w:i/>
          <w:iCs/>
          <w:sz w:val="28"/>
          <w:szCs w:val="28"/>
          <w:lang w:val="en-US"/>
        </w:rPr>
        <w:t>plan</w:t>
      </w:r>
      <w:r w:rsidRPr="00E153E7">
        <w:rPr>
          <w:i/>
          <w:iCs/>
          <w:sz w:val="28"/>
          <w:szCs w:val="28"/>
          <w:lang w:val="en-US"/>
        </w:rPr>
        <w:t>:</w:t>
      </w:r>
    </w:p>
    <w:p w14:paraId="5403891B" w14:textId="26AFBB22" w:rsidR="003D58DA" w:rsidRDefault="003D58DA">
      <w:pPr>
        <w:rPr>
          <w:lang w:val="en-US"/>
        </w:rPr>
      </w:pPr>
    </w:p>
    <w:p w14:paraId="265DACA8" w14:textId="193F77F9" w:rsidR="003D58DA" w:rsidRDefault="003D58DA" w:rsidP="003D58DA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What is Quarkus</w:t>
      </w:r>
      <w:r w:rsidR="00E153E7">
        <w:rPr>
          <w:rStyle w:val="Strong"/>
          <w:color w:val="000000"/>
          <w:lang w:val="en-US"/>
        </w:rPr>
        <w:t>(slide)</w:t>
      </w:r>
      <w:r>
        <w:rPr>
          <w:rStyle w:val="Strong"/>
          <w:color w:val="000000"/>
        </w:rPr>
        <w:t xml:space="preserve"> and Why Use It</w:t>
      </w:r>
      <w:r w:rsidR="00E153E7">
        <w:rPr>
          <w:rStyle w:val="Strong"/>
          <w:color w:val="000000"/>
          <w:lang w:val="en-US"/>
        </w:rPr>
        <w:t>(slide)</w:t>
      </w:r>
      <w:r>
        <w:rPr>
          <w:rStyle w:val="Strong"/>
          <w:color w:val="000000"/>
        </w:rPr>
        <w:t>?</w:t>
      </w:r>
      <w:r w:rsidR="00E153E7">
        <w:rPr>
          <w:rStyle w:val="Strong"/>
          <w:color w:val="000000"/>
          <w:lang w:val="en-US"/>
        </w:rPr>
        <w:t>(T)</w:t>
      </w:r>
    </w:p>
    <w:p w14:paraId="72B566C5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Supersonic Subatomic Java.</w:t>
      </w:r>
    </w:p>
    <w:p w14:paraId="3434872F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Cloud-native, container-first.</w:t>
      </w:r>
    </w:p>
    <w:p w14:paraId="5EFD65CA" w14:textId="23CC2F43" w:rsidR="003D58DA" w:rsidRDefault="003D58DA" w:rsidP="003D58DA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Developer Joy: Quarkus Dev Mode</w:t>
      </w:r>
      <w:r w:rsidR="00E153E7">
        <w:rPr>
          <w:rStyle w:val="Strong"/>
          <w:color w:val="000000"/>
          <w:lang w:val="en-US"/>
        </w:rPr>
        <w:t>(T)</w:t>
      </w:r>
    </w:p>
    <w:p w14:paraId="3A36CE46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Hot reload and continuous testing.</w:t>
      </w:r>
    </w:p>
    <w:p w14:paraId="63942FBD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Live coding demo.</w:t>
      </w:r>
    </w:p>
    <w:p w14:paraId="46F85D78" w14:textId="3CDB7E2D" w:rsidR="003D58DA" w:rsidRDefault="003D58DA" w:rsidP="003D58DA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Quarkus in the Cloud</w:t>
      </w:r>
      <w:r w:rsidR="00E153E7">
        <w:rPr>
          <w:rStyle w:val="Strong"/>
          <w:color w:val="000000"/>
          <w:lang w:val="en-US"/>
        </w:rPr>
        <w:t>(T)</w:t>
      </w:r>
    </w:p>
    <w:p w14:paraId="4126AF71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Optimized for Kubernetes/OpenShift.</w:t>
      </w:r>
    </w:p>
    <w:p w14:paraId="04255CA5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Native image benefits.</w:t>
      </w:r>
    </w:p>
    <w:p w14:paraId="285FCA35" w14:textId="6E216B11" w:rsidR="003D58DA" w:rsidRDefault="003D58DA" w:rsidP="003D58DA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Building Microservices with Quarkus</w:t>
      </w:r>
      <w:r w:rsidR="00E153E7">
        <w:rPr>
          <w:rStyle w:val="Strong"/>
          <w:color w:val="000000"/>
          <w:lang w:val="en-US"/>
        </w:rPr>
        <w:t>(M)</w:t>
      </w:r>
    </w:p>
    <w:p w14:paraId="7DDD29CB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RESTEasy, Panache, CDI, Config.</w:t>
      </w:r>
    </w:p>
    <w:p w14:paraId="28994915" w14:textId="77777777" w:rsidR="003D58DA" w:rsidRDefault="003D58DA" w:rsidP="003D58DA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How Quarkus simplifies microservices development.</w:t>
      </w:r>
    </w:p>
    <w:p w14:paraId="1B9579AE" w14:textId="1CC7ECFE" w:rsidR="003D58DA" w:rsidRDefault="003D58DA" w:rsidP="003D58DA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Reactive Programming with Quarkus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(if </w:t>
      </w:r>
      <w:r w:rsidR="00E153E7">
        <w:rPr>
          <w:color w:val="000000"/>
          <w:lang w:val="en-US"/>
        </w:rPr>
        <w:t xml:space="preserve"> </w:t>
      </w:r>
      <w:r>
        <w:rPr>
          <w:color w:val="000000"/>
        </w:rPr>
        <w:t>team is into modern async stuff).</w:t>
      </w:r>
      <w:r w:rsidR="00E153E7" w:rsidRPr="00E153E7">
        <w:rPr>
          <w:b/>
          <w:bCs/>
          <w:color w:val="000000"/>
          <w:lang w:val="en-US"/>
        </w:rPr>
        <w:t>(M)</w:t>
      </w:r>
    </w:p>
    <w:p w14:paraId="417C5CBA" w14:textId="1DEB3DE1" w:rsidR="00E153E7" w:rsidRDefault="00E153E7" w:rsidP="003D58DA">
      <w:pPr>
        <w:pStyle w:val="NormalWeb"/>
        <w:numPr>
          <w:ilvl w:val="0"/>
          <w:numId w:val="8"/>
        </w:numPr>
        <w:rPr>
          <w:color w:val="000000"/>
        </w:rPr>
      </w:pPr>
      <w:proofErr w:type="spellStart"/>
      <w:r>
        <w:rPr>
          <w:rStyle w:val="Strong"/>
          <w:color w:val="000000"/>
          <w:lang w:val="en-US"/>
        </w:rPr>
        <w:t>Quarkus</w:t>
      </w:r>
      <w:proofErr w:type="spellEnd"/>
      <w:r>
        <w:rPr>
          <w:rStyle w:val="Strong"/>
          <w:color w:val="000000"/>
          <w:lang w:val="en-US"/>
        </w:rPr>
        <w:t xml:space="preserve"> with Hibernate(M)</w:t>
      </w:r>
    </w:p>
    <w:p w14:paraId="494661B1" w14:textId="1E88D311" w:rsidR="00E153E7" w:rsidRDefault="00E153E7" w:rsidP="00E153E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 w:rsidRPr="00E153E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Compare </w:t>
      </w:r>
      <w:r w:rsidRPr="00E153E7">
        <w:rPr>
          <w:rFonts w:ascii="Times New Roman" w:eastAsia="Times New Roman" w:hAnsi="Times New Roman" w:cs="Times New Roman"/>
          <w:color w:val="000000"/>
          <w:lang w:eastAsia="en-GB"/>
        </w:rPr>
        <w:t>with Spring Boot</w:t>
      </w:r>
      <w:r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 Different services</w:t>
      </w:r>
      <w:r w:rsidRPr="00E153E7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0215F079" w14:textId="7532E8DE" w:rsidR="00E153E7" w:rsidRPr="00E153E7" w:rsidRDefault="00E153E7" w:rsidP="00E153E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val="en-US" w:eastAsia="en-GB"/>
        </w:rPr>
        <w:t>Advantages</w:t>
      </w:r>
    </w:p>
    <w:p w14:paraId="42878FFA" w14:textId="584534D4" w:rsidR="00E153E7" w:rsidRPr="00E153E7" w:rsidRDefault="00E153E7" w:rsidP="00E153E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Disadvantages </w:t>
      </w:r>
    </w:p>
    <w:p w14:paraId="0BCFEE0E" w14:textId="6CBC2FB2" w:rsidR="00E153E7" w:rsidRPr="00E153E7" w:rsidRDefault="00E153E7" w:rsidP="003D58DA">
      <w:pPr>
        <w:pStyle w:val="NormalWeb"/>
        <w:numPr>
          <w:ilvl w:val="0"/>
          <w:numId w:val="8"/>
        </w:numPr>
        <w:rPr>
          <w:b/>
          <w:bCs/>
          <w:color w:val="000000"/>
        </w:rPr>
      </w:pPr>
      <w:r w:rsidRPr="00E153E7">
        <w:rPr>
          <w:b/>
          <w:bCs/>
          <w:color w:val="000000"/>
          <w:lang w:val="en-US"/>
        </w:rPr>
        <w:t>Best Practices</w:t>
      </w:r>
      <w:r>
        <w:rPr>
          <w:color w:val="000000"/>
          <w:lang w:val="en-US"/>
        </w:rPr>
        <w:t xml:space="preserve"> for </w:t>
      </w:r>
      <w:proofErr w:type="spellStart"/>
      <w:r>
        <w:rPr>
          <w:color w:val="000000"/>
          <w:lang w:val="en-US"/>
        </w:rPr>
        <w:t>Quarkus</w:t>
      </w:r>
      <w:proofErr w:type="spellEnd"/>
      <w:r>
        <w:rPr>
          <w:color w:val="000000"/>
          <w:lang w:val="en-US"/>
        </w:rPr>
        <w:t xml:space="preserve"> </w:t>
      </w:r>
      <w:r w:rsidRPr="00E153E7">
        <w:rPr>
          <w:b/>
          <w:bCs/>
          <w:color w:val="000000"/>
          <w:lang w:val="en-US"/>
        </w:rPr>
        <w:t>(T)</w:t>
      </w:r>
    </w:p>
    <w:p w14:paraId="6D87E940" w14:textId="46A62FB2" w:rsidR="00E153E7" w:rsidRPr="00E153E7" w:rsidRDefault="00E153E7" w:rsidP="003D58DA">
      <w:pPr>
        <w:pStyle w:val="NormalWeb"/>
        <w:numPr>
          <w:ilvl w:val="0"/>
          <w:numId w:val="8"/>
        </w:numPr>
        <w:rPr>
          <w:b/>
          <w:bCs/>
          <w:color w:val="000000"/>
        </w:rPr>
      </w:pPr>
      <w:r w:rsidRPr="00E153E7">
        <w:rPr>
          <w:b/>
          <w:bCs/>
          <w:color w:val="000000"/>
          <w:lang w:val="en-US"/>
        </w:rPr>
        <w:t>Limitation</w:t>
      </w:r>
      <w:r>
        <w:rPr>
          <w:b/>
          <w:bCs/>
          <w:color w:val="000000"/>
          <w:lang w:val="en-US"/>
        </w:rPr>
        <w:t>/Drawbacks).  (M)</w:t>
      </w:r>
    </w:p>
    <w:p w14:paraId="10868E98" w14:textId="11AC72B8" w:rsidR="00E153E7" w:rsidRPr="00E153E7" w:rsidRDefault="00E153E7" w:rsidP="003D58DA">
      <w:pPr>
        <w:pStyle w:val="NormalWeb"/>
        <w:numPr>
          <w:ilvl w:val="0"/>
          <w:numId w:val="8"/>
        </w:numPr>
        <w:rPr>
          <w:b/>
          <w:bCs/>
          <w:color w:val="000000"/>
        </w:rPr>
      </w:pPr>
      <w:r>
        <w:rPr>
          <w:b/>
          <w:bCs/>
          <w:color w:val="000000"/>
          <w:lang w:val="en-US"/>
        </w:rPr>
        <w:t>Quick quiz</w:t>
      </w:r>
    </w:p>
    <w:p w14:paraId="7029F8DB" w14:textId="43B985DA" w:rsidR="00E153E7" w:rsidRPr="00E153E7" w:rsidRDefault="00E153E7" w:rsidP="003D58DA">
      <w:pPr>
        <w:pStyle w:val="NormalWeb"/>
        <w:numPr>
          <w:ilvl w:val="0"/>
          <w:numId w:val="8"/>
        </w:numPr>
        <w:rPr>
          <w:b/>
          <w:bCs/>
          <w:color w:val="000000"/>
        </w:rPr>
      </w:pPr>
      <w:proofErr w:type="spellStart"/>
      <w:r>
        <w:rPr>
          <w:color w:val="000000"/>
          <w:lang w:val="en-US"/>
        </w:rPr>
        <w:t>Referencess</w:t>
      </w:r>
      <w:proofErr w:type="spellEnd"/>
      <w:r>
        <w:rPr>
          <w:color w:val="000000"/>
          <w:lang w:val="en-US"/>
        </w:rPr>
        <w:t>!!!</w:t>
      </w:r>
    </w:p>
    <w:p w14:paraId="0112AB55" w14:textId="77777777" w:rsidR="00E153E7" w:rsidRPr="00E153E7" w:rsidRDefault="00E153E7" w:rsidP="00E153E7">
      <w:pPr>
        <w:pStyle w:val="NormalWeb"/>
        <w:ind w:left="720"/>
        <w:rPr>
          <w:b/>
          <w:bCs/>
          <w:color w:val="000000"/>
        </w:rPr>
      </w:pPr>
    </w:p>
    <w:p w14:paraId="3EAAD786" w14:textId="77777777" w:rsidR="003D58DA" w:rsidRPr="003D58DA" w:rsidRDefault="003D58DA"/>
    <w:sectPr w:rsidR="003D58DA" w:rsidRPr="003D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7FE"/>
    <w:multiLevelType w:val="hybridMultilevel"/>
    <w:tmpl w:val="8C3C4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86416"/>
    <w:multiLevelType w:val="multilevel"/>
    <w:tmpl w:val="D2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0527"/>
    <w:multiLevelType w:val="multilevel"/>
    <w:tmpl w:val="90CE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90910"/>
    <w:multiLevelType w:val="multilevel"/>
    <w:tmpl w:val="D80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F0A04"/>
    <w:multiLevelType w:val="multilevel"/>
    <w:tmpl w:val="C76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922CB"/>
    <w:multiLevelType w:val="multilevel"/>
    <w:tmpl w:val="1DF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81524"/>
    <w:multiLevelType w:val="multilevel"/>
    <w:tmpl w:val="7498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5137F"/>
    <w:multiLevelType w:val="multilevel"/>
    <w:tmpl w:val="634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A06C6"/>
    <w:multiLevelType w:val="multilevel"/>
    <w:tmpl w:val="214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312335">
    <w:abstractNumId w:val="6"/>
  </w:num>
  <w:num w:numId="2" w16cid:durableId="702946569">
    <w:abstractNumId w:val="3"/>
  </w:num>
  <w:num w:numId="3" w16cid:durableId="258176207">
    <w:abstractNumId w:val="8"/>
  </w:num>
  <w:num w:numId="4" w16cid:durableId="2032410002">
    <w:abstractNumId w:val="5"/>
  </w:num>
  <w:num w:numId="5" w16cid:durableId="611204397">
    <w:abstractNumId w:val="2"/>
  </w:num>
  <w:num w:numId="6" w16cid:durableId="770777335">
    <w:abstractNumId w:val="1"/>
  </w:num>
  <w:num w:numId="7" w16cid:durableId="1697996946">
    <w:abstractNumId w:val="7"/>
  </w:num>
  <w:num w:numId="8" w16cid:durableId="809128575">
    <w:abstractNumId w:val="4"/>
  </w:num>
  <w:num w:numId="9" w16cid:durableId="30004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DA"/>
    <w:rsid w:val="003D58DA"/>
    <w:rsid w:val="00453A58"/>
    <w:rsid w:val="005A1287"/>
    <w:rsid w:val="007F0011"/>
    <w:rsid w:val="00CE2974"/>
    <w:rsid w:val="00E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782AF"/>
  <w15:chartTrackingRefBased/>
  <w15:docId w15:val="{6CEFDE0E-549D-AA4D-A3CD-D044162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8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D58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58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3D58DA"/>
  </w:style>
  <w:style w:type="character" w:styleId="Strong">
    <w:name w:val="Strong"/>
    <w:basedOn w:val="DefaultParagraphFont"/>
    <w:uiPriority w:val="22"/>
    <w:qFormat/>
    <w:rsid w:val="003D58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8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D58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58DA"/>
    <w:rPr>
      <w:i/>
      <w:iCs/>
    </w:rPr>
  </w:style>
  <w:style w:type="paragraph" w:styleId="ListParagraph">
    <w:name w:val="List Paragraph"/>
    <w:basedOn w:val="Normal"/>
    <w:uiPriority w:val="34"/>
    <w:qFormat/>
    <w:rsid w:val="00E1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Velcea,Tiberiu T.C.</dc:creator>
  <cp:keywords/>
  <dc:description/>
  <cp:lastModifiedBy>Velcea,Tiberiu T.C.</cp:lastModifiedBy>
  <cp:revision>2</cp:revision>
  <dcterms:created xsi:type="dcterms:W3CDTF">2025-09-30T22:58:00Z</dcterms:created>
  <dcterms:modified xsi:type="dcterms:W3CDTF">2025-10-01T08:35:00Z</dcterms:modified>
</cp:coreProperties>
</file>