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LAPORAN-PAKET-SUBMIT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692ea30b39fca7c34ab1afcfa5b86d728e47dcf"/>
      <w:r>
        <w:t xml:space="preserve">LAPORAN PAKET SUBMIT — ZIPPYVERSE</w:t>
      </w:r>
      <w:bookmarkEnd w:id="9"/>
    </w:p>
    <w:p>
      <w:pPr>
        <w:pStyle w:val="FirstParagraph"/>
      </w:pPr>
      <w:r>
        <w:t xml:space="preserve">Laporan isi paket pengajuan, jumlah berkas, ukurannya, serta daftar placeholder</w:t>
      </w:r>
      <w:r>
        <w:t xml:space="preserve"> </w:t>
      </w:r>
      <w:r>
        <w:t xml:space="preserve">yang</w:t>
      </w:r>
      <w:r>
        <w:t xml:space="preserve"> </w:t>
      </w:r>
      <w:r>
        <w:rPr>
          <w:b/>
          <w:bCs/>
        </w:rPr>
        <w:t xml:space="preserve">masih tersisa</w:t>
      </w:r>
      <w:r>
        <w:t xml:space="preserve">. Seluruh angka pada laporan ini dihitung langsung dari</w:t>
      </w:r>
      <w:r>
        <w:t xml:space="preserve"> </w:t>
      </w:r>
      <w:r>
        <w:t xml:space="preserve">berkas — bukan ditulis dari ingatan.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ZIPPYVERSE — Petualangan di Planet Luminara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https://github.com/FooTex16/ZIPPYVERSE-EDUCATION-WEBSITE</w:t>
            </w:r>
            <w:r>
              <w:t xml:space="preserve"> </w:t>
            </w:r>
            <w:r>
              <w:t xml:space="preserve">(public)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Situs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https://zippyverse.vercel.app/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Disusun</w:t>
            </w:r>
          </w:p>
        </w:tc>
        <w:tc>
          <w:tcPr/>
          <w:p>
            <w:pPr>
              <w:pStyle w:val="Compact"/>
            </w:pPr>
            <w:r>
              <w:t xml:space="preserve">15 Okt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Batas ukuran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MB per berkas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Hasil pemeriksaan batas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Semua berkas LULUS</w:t>
            </w:r>
            <w:r>
              <w:t xml:space="preserve"> </w:t>
            </w:r>
            <w:r>
              <w:t xml:space="preserve">— terbesar 599.315 byte (0,57 MB)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710b662d6e3234f3f9c15bb1da6e81e517f4ffc"/>
      <w:r>
        <w:t xml:space="preserve">1 · Daftar isi paket dan ukurannya</w:t>
      </w:r>
      <w:bookmarkEnd w:id="10"/>
    </w:p>
    <w:p>
      <w:pPr>
        <w:pStyle w:val="Heading3"/>
      </w:pPr>
      <w:bookmarkStart w:id="11" w:name="_5ba858f9641bc8b2a819f8a9cf95c76001176e3"/>
      <w:r>
        <w:t xml:space="preserve">1.1 ·</w:t>
      </w:r>
      <w:r>
        <w:t xml:space="preserve"> </w:t>
      </w:r>
      <w:r>
        <w:rPr>
          <w:rStyle w:val="VerbatimChar"/>
        </w:rPr>
        <w:t xml:space="preserve">SUBMIT-DOCS/</w:t>
      </w:r>
      <w:r>
        <w:t xml:space="preserve"> </w:t>
      </w:r>
      <w:r>
        <w:t xml:space="preserve">— 5 berkas markdown (wajib)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Ukuran (byte)</w:t>
            </w:r>
          </w:p>
        </w:tc>
        <w:tc>
          <w:tcPr/>
          <w:p>
            <w:pPr>
              <w:pStyle w:val="Compact"/>
            </w:pPr>
            <w:r>
              <w:t xml:space="preserve">Status &lt; 100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01-Docs-Acuan-AI-AGENTS.md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18.489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02-Ringkasan-PRD.md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9.337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03-README-Project-Dan-Deploy.md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10.166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04-Panduan-Penggunaan-AI.md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8.748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05-Bukti-Pendukung.md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10.421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Jumlah folder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 berkas · 57.161 byte (0,05 MB)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Heading3"/>
      </w:pPr>
      <w:bookmarkStart w:id="12" w:name="_d18a528eeaff7f929bb9a0a3a173d273b9874f7"/>
      <w:r>
        <w:t xml:space="preserve">1.2 · Berkas pengajuan utama (di root repositori)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Ukuran (byte)</w:t>
            </w:r>
          </w:p>
        </w:tc>
        <w:tc>
          <w:tcPr/>
          <w:p>
            <w:pPr>
              <w:pStyle w:val="Compact"/>
            </w:pPr>
            <w:r>
              <w:t xml:space="preserve">Status &lt; 100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JURNAL-PROMPT-DAN-LOG-MENTAH.md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file</w:t>
            </w:r>
            <w:r>
              <w:t xml:space="preserve"> </w:t>
            </w:r>
            <w:r>
              <w:t xml:space="preserve">untuk diunggah ke formulir: Bagian I jurnal 5 slot + Bagian II log mentah + Bagian III pemetaan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114.344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ANALISIS-KESESUAIAN.md</w:t>
            </w:r>
          </w:p>
        </w:tc>
        <w:tc>
          <w:tcPr/>
          <w:p>
            <w:pPr>
              <w:pStyle w:val="Compact"/>
            </w:pPr>
            <w:r>
              <w:t xml:space="preserve">Penilaian 6 gerbang kelayakan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12.020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LAPORAN-PAKET-SUBMIT.md</w:t>
            </w:r>
          </w:p>
        </w:tc>
        <w:tc>
          <w:tcPr/>
          <w:p>
            <w:pPr>
              <w:pStyle w:val="Compact"/>
            </w:pPr>
            <w:r>
              <w:t xml:space="preserve">Laporan ini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tidak dilaporkan di sini</w:t>
            </w:r>
          </w:p>
        </w:tc>
        <w:tc>
          <w:tcPr/>
          <w:p>
            <w:pPr>
              <w:pStyle w:val="Compact"/>
            </w:pPr>
            <w:r>
              <w:t xml:space="preserve">lihat §1.4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Docs acuan AI Agent —</w:t>
            </w:r>
            <w:r>
              <w:t xml:space="preserve"> </w:t>
            </w:r>
            <w:r>
              <w:rPr>
                <w:b/>
                <w:bCs/>
              </w:rPr>
              <w:t xml:space="preserve">kini tanpa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[TINJAU]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27.423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JURNAL-PROMPT.md</w:t>
            </w:r>
          </w:p>
        </w:tc>
        <w:tc>
          <w:tcPr/>
          <w:p>
            <w:pPr>
              <w:pStyle w:val="Compact"/>
            </w:pPr>
            <w:r>
              <w:t xml:space="preserve">Jurnal prompt terkurasi 5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17.793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LOG-PROMPT-MENTAH.md</w:t>
            </w:r>
          </w:p>
        </w:tc>
        <w:tc>
          <w:tcPr/>
          <w:p>
            <w:pPr>
              <w:pStyle w:val="Compact"/>
            </w:pPr>
            <w:r>
              <w:t xml:space="preserve">Log prompt mentah 77 + 3 subagen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92.719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Deskripsi &amp; pohon folder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14.907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CHECKLIST-FINAL.md</w:t>
            </w:r>
          </w:p>
        </w:tc>
        <w:tc>
          <w:tcPr/>
          <w:p>
            <w:pPr>
              <w:pStyle w:val="Compact"/>
            </w:pPr>
            <w:r>
              <w:t xml:space="preserve">Daftar kesiapan submit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10.516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CEK-3-KOMPONEN.md</w:t>
            </w:r>
          </w:p>
        </w:tc>
        <w:tc>
          <w:tcPr/>
          <w:p>
            <w:pPr>
              <w:pStyle w:val="Compact"/>
            </w:pPr>
            <w:r>
              <w:t xml:space="preserve">Hasil cek konsistensi antar dokumen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9.115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Kenapa ukuran laporan ini sendiri tidak ditulis?</w:t>
      </w:r>
      <w:r>
        <w:t xml:space="preserve"> </w:t>
      </w:r>
      <w:r>
        <w:t xml:space="preserve">Agar tidak terjadi</w:t>
      </w:r>
      <w:r>
        <w:t xml:space="preserve"> </w:t>
      </w:r>
      <w:r>
        <w:t xml:space="preserve">lingkaran: berkas inilah yang menulis angkanya, sehingga setiap ukuran yang</w:t>
      </w:r>
      <w:r>
        <w:t xml:space="preserve"> </w:t>
      </w:r>
      <w:r>
        <w:t xml:space="preserve">dicetak akan langsung membodohi dirinya sendiri. Ukurannya bisa dibaca dengan</w:t>
      </w:r>
      <w:r>
        <w:t xml:space="preserve"> </w:t>
      </w:r>
      <w:r>
        <w:t xml:space="preserve">perintah apa pun yang menyebutkan panjang berkas.</w:t>
      </w:r>
    </w:p>
    <w:p>
      <w:pPr>
        <w:pStyle w:val="Heading3"/>
      </w:pPr>
      <w:bookmarkStart w:id="13" w:name="_5a6bd3edc3731e40561ed01c3a517149a2d16c4"/>
      <w:r>
        <w:t xml:space="preserve">1.3 ·</w:t>
      </w:r>
      <w:r>
        <w:t xml:space="preserve"> </w:t>
      </w:r>
      <w:r>
        <w:rPr>
          <w:rStyle w:val="VerbatimChar"/>
        </w:rPr>
        <w:t xml:space="preserve">SUBMIT-PDF/</w:t>
      </w:r>
      <w:r>
        <w:t xml:space="preserve"> </w:t>
      </w:r>
      <w:r>
        <w:t xml:space="preserve">— 7 berkas</w:t>
      </w:r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Ukuran (byte)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Status &lt; 100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01-Docs-Acuan-AI-AGENTS.pdf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02-Ringkasan-PRD.pdf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03-README-Project-Dan-Deploy.pdf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04-Panduan-Penggunaan-AI.pdf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05-Bukti-Pendukung.pdf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ANALISIS-KESESUAIAN.pdf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JURNAL-PROMPT-DAN-LOG-MENTAH.pdf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Jumlah folder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 berkas · 1.744.201 byte (1,66 MB)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Heading3"/>
      </w:pPr>
      <w:bookmarkStart w:id="14" w:name="_9e3c1bd668eecfe7995d54ce0c36d7e2983fd5b"/>
      <w:r>
        <w:t xml:space="preserve">1.4 ·</w:t>
      </w:r>
      <w:r>
        <w:t xml:space="preserve"> </w:t>
      </w:r>
      <w:r>
        <w:rPr>
          <w:rStyle w:val="VerbatimChar"/>
        </w:rPr>
        <w:t xml:space="preserve">SUBMIT-DOCX/</w:t>
      </w:r>
      <w:r>
        <w:t xml:space="preserve"> </w:t>
      </w:r>
      <w:r>
        <w:t xml:space="preserve">— 7 berkas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Ukuran (byte)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Status &lt; 100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01-Docs-Acuan-AI-AGENTS.docx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02-Ringkasan-PRD.docx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03-README-Project-Dan-Deploy.docx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04-Panduan-Penggunaan-AI.docx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05-Bukti-Pendukung.docx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ANALISIS-KESESUAIAN.docx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JURNAL-PROMPT-DAN-LOG-MENTAH.docx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✅ LULUS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Jumlah folder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 berkas · 178.330 byte (0,17 MB)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Heading3"/>
      </w:pPr>
      <w:bookmarkStart w:id="15" w:name="_1e690ca83c5575fcb1581f3a0807a8f8efb35d1"/>
      <w:r>
        <w:t xml:space="preserve">1.5 · Ringkasan</w:t>
      </w:r>
      <w:bookmarkEnd w:id="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 / kelompok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Jumlah berkas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byte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SUBMIT-DOCS/</w:t>
            </w:r>
            <w:r>
              <w:t xml:space="preserve"> </w:t>
            </w:r>
            <w:r>
              <w:t xml:space="preserve">(markdown)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SUBMIT-PDF/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1.744.201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SUBMIT-DOCX/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Berkas akar (jurnal + analisis + acuan + readme + log)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paket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2.288.529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2,18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Berkas terbesar dalam seluruh paket: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JURNAL-PROMPT-DAN-LOG-MENTAH.pdf</w:t>
      </w:r>
      <w:r>
        <w:rPr>
          <w:b/>
          <w:bCs/>
        </w:rPr>
        <w:t xml:space="preserve"> </w:t>
      </w:r>
      <w:r>
        <w:rPr>
          <w:b/>
          <w:bCs/>
        </w:rPr>
        <w:t xml:space="preserve">(599.315 byte) — 0,57% dari batas 100 MB.</w:t>
      </w:r>
      <w:r>
        <w:t xml:space="preserve"> </w:t>
      </w:r>
      <w:r>
        <w:t xml:space="preserve">Tidak ada berkas yang mendekati</w:t>
      </w:r>
      <w:r>
        <w:t xml:space="preserve"> </w:t>
      </w:r>
      <w:r>
        <w:t xml:space="preserve">batas.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9fcd8d715e06d08feac98ac9d6c671e4414e7bd"/>
      <w:r>
        <w:t xml:space="preserve">2 · Placeholder yang MASIH TERSISA</w:t>
      </w:r>
      <w:bookmarkEnd w:id="16"/>
    </w:p>
    <w:p>
      <w:pPr>
        <w:pStyle w:val="FirstParagraph"/>
      </w:pPr>
      <w:r>
        <w:t xml:space="preserve">Aturannya:</w:t>
      </w:r>
      <w:r>
        <w:t xml:space="preserve"> </w:t>
      </w:r>
      <w:r>
        <w:rPr>
          <w:b/>
          <w:bCs/>
        </w:rPr>
        <w:t xml:space="preserve">jangan ditandai selesai kalau belum benar-benar dicek.</w:t>
      </w:r>
      <w:r>
        <w:t xml:space="preserve"> </w:t>
      </w:r>
      <w:r>
        <w:t xml:space="preserve">Berikut</w:t>
      </w:r>
      <w:r>
        <w:t xml:space="preserve"> </w:t>
      </w:r>
      <w:r>
        <w:t xml:space="preserve">seluruh yang masih menunggu pengisian.</w:t>
      </w:r>
    </w:p>
    <w:p>
      <w:pPr>
        <w:pStyle w:val="Heading3"/>
      </w:pPr>
      <w:bookmarkStart w:id="17" w:name="_22aedcac98fbe4b03c6eec910cea310941e3611"/>
      <w:r>
        <w:t xml:space="preserve">2.1 · Wajib diisi sebelum dikirim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Lokasi persis</w:t>
            </w:r>
          </w:p>
        </w:tc>
        <w:tc>
          <w:tcPr/>
          <w:p>
            <w:pPr>
              <w:pStyle w:val="Compact"/>
            </w:pPr>
            <w:r>
              <w:t xml:space="preserve">Siapa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[TINJAU] isi nama peserta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JURNAL-PROMPT-DAN-LOG-MENTAH.md</w:t>
            </w:r>
            <w:r>
              <w:t xml:space="preserve">, baris 7 (tabel kepala Bagian atas)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— saya tidak punya datanya dan dilarang mengarang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Sikap atas 5 prompt pra-garis-start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ANALISIS-KESESUAIAN.md</w:t>
            </w:r>
            <w:r>
              <w:t xml:space="preserve"> </w:t>
            </w:r>
            <w:r>
              <w:t xml:space="preserve">§1.4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— lihat §3.1 di bawah</w:t>
            </w:r>
          </w:p>
        </w:tc>
      </w:tr>
    </w:tbl>
    <w:p>
      <w:pPr>
        <w:pStyle w:val="Heading3"/>
      </w:pPr>
      <w:bookmarkStart w:id="18" w:name="_d58ce30880f41fe5af6d822a5bcfc8361708fec"/>
      <w:r>
        <w:t xml:space="preserve">2.2 · Placeholder yang BUKAN kesalahan (jangan dihapus)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Potongan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Alasan aman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[ISI DARI LOG ASLI ANDA]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[TIDAK ADA DATA]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[TEMPELKAN LOG ASLI ANDA DI SINI]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### Slot N - &lt;Kategori&gt;</w:t>
            </w:r>
          </w:p>
        </w:tc>
        <w:tc>
          <w:tcPr/>
          <w:p>
            <w:pPr>
              <w:pStyle w:val="Compact"/>
            </w:pPr>
            <w:r>
              <w:t xml:space="preserve">6 kecocokan,</w:t>
            </w:r>
            <w:r>
              <w:t xml:space="preserve"> </w:t>
            </w:r>
            <w:r>
              <w:rPr>
                <w:b/>
                <w:bCs/>
              </w:rPr>
              <w:t xml:space="preserve">semuanya di Bagian II</w:t>
            </w:r>
            <w:r>
              <w:t xml:space="preserve"> </w:t>
            </w:r>
            <w:r>
              <w:t xml:space="preserve">(baris 2191–2241)</w:t>
            </w:r>
          </w:p>
        </w:tc>
        <w:tc>
          <w:tcPr/>
          <w:p>
            <w:pPr>
              <w:pStyle w:val="Compact"/>
            </w:pPr>
            <w:r>
              <w:t xml:space="preserve">Kutipan</w:t>
            </w:r>
            <w:r>
              <w:t xml:space="preserve"> </w:t>
            </w:r>
            <w:r>
              <w:rPr>
                <w:b/>
                <w:bCs/>
              </w:rPr>
              <w:t xml:space="preserve">verbatim</w:t>
            </w:r>
            <w:r>
              <w:t xml:space="preserve"> </w:t>
            </w:r>
            <w:r>
              <w:t xml:space="preserve">dari Prompt #77 — instruksi Anda sendiri memang memuat kalimat itu. Log mentah wajib menyalinnya apa adanya.</w:t>
            </w:r>
            <w:r>
              <w:t xml:space="preserve"> </w:t>
            </w:r>
            <w:r>
              <w:rPr>
                <w:b/>
                <w:bCs/>
              </w:rPr>
              <w:t xml:space="preserve">Bagian I dan Bagian III bebas dari seluruh potongan ini — sudah dipastikan.</w:t>
            </w:r>
          </w:p>
        </w:tc>
      </w:tr>
    </w:tbl>
    <w:p>
      <w:pPr>
        <w:pStyle w:val="Heading3"/>
      </w:pPr>
      <w:bookmarkStart w:id="19" w:name="_61eac821ed0e404bf01fbd8449e295031ee7540"/>
      <w:r>
        <w:t xml:space="preserve">2.3 · Yang TIDAK bisa saya kerjakan dari lingkungan ini</w:t>
      </w:r>
      <w:bookmarkEnd w:id="1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Pemeriksaan terakhir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Uji lebar</w:t>
            </w:r>
            <w:r>
              <w:t xml:space="preserve"> </w:t>
            </w:r>
            <w:r>
              <w:rPr>
                <w:b/>
                <w:bCs/>
              </w:rPr>
              <w:t xml:space="preserve">320 / 375 / 768 px</w:t>
            </w:r>
            <w:r>
              <w:t xml:space="preserve">, sentuh &amp; seret di HP fisik, lanskap, HP kelas menengah, narasi suara Indonesia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DIUJI</w:t>
            </w:r>
            <w:r>
              <w:t xml:space="preserve"> </w:t>
            </w:r>
            <w:r>
              <w:t xml:space="preserve">— tidak ada alat pembesar lebar layar dan tidak ada perangkat fisik di sini. Menandainya selesai berarti mengarang.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Skor</w:t>
            </w:r>
            <w:r>
              <w:t xml:space="preserve"> </w:t>
            </w:r>
            <w:r>
              <w:rPr>
                <w:b/>
                <w:bCs/>
              </w:rPr>
              <w:t xml:space="preserve">Performa</w:t>
            </w:r>
            <w:r>
              <w:t xml:space="preserve"> </w:t>
            </w: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TEREKAM</w:t>
            </w:r>
            <w:r>
              <w:t xml:space="preserve"> </w:t>
            </w:r>
            <w:r>
              <w:t xml:space="preserve">— tidak pernah diukur, tidak dikarang. Yang tercatat: Aksesibilitas</w:t>
            </w:r>
            <w:r>
              <w:t xml:space="preserve"> </w:t>
            </w:r>
            <w:r>
              <w:rPr>
                <w:b/>
                <w:bCs/>
              </w:rPr>
              <w:t xml:space="preserve">100</w:t>
            </w:r>
            <w:r>
              <w:t xml:space="preserve">, Praktik Terbaik</w:t>
            </w:r>
            <w:r>
              <w:t xml:space="preserve"> </w:t>
            </w:r>
            <w:r>
              <w:rPr>
                <w:b/>
                <w:bCs/>
              </w:rPr>
              <w:t xml:space="preserve">100</w:t>
            </w:r>
            <w:r>
              <w:t xml:space="preserve">, SEO</w:t>
            </w:r>
            <w:r>
              <w:t xml:space="preserve"> </w:t>
            </w:r>
            <w:r>
              <w:rPr>
                <w:b/>
                <w:bCs/>
              </w:rP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Skor SEO</w:t>
            </w:r>
            <w:r>
              <w:t xml:space="preserve"> </w:t>
            </w:r>
            <w:r>
              <w:rPr>
                <w:b/>
                <w:bCs/>
              </w:rPr>
              <w:t xml:space="preserve">setelah</w:t>
            </w:r>
            <w:r>
              <w:t xml:space="preserve"> </w:t>
            </w:r>
            <w:r>
              <w:t xml:space="preserve">ikon situs diperbaiki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JELAS</w:t>
            </w:r>
            <w:r>
              <w:t xml:space="preserve"> </w:t>
            </w:r>
            <w:r>
              <w:t xml:space="preserve">— penyebab skor 83 (favicon 404) sudah hilang dan</w:t>
            </w:r>
            <w:r>
              <w:t xml:space="preserve"> </w:t>
            </w:r>
            <w:r>
              <w:rPr>
                <w:rStyle w:val="VerbatimChar"/>
              </w:rPr>
              <w:t xml:space="preserve">/icon.svg</w:t>
            </w:r>
            <w:r>
              <w:t xml:space="preserve"> </w:t>
            </w:r>
            <w:r>
              <w:t xml:space="preserve">kini 200, tetapi pengukuran ulang belum dilakukan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di Vercel → Redeploy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— AI masih</w:t>
            </w:r>
            <w:r>
              <w:t xml:space="preserve"> </w:t>
            </w:r>
            <w:r>
              <w:rPr>
                <w:rStyle w:val="VerbatimChar"/>
              </w:rPr>
              <w:t xml:space="preserve">mode: "fallback"</w:t>
            </w:r>
            <w:r>
              <w:t xml:space="preserve"> </w:t>
            </w:r>
            <w:r>
              <w:t xml:space="preserve">pada setiap percobaan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Putar ulang</w:t>
            </w:r>
            <w:r>
              <w:t xml:space="preserve"> </w:t>
            </w:r>
            <w:r>
              <w:rPr>
                <w:b/>
                <w:bCs/>
              </w:rPr>
              <w:t xml:space="preserve">4 rahasia</w:t>
            </w:r>
            <w:r>
              <w:t xml:space="preserve"> </w:t>
            </w:r>
            <w:r>
              <w:t xml:space="preserve">yang terekspos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— lihat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Sambungkan integrasi Git di Vercel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— saat ini push</w:t>
            </w:r>
            <w:r>
              <w:t xml:space="preserve"> </w:t>
            </w: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memicu deploy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9d7f51d9c7a20d18e81a51320469bde47ad8bd3"/>
      <w:r>
        <w:t xml:space="preserve">3 · Status 7 butir tugas</w:t>
      </w:r>
      <w:bookmarkEnd w:id="2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Tugas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Perbaiki angka &amp; tautan di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SELESAI</w:t>
            </w:r>
          </w:p>
        </w:tc>
        <w:tc>
          <w:tcPr/>
          <w:p>
            <w:pPr>
              <w:pStyle w:val="Compact"/>
            </w:pPr>
            <w:r>
              <w:t xml:space="preserve">Tautan Live &amp; Kode di kepala README; dua baris</w:t>
            </w:r>
            <w:r>
              <w:t xml:space="preserve"> </w:t>
            </w:r>
            <w:r>
              <w:rPr>
                <w:rStyle w:val="VerbatimChar"/>
              </w:rPr>
              <w:t xml:space="preserve">106 pengujian</w:t>
            </w:r>
            <w:r>
              <w:t xml:space="preserve"> </w:t>
            </w:r>
            <w:r>
              <w:t xml:space="preserve">menjadi</w:t>
            </w:r>
            <w:r>
              <w:t xml:space="preserve"> </w:t>
            </w:r>
            <w:r>
              <w:rPr>
                <w:rStyle w:val="VerbatimChar"/>
              </w:rPr>
              <w:t xml:space="preserve">184 pengujian</w:t>
            </w:r>
            <w:r>
              <w:t xml:space="preserve"> </w:t>
            </w:r>
            <w:r>
              <w:t xml:space="preserve">— tinggal</w:t>
            </w:r>
            <w:r>
              <w:t xml:space="preserve"> </w:t>
            </w:r>
            <w:r>
              <w:rPr>
                <w:rStyle w:val="VerbatimChar"/>
              </w:rPr>
              <w:t xml:space="preserve">106</w:t>
            </w:r>
            <w:r>
              <w:t xml:space="preserve"> </w:t>
            </w:r>
            <w:r>
              <w:t xml:space="preserve">di seluruh berkas:</w:t>
            </w:r>
            <w:r>
              <w:t xml:space="preserve"> </w:t>
            </w:r>
            <w:r>
              <w:rPr>
                <w:b/>
                <w:bCs/>
              </w:rPr>
              <w:t xml:space="preserve">0 baris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 mobile 320/375/768 + HP nyata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</w:p>
        </w:tc>
        <w:tc>
          <w:tcPr/>
          <w:p>
            <w:pPr>
              <w:pStyle w:val="Compact"/>
            </w:pPr>
            <w:r>
              <w:t xml:space="preserve">Silakan lihat</w:t>
            </w:r>
            <w:r>
              <w:t xml:space="preserve"> </w:t>
            </w:r>
            <w:r>
              <w:rPr>
                <w:b/>
                <w:bCs/>
              </w:rPr>
              <w:t xml:space="preserve">P4</w:t>
            </w:r>
            <w:r>
              <w:t xml:space="preserve"> </w:t>
            </w:r>
            <w:r>
              <w:t xml:space="preserve">— dilarang ditandai selesai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di Vercel → Redeploy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</w:p>
        </w:tc>
        <w:tc>
          <w:tcPr/>
          <w:p>
            <w:pPr>
              <w:pStyle w:val="Compact"/>
            </w:pPr>
            <w:r>
              <w:t xml:space="preserve">Langkah lengkap di 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Putar ulang 4 rahasia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</w:p>
        </w:tc>
        <w:tc>
          <w:tcPr/>
          <w:p>
            <w:pPr>
              <w:pStyle w:val="Compact"/>
            </w:pPr>
            <w:r>
              <w:t xml:space="preserve">Langkah lengkap di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Hubungkan integrasi Git di Vercel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b/>
                <w:bCs/>
              </w:rPr>
              <w:t xml:space="preserve">BELUM</w:t>
            </w:r>
          </w:p>
        </w:tc>
        <w:tc>
          <w:tcPr/>
          <w:p>
            <w:pPr>
              <w:pStyle w:val="Compact"/>
            </w:pPr>
            <w:r>
              <w:t xml:space="preserve">Langkah lengkap di §5.2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Selesaikan tanda</w:t>
            </w:r>
            <w:r>
              <w:t xml:space="preserve"> </w:t>
            </w:r>
            <w:r>
              <w:rPr>
                <w:rStyle w:val="VerbatimChar"/>
              </w:rPr>
              <w:t xml:space="preserve">[TINJAU]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SELESAI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penanda</w:t>
            </w:r>
            <w:r>
              <w:t xml:space="preserve"> </w:t>
            </w:r>
            <w:r>
              <w:t xml:space="preserve">(4 di blok kutip, 2 di paragraf)</w:t>
            </w:r>
            <w:r>
              <w:t xml:space="preserve"> </w:t>
            </w:r>
            <w:r>
              <w:rPr>
                <w:b/>
                <w:bCs/>
              </w:rPr>
              <w:t xml:space="preserve">semuanya dilepas</w:t>
            </w:r>
            <w:r>
              <w:t xml:space="preserve"> </w:t>
            </w:r>
            <w:r>
              <w:t xml:space="preserve">15 Okt 2026. Berkas kini</w:t>
            </w:r>
            <w:r>
              <w:t xml:space="preserve"> </w:t>
            </w:r>
            <w:r>
              <w:rPr>
                <w:b/>
                <w:bCs/>
              </w:rPr>
              <w:t xml:space="preserve">tanpa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[TINJAU]</w:t>
            </w:r>
            <w:r>
              <w:t xml:space="preserve"> </w:t>
            </w:r>
            <w:r>
              <w:t xml:space="preserve">— sudah dipastikan lewat pemindaian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Buat</w:t>
            </w:r>
            <w:r>
              <w:t xml:space="preserve"> </w:t>
            </w:r>
            <w:r>
              <w:rPr>
                <w:rStyle w:val="VerbatimChar"/>
              </w:rPr>
              <w:t xml:space="preserve">ANALISIS-KESESUAIAN.md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SELESAI</w:t>
            </w:r>
          </w:p>
        </w:tc>
        <w:tc>
          <w:tcPr/>
          <w:p>
            <w:pPr>
              <w:pStyle w:val="Compact"/>
            </w:pPr>
            <w:r>
              <w:t xml:space="preserve">12.020 byte; 6 gerbang</w:t>
            </w:r>
            <w:r>
              <w:t xml:space="preserve"> </w:t>
            </w:r>
            <w:r>
              <w:rPr>
                <w:b/>
                <w:bCs/>
              </w:rPr>
              <w:t xml:space="preserve">LULUS semua</w:t>
            </w:r>
            <w:r>
              <w:t xml:space="preserve">, dua temuan di luar gerbang dilaporkan apa adanya di §1.4-nya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Selesai: 3 dari 7.</w:t>
      </w:r>
      <w:r>
        <w:t xml:space="preserve"> </w:t>
      </w:r>
      <w:r>
        <w:t xml:space="preserve">Empat sisanya bukan pekerjaan saya, melainkan keputusan</w:t>
      </w:r>
      <w:r>
        <w:t xml:space="preserve"> </w:t>
      </w:r>
      <w:r>
        <w:t xml:space="preserve">dan akses yang hanya Anda punya.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2902f516720674e7fb50130a05e84c550d4fbe1"/>
      <w:r>
        <w:t xml:space="preserve">4 · Empat rahasia yang wajib dibuat baru</w:t>
      </w:r>
      <w:bookmarkEnd w:id="21"/>
    </w:p>
    <w:p>
      <w:pPr>
        <w:pStyle w:val="FirstParagraph"/>
      </w:pPr>
      <w:r>
        <w:t xml:space="preserve">Keempatnya pernah terekspos di percakapan dan kini sudah tersimpan sebagai</w:t>
      </w:r>
      <w:r>
        <w:t xml:space="preserve"> </w:t>
      </w:r>
      <w:r>
        <w:t xml:space="preserve">penanda</w:t>
      </w:r>
      <w:r>
        <w:t xml:space="preserve"> </w:t>
      </w:r>
      <w:r>
        <w:rPr>
          <w:rStyle w:val="VerbatimChar"/>
        </w:rPr>
        <w:t xml:space="preserve">[RAHASIA DIREDAM: …]</w:t>
      </w:r>
      <w:r>
        <w:t xml:space="preserve"> </w:t>
      </w:r>
      <w:r>
        <w:t xml:space="preserve">di log publik.</w:t>
      </w:r>
      <w:r>
        <w:t xml:space="preserve"> </w:t>
      </w:r>
      <w:r>
        <w:rPr>
          <w:b/>
          <w:bCs/>
        </w:rPr>
        <w:t xml:space="preserve">Tersimpan = dianggap bocor.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Rahasia</w:t>
            </w:r>
          </w:p>
        </w:tc>
        <w:tc>
          <w:tcPr/>
          <w:p>
            <w:pPr>
              <w:pStyle w:val="Compact"/>
            </w:pPr>
            <w:r>
              <w:t xml:space="preserve">Prompt tempatnya tercatat</w:t>
            </w:r>
          </w:p>
        </w:tc>
        <w:tc>
          <w:tcPr/>
          <w:p>
            <w:pPr>
              <w:pStyle w:val="Compact"/>
            </w:pPr>
            <w:r>
              <w:t xml:space="preserve">Cara mengganti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#11, #77</w:t>
            </w:r>
          </w:p>
        </w:tc>
        <w:tc>
          <w:tcPr/>
          <w:p>
            <w:pPr>
              <w:pStyle w:val="Compact"/>
            </w:pPr>
            <w:r>
              <w:t xml:space="preserve">Google AI Studio →</w:t>
            </w:r>
            <w:r>
              <w:t xml:space="preserve"> </w:t>
            </w:r>
            <w:r>
              <w:rPr>
                <w:b/>
                <w:bCs/>
              </w:rPr>
              <w:t xml:space="preserve">Create API key</w:t>
            </w:r>
            <w:r>
              <w:t xml:space="preserve"> </w:t>
            </w:r>
            <w:r>
              <w:t xml:space="preserve">→ tempel ke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Kata sandi koneksi database postgres</w:t>
            </w:r>
          </w:p>
        </w:tc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t xml:space="preserve">Supabase → Settings → Database →</w:t>
            </w:r>
            <w:r>
              <w:t xml:space="preserve"> </w:t>
            </w:r>
            <w:r>
              <w:rPr>
                <w:b/>
                <w:bCs/>
              </w:rPr>
              <w:t xml:space="preserve">Reset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Kata sandi akun pengelola</w:t>
            </w:r>
          </w:p>
        </w:tc>
        <w:tc>
          <w:tcPr/>
          <w:p>
            <w:pPr>
              <w:pStyle w:val="Compact"/>
            </w:pPr>
            <w:r>
              <w:t xml:space="preserve">#11, #47</w:t>
            </w:r>
          </w:p>
        </w:tc>
        <w:tc>
          <w:tcPr/>
          <w:p>
            <w:pPr>
              <w:pStyle w:val="Compact"/>
            </w:pPr>
            <w:r>
              <w:t xml:space="preserve">Supabase → Authentication → Users → ubah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#46</w:t>
            </w:r>
          </w:p>
        </w:tc>
        <w:tc>
          <w:tcPr/>
          <w:p>
            <w:pPr>
              <w:pStyle w:val="Compact"/>
            </w:pPr>
            <w:r>
              <w:t xml:space="preserve">Supabase → Settings → API →</w:t>
            </w:r>
            <w:r>
              <w:t xml:space="preserve"> </w:t>
            </w:r>
            <w:r>
              <w:rPr>
                <w:b/>
                <w:bCs/>
              </w:rPr>
              <w:t xml:space="preserve">tugas layanan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Nilai kata sandi #2 dan #3 saat ini sama</w:t>
      </w:r>
      <w:r>
        <w:t xml:space="preserve">, jadi keduanya selesai dengan</w:t>
      </w:r>
      <w:r>
        <w:t xml:space="preserve"> </w:t>
      </w:r>
      <w:r>
        <w:t xml:space="preserve">sekali ganti. Sebaiknya jangan lagi memakai nilai yang sama untuk keduanya.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2f5e1b77496d2e6de22bccea110d739bb3913e7"/>
      <w:r>
        <w:t xml:space="preserve">5 · Langkah yang tersisa di dasbor Vercel</w:t>
      </w:r>
      <w:bookmarkEnd w:id="22"/>
    </w:p>
    <w:p>
      <w:pPr>
        <w:pStyle w:val="Heading3"/>
      </w:pPr>
      <w:bookmarkStart w:id="23" w:name="_24477042419566f50197b4e13c448fd4646f1b2"/>
      <w:r>
        <w:t xml:space="preserve">5.1 · Mengaktifkan AI (butir 3)</w:t>
      </w:r>
      <w:bookmarkEnd w:id="23"/>
    </w:p>
    <w:p>
      <w:pPr>
        <w:pStyle w:val="Compact"/>
        <w:numPr>
          <w:ilvl w:val="0"/>
          <w:numId w:val="1001"/>
        </w:numPr>
      </w:pPr>
      <w:r>
        <w:t xml:space="preserve">Google AI Studio →</w:t>
      </w:r>
      <w:r>
        <w:t xml:space="preserve"> </w:t>
      </w:r>
      <w:r>
        <w:rPr>
          <w:b/>
          <w:bCs/>
        </w:rPr>
        <w:t xml:space="preserve">Get API key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API key</w:t>
      </w:r>
      <w:r>
        <w:t xml:space="preserve"> </w:t>
      </w:r>
      <w:r>
        <w:t xml:space="preserve">→ salin.</w:t>
      </w:r>
    </w:p>
    <w:p>
      <w:pPr>
        <w:pStyle w:val="Compact"/>
        <w:numPr>
          <w:ilvl w:val="0"/>
          <w:numId w:val="1001"/>
        </w:numPr>
      </w:pPr>
      <w:r>
        <w:t xml:space="preserve">Vercel → proyek</w:t>
      </w:r>
      <w:r>
        <w:t xml:space="preserve"> </w:t>
      </w:r>
      <w:r>
        <w:rPr>
          <w:b/>
          <w:bCs/>
        </w:rPr>
        <w:t xml:space="preserve">zippyverse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 → Environment Variables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Tambah variabel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→ tempel nilai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Deployments → … → Redeploy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ini langkah yang paling sering terlupa</w:t>
      </w:r>
      <w:r>
        <w:t xml:space="preserve">;</w:t>
      </w:r>
      <w:r>
        <w:t xml:space="preserve"> </w:t>
      </w:r>
      <w:r>
        <w:t xml:space="preserve">variabel lingkungan hanya terbaca saat proses dibangun ulang.</w:t>
      </w:r>
    </w:p>
    <w:p>
      <w:pPr>
        <w:pStyle w:val="Compact"/>
        <w:numPr>
          <w:ilvl w:val="0"/>
          <w:numId w:val="1001"/>
        </w:numPr>
      </w:pPr>
      <w:r>
        <w:t xml:space="preserve">Uji:</w:t>
      </w:r>
      <w:r>
        <w:t xml:space="preserve"> </w:t>
      </w:r>
      <w:r>
        <w:rPr>
          <w:rStyle w:val="VerbatimChar"/>
        </w:rPr>
        <w:t xml:space="preserve">POST /api/zippy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{"message":"hai zippy","history":[]}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mode: "fallback"</w:t>
      </w:r>
      <w:r>
        <w:t xml:space="preserve"> </w:t>
      </w:r>
      <w:r>
        <w:t xml:space="preserve">→ masih gagal.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mode: "gemini"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berhasil</w:t>
      </w:r>
      <w:r>
        <w:t xml:space="preserve">.</w:t>
      </w:r>
    </w:p>
    <w:p>
      <w:pPr>
        <w:pStyle w:val="Heading3"/>
      </w:pPr>
      <w:bookmarkStart w:id="24" w:name="_d29e915ecabd5f61e43ac0a3661776f11644954"/>
      <w:r>
        <w:t xml:space="preserve">5.2 · Menyambungkan Git agar push memicu deploy (butir 5)</w:t>
      </w:r>
      <w:bookmarkEnd w:id="24"/>
    </w:p>
    <w:p>
      <w:pPr>
        <w:pStyle w:val="Compact"/>
        <w:numPr>
          <w:ilvl w:val="0"/>
          <w:numId w:val="1003"/>
        </w:numPr>
      </w:pPr>
      <w:r>
        <w:t xml:space="preserve">Vercel →</w:t>
      </w:r>
      <w:r>
        <w:t xml:space="preserve"> </w:t>
      </w:r>
      <w:r>
        <w:rPr>
          <w:b/>
          <w:bCs/>
        </w:rPr>
        <w:t xml:space="preserve">Add New… → Project → Import</w:t>
      </w:r>
      <w:r>
        <w:t xml:space="preserve"> </w:t>
      </w:r>
      <w:r>
        <w:t xml:space="preserve">→ pilih</w:t>
      </w:r>
      <w:r>
        <w:t xml:space="preserve"> </w:t>
      </w:r>
      <w:r>
        <w:rPr>
          <w:rStyle w:val="VerbatimChar"/>
        </w:rPr>
        <w:t xml:space="preserve">FooTex16/ZIPPYVERSE-EDUCATION-WEBSITE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Pastikan</w:t>
      </w:r>
      <w:r>
        <w:t xml:space="preserve"> </w:t>
      </w:r>
      <w:r>
        <w:rPr>
          <w:i/>
          <w:iCs/>
        </w:rPr>
        <w:t xml:space="preserve">Framework Preset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Root Directory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Salin keempat variabel di §4 dan §5.1 ke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Deploy.</w:t>
      </w:r>
      <w:r>
        <w:t xml:space="preserve"> </w:t>
      </w:r>
      <w:r>
        <w:t xml:space="preserve">Sejak itu setiap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memicu deploy otomatis.</w:t>
      </w:r>
    </w:p>
    <w:p>
      <w:pPr>
        <w:pStyle w:val="Heading3"/>
      </w:pPr>
      <w:bookmarkStart w:id="25" w:name="_df491fcf2f770de5ed75e490f3776e04c5bc451"/>
      <w:r>
        <w:t xml:space="preserve">5.3 · Uji mobile (butir 2)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Lebar</w:t>
            </w:r>
          </w:p>
        </w:tc>
        <w:tc>
          <w:tcPr/>
          <w:p>
            <w:pPr>
              <w:pStyle w:val="Compact"/>
            </w:pPr>
            <w:r>
              <w:t xml:space="preserve">Yang harus diperiksa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320 px</w:t>
            </w:r>
          </w:p>
        </w:tc>
        <w:tc>
          <w:tcPr/>
          <w:p>
            <w:pPr>
              <w:pStyle w:val="Compact"/>
            </w:pPr>
            <w:r>
              <w:t xml:space="preserve">Tidak ada tumpah mendatar; tabel &amp; papan seret ikut menyusut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375 px</w:t>
            </w:r>
          </w:p>
        </w:tc>
        <w:tc>
          <w:tcPr/>
          <w:p>
            <w:pPr>
              <w:pStyle w:val="Compact"/>
            </w:pPr>
            <w:r>
              <w:t xml:space="preserve">Target sentuh minimal 40 px terasa nyaman; huruf minimal 12 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768 px</w:t>
            </w:r>
          </w:p>
        </w:tc>
        <w:tc>
          <w:tcPr/>
          <w:p>
            <w:pPr>
              <w:pStyle w:val="Compact"/>
            </w:pPr>
            <w:r>
              <w:t xml:space="preserve">Tablet rapi; navbar tidak terpotong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Lanskap</w:t>
            </w:r>
          </w:p>
        </w:tc>
        <w:tc>
          <w:tcPr/>
          <w:p>
            <w:pPr>
              <w:pStyle w:val="Compact"/>
            </w:pPr>
            <w:r>
              <w:t xml:space="preserve">Elemen kunci tidak keluar layar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 fisik</w:t>
            </w:r>
          </w:p>
        </w:tc>
        <w:tc>
          <w:tcPr/>
          <w:p>
            <w:pPr>
              <w:pStyle w:val="Compact"/>
            </w:pPr>
            <w:r>
              <w:t xml:space="preserve">Seret-jatuh berfungsi;</w:t>
            </w:r>
            <w:r>
              <w:t xml:space="preserve"> </w:t>
            </w:r>
            <w:r>
              <w:rPr>
                <w:rStyle w:val="VerbatimChar"/>
              </w:rPr>
              <w:t xml:space="preserve">touch-action</w:t>
            </w:r>
            <w:r>
              <w:t xml:space="preserve"> </w:t>
            </w:r>
            <w:r>
              <w:t xml:space="preserve">menghalangi zoom tak sengaja; suara terbacakan bahasa Indonesia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ee1f9f4f42fd864a33670d9070591641343c82c"/>
      <w:r>
        <w:t xml:space="preserve">6 · Catatan tentang konversi PDF/DOCX</w:t>
      </w:r>
      <w:bookmarkEnd w:id="2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 3.12.1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C:\Users\ThinkPad\AppData\Local\Pandoc\pandoc.exe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Mesin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typst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0.15.1</w:t>
            </w:r>
            <w:r>
              <w:t xml:space="preserve"> </w:t>
            </w:r>
            <w:r>
              <w:t xml:space="preserve">— dipasang lewat winget karena pandoc</w:t>
            </w:r>
            <w:r>
              <w:t xml:space="preserve"> </w:t>
            </w:r>
            <w:r>
              <w:rPr>
                <w:b/>
                <w:bCs/>
              </w:rPr>
              <w:t xml:space="preserve">tidak menemukan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pdflatex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xelatik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wkhtmltopdf</w:t>
            </w:r>
            <w:r>
              <w:rPr>
                <w:b/>
                <w:bCs/>
              </w:rPr>
              <w:t xml:space="preserve">, maupun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weasyprint</w:t>
            </w:r>
            <w:r>
              <w:t xml:space="preserve">. Uji coba pertama PDF</w:t>
            </w:r>
            <w:r>
              <w:t xml:space="preserve"> </w:t>
            </w:r>
            <w:r>
              <w:rPr>
                <w:b/>
                <w:bCs/>
              </w:rPr>
              <w:t xml:space="preserve">gagal</w:t>
            </w:r>
            <w:r>
              <w:t xml:space="preserve"> </w:t>
            </w:r>
            <w:r>
              <w:t xml:space="preserve">tepat karena itu; setelah</w:t>
            </w:r>
            <w:r>
              <w:t xml:space="preserve"> </w:t>
            </w:r>
            <w:r>
              <w:rPr>
                <w:rStyle w:val="VerbatimChar"/>
              </w:rPr>
              <w:t xml:space="preserve">typst</w:t>
            </w:r>
            <w:r>
              <w:t xml:space="preserve"> </w:t>
            </w:r>
            <w:r>
              <w:t xml:space="preserve">dipasang, seluruh PDF berhasil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Mesin DOCX</w:t>
            </w:r>
          </w:p>
        </w:tc>
        <w:tc>
          <w:tcPr/>
          <w:p>
            <w:pPr>
              <w:pStyle w:val="Compact"/>
            </w:pPr>
            <w:r>
              <w:t xml:space="preserve">pandoc bawaan — langsung jalan sejak uji pertama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 gfm</w:t>
            </w:r>
            <w:r>
              <w:t xml:space="preserve"> </w:t>
            </w:r>
            <w:r>
              <w:t xml:space="preserve">(GitHub-flavored Markdown) agar seluruh</w:t>
            </w:r>
            <w:r>
              <w:t xml:space="preserve"> </w:t>
            </w:r>
            <w:r>
              <w:rPr>
                <w:b/>
                <w:bCs/>
              </w:rPr>
              <w:t xml:space="preserve">tabel pipe</w:t>
            </w:r>
            <w:r>
              <w:t xml:space="preserve"> </w:t>
            </w:r>
            <w:r>
              <w:t xml:space="preserve">terbaca; daftar isi tingkat 2 untuk dokumen ringkas, tingkat 1 untuk log mentah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Pemeriksaan kualitas</w:t>
            </w:r>
          </w:p>
        </w:tc>
        <w:tc>
          <w:tcPr/>
          <w:p>
            <w:pPr>
              <w:pStyle w:val="Compact"/>
            </w:pPr>
            <w:r>
              <w:t xml:space="preserve">PDF: header</w:t>
            </w:r>
            <w:r>
              <w:t xml:space="preserve"> </w:t>
            </w:r>
            <w:r>
              <w:rPr>
                <w:rStyle w:val="VerbatimChar"/>
              </w:rPr>
              <w:t xml:space="preserve">%PDF-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%%EOF</w:t>
            </w:r>
            <w:r>
              <w:t xml:space="preserve"> </w:t>
            </w:r>
            <w:r>
              <w:t xml:space="preserve">valid, halaman dihitung. DOCX:</w:t>
            </w:r>
            <w:r>
              <w:t xml:space="preserve"> </w:t>
            </w:r>
            <w:r>
              <w:rPr>
                <w:rStyle w:val="VerbatimChar"/>
              </w:rPr>
              <w:t xml:space="preserve">word/document.xml</w:t>
            </w:r>
            <w:r>
              <w:t xml:space="preserve"> </w:t>
            </w:r>
            <w:r>
              <w:t xml:space="preserve">dibuka, jumlah</w:t>
            </w:r>
            <w:r>
              <w:t xml:space="preserve"> </w:t>
            </w:r>
            <w:r>
              <w:rPr>
                <w:rStyle w:val="VerbatimChar"/>
              </w:rPr>
              <w:t xml:space="preserve">&lt;w:tbl&gt;</w:t>
            </w:r>
            <w:r>
              <w:t xml:space="preserve"> </w:t>
            </w:r>
            <w:r>
              <w:t xml:space="preserve">dan gaya judul dihitung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Keterbatasan yang perlu Anda tahu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ini tidak mendukung membuka PDF</w:t>
            </w:r>
            <w:r>
              <w:t xml:space="preserve">, sehingga saya</w:t>
            </w:r>
            <w:r>
              <w:t xml:space="preserve"> </w:t>
            </w:r>
            <w:r>
              <w:rPr>
                <w:b/>
                <w:bCs/>
              </w:rPr>
              <w:t xml:space="preserve">tidak bisa melihat hasil cetaknya sendiri</w:t>
            </w:r>
            <w:r>
              <w:t xml:space="preserve">. Yang bisa saya pastikan hanya struktur: berkas valid, jumlah halaman wajar, dan tabel terbawa ke DOCX.</w:t>
            </w:r>
            <w:r>
              <w:t xml:space="preserve"> </w:t>
            </w:r>
            <w:r>
              <w:rPr>
                <w:b/>
                <w:bCs/>
              </w:rPr>
              <w:t xml:space="preserve">Mohon buka satu atau dua PDF untuk memastikan tampilannya rapi di layar Anda.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f456d1ec481102fa029530e10d6b98974d6f2cd"/>
      <w:r>
        <w:t xml:space="preserve">7 · Ringkasan akhir</w:t>
      </w:r>
      <w:bookmarkEnd w:id="2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Pemeriksaan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SUBMIT-DOCS/</w:t>
            </w:r>
            <w:r>
              <w:t xml:space="preserve"> </w:t>
            </w:r>
            <w:r>
              <w:t xml:space="preserve">berisi tepat 5 markdown</w:t>
            </w:r>
          </w:p>
        </w:tc>
        <w:tc>
          <w:tcPr/>
          <w:p>
            <w:pPr>
              <w:pStyle w:val="Compact"/>
            </w:pPr>
            <w:r>
              <w:t xml:space="preserve">✅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Berkas pengajuan gabungan ada &amp; terbentuk</w:t>
            </w:r>
          </w:p>
        </w:tc>
        <w:tc>
          <w:tcPr/>
          <w:p>
            <w:pPr>
              <w:pStyle w:val="Compact"/>
            </w:pPr>
            <w:r>
              <w:t xml:space="preserve">✅ 114.344 byte, 3 bagian, 5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Jurnal byte-identical dengan log sumber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Contains()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untuk kedua sumber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&amp; DOCX tersedia</w:t>
            </w:r>
          </w:p>
        </w:tc>
        <w:tc>
          <w:tcPr/>
          <w:p>
            <w:pPr>
              <w:pStyle w:val="Compact"/>
            </w:pPr>
            <w:r>
              <w:t xml:space="preserve">✅ 7 + 7 berkas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Seluruh berkas &lt; 100 MB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LULUS semua</w:t>
            </w:r>
            <w:r>
              <w:t xml:space="preserve"> </w:t>
            </w:r>
            <w:r>
              <w:t xml:space="preserve">— terbesar 0,57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 &amp; judul terbawa ke PDF/DOCX</w:t>
            </w:r>
          </w:p>
        </w:tc>
        <w:tc>
          <w:tcPr/>
          <w:p>
            <w:pPr>
              <w:pStyle w:val="Compact"/>
            </w:pPr>
            <w:r>
              <w:t xml:space="preserve">✅ terverifikasi struktural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 tersisa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2 wajib diisi</w:t>
            </w:r>
            <w:r>
              <w:t xml:space="preserve"> </w:t>
            </w:r>
            <w:r>
              <w:t xml:space="preserve">(P1 nama, P2 sikap 5 prompt)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butir tugas</w:t>
            </w:r>
          </w:p>
        </w:tc>
        <w:tc>
          <w:tcPr/>
          <w:p>
            <w:pPr>
              <w:pStyle w:val="Compact"/>
            </w:pPr>
            <w:r>
              <w:t xml:space="preserve">✅ 3 selesai · ⬜ 4 menunggu akses &amp; keputusan Anda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Laporan disusun 15 Okt 2026 dengan menghitung langsung setiap berkas yang ada</w:t>
      </w:r>
      <w:r>
        <w:rPr>
          <w:i/>
          <w:iCs/>
        </w:rPr>
        <w:t xml:space="preserve"> </w:t>
      </w:r>
      <w:r>
        <w:rPr>
          <w:i/>
          <w:iCs/>
        </w:rPr>
        <w:t xml:space="preserve">di repositori. Angka ukuran dan jumlah diambil pada saat laporan ditulis; angka</w:t>
      </w:r>
      <w:r>
        <w:rPr>
          <w:i/>
          <w:iCs/>
        </w:rPr>
        <w:t xml:space="preserve"> </w:t>
      </w:r>
      <w:r>
        <w:rPr>
          <w:i/>
          <w:iCs/>
        </w:rPr>
        <w:t xml:space="preserve">itu akan berubah begitu ada berkas yang disunting ulang.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LAPORAN-PAKET-SUBMIT</dc:title>
  <dc:creator/>
  <cp:keywords/>
  <dcterms:created xsi:type="dcterms:W3CDTF">2026-10-15T13:27:44Z</dcterms:created>
  <dcterms:modified xsi:type="dcterms:W3CDTF">2026-10-15T13:27:44Z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