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BE0D5F" w14:textId="77777777" w:rsidR="005775DD" w:rsidRDefault="00000000">
      <w:pPr>
        <w:pStyle w:val="Heading1"/>
      </w:pPr>
      <w:r>
        <w:t>Mục tiêu:</w:t>
      </w:r>
    </w:p>
    <w:p w14:paraId="3B13D8DE" w14:textId="77777777" w:rsidR="005775DD" w:rsidRDefault="00000000">
      <w:r>
        <w:t>Kết thúc bài thực hành này bạn có khả năng nắm được các loại kiểm thử như</w:t>
      </w:r>
    </w:p>
    <w:p w14:paraId="037390F2" w14:textId="77777777" w:rsidR="005775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Static Testing - Kiểm thử tĩnh</w:t>
      </w:r>
    </w:p>
    <w:p w14:paraId="038C54A8" w14:textId="77777777" w:rsidR="005775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BlackBox Testing - Kiểm thử hộp đen</w:t>
      </w:r>
    </w:p>
    <w:p w14:paraId="3998621C" w14:textId="77777777" w:rsidR="005775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WhiteBox Testing - Kiểm thử hộp trắng</w:t>
      </w:r>
    </w:p>
    <w:p w14:paraId="25F8A50A" w14:textId="77777777" w:rsidR="005775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Non-Functional Testing - Kiểm thử phi chức năng </w:t>
      </w:r>
    </w:p>
    <w:p w14:paraId="4EE03471" w14:textId="77777777" w:rsidR="005775DD" w:rsidRDefault="00000000">
      <w:pPr>
        <w:pStyle w:val="Heading1"/>
      </w:pPr>
      <w:r>
        <w:t>PHẦN I</w:t>
      </w:r>
    </w:p>
    <w:p w14:paraId="0A48BBA7" w14:textId="77777777" w:rsidR="005775DD" w:rsidRDefault="00000000">
      <w:pPr>
        <w:pStyle w:val="Heading2"/>
      </w:pPr>
      <w:r>
        <w:t>Bài 1 (2 điểm)</w:t>
      </w:r>
    </w:p>
    <w:p w14:paraId="2353BF06" w14:textId="77777777" w:rsidR="005775DD" w:rsidRDefault="00000000">
      <w:r>
        <w:t>Đây là loại kiểm thử gì ? Nêu ý nghĩa từng hoạt động bên dưới.</w:t>
      </w:r>
    </w:p>
    <w:p w14:paraId="5ED41C59" w14:textId="77777777" w:rsidR="005775DD" w:rsidRDefault="00000000">
      <w:r>
        <w:rPr>
          <w:noProof/>
        </w:rPr>
        <w:drawing>
          <wp:inline distT="114300" distB="114300" distL="114300" distR="114300" wp14:anchorId="3CA0263E" wp14:editId="66E7F1C3">
            <wp:extent cx="5324475" cy="341947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341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07400" w14:textId="77777777" w:rsidR="005775DD" w:rsidRDefault="005775DD">
      <w:pPr>
        <w:pStyle w:val="Heading2"/>
      </w:pPr>
    </w:p>
    <w:p w14:paraId="4B7EEC88" w14:textId="77777777" w:rsidR="005775DD" w:rsidRDefault="005775DD">
      <w:pPr>
        <w:pStyle w:val="Heading2"/>
      </w:pPr>
    </w:p>
    <w:p w14:paraId="5F44F0A6" w14:textId="77777777" w:rsidR="005775DD" w:rsidRDefault="00000000">
      <w:pPr>
        <w:pStyle w:val="Heading2"/>
      </w:pPr>
      <w:r>
        <w:t>Bài 2 (2 điểm)</w:t>
      </w:r>
    </w:p>
    <w:p w14:paraId="72D108F0" w14:textId="77777777" w:rsidR="005775DD" w:rsidRDefault="00000000">
      <w:r>
        <w:t>Hình bên dưới là loại kiểm thử gì ? Cho 1 ô textbox yêu cầu nhập password trong [6, 12] kí tự. Yêu cầu liệt kê các trường hợp kiểm thử cho việc kiểm tra ô textbox.</w:t>
      </w:r>
    </w:p>
    <w:p w14:paraId="5850C9F6" w14:textId="77777777" w:rsidR="005775DD" w:rsidRDefault="00000000">
      <w:r>
        <w:rPr>
          <w:noProof/>
        </w:rPr>
        <w:drawing>
          <wp:inline distT="114300" distB="114300" distL="114300" distR="114300" wp14:anchorId="6B32AC7D" wp14:editId="121031C5">
            <wp:extent cx="5943600" cy="22733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0B610" w14:textId="77777777" w:rsidR="005775DD" w:rsidRDefault="00000000">
      <w:pPr>
        <w:pStyle w:val="Heading2"/>
      </w:pPr>
      <w:r>
        <w:t>Bài 3 (1 điểm)</w:t>
      </w:r>
    </w:p>
    <w:p w14:paraId="4F355988" w14:textId="7746AC69" w:rsidR="005775DD" w:rsidRDefault="00000000">
      <w:r>
        <w:t xml:space="preserve">Giảng viên cho </w:t>
      </w:r>
      <w:r w:rsidR="008E6946">
        <w:t>th</w:t>
      </w:r>
      <w:r w:rsidR="003A5315">
        <w:t>ê</w:t>
      </w:r>
      <w:r w:rsidR="008E6946">
        <w:t>m: Viết 1 hàm bằng C kiểm thử các trường hợp được liệt kê ở bài 2 trên</w:t>
      </w:r>
    </w:p>
    <w:p w14:paraId="4CB88874" w14:textId="77777777" w:rsidR="005775DD" w:rsidRDefault="00000000">
      <w:pPr>
        <w:pStyle w:val="Heading1"/>
      </w:pPr>
      <w:r>
        <w:t>PHẦN II</w:t>
      </w:r>
    </w:p>
    <w:p w14:paraId="5E57A002" w14:textId="77777777" w:rsidR="005775DD" w:rsidRDefault="00000000">
      <w:pPr>
        <w:pStyle w:val="Heading2"/>
      </w:pPr>
      <w:r>
        <w:t>Bài 4 (2 điểm)</w:t>
      </w:r>
    </w:p>
    <w:p w14:paraId="62A24CB5" w14:textId="77777777" w:rsidR="005775DD" w:rsidRDefault="00000000">
      <w:r>
        <w:t>Tại tính năng đăng ký , khi thực hiện submit thông tin đăng ký thì hệ thống phản hồi thành công rất chậm. Tại vì sao ? Tính năng đăng ký này cần thực hiện loại kiểm thử nào để xác định nguyên nhân.</w:t>
      </w:r>
    </w:p>
    <w:p w14:paraId="0765AFBF" w14:textId="77777777" w:rsidR="005775DD" w:rsidRDefault="005775DD"/>
    <w:p w14:paraId="6313ECC1" w14:textId="77777777" w:rsidR="005775DD" w:rsidRDefault="005775DD"/>
    <w:p w14:paraId="0E6E9510" w14:textId="77777777" w:rsidR="005775DD" w:rsidRDefault="005775DD"/>
    <w:p w14:paraId="43593E56" w14:textId="77777777" w:rsidR="005775DD" w:rsidRDefault="005775DD"/>
    <w:p w14:paraId="51B93392" w14:textId="77777777" w:rsidR="005775DD" w:rsidRDefault="00000000">
      <w:pPr>
        <w:pStyle w:val="Heading2"/>
      </w:pPr>
      <w:r>
        <w:lastRenderedPageBreak/>
        <w:t>Bài 5 (2 điểm)</w:t>
      </w:r>
    </w:p>
    <w:p w14:paraId="48FC4912" w14:textId="77777777" w:rsidR="005775DD" w:rsidRDefault="00000000">
      <w:r>
        <w:t>Thực hiện kiểm tra giỏ hàng với những tính năng sau:</w:t>
      </w:r>
    </w:p>
    <w:p w14:paraId="118C19FF" w14:textId="77777777" w:rsidR="005775DD" w:rsidRDefault="00000000">
      <w:pPr>
        <w:numPr>
          <w:ilvl w:val="0"/>
          <w:numId w:val="2"/>
        </w:numPr>
        <w:spacing w:after="0"/>
      </w:pPr>
      <w:r>
        <w:t>Add sản phẩm vào giỏ hàng</w:t>
      </w:r>
    </w:p>
    <w:p w14:paraId="46CE190A" w14:textId="77777777" w:rsidR="005775DD" w:rsidRDefault="00000000">
      <w:pPr>
        <w:numPr>
          <w:ilvl w:val="0"/>
          <w:numId w:val="2"/>
        </w:numPr>
        <w:spacing w:after="0"/>
      </w:pPr>
      <w:r>
        <w:t>Delete sản phẩm khỏi giỏ hàng</w:t>
      </w:r>
    </w:p>
    <w:p w14:paraId="6BA36075" w14:textId="77777777" w:rsidR="005775DD" w:rsidRDefault="00000000">
      <w:pPr>
        <w:numPr>
          <w:ilvl w:val="0"/>
          <w:numId w:val="2"/>
        </w:numPr>
      </w:pPr>
      <w:r>
        <w:t>Thêm , giảm số lượng sản phẩm</w:t>
      </w:r>
    </w:p>
    <w:p w14:paraId="75B861CF" w14:textId="77777777" w:rsidR="005775DD" w:rsidRDefault="00000000">
      <w:r>
        <w:t xml:space="preserve">Với những tính năng đã liệt kê. Hãy vẽ luồng điều khiển cho từng tính năng(Luồng điều khiển phải có cấu trúc rẽ nhánh, điều kiện…) </w:t>
      </w:r>
    </w:p>
    <w:p w14:paraId="3D8D4566" w14:textId="77777777" w:rsidR="005775DD" w:rsidRDefault="00000000">
      <w:pPr>
        <w:pStyle w:val="Heading2"/>
      </w:pPr>
      <w:bookmarkStart w:id="0" w:name="_heading=h.w0zh4hnwoe1b" w:colFirst="0" w:colLast="0"/>
      <w:bookmarkEnd w:id="0"/>
      <w:r>
        <w:t>Bài 6 (1 điểm)</w:t>
      </w:r>
    </w:p>
    <w:p w14:paraId="6FAC35FD" w14:textId="77777777" w:rsidR="005775DD" w:rsidRDefault="00000000">
      <w:r>
        <w:t>Giảng viên cho thêm</w:t>
      </w:r>
    </w:p>
    <w:sectPr w:rsidR="005775DD">
      <w:headerReference w:type="default" r:id="rId10"/>
      <w:footerReference w:type="default" r:id="rId11"/>
      <w:pgSz w:w="12240" w:h="15840"/>
      <w:pgMar w:top="1440" w:right="1440" w:bottom="1440" w:left="1440" w:header="5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B06E1E" w14:textId="77777777" w:rsidR="00D06818" w:rsidRDefault="00D06818">
      <w:pPr>
        <w:spacing w:after="0" w:line="240" w:lineRule="auto"/>
      </w:pPr>
      <w:r>
        <w:separator/>
      </w:r>
    </w:p>
  </w:endnote>
  <w:endnote w:type="continuationSeparator" w:id="0">
    <w:p w14:paraId="6F574777" w14:textId="77777777" w:rsidR="00D06818" w:rsidRDefault="00D068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B4E98D" w14:textId="77777777" w:rsidR="005775DD" w:rsidRDefault="00000000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mallCaps/>
        <w:color w:val="000000"/>
      </w:rPr>
    </w:pPr>
    <w:r>
      <w:rPr>
        <w:smallCaps/>
        <w:color w:val="000000"/>
      </w:rPr>
      <w:t>Kiểm thử cơ bản</w:t>
    </w:r>
    <w:r>
      <w:rPr>
        <w:smallCaps/>
        <w:color w:val="000000"/>
      </w:rPr>
      <w:tab/>
      <w:t xml:space="preserve">Trang </w:t>
    </w:r>
    <w:r>
      <w:rPr>
        <w:smallCaps/>
        <w:color w:val="000000"/>
      </w:rPr>
      <w:fldChar w:fldCharType="begin"/>
    </w:r>
    <w:r>
      <w:rPr>
        <w:smallCaps/>
        <w:color w:val="000000"/>
      </w:rPr>
      <w:instrText>PAGE</w:instrText>
    </w:r>
    <w:r>
      <w:rPr>
        <w:smallCaps/>
        <w:color w:val="000000"/>
      </w:rPr>
      <w:fldChar w:fldCharType="separate"/>
    </w:r>
    <w:r w:rsidR="008E6946">
      <w:rPr>
        <w:smallCaps/>
        <w:noProof/>
        <w:color w:val="000000"/>
      </w:rPr>
      <w:t>1</w:t>
    </w:r>
    <w:r>
      <w:rPr>
        <w:smallCaps/>
        <w:color w:val="000000"/>
      </w:rPr>
      <w:fldChar w:fldCharType="end"/>
    </w:r>
  </w:p>
  <w:p w14:paraId="0A70B3D9" w14:textId="77777777" w:rsidR="005775DD" w:rsidRDefault="005775D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80CE79" w14:textId="77777777" w:rsidR="00D06818" w:rsidRDefault="00D06818">
      <w:pPr>
        <w:spacing w:after="0" w:line="240" w:lineRule="auto"/>
      </w:pPr>
      <w:r>
        <w:separator/>
      </w:r>
    </w:p>
  </w:footnote>
  <w:footnote w:type="continuationSeparator" w:id="0">
    <w:p w14:paraId="7E6D6AB3" w14:textId="77777777" w:rsidR="00D06818" w:rsidRDefault="00D068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FDD249" w14:textId="77777777" w:rsidR="005775DD" w:rsidRDefault="00000000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0995FB56" wp14:editId="59D7D560">
          <wp:extent cx="1076302" cy="472620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ab/>
    </w:r>
    <w:r>
      <w:rPr>
        <w:rFonts w:ascii="Cambria" w:eastAsia="Cambria" w:hAnsi="Cambria" w:cs="Cambria"/>
        <w:smallCaps/>
        <w:color w:val="000000"/>
        <w:sz w:val="32"/>
        <w:szCs w:val="32"/>
      </w:rPr>
      <w:t>Lab</w:t>
    </w:r>
    <w:r>
      <w:rPr>
        <w:rFonts w:ascii="Cambria" w:eastAsia="Cambria" w:hAnsi="Cambria" w:cs="Cambria"/>
        <w:smallCaps/>
        <w:sz w:val="32"/>
        <w:szCs w:val="32"/>
      </w:rPr>
      <w:t>4</w:t>
    </w:r>
    <w:r>
      <w:rPr>
        <w:rFonts w:ascii="Cambria" w:eastAsia="Cambria" w:hAnsi="Cambria" w:cs="Cambria"/>
        <w:smallCaps/>
        <w:color w:val="000000"/>
        <w:sz w:val="32"/>
        <w:szCs w:val="32"/>
      </w:rPr>
      <w:t xml:space="preserve">: </w:t>
    </w:r>
    <w:r>
      <w:rPr>
        <w:rFonts w:ascii="Cambria" w:eastAsia="Cambria" w:hAnsi="Cambria" w:cs="Cambria"/>
        <w:smallCaps/>
        <w:sz w:val="32"/>
        <w:szCs w:val="32"/>
      </w:rPr>
      <w:t>Các loại kiểm thử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831D1"/>
    <w:multiLevelType w:val="multilevel"/>
    <w:tmpl w:val="ADC26C4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E13700A"/>
    <w:multiLevelType w:val="multilevel"/>
    <w:tmpl w:val="20A6D128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num w:numId="1" w16cid:durableId="821702157">
    <w:abstractNumId w:val="0"/>
  </w:num>
  <w:num w:numId="2" w16cid:durableId="7525816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5DD"/>
    <w:rsid w:val="001A4E66"/>
    <w:rsid w:val="003A5315"/>
    <w:rsid w:val="0043183F"/>
    <w:rsid w:val="005775DD"/>
    <w:rsid w:val="008E6946"/>
    <w:rsid w:val="00B9286F"/>
    <w:rsid w:val="00D06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C157E"/>
  <w15:docId w15:val="{699C65B2-4789-41F9-94B9-F1571F38A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8"/>
        <w:szCs w:val="28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249"/>
  </w:style>
  <w:style w:type="paragraph" w:styleId="Heading1">
    <w:name w:val="heading 1"/>
    <w:basedOn w:val="Normal"/>
    <w:next w:val="Normal"/>
    <w:link w:val="Heading1Char"/>
    <w:uiPriority w:val="9"/>
    <w:qFormat/>
    <w:rsid w:val="00161F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mallCap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20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/>
    <w:unhideWhenUsed/>
    <w:rsid w:val="007629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290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61FB2"/>
    <w:rPr>
      <w:rFonts w:asciiTheme="majorHAnsi" w:eastAsiaTheme="majorEastAsia" w:hAnsiTheme="majorHAnsi" w:cstheme="majorBidi"/>
      <w:b/>
      <w:bCs/>
      <w:smallCap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E3195"/>
    <w:pPr>
      <w:ind w:left="720"/>
      <w:contextualSpacing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802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3E06D1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MLsGkjl3UNe6vpD/pflFBllRbsw==">AMUW2mW7lAveEOWB3vgh1VMLycgVC2rFDDu8xw18GhfNXudDocGoskMNaPl8uHgOYoO7+0G43FiXB6gl7angKcZ+Cv07Z6FQbcwqad4u52WAoj/bdOpcyTHbrvc2WBGn0XqzwUafL2GP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k550j</dc:creator>
  <cp:lastModifiedBy>This MC</cp:lastModifiedBy>
  <cp:revision>4</cp:revision>
  <dcterms:created xsi:type="dcterms:W3CDTF">2016-07-18T07:13:00Z</dcterms:created>
  <dcterms:modified xsi:type="dcterms:W3CDTF">2024-07-18T01:07:00Z</dcterms:modified>
</cp:coreProperties>
</file>