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End-to-End Regression Test Log</w:t>
      </w:r>
    </w:p>
    <w:p>
      <w:pPr>
        <w:jc w:val="center"/>
      </w:pPr>
      <w:r>
        <w:rPr>
          <w:sz w:val="21"/>
        </w:rPr>
        <w:t>Final BA regression test before client showcase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vAlign w:val="center"/>
            <w:shd w:fill="E9EEF7"/>
          </w:tcPr>
          <w:p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Team 39 - Intern and Management System - Team A</w:t>
            </w:r>
          </w:p>
        </w:tc>
        <w:tc>
          <w:tcPr>
            <w:tcW w:type="dxa" w:w="2556"/>
            <w:vAlign w:val="center"/>
            <w:shd w:fill="E9EE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Business Analyst - Abdifatah Hashi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E9EEF7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Sprint 3 Week 3</w:t>
            </w:r>
          </w:p>
        </w:tc>
        <w:tc>
          <w:tcPr>
            <w:tcW w:type="dxa" w:w="2556"/>
            <w:vAlign w:val="center"/>
            <w:shd w:fill="E9EEF7"/>
          </w:tcPr>
          <w:p>
            <w: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19-25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Execute a final regression check across the core recruitment workflow so that recent frontend, backend, validation, search and routing changes have not broken previously working functionality.</w:t>
      </w:r>
    </w:p>
    <w:p>
      <w:pPr>
        <w:pStyle w:val="Heading1"/>
      </w:pPr>
      <w:r>
        <w:t>2. Core Regression Path</w:t>
      </w:r>
    </w:p>
    <w:p>
      <w:r>
        <w:t>Public Application -&gt; Admin Login -&gt; Admin Portal Redirection -&gt; Candidate Status Change to Accepted -&gt; Search / Filtering</w:t>
      </w:r>
    </w:p>
    <w:p>
      <w:pPr>
        <w:pStyle w:val="Heading1"/>
      </w:pPr>
      <w:r>
        <w:t>3. Final Test Execution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648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312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816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28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Final result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Public application loads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Open the public application page.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Form loads and required fields are visible.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Required-field 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Leave a mandatory field blank and continue/submit.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Clear validation message appears and submission is prevented.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Client-requested fields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Check Country, Date of Birth and LinkedIn URL.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All three fields appear and accept valid input.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Admin login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Sign in using an authorised Admin account.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Authentication succeeds.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Admin redirect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Complete Admin sign-in.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User is automatically sent to the Admin Portal.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Candidate screening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Open the applications/candidate screening page.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Candidate records load without a blocking error.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Status change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Change a test candidate from its current review state to Accepted and confirm.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8"/>
              </w:rPr>
              <w:t>New Accepted state is saved and remains visible after refresh.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Search / filtering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Search by a known candidate name, confirm the matching result, then return to the full candidate list.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6"/>
              </w:rPr>
              <w:t>Correct matching candidate appears and the normal list can be restored without a blocking error.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Descoped features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Confirm the core workflow does not depend on the descoped email/NDA functionality.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6"/>
              </w:rPr>
              <w:t>The recruitment path works without an email/NDA step or blocker.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 (DESCOPED)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Regression blocker check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Complete the final core path across public application, Admin access, screening, status update and search.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6"/>
              </w:rPr>
              <w:t>No high-priority blocker prevents the final demo/handover journey.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4. Previously Verified Baseline</w:t>
      </w:r>
    </w:p>
    <w:p>
      <w:r>
        <w:t>These items passed earlier UAT and provide the baseline for the final regression run:</w:t>
      </w:r>
    </w:p>
    <w:p>
      <w:pPr>
        <w:pStyle w:val="ListBullet"/>
      </w:pPr>
      <w:r>
        <w:t>Admin role authentication and protected-route behaviour.</w:t>
      </w:r>
    </w:p>
    <w:p>
      <w:pPr>
        <w:pStyle w:val="ListBullet"/>
      </w:pPr>
      <w:r>
        <w:t>Admin redirection to the Admin Portal.</w:t>
      </w:r>
    </w:p>
    <w:p>
      <w:pPr>
        <w:pStyle w:val="ListBullet"/>
      </w:pPr>
      <w:r>
        <w:t>Candidate status-change workflow to Accepted.</w:t>
      </w:r>
    </w:p>
    <w:p>
      <w:pPr>
        <w:pStyle w:val="ListBullet"/>
      </w:pPr>
      <w:r>
        <w:t>Updated client-requested fields and required-field validation.</w:t>
      </w:r>
    </w:p>
    <w:p>
      <w:pPr>
        <w:pStyle w:val="ListBullet"/>
      </w:pPr>
      <w:r>
        <w:t>Server-side search/filtering tested by the development team.</w:t>
      </w:r>
    </w:p>
    <w:p>
      <w:pPr>
        <w:pStyle w:val="Heading1"/>
      </w:pPr>
      <w:r>
        <w:t>5. Defect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3168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Defect</w:t>
            </w:r>
          </w:p>
        </w:tc>
        <w:tc>
          <w:tcPr>
            <w:tcW w:type="dxa" w:w="1440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08"/>
            <w:vAlign w:val="center"/>
            <w:shd w:fill="1F3763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/>
            <w:r>
              <w:rPr>
                <w:b/>
                <w:sz w:val="17"/>
              </w:rPr>
              <w:t>No high-priority defect found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Closed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Final BA regression completed without a reproducible blocking defect. Existing mobile-layout polish limitation remains non-blocking.</w:t>
            </w:r>
          </w:p>
        </w:tc>
      </w:tr>
    </w:tbl>
    <w:p/>
    <w:p>
      <w:pPr>
        <w:pStyle w:val="Heading1"/>
      </w:pPr>
      <w:r>
        <w:rPr>
          <w:b/>
        </w:rPr>
        <w:t>6. Final Sign-off</w:t>
      </w:r>
    </w:p>
    <w:p>
      <w:pPr>
        <w:spacing w:after="100"/>
      </w:pPr>
      <w:r>
        <w:rPr>
          <w:b/>
        </w:rPr>
        <w:t>Final regression outcome:</w:t>
      </w:r>
      <w:r>
        <w:t xml:space="preserve"> PASS</w:t>
      </w:r>
    </w:p>
    <w:p>
      <w:pPr>
        <w:spacing w:after="100"/>
      </w:pPr>
      <w:r>
        <w:t>The deployed system completed the tested core regression path without a high-priority blocking defect. The controlled candidate status change persisted after refresh, and the main search/filter path remained operational.</w:t>
      </w:r>
    </w:p>
    <w:p>
      <w:pPr>
        <w:pStyle w:val="Heading1"/>
      </w:pPr>
      <w:r>
        <w:rPr>
          <w:b/>
        </w:rPr>
        <w:t>7. Final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Date/time tested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25 October 2026, approximately 3:33-3:52 pm AEDT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Environment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Current deployed Team 39 Intern Management System frontend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Tester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Abdifatah Hashi - Business Analyst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Overall 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High-priority blocker found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Known non-blocking issue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Mobile layout polish limitation previously noted; desktop showcase path is functional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Developer/PM notified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Not required for a blocker; no high-priority defect was found</w:t>
            </w:r>
          </w:p>
        </w:tc>
      </w:tr>
    </w:tbl>
    <w:p>
      <w:pPr>
        <w:pStyle w:val="Heading1"/>
      </w:pPr>
      <w:r>
        <w:rPr>
          <w:b/>
        </w:rPr>
        <w:t>8. Evidence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Test 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Result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Final observation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Figure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Public application Personal Information step loaded.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Figure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Required-field errors were displayed and progression was blocked.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Figures 1 and 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Country, Date of Birth and LinkedIn fields are present; stored values are visible in the candidate profile.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R04-R06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Figures 3 and 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Authorised Admin sign-in succeeded and Candidate Screening loaded.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Figure 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BA Routing Test Applicant remained Accepted after refresh.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Figure 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Searching by the known candidate name returned the expected record.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 (DESCOPED)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Core-flow screenshots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The tested recruitment path did not require an email/NDA step and was not blocked by descoped functionality.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Figures 1-7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 high-priority blocker prevented completion of the final tested core path.</w:t>
            </w:r>
          </w:p>
        </w:tc>
      </w:tr>
    </w:tbl>
    <w:p>
      <w:pPr>
        <w:pStyle w:val="Heading1"/>
      </w:pPr>
      <w:r>
        <w:rPr>
          <w:b/>
        </w:rPr>
        <w:t>9. Embedded Evidence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28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1. Public application with required Personal Information fields visible.</w:t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33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2. Required-field validation messages after attempting to continue with mandatory fields blank.</w:t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83280" cy="3828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82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3. Admin sign-in page used in the final authentication check.</w:t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147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or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4. Candidate Screening loaded after successful Admin sign-in.</w:t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83280" cy="4349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fiel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5. Stored Country, Date of Birth and LinkedIn profile values displayed in the candidate record.</w:t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877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6. Search returned the expected “BA Routing Test Applicant” record.</w:t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447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ed_persis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44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7. The controlled candidate remained Accepted after refresh, confirming persistence.</w:t>
      </w:r>
    </w:p>
    <w:p>
      <w:pPr>
        <w:pStyle w:val="Heading1"/>
      </w:pPr>
      <w:r>
        <w:rPr>
          <w:b/>
        </w:rPr>
        <w:t>10. Handover Note</w:t>
      </w:r>
    </w:p>
    <w:p>
      <w:pPr>
        <w:spacing w:after="100"/>
      </w:pPr>
      <w:r>
        <w:t>The final BA regression test is complete. The regression outcome is PASS, no high-priority blocking defect was found, and the evidence in this log can be included in the final handover package and Planner task completion record.</w:t>
      </w:r>
    </w:p>
    <w:sectPr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39 - Sprint 3 Week 3 End-to-End Regression Test Log</dc:title>
  <dc:subject/>
  <dc:creator>Abdifatah Hashi</dc:creator>
  <cp:keywords/>
  <dc:description/>
  <cp:lastModifiedBy>Abdifatah Hashi</cp:lastModifiedBy>
  <cp:revision>1</cp:revision>
  <dcterms:created xsi:type="dcterms:W3CDTF">2026-10-25T04:27:00Z</dcterms:created>
  <dcterms:modified xsi:type="dcterms:W3CDTF">2026-10-25T04:27:00Z</dcterms:modified>
  <cp:category/>
</cp:coreProperties>
</file>