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9EDDA" w14:textId="31F479E5" w:rsidR="00C0712C" w:rsidRDefault="00C0712C">
      <w:r>
        <w:t xml:space="preserve">The navigation of the application pages </w:t>
      </w:r>
      <w:proofErr w:type="gramStart"/>
      <w:r>
        <w:t>are</w:t>
      </w:r>
      <w:proofErr w:type="gramEnd"/>
      <w:r>
        <w:t xml:space="preserve"> disconnected and the colo</w:t>
      </w:r>
      <w:r w:rsidR="00331492">
        <w:t>u</w:t>
      </w:r>
      <w:r>
        <w:t>rs aren’t accurate</w:t>
      </w:r>
    </w:p>
    <w:p w14:paraId="2F19DFAC" w14:textId="37673DD1" w:rsidR="00C0712C" w:rsidRDefault="00C0712C">
      <w:r w:rsidRPr="00C0712C">
        <w:drawing>
          <wp:inline distT="0" distB="0" distL="0" distR="0" wp14:anchorId="15EFB897" wp14:editId="443CCB46">
            <wp:extent cx="5731510" cy="648335"/>
            <wp:effectExtent l="0" t="0" r="2540" b="0"/>
            <wp:docPr id="58557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71992" name=""/>
                    <pic:cNvPicPr/>
                  </pic:nvPicPr>
                  <pic:blipFill>
                    <a:blip r:embed="rId4"/>
                    <a:stretch>
                      <a:fillRect/>
                    </a:stretch>
                  </pic:blipFill>
                  <pic:spPr>
                    <a:xfrm>
                      <a:off x="0" y="0"/>
                      <a:ext cx="5731510" cy="648335"/>
                    </a:xfrm>
                    <a:prstGeom prst="rect">
                      <a:avLst/>
                    </a:prstGeom>
                  </pic:spPr>
                </pic:pic>
              </a:graphicData>
            </a:graphic>
          </wp:inline>
        </w:drawing>
      </w:r>
    </w:p>
    <w:p w14:paraId="4B1C3663" w14:textId="6DD9FF81" w:rsidR="00C0712C" w:rsidRDefault="00C0712C">
      <w:r>
        <w:t>Figma for reference:</w:t>
      </w:r>
    </w:p>
    <w:p w14:paraId="7B8EA1C6" w14:textId="4BDA6B08" w:rsidR="00C0712C" w:rsidRDefault="00C0712C">
      <w:r w:rsidRPr="00C0712C">
        <w:drawing>
          <wp:inline distT="0" distB="0" distL="0" distR="0" wp14:anchorId="1548DE7C" wp14:editId="278C06F3">
            <wp:extent cx="4848902" cy="495369"/>
            <wp:effectExtent l="0" t="0" r="8890" b="0"/>
            <wp:docPr id="185083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39713" name=""/>
                    <pic:cNvPicPr/>
                  </pic:nvPicPr>
                  <pic:blipFill>
                    <a:blip r:embed="rId5"/>
                    <a:stretch>
                      <a:fillRect/>
                    </a:stretch>
                  </pic:blipFill>
                  <pic:spPr>
                    <a:xfrm>
                      <a:off x="0" y="0"/>
                      <a:ext cx="4848902" cy="495369"/>
                    </a:xfrm>
                    <a:prstGeom prst="rect">
                      <a:avLst/>
                    </a:prstGeom>
                  </pic:spPr>
                </pic:pic>
              </a:graphicData>
            </a:graphic>
          </wp:inline>
        </w:drawing>
      </w:r>
    </w:p>
    <w:p w14:paraId="72F40FC6" w14:textId="77777777" w:rsidR="00C0712C" w:rsidRDefault="00C0712C"/>
    <w:p w14:paraId="27431C76" w14:textId="244D360D" w:rsidR="00C0712C" w:rsidRDefault="00C0712C">
      <w:r>
        <w:t xml:space="preserve">If </w:t>
      </w:r>
      <w:proofErr w:type="gramStart"/>
      <w:r>
        <w:t>possible</w:t>
      </w:r>
      <w:proofErr w:type="gramEnd"/>
      <w:r>
        <w:t xml:space="preserve"> format text box to automatically correct to phone number format</w:t>
      </w:r>
    </w:p>
    <w:p w14:paraId="33709A71" w14:textId="0590BB85" w:rsidR="00C0712C" w:rsidRDefault="00C0712C">
      <w:r w:rsidRPr="00C0712C">
        <w:drawing>
          <wp:inline distT="0" distB="0" distL="0" distR="0" wp14:anchorId="1C76960A" wp14:editId="0C66C45E">
            <wp:extent cx="4486901" cy="905001"/>
            <wp:effectExtent l="0" t="0" r="9525" b="9525"/>
            <wp:docPr id="206657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76524" name=""/>
                    <pic:cNvPicPr/>
                  </pic:nvPicPr>
                  <pic:blipFill>
                    <a:blip r:embed="rId6"/>
                    <a:stretch>
                      <a:fillRect/>
                    </a:stretch>
                  </pic:blipFill>
                  <pic:spPr>
                    <a:xfrm>
                      <a:off x="0" y="0"/>
                      <a:ext cx="4486901" cy="905001"/>
                    </a:xfrm>
                    <a:prstGeom prst="rect">
                      <a:avLst/>
                    </a:prstGeom>
                  </pic:spPr>
                </pic:pic>
              </a:graphicData>
            </a:graphic>
          </wp:inline>
        </w:drawing>
      </w:r>
    </w:p>
    <w:p w14:paraId="6845185F" w14:textId="12783721" w:rsidR="00C0712C" w:rsidRDefault="00C0712C">
      <w:r>
        <w:t xml:space="preserve">Example: </w:t>
      </w:r>
    </w:p>
    <w:p w14:paraId="59824136" w14:textId="1C435312" w:rsidR="00C0712C" w:rsidRDefault="00C0712C">
      <w:r w:rsidRPr="00C0712C">
        <w:drawing>
          <wp:inline distT="0" distB="0" distL="0" distR="0" wp14:anchorId="5DD69FE5" wp14:editId="0DC1038A">
            <wp:extent cx="4448796" cy="924054"/>
            <wp:effectExtent l="0" t="0" r="9525" b="9525"/>
            <wp:docPr id="173126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6861" name=""/>
                    <pic:cNvPicPr/>
                  </pic:nvPicPr>
                  <pic:blipFill>
                    <a:blip r:embed="rId7"/>
                    <a:stretch>
                      <a:fillRect/>
                    </a:stretch>
                  </pic:blipFill>
                  <pic:spPr>
                    <a:xfrm>
                      <a:off x="0" y="0"/>
                      <a:ext cx="4448796" cy="924054"/>
                    </a:xfrm>
                    <a:prstGeom prst="rect">
                      <a:avLst/>
                    </a:prstGeom>
                  </pic:spPr>
                </pic:pic>
              </a:graphicData>
            </a:graphic>
          </wp:inline>
        </w:drawing>
      </w:r>
    </w:p>
    <w:p w14:paraId="39C29D66" w14:textId="20CAE788" w:rsidR="00C0712C" w:rsidRDefault="00C0712C">
      <w:r>
        <w:t>In the navigation after a step has been completed the number should change to a tick</w:t>
      </w:r>
    </w:p>
    <w:p w14:paraId="0C5EC530" w14:textId="0FA25218" w:rsidR="00C0712C" w:rsidRDefault="00C0712C">
      <w:r w:rsidRPr="00C0712C">
        <w:drawing>
          <wp:inline distT="0" distB="0" distL="0" distR="0" wp14:anchorId="5A17D634" wp14:editId="335B9D16">
            <wp:extent cx="5731510" cy="636270"/>
            <wp:effectExtent l="0" t="0" r="2540" b="0"/>
            <wp:docPr id="130824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44012" name=""/>
                    <pic:cNvPicPr/>
                  </pic:nvPicPr>
                  <pic:blipFill>
                    <a:blip r:embed="rId8"/>
                    <a:stretch>
                      <a:fillRect/>
                    </a:stretch>
                  </pic:blipFill>
                  <pic:spPr>
                    <a:xfrm>
                      <a:off x="0" y="0"/>
                      <a:ext cx="5731510" cy="636270"/>
                    </a:xfrm>
                    <a:prstGeom prst="rect">
                      <a:avLst/>
                    </a:prstGeom>
                  </pic:spPr>
                </pic:pic>
              </a:graphicData>
            </a:graphic>
          </wp:inline>
        </w:drawing>
      </w:r>
    </w:p>
    <w:p w14:paraId="2871F4C0" w14:textId="02A74743" w:rsidR="00C0712C" w:rsidRDefault="00C0712C">
      <w:r>
        <w:t>Figma example:</w:t>
      </w:r>
    </w:p>
    <w:p w14:paraId="5FF6AED5" w14:textId="00E9508B" w:rsidR="00C0712C" w:rsidRDefault="00C0712C">
      <w:r w:rsidRPr="00C0712C">
        <w:drawing>
          <wp:inline distT="0" distB="0" distL="0" distR="0" wp14:anchorId="43A58E36" wp14:editId="414D7B78">
            <wp:extent cx="4639322" cy="447737"/>
            <wp:effectExtent l="0" t="0" r="8890" b="9525"/>
            <wp:docPr id="121537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73177" name=""/>
                    <pic:cNvPicPr/>
                  </pic:nvPicPr>
                  <pic:blipFill>
                    <a:blip r:embed="rId9"/>
                    <a:stretch>
                      <a:fillRect/>
                    </a:stretch>
                  </pic:blipFill>
                  <pic:spPr>
                    <a:xfrm>
                      <a:off x="0" y="0"/>
                      <a:ext cx="4639322" cy="447737"/>
                    </a:xfrm>
                    <a:prstGeom prst="rect">
                      <a:avLst/>
                    </a:prstGeom>
                  </pic:spPr>
                </pic:pic>
              </a:graphicData>
            </a:graphic>
          </wp:inline>
        </w:drawing>
      </w:r>
    </w:p>
    <w:p w14:paraId="38FA99C1" w14:textId="15039BA7" w:rsidR="00C0712C" w:rsidRDefault="00C0712C">
      <w:r>
        <w:br w:type="page"/>
      </w:r>
    </w:p>
    <w:p w14:paraId="47B5E672" w14:textId="77777777" w:rsidR="00C0712C" w:rsidRDefault="00C0712C"/>
    <w:p w14:paraId="17554C34" w14:textId="5F423A18" w:rsidR="00C0712C" w:rsidRDefault="00C0712C">
      <w:r>
        <w:t>Internship program should be a dropdown filled with available programs to apply to</w:t>
      </w:r>
    </w:p>
    <w:p w14:paraId="598554D7" w14:textId="182EA644" w:rsidR="00C0712C" w:rsidRDefault="00C0712C">
      <w:r w:rsidRPr="00C0712C">
        <w:drawing>
          <wp:inline distT="0" distB="0" distL="0" distR="0" wp14:anchorId="50AD2AC3" wp14:editId="084551DB">
            <wp:extent cx="5731510" cy="574675"/>
            <wp:effectExtent l="0" t="0" r="2540" b="0"/>
            <wp:docPr id="9691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471" name=""/>
                    <pic:cNvPicPr/>
                  </pic:nvPicPr>
                  <pic:blipFill>
                    <a:blip r:embed="rId10"/>
                    <a:stretch>
                      <a:fillRect/>
                    </a:stretch>
                  </pic:blipFill>
                  <pic:spPr>
                    <a:xfrm>
                      <a:off x="0" y="0"/>
                      <a:ext cx="5731510" cy="574675"/>
                    </a:xfrm>
                    <a:prstGeom prst="rect">
                      <a:avLst/>
                    </a:prstGeom>
                  </pic:spPr>
                </pic:pic>
              </a:graphicData>
            </a:graphic>
          </wp:inline>
        </w:drawing>
      </w:r>
    </w:p>
    <w:p w14:paraId="1B45CDBF" w14:textId="2CEE59BD" w:rsidR="00C0712C" w:rsidRDefault="00C0712C">
      <w:r>
        <w:t>Example:</w:t>
      </w:r>
    </w:p>
    <w:p w14:paraId="58919DCA" w14:textId="5479D451" w:rsidR="00C0712C" w:rsidRDefault="00C0712C">
      <w:r w:rsidRPr="00C0712C">
        <w:drawing>
          <wp:inline distT="0" distB="0" distL="0" distR="0" wp14:anchorId="60D3175E" wp14:editId="1D34593A">
            <wp:extent cx="5430008" cy="485843"/>
            <wp:effectExtent l="0" t="0" r="0" b="9525"/>
            <wp:docPr id="154550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01795" name=""/>
                    <pic:cNvPicPr/>
                  </pic:nvPicPr>
                  <pic:blipFill>
                    <a:blip r:embed="rId11"/>
                    <a:stretch>
                      <a:fillRect/>
                    </a:stretch>
                  </pic:blipFill>
                  <pic:spPr>
                    <a:xfrm>
                      <a:off x="0" y="0"/>
                      <a:ext cx="5430008" cy="485843"/>
                    </a:xfrm>
                    <a:prstGeom prst="rect">
                      <a:avLst/>
                    </a:prstGeom>
                  </pic:spPr>
                </pic:pic>
              </a:graphicData>
            </a:graphic>
          </wp:inline>
        </w:drawing>
      </w:r>
    </w:p>
    <w:p w14:paraId="364E9A99" w14:textId="6E20DBA0" w:rsidR="00331492" w:rsidRDefault="00331492">
      <w:r>
        <w:t>Document upload should also allow docx files to be uploaded</w:t>
      </w:r>
    </w:p>
    <w:p w14:paraId="134D2B32" w14:textId="090A9CAA" w:rsidR="00331492" w:rsidRDefault="00331492">
      <w:r w:rsidRPr="00331492">
        <w:drawing>
          <wp:inline distT="0" distB="0" distL="0" distR="0" wp14:anchorId="7728E30C" wp14:editId="0E641864">
            <wp:extent cx="5731510" cy="2745740"/>
            <wp:effectExtent l="0" t="0" r="2540" b="0"/>
            <wp:docPr id="86813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30072" name=""/>
                    <pic:cNvPicPr/>
                  </pic:nvPicPr>
                  <pic:blipFill>
                    <a:blip r:embed="rId12"/>
                    <a:stretch>
                      <a:fillRect/>
                    </a:stretch>
                  </pic:blipFill>
                  <pic:spPr>
                    <a:xfrm>
                      <a:off x="0" y="0"/>
                      <a:ext cx="5731510" cy="2745740"/>
                    </a:xfrm>
                    <a:prstGeom prst="rect">
                      <a:avLst/>
                    </a:prstGeom>
                  </pic:spPr>
                </pic:pic>
              </a:graphicData>
            </a:graphic>
          </wp:inline>
        </w:drawing>
      </w:r>
    </w:p>
    <w:p w14:paraId="2D601A88" w14:textId="0328E15E" w:rsidR="00331492" w:rsidRDefault="00331492">
      <w:r>
        <w:t>Example:</w:t>
      </w:r>
    </w:p>
    <w:p w14:paraId="74254E3B" w14:textId="69899039" w:rsidR="00331492" w:rsidRDefault="00331492">
      <w:r w:rsidRPr="00331492">
        <w:drawing>
          <wp:inline distT="0" distB="0" distL="0" distR="0" wp14:anchorId="5D6EBD63" wp14:editId="7C646144">
            <wp:extent cx="4677428" cy="1924319"/>
            <wp:effectExtent l="0" t="0" r="0" b="0"/>
            <wp:docPr id="107266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68886" name=""/>
                    <pic:cNvPicPr/>
                  </pic:nvPicPr>
                  <pic:blipFill>
                    <a:blip r:embed="rId13"/>
                    <a:stretch>
                      <a:fillRect/>
                    </a:stretch>
                  </pic:blipFill>
                  <pic:spPr>
                    <a:xfrm>
                      <a:off x="0" y="0"/>
                      <a:ext cx="4677428" cy="1924319"/>
                    </a:xfrm>
                    <a:prstGeom prst="rect">
                      <a:avLst/>
                    </a:prstGeom>
                  </pic:spPr>
                </pic:pic>
              </a:graphicData>
            </a:graphic>
          </wp:inline>
        </w:drawing>
      </w:r>
    </w:p>
    <w:p w14:paraId="56090C2E" w14:textId="77777777" w:rsidR="00C9271A" w:rsidRDefault="00C9271A"/>
    <w:p w14:paraId="113B8515" w14:textId="77777777" w:rsidR="00C9271A" w:rsidRDefault="00C9271A"/>
    <w:p w14:paraId="687607FB" w14:textId="57577A63" w:rsidR="00C9271A" w:rsidRDefault="00C9271A">
      <w:r>
        <w:lastRenderedPageBreak/>
        <w:t>Notes:</w:t>
      </w:r>
      <w:r>
        <w:br/>
        <w:t>some links are not yet functional like the terms and conditions and submitting the application brings up an error. This may be due to not being fully implemented yet so we it will be checked again later.</w:t>
      </w:r>
    </w:p>
    <w:p w14:paraId="4E4F6086" w14:textId="77777777" w:rsidR="00C9271A" w:rsidRDefault="00C9271A"/>
    <w:p w14:paraId="1274D546" w14:textId="15B7443E" w:rsidR="00C9271A" w:rsidRDefault="00C9271A">
      <w:r>
        <w:t>Page is also hard to comprehend when user is using dark mode.</w:t>
      </w:r>
    </w:p>
    <w:sectPr w:rsidR="00C92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2C"/>
    <w:rsid w:val="000E0AE0"/>
    <w:rsid w:val="00331492"/>
    <w:rsid w:val="00352991"/>
    <w:rsid w:val="00926A24"/>
    <w:rsid w:val="00C0712C"/>
    <w:rsid w:val="00C9271A"/>
    <w:rsid w:val="00D175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24FA5"/>
  <w15:chartTrackingRefBased/>
  <w15:docId w15:val="{8F5F04CA-476C-4F56-A9F0-83702BD28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12C"/>
    <w:rPr>
      <w:rFonts w:eastAsiaTheme="majorEastAsia" w:cstheme="majorBidi"/>
      <w:color w:val="272727" w:themeColor="text1" w:themeTint="D8"/>
    </w:rPr>
  </w:style>
  <w:style w:type="paragraph" w:styleId="Title">
    <w:name w:val="Title"/>
    <w:basedOn w:val="Normal"/>
    <w:next w:val="Normal"/>
    <w:link w:val="TitleChar"/>
    <w:uiPriority w:val="10"/>
    <w:qFormat/>
    <w:rsid w:val="00C07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12C"/>
    <w:pPr>
      <w:spacing w:before="160"/>
      <w:jc w:val="center"/>
    </w:pPr>
    <w:rPr>
      <w:i/>
      <w:iCs/>
      <w:color w:val="404040" w:themeColor="text1" w:themeTint="BF"/>
    </w:rPr>
  </w:style>
  <w:style w:type="character" w:customStyle="1" w:styleId="QuoteChar">
    <w:name w:val="Quote Char"/>
    <w:basedOn w:val="DefaultParagraphFont"/>
    <w:link w:val="Quote"/>
    <w:uiPriority w:val="29"/>
    <w:rsid w:val="00C0712C"/>
    <w:rPr>
      <w:i/>
      <w:iCs/>
      <w:color w:val="404040" w:themeColor="text1" w:themeTint="BF"/>
    </w:rPr>
  </w:style>
  <w:style w:type="paragraph" w:styleId="ListParagraph">
    <w:name w:val="List Paragraph"/>
    <w:basedOn w:val="Normal"/>
    <w:uiPriority w:val="34"/>
    <w:qFormat/>
    <w:rsid w:val="00C0712C"/>
    <w:pPr>
      <w:ind w:left="720"/>
      <w:contextualSpacing/>
    </w:pPr>
  </w:style>
  <w:style w:type="character" w:styleId="IntenseEmphasis">
    <w:name w:val="Intense Emphasis"/>
    <w:basedOn w:val="DefaultParagraphFont"/>
    <w:uiPriority w:val="21"/>
    <w:qFormat/>
    <w:rsid w:val="00C0712C"/>
    <w:rPr>
      <w:i/>
      <w:iCs/>
      <w:color w:val="0F4761" w:themeColor="accent1" w:themeShade="BF"/>
    </w:rPr>
  </w:style>
  <w:style w:type="paragraph" w:styleId="IntenseQuote">
    <w:name w:val="Intense Quote"/>
    <w:basedOn w:val="Normal"/>
    <w:next w:val="Normal"/>
    <w:link w:val="IntenseQuoteChar"/>
    <w:uiPriority w:val="30"/>
    <w:qFormat/>
    <w:rsid w:val="00C07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12C"/>
    <w:rPr>
      <w:i/>
      <w:iCs/>
      <w:color w:val="0F4761" w:themeColor="accent1" w:themeShade="BF"/>
    </w:rPr>
  </w:style>
  <w:style w:type="character" w:styleId="IntenseReference">
    <w:name w:val="Intense Reference"/>
    <w:basedOn w:val="DefaultParagraphFont"/>
    <w:uiPriority w:val="32"/>
    <w:qFormat/>
    <w:rsid w:val="00C071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3</Pages>
  <Words>112</Words>
  <Characters>645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Truong</dc:creator>
  <cp:keywords/>
  <dc:description/>
  <cp:lastModifiedBy>Wyatt Truong</cp:lastModifiedBy>
  <cp:revision>1</cp:revision>
  <dcterms:created xsi:type="dcterms:W3CDTF">2026-09-27T07:58:00Z</dcterms:created>
  <dcterms:modified xsi:type="dcterms:W3CDTF">2026-09-27T11:12:00Z</dcterms:modified>
</cp:coreProperties>
</file>