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9wmjvwduq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Table:</w:t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0"/>
        <w:gridCol w:w="2810"/>
        <w:gridCol w:w="4070"/>
        <w:tblGridChange w:id="0">
          <w:tblGrid>
            <w:gridCol w:w="1850"/>
            <w:gridCol w:w="2810"/>
            <w:gridCol w:w="4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React Native (JS/TS)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Simplifies React Native workflows.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Xcode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Swift, Objective-C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Full native iOS development.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apps with consistent UI.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Capacitor/Ionic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Web tech (HTML/JS/CSS)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Hybrid apps with native access.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NativeScript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JS/TS, Angular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Native-feel apps with JavaScript.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Unity/Unreal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C#, C++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Games for iOS.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Shared logic across Android and iOS.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AppGyver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Low-code 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Fast prototyping or MVPs.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5sxcu66vh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Expo (with React Native)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framework and platform for building universal React Native apps with JavaScript/TypeScript.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Pre-configured tools for building, testing, and publishing apps.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native features (camera, GPS, etc.) without writing native code.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for simpler apps but also supports custom native code with </w:t>
      </w:r>
      <w:r w:rsidDel="00000000" w:rsidR="00000000" w:rsidRPr="00000000">
        <w:rPr>
          <w:b w:val="1"/>
          <w:rtl w:val="0"/>
        </w:rPr>
        <w:t xml:space="preserve">EAS (Expo Application Services)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React Native developers who want to avoid managing native configurations (e.g., Xcode).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2raslya9j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Xcode (Native Development)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Apple's official IDE for iOS app development using Swift or Objective-C.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access to iOS SDK and system APIs.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Interface Builder for designing UIs visually.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Debugging, testing, and performance optimization tools.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developers building apps tailored to the Apple ecosystem with maximum performance and native support.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pdav3hco4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Flutter (with Dart)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UI toolkit by Google for building cross-platform apps, including iOS, using the Dart language.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once, run on iOS, Android, web, and desktop.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 widget library for creating high-performance, custom UIs.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FlutterFlow</w:t>
      </w:r>
      <w:r w:rsidDel="00000000" w:rsidR="00000000" w:rsidRPr="00000000">
        <w:rPr>
          <w:rtl w:val="0"/>
        </w:rPr>
        <w:t xml:space="preserve">: A visual tool for Flutter-based apps (great for low-code devs).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When you need a cross-platform app with consistent UI and high performance.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5hl5e1r3m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Swift Playgrounds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beginner-friendly way to prototype iOS apps on iPad using Swift.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and preview changes in real time.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Swift learning for new developers.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Education or small-scale projects.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8071dfif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Capacitor (with Ionic)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cross-platform runtime that wraps web apps into native shells for iOS (and Android).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native APIs with web technologies (HTML, CSS, JavaScript).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Drop-in for existing Ionic apps or standalone use.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web developers creating hybrid apps.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782m9ftvj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NativeScript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framework for building iOS apps using JavaScript, TypeScript, or Angular.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access to native APIs via JavaScript.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customizable native UI.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JavaScript developers wanting a native look and feel.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2ub1ldtcs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Unity/Unreal for iOS Games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Game engines like Unity (C#) and Unreal Engine (C++) support deploying games to iOS.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for graphics rendering, physics simulations, and gameplay scripting.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for 2D/3D games.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building visually complex or interactive games.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rj8wdz77m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Kotlin Multiplatform Mobile (KMM)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Share business logic (written in Kotlin) across platforms, with separate UIs for iOS and Android.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Kotlin code compiled to native iOS binaries.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integration with Swift or Objective-C.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teams already using Kotlin for Android who want shared logic on iOS.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dj8g4q2d8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Codemagic CI/CD for iOS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CI/CD platform designed for building and publishing iOS apps.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Automates builds and testing.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with Flutter, React Native, or Native iOS apps.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automating development workflows.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ohtkbt6sv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AppGyver (Low-Code Platform)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low-code development environment for creating cross-platform apps, including iOS.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Drag-and-drop interface with custom logic.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simple apps or MVPs.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When you need a fast solution without much coding.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gtg6disez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wu5xb7jmd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RoboVM (Java-based Development)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Allows Java developers to create iOS apps by translating Java code into native iOS binaries.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For Java developers who prefer not to switch to Swift or Objective-C.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