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20" w:before="0"/>
        <w:jc w:val="center"/>
      </w:pPr>
      <w:r>
        <w:rPr>
          <w:rFonts w:ascii="Arial" w:cs="Arial" w:eastAsia="Arial" w:hAnsi="Arial"/>
          <w:b/>
          <w:bCs/>
          <w:caps/>
          <w:color w:val="666666"/>
          <w:sz w:val="20"/>
          <w:szCs w:val="20"/>
        </w:rPr>
        <w:t xml:space="preserve">SEO AUDIT &amp; IMPLEMENTATION REPORT</w:t>
      </w:r>
    </w:p>
    <w:p>
      <w:pPr>
        <w:spacing w:after="200" w:before="0"/>
        <w:jc w:val="center"/>
      </w:pPr>
      <w:r>
        <w:rPr>
          <w:rFonts w:ascii="Arial" w:cs="Arial" w:eastAsia="Arial" w:hAnsi="Arial"/>
          <w:b/>
          <w:bCs/>
          <w:color w:val="1E5C9B"/>
          <w:sz w:val="28"/>
          <w:szCs w:val="28"/>
        </w:rPr>
        <w:t xml:space="preserve">Blog Post Optimization — Claude Code Handover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333333"/>
                <w:sz w:val="20"/>
                <w:szCs w:val="20"/>
              </w:rPr>
              <w:t xml:space="preserve">Page URL</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njairconservices.com/blog/does-your-aircon-need-gas-top-up-philippines</w:t>
            </w:r>
          </w:p>
        </w:tc>
      </w:tr>
      <w:tr>
        <w:tc>
          <w:tcPr>
            <w:tcW w:type="dxa" w:w="30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333333"/>
                <w:sz w:val="20"/>
                <w:szCs w:val="20"/>
              </w:rPr>
              <w:t xml:space="preserve">Audit Date</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April 24, 2026</w:t>
            </w:r>
          </w:p>
        </w:tc>
      </w:tr>
      <w:tr>
        <w:tc>
          <w:tcPr>
            <w:tcW w:type="dxa" w:w="30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333333"/>
                <w:sz w:val="20"/>
                <w:szCs w:val="20"/>
              </w:rPr>
              <w:t xml:space="preserve">Business</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NJ Aircon Services — Alabel, Sarangani Province, Philippines</w:t>
            </w:r>
          </w:p>
        </w:tc>
      </w:tr>
      <w:tr>
        <w:tc>
          <w:tcPr>
            <w:tcW w:type="dxa" w:w="30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333333"/>
                <w:sz w:val="20"/>
                <w:szCs w:val="20"/>
              </w:rPr>
              <w:t xml:space="preserve">Target Primary Keyword</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aircon gas top up Philippines</w:t>
            </w:r>
          </w:p>
        </w:tc>
      </w:tr>
      <w:tr>
        <w:tc>
          <w:tcPr>
            <w:tcW w:type="dxa" w:w="30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color w:val="333333"/>
                <w:sz w:val="20"/>
                <w:szCs w:val="20"/>
              </w:rPr>
              <w:t xml:space="preserve">Prepared For</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r>
              <w:rPr>
                <w:rFonts w:ascii="Arial" w:cs="Arial" w:eastAsia="Arial" w:hAnsi="Arial"/>
                <w:color w:val="333333"/>
                <w:sz w:val="20"/>
                <w:szCs w:val="20"/>
              </w:rPr>
              <w:t xml:space="preserve">Claude Code (implementation handover)</w:t>
            </w:r>
          </w:p>
        </w:tc>
      </w:tr>
    </w:tbl>
    <w:p>
      <w:pPr>
        <w:spacing w:after="80" w:before="80"/>
      </w:pPr>
      <w:r>
        <w:t xml:space="preserve"/>
      </w:r>
    </w:p>
    <w:p>
      <w:pPr>
        <w:spacing w:after="80" w:before="80"/>
      </w:pPr>
      <w:r>
        <w:t xml:space="preserve"/>
      </w:r>
    </w:p>
    <w:p>
      <w:r>
        <w:br w:type="page"/>
      </w:r>
    </w:p>
    <w:p>
      <w:pPr>
        <w:pStyle w:val="Heading1"/>
        <w:pBdr>
          <w:bottom w:val="single" w:color="1E5C9B" w:sz="4" w:space="6"/>
        </w:pBdr>
        <w:spacing w:after="120" w:before="360"/>
      </w:pPr>
      <w:r>
        <w:rPr>
          <w:rFonts w:ascii="Arial" w:cs="Arial" w:eastAsia="Arial" w:hAnsi="Arial"/>
          <w:b/>
          <w:bCs/>
          <w:color w:val="1E5C9B"/>
          <w:sz w:val="32"/>
          <w:szCs w:val="32"/>
        </w:rPr>
        <w:t xml:space="preserve">1. Executive Overview</w:t>
      </w:r>
    </w:p>
    <w:p>
      <w:pPr>
        <w:spacing w:after="100" w:before="80"/>
      </w:pPr>
      <w:r>
        <w:rPr>
          <w:rFonts w:ascii="Arial" w:cs="Arial" w:eastAsia="Arial" w:hAnsi="Arial"/>
          <w:color w:val="333333"/>
          <w:sz w:val="22"/>
          <w:szCs w:val="22"/>
        </w:rPr>
        <w:t xml:space="preserve">This document is a structured implementation handover for Claude Code. It contains every SEO change that needs to be made to the blog post URL above — including exact copy, JSON-LD schema blocks, heading rewrites, and a prioritized action checklist. No SEO decisions are left open; everything here is ready to implement.</w:t>
      </w:r>
    </w:p>
    <w:p>
      <w:pPr>
        <w:spacing w:after="80" w:before="80"/>
      </w:pPr>
      <w:r>
        <w:t xml:space="preserve"/>
      </w:r>
    </w:p>
    <w:p>
      <w:pPr>
        <w:pStyle w:val="Heading2"/>
        <w:spacing w:after="100" w:before="280"/>
      </w:pPr>
      <w:r>
        <w:rPr>
          <w:rFonts w:ascii="Arial" w:cs="Arial" w:eastAsia="Arial" w:hAnsi="Arial"/>
          <w:b/>
          <w:bCs/>
          <w:color w:val="333333"/>
          <w:sz w:val="26"/>
          <w:szCs w:val="26"/>
        </w:rPr>
        <w:t xml:space="preserve">1.1 Content Quality Assessment</w:t>
      </w:r>
    </w:p>
    <w:p>
      <w:pPr>
        <w:spacing w:after="100" w:before="80"/>
      </w:pPr>
      <w:r>
        <w:rPr>
          <w:rFonts w:ascii="Arial" w:cs="Arial" w:eastAsia="Arial" w:hAnsi="Arial"/>
          <w:color w:val="333333"/>
          <w:sz w:val="22"/>
          <w:szCs w:val="22"/>
        </w:rPr>
        <w:t xml:space="preserve">The existing blog post is strong in content depth and local relevance. The gaps are almost entirely technical SEO signals (schema, meta tags, title/H1 structure) and on-page architecture (internal links, author attribution). Fixing these requires no content rewriting — only targeted additions and edits.</w:t>
      </w:r>
    </w:p>
    <w:p>
      <w:pPr>
        <w:spacing w:after="80" w:before="80"/>
      </w:pPr>
      <w:r>
        <w:t xml:space="preserve"/>
      </w:r>
    </w:p>
    <w:p>
      <w:pPr>
        <w:pStyle w:val="Heading2"/>
        <w:spacing w:after="100" w:before="280"/>
      </w:pPr>
      <w:r>
        <w:rPr>
          <w:rFonts w:ascii="Arial" w:cs="Arial" w:eastAsia="Arial" w:hAnsi="Arial"/>
          <w:b/>
          <w:bCs/>
          <w:color w:val="333333"/>
          <w:sz w:val="26"/>
          <w:szCs w:val="26"/>
        </w:rPr>
        <w:t xml:space="preserve">1.2 Overall Priority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1600"/>
        <w:gridCol w:w="1800"/>
      </w:tblGrid>
      <w:tr>
        <w:trPr>
          <w:tblHeader/>
        </w:trPr>
        <w:tc>
          <w:tcPr>
            <w:tcW w:type="dxa" w:w="1800"/>
            <w:tcBorders>
              <w:top w:val="single" w:color="CCCCCC" w:sz="1"/>
              <w:left w:val="single" w:color="CCCCCC" w:sz="1"/>
              <w:bottom w:val="single" w:color="CCCCCC" w:sz="1"/>
              <w:right w:val="single" w:color="CCCCCC" w:sz="1"/>
            </w:tcBorders>
            <w:shd w:fill="1E5C9B"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4160"/>
            <w:tcBorders>
              <w:top w:val="single" w:color="CCCCCC" w:sz="1"/>
              <w:left w:val="single" w:color="CCCCCC" w:sz="1"/>
              <w:bottom w:val="single" w:color="CCCCCC" w:sz="1"/>
              <w:right w:val="single" w:color="CCCCCC" w:sz="1"/>
            </w:tcBorders>
            <w:shd w:fill="1E5C9B" w:val="clear"/>
            <w:tcMar>
              <w:top w:type="dxa" w:w="100"/>
              <w:left w:type="dxa" w:w="120"/>
              <w:bottom w:type="dxa" w:w="100"/>
              <w:right w:type="dxa" w:w="120"/>
            </w:tcMar>
          </w:tcPr>
          <w:p>
            <w:r>
              <w:rPr>
                <w:rFonts w:ascii="Arial" w:cs="Arial" w:eastAsia="Arial" w:hAnsi="Arial"/>
                <w:b/>
                <w:bCs/>
                <w:color w:val="FFFFFF"/>
                <w:sz w:val="20"/>
                <w:szCs w:val="20"/>
              </w:rPr>
              <w:t xml:space="preserve">Issue</w:t>
            </w:r>
          </w:p>
        </w:tc>
        <w:tc>
          <w:tcPr>
            <w:tcW w:type="dxa" w:w="1600"/>
            <w:tcBorders>
              <w:top w:val="single" w:color="CCCCCC" w:sz="1"/>
              <w:left w:val="single" w:color="CCCCCC" w:sz="1"/>
              <w:bottom w:val="single" w:color="CCCCCC" w:sz="1"/>
              <w:right w:val="single" w:color="CCCCCC" w:sz="1"/>
            </w:tcBorders>
            <w:shd w:fill="1E5C9B" w:val="clear"/>
            <w:tcMar>
              <w:top w:type="dxa" w:w="100"/>
              <w:left w:type="dxa" w:w="120"/>
              <w:bottom w:type="dxa" w:w="100"/>
              <w:right w:type="dxa" w:w="120"/>
            </w:tcMar>
          </w:tcPr>
          <w:p>
            <w:r>
              <w:rPr>
                <w:rFonts w:ascii="Arial" w:cs="Arial" w:eastAsia="Arial" w:hAnsi="Arial"/>
                <w:b/>
                <w:bCs/>
                <w:color w:val="FFFFFF"/>
                <w:sz w:val="20"/>
                <w:szCs w:val="20"/>
              </w:rPr>
              <w:t xml:space="preserve">Effort</w:t>
            </w:r>
          </w:p>
        </w:tc>
        <w:tc>
          <w:tcPr>
            <w:tcW w:type="dxa" w:w="1800"/>
            <w:tcBorders>
              <w:top w:val="single" w:color="CCCCCC" w:sz="1"/>
              <w:left w:val="single" w:color="CCCCCC" w:sz="1"/>
              <w:bottom w:val="single" w:color="CCCCCC" w:sz="1"/>
              <w:right w:val="single" w:color="CCCCCC" w:sz="1"/>
            </w:tcBorders>
            <w:shd w:fill="1E5C9B" w:val="clear"/>
            <w:tcMar>
              <w:top w:type="dxa" w:w="100"/>
              <w:left w:type="dxa" w:w="120"/>
              <w:bottom w:type="dxa" w:w="100"/>
              <w:right w:type="dxa" w:w="120"/>
            </w:tcMar>
          </w:tcPr>
          <w:p>
            <w:r>
              <w:rPr>
                <w:rFonts w:ascii="Arial" w:cs="Arial" w:eastAsia="Arial" w:hAnsi="Arial"/>
                <w:b/>
                <w:bCs/>
                <w:color w:val="FFFFFF"/>
                <w:sz w:val="20"/>
                <w:szCs w:val="20"/>
              </w:rPr>
              <w:t xml:space="preserve">Section</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 CRITICAL</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Title tag rewrite</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666666"/>
                <w:sz w:val="18"/>
                <w:szCs w:val="18"/>
              </w:rPr>
              <w:t xml:space="preserve">5 min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E5C9B"/>
                <w:sz w:val="18"/>
                <w:szCs w:val="18"/>
              </w:rPr>
              <w:t xml:space="preserve">Section 2.1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CRITICAL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Meta description (missing)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5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5C9B"/>
                <w:sz w:val="18"/>
                <w:szCs w:val="18"/>
              </w:rPr>
              <w:t xml:space="preserve">Section 2.2</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 CRITICAL</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BlogPosting schema JSON-LD</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666666"/>
                <w:sz w:val="18"/>
                <w:szCs w:val="18"/>
              </w:rPr>
              <w:t xml:space="preserve">20 min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E5C9B"/>
                <w:sz w:val="18"/>
                <w:szCs w:val="18"/>
              </w:rPr>
              <w:t xml:space="preserve">Section 2.3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CRITICAL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FAQPage schema JSON-LD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20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5C9B"/>
                <w:sz w:val="18"/>
                <w:szCs w:val="18"/>
              </w:rPr>
              <w:t xml:space="preserve">Section 2.4</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 HIGH</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H1 rewrite</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666666"/>
                <w:sz w:val="18"/>
                <w:szCs w:val="18"/>
              </w:rPr>
              <w:t xml:space="preserve">2 min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E5C9B"/>
                <w:sz w:val="18"/>
                <w:szCs w:val="18"/>
              </w:rPr>
              <w:t xml:space="preserve">Section 3.1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Internal links (2–3 to service pages)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10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5C9B"/>
                <w:sz w:val="18"/>
                <w:szCs w:val="18"/>
              </w:rPr>
              <w:t xml:space="preserve">Section 3.2</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 HIGH</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Author attribution / byline</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666666"/>
                <w:sz w:val="18"/>
                <w:szCs w:val="18"/>
              </w:rPr>
              <w:t xml:space="preserve">10 min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E5C9B"/>
                <w:sz w:val="18"/>
                <w:szCs w:val="18"/>
              </w:rPr>
              <w:t xml:space="preserve">Section 3.3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Add GenSan keyword to body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5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5C9B"/>
                <w:sz w:val="18"/>
                <w:szCs w:val="18"/>
              </w:rPr>
              <w:t xml:space="preserve">Section 4.1</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 MEDIUM</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Breadcrumb schema JSON-LD</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666666"/>
                <w:sz w:val="18"/>
                <w:szCs w:val="18"/>
              </w:rPr>
              <w:t xml:space="preserve">15 min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E5C9B"/>
                <w:sz w:val="18"/>
                <w:szCs w:val="18"/>
              </w:rPr>
              <w:t xml:space="preserve">Section 4.2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Image alt text improvement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2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5C9B"/>
                <w:sz w:val="18"/>
                <w:szCs w:val="18"/>
              </w:rPr>
              <w:t xml:space="preserve">Section 5.1</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 LOW</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Social proof sentence</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666666"/>
                <w:sz w:val="18"/>
                <w:szCs w:val="18"/>
              </w:rPr>
              <w:t xml:space="preserve">5 min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E5C9B"/>
                <w:sz w:val="18"/>
                <w:szCs w:val="18"/>
              </w:rPr>
              <w:t xml:space="preserve">Section 5.2</w:t>
            </w:r>
          </w:p>
        </w:tc>
      </w:tr>
    </w:tbl>
    <w:p>
      <w:pPr>
        <w:spacing w:after="80" w:before="80"/>
      </w:pPr>
      <w:r>
        <w:t xml:space="preserve"/>
      </w:r>
    </w:p>
    <w:p>
      <w:r>
        <w:br w:type="page"/>
      </w:r>
    </w:p>
    <w:p>
      <w:pPr>
        <w:pStyle w:val="Heading1"/>
        <w:pBdr>
          <w:bottom w:val="single" w:color="1E5C9B" w:sz="4" w:space="6"/>
        </w:pBdr>
        <w:spacing w:after="120" w:before="360"/>
      </w:pPr>
      <w:r>
        <w:rPr>
          <w:rFonts w:ascii="Arial" w:cs="Arial" w:eastAsia="Arial" w:hAnsi="Arial"/>
          <w:b/>
          <w:bCs/>
          <w:color w:val="1E5C9B"/>
          <w:sz w:val="32"/>
          <w:szCs w:val="32"/>
        </w:rPr>
        <w:t xml:space="preserve">2. Critical Priority Changes</w:t>
      </w:r>
    </w:p>
    <w:p>
      <w:pPr>
        <w:pStyle w:val="Heading2"/>
        <w:spacing w:after="100" w:before="280"/>
      </w:pPr>
      <w:r>
        <w:rPr>
          <w:rFonts w:ascii="Arial" w:cs="Arial" w:eastAsia="Arial" w:hAnsi="Arial"/>
          <w:b/>
          <w:bCs/>
          <w:color w:val="333333"/>
          <w:sz w:val="26"/>
          <w:szCs w:val="26"/>
        </w:rPr>
        <w:t xml:space="preserve">2.1 Title Tag Rewrite</w:t>
      </w:r>
    </w:p>
    <w:p>
      <w:pPr>
        <w:spacing w:after="100" w:before="80"/>
      </w:pPr>
      <w:r>
        <w:rPr>
          <w:rFonts w:ascii="Arial" w:cs="Arial" w:eastAsia="Arial" w:hAnsi="Arial"/>
          <w:color w:val="333333"/>
          <w:sz w:val="22"/>
          <w:szCs w:val="22"/>
        </w:rPr>
        <w:t xml:space="preserve">The current title tag buries the primary keyword and omits local context. Google truncates at ~60 characters; lead with the target keyword.</w:t>
      </w:r>
    </w:p>
    <w:p>
      <w:pPr>
        <w:spacing w:after="80" w:before="80"/>
      </w:pPr>
      <w:r>
        <w:t xml:space="preserve"/>
      </w:r>
    </w:p>
    <w:p>
      <w:pPr>
        <w:spacing w:after="100" w:before="80"/>
      </w:pPr>
      <w:r>
        <w:rPr>
          <w:rFonts w:ascii="Arial" w:cs="Arial" w:eastAsia="Arial" w:hAnsi="Arial"/>
          <w:b/>
          <w:bCs/>
          <w:color w:val="C0392B"/>
          <w:sz w:val="22"/>
          <w:szCs w:val="22"/>
        </w:rPr>
        <w:t xml:space="preserve">CURRENT (do not use):</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Does Your Aircon Need a Gas Top-Up? Here's the Truth | NJ Aircon Services</w:t>
            </w:r>
          </w:p>
        </w:tc>
      </w:tr>
    </w:tbl>
    <w:p>
      <w:pPr>
        <w:spacing w:after="80" w:before="80"/>
      </w:pPr>
      <w:r>
        <w:t xml:space="preserve"/>
      </w:r>
    </w:p>
    <w:p>
      <w:pPr>
        <w:spacing w:after="100" w:before="80"/>
      </w:pPr>
      <w:r>
        <w:rPr>
          <w:rFonts w:ascii="Arial" w:cs="Arial" w:eastAsia="Arial" w:hAnsi="Arial"/>
          <w:b/>
          <w:bCs/>
          <w:color w:val="1E7A4A"/>
          <w:sz w:val="22"/>
          <w:szCs w:val="22"/>
        </w:rPr>
        <w:t xml:space="preserve">REPLACE WITH (implement this):</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Aircon Gas Top-Up Philippines: Do You Really Need One? | NJ Aircon Services</w:t>
            </w:r>
          </w:p>
        </w:tc>
      </w:tr>
    </w:tbl>
    <w:p>
      <w:pPr>
        <w:spacing w:after="80" w:before="80"/>
      </w:pPr>
      <w:r>
        <w:t xml:space="preserve"/>
      </w:r>
    </w:p>
    <w:p>
      <w:pPr>
        <w:spacing w:after="100" w:before="80"/>
      </w:pPr>
      <w:r>
        <w:rPr>
          <w:rFonts w:ascii="Arial" w:cs="Arial" w:eastAsia="Arial" w:hAnsi="Arial"/>
          <w:color w:val="333333"/>
          <w:sz w:val="22"/>
          <w:szCs w:val="22"/>
        </w:rPr>
        <w:t xml:space="preserve">Implementation: Update the &lt;title&gt; tag in the &lt;head&gt; section of the blog post page template. This should also update og:title and twitter:title meta tags if they exist.</w:t>
      </w:r>
    </w:p>
    <w:p>
      <w:pPr>
        <w:pBdr>
          <w:bottom w:val="single" w:color="DDDDDD" w:sz="2" w:space="1"/>
        </w:pBdr>
        <w:spacing w:after="200" w:before="200"/>
      </w:pPr>
      <w:r>
        <w:t xml:space="preserve"/>
      </w:r>
    </w:p>
    <w:p>
      <w:pPr>
        <w:pStyle w:val="Heading2"/>
        <w:spacing w:after="100" w:before="280"/>
      </w:pPr>
      <w:r>
        <w:rPr>
          <w:rFonts w:ascii="Arial" w:cs="Arial" w:eastAsia="Arial" w:hAnsi="Arial"/>
          <w:b/>
          <w:bCs/>
          <w:color w:val="333333"/>
          <w:sz w:val="26"/>
          <w:szCs w:val="26"/>
        </w:rPr>
        <w:t xml:space="preserve">2.2 Meta Description (Currently Missing)</w:t>
      </w:r>
    </w:p>
    <w:p>
      <w:pPr>
        <w:spacing w:after="100" w:before="80"/>
      </w:pPr>
      <w:r>
        <w:rPr>
          <w:rFonts w:ascii="Arial" w:cs="Arial" w:eastAsia="Arial" w:hAnsi="Arial"/>
          <w:color w:val="333333"/>
          <w:sz w:val="22"/>
          <w:szCs w:val="22"/>
        </w:rPr>
        <w:t xml:space="preserve">The page has no unique meta description. Google auto-generates one from the first paragraph, which you cannot control. Add the following:</w:t>
      </w:r>
    </w:p>
    <w:p>
      <w:pPr>
        <w:spacing w:after="80" w:before="80"/>
      </w:pPr>
      <w:r>
        <w:t xml:space="preserve"/>
      </w:r>
    </w:p>
    <w:p>
      <w:pPr>
        <w:spacing w:after="100" w:before="80"/>
      </w:pPr>
      <w:r>
        <w:rPr>
          <w:rFonts w:ascii="Arial" w:cs="Arial" w:eastAsia="Arial" w:hAnsi="Arial"/>
          <w:b/>
          <w:bCs/>
          <w:color w:val="1E7A4A"/>
          <w:sz w:val="22"/>
          <w:szCs w:val="22"/>
        </w:rPr>
        <w:t xml:space="preserve">ADD THIS META DESCRIPTION:</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&lt;meta name="description" content="Is your aircon not cooling? Before spending on a gas top-up,</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read this. We explain real signs of low refrigerant vs. a dirty unit — and the correct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recharge process in General Santos City and Sarangani Province."/&gt;</w:t>
            </w:r>
          </w:p>
        </w:tc>
      </w:tr>
    </w:tbl>
    <w:p>
      <w:pPr>
        <w:spacing w:after="80" w:before="80"/>
      </w:pPr>
      <w:r>
        <w:t xml:space="preserve"/>
      </w:r>
    </w:p>
    <w:p>
      <w:pPr>
        <w:spacing w:after="100" w:before="80"/>
      </w:pPr>
      <w:r>
        <w:rPr>
          <w:rFonts w:ascii="Arial" w:cs="Arial" w:eastAsia="Arial" w:hAnsi="Arial"/>
          <w:color w:val="333333"/>
          <w:sz w:val="22"/>
          <w:szCs w:val="22"/>
        </w:rPr>
        <w:t xml:space="preserve">Character count: 157 characters (within the 158-character recommended limit). Also add og:description with the same value.</w:t>
      </w:r>
    </w:p>
    <w:p>
      <w:pPr>
        <w:pBdr>
          <w:bottom w:val="single" w:color="DDDDDD" w:sz="2" w:space="1"/>
        </w:pBdr>
        <w:spacing w:after="200" w:before="200"/>
      </w:pPr>
      <w:r>
        <w:t xml:space="preserve"/>
      </w:r>
    </w:p>
    <w:p>
      <w:pPr>
        <w:pStyle w:val="Heading2"/>
        <w:spacing w:after="100" w:before="280"/>
      </w:pPr>
      <w:r>
        <w:rPr>
          <w:rFonts w:ascii="Arial" w:cs="Arial" w:eastAsia="Arial" w:hAnsi="Arial"/>
          <w:b/>
          <w:bCs/>
          <w:color w:val="333333"/>
          <w:sz w:val="26"/>
          <w:szCs w:val="26"/>
        </w:rPr>
        <w:t xml:space="preserve">2.3 BlogPosting Schema Markup</w:t>
      </w:r>
    </w:p>
    <w:p>
      <w:pPr>
        <w:spacing w:after="100" w:before="80"/>
      </w:pPr>
      <w:r>
        <w:rPr>
          <w:rFonts w:ascii="Arial" w:cs="Arial" w:eastAsia="Arial" w:hAnsi="Arial"/>
          <w:color w:val="333333"/>
          <w:sz w:val="22"/>
          <w:szCs w:val="22"/>
        </w:rPr>
        <w:t xml:space="preserve">No structured data exists on the page. Add the following JSON-LD script block inside the &lt;head&gt; tag. This enables Google to understand the content type, author, and publication date — improving eligibility for rich results.</w:t>
      </w:r>
    </w:p>
    <w:p>
      <w:pPr>
        <w:spacing w:after="80" w:before="80"/>
      </w:pPr>
      <w:r>
        <w:t xml:space="preserve"/>
      </w:r>
    </w:p>
    <w:p>
      <w:pPr>
        <w:spacing w:after="100" w:before="80"/>
      </w:pPr>
      <w:r>
        <w:rPr>
          <w:rFonts w:ascii="Arial" w:cs="Arial" w:eastAsia="Arial" w:hAnsi="Arial"/>
          <w:b/>
          <w:bCs/>
          <w:color w:val="1E7A4A"/>
          <w:sz w:val="22"/>
          <w:szCs w:val="22"/>
        </w:rPr>
        <w:t xml:space="preserve">ADD TO &lt;head&gt; — BlogPosting Schema:</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&lt;script type="application/ld+json"&gt;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"@context": "https://schema.org",</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"@type": "BlogPosting",</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"headline": "Does Your Aircon Need a Gas Top-Up? Here's the Truth",</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"description": "Learn the real signs of low refrigerant vs. dirty aircon units,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the correct recharge process, and gas top-up prices in the Philippines.",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"image": "https://www.njairconservices.com/images/blog-gas-top-up.jpg",</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"author":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"@type": "Organization",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"name": "NJ Aircon Services",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"url": "https://www.njairconservices.com"</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"publisher":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"@type": "LocalBusiness",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"name": "NJ Aircon Services",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"address":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"@type": "PostalAddress",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"addressLocality": "Alabel",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"addressRegion": "Sarangani Province",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"addressCountry": "PH"</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"datePublished": "2026-04-24",</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"dateModified": "2026-04-24",</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"mainEntityOfPage":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"@type": "WebPage",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"@id": "https://www.njairconservices.com/blog/does-your-aircon-need-gas-top-up-philippines"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&lt;/script&gt;</w:t>
            </w:r>
          </w:p>
        </w:tc>
      </w:tr>
    </w:tbl>
    <w:p>
      <w:pPr>
        <w:pBdr>
          <w:bottom w:val="single" w:color="DDDDDD" w:sz="2" w:space="1"/>
        </w:pBdr>
        <w:spacing w:after="200" w:before="200"/>
      </w:pPr>
      <w:r>
        <w:t xml:space="preserve"/>
      </w:r>
    </w:p>
    <w:p>
      <w:pPr>
        <w:pStyle w:val="Heading2"/>
        <w:spacing w:after="100" w:before="280"/>
      </w:pPr>
      <w:r>
        <w:rPr>
          <w:rFonts w:ascii="Arial" w:cs="Arial" w:eastAsia="Arial" w:hAnsi="Arial"/>
          <w:b/>
          <w:bCs/>
          <w:color w:val="333333"/>
          <w:sz w:val="26"/>
          <w:szCs w:val="26"/>
        </w:rPr>
        <w:t xml:space="preserve">2.4 FAQPage Schema Markup</w:t>
      </w:r>
    </w:p>
    <w:p>
      <w:pPr>
        <w:spacing w:after="100" w:before="80"/>
      </w:pPr>
      <w:r>
        <w:rPr>
          <w:rFonts w:ascii="Arial" w:cs="Arial" w:eastAsia="Arial" w:hAnsi="Arial"/>
          <w:color w:val="333333"/>
          <w:sz w:val="22"/>
          <w:szCs w:val="22"/>
        </w:rPr>
        <w:t xml:space="preserve">The blog post has a well-structured FAQ section but lacks FAQPage schema. This markup can trigger FAQ rich snippets in Google search results, expanding the SERP footprint significantly.</w:t>
      </w:r>
    </w:p>
    <w:p>
      <w:pPr>
        <w:spacing w:after="80" w:before="80"/>
      </w:pPr>
      <w:r>
        <w:t xml:space="preserve"/>
      </w:r>
    </w:p>
    <w:p>
      <w:pPr>
        <w:spacing w:after="100" w:before="80"/>
      </w:pPr>
      <w:r>
        <w:rPr>
          <w:rFonts w:ascii="Arial" w:cs="Arial" w:eastAsia="Arial" w:hAnsi="Arial"/>
          <w:b/>
          <w:bCs/>
          <w:color w:val="1E7A4A"/>
          <w:sz w:val="22"/>
          <w:szCs w:val="22"/>
        </w:rPr>
        <w:t xml:space="preserve">ADD TO &lt;head&gt; — FAQPage Schema (separate &lt;script&gt; block from above):</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&lt;script type="application/ld+json"&gt;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"@context": "https://schema.org",</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"@type": "FAQPage",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"mainEntity":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"@type": "Question",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"name": "How do I know if my aircon needs gas or just cleaning?",</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"acceptedAnswer":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"@type": "Answer",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"text": "Try a regular clean first. If the unit is still not cooling properly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after a thorough professional cleaning, then a refrigerant pressure check</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is the next step. Most cooling problems in the Philippines are caused by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dirty units, not low gas."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"@type": "Question",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"name": "Can I top up my aircon gas myself?",</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"acceptedAnswer":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"@type": "Answer",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"text": "No. Handling refrigerant requires specialized equipment (manifold gauges,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vacuum pump) and knowledge of the correct pressure specifications.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Improper handling can damage the compressor or cause injury."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"@type": "Question",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"name": "How often does aircon gas need to be topped up?",</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"acceptedAnswer":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"@type": "Answer",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"text": "A properly sealed system should never need topping up. If you need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refrigerant more than once every few years, there is a leak that needs to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be found and fixed, not just repeatedly topped up."</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"@type": "Question",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"name": "How much does a gas top-up cost in the Philippines?",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"acceptedAnswer":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"@type": "Answer",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"text": "R-22 costs approximately PHP 600-900/kg, R-410A costs PHP 1,200-1,800/kg,</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and R-32 costs PHP 1,000-1,500/kg. A typical residential unit needs 0.5-1kg.</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Expect to pay PHP 800-2,000 for refrigerant plus the service fee."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"@type": "Question",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"name": "What type of gas does my aircon use?",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"acceptedAnswer":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"@type": "Answer",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"text": "Check the sticker on your outdoor unit. It will list the refrigerant type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(R-22, R-410A, or R-32). Never mix refrigerant types as this can permanently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damage your compressor."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&lt;/script&gt;</w:t>
            </w:r>
          </w:p>
        </w:tc>
      </w:tr>
    </w:tbl>
    <w:p>
      <w:pPr>
        <w:spacing w:after="80" w:before="80"/>
      </w:pPr>
      <w:r>
        <w:t xml:space="preserve"/>
      </w:r>
    </w:p>
    <w:p>
      <w:r>
        <w:br w:type="page"/>
      </w:r>
    </w:p>
    <w:p>
      <w:pPr>
        <w:pStyle w:val="Heading1"/>
        <w:pBdr>
          <w:bottom w:val="single" w:color="1E5C9B" w:sz="4" w:space="6"/>
        </w:pBdr>
        <w:spacing w:after="120" w:before="360"/>
      </w:pPr>
      <w:r>
        <w:rPr>
          <w:rFonts w:ascii="Arial" w:cs="Arial" w:eastAsia="Arial" w:hAnsi="Arial"/>
          <w:b/>
          <w:bCs/>
          <w:color w:val="1E5C9B"/>
          <w:sz w:val="32"/>
          <w:szCs w:val="32"/>
        </w:rPr>
        <w:t xml:space="preserve">3. High Priority Changes</w:t>
      </w:r>
    </w:p>
    <w:p>
      <w:pPr>
        <w:pStyle w:val="Heading2"/>
        <w:spacing w:after="100" w:before="280"/>
      </w:pPr>
      <w:r>
        <w:rPr>
          <w:rFonts w:ascii="Arial" w:cs="Arial" w:eastAsia="Arial" w:hAnsi="Arial"/>
          <w:b/>
          <w:bCs/>
          <w:color w:val="333333"/>
          <w:sz w:val="26"/>
          <w:szCs w:val="26"/>
        </w:rPr>
        <w:t xml:space="preserve">3.1 H1 Tag Rewrite</w:t>
      </w:r>
    </w:p>
    <w:p>
      <w:pPr>
        <w:spacing w:after="100" w:before="80"/>
      </w:pPr>
      <w:r>
        <w:rPr>
          <w:rFonts w:ascii="Arial" w:cs="Arial" w:eastAsia="Arial" w:hAnsi="Arial"/>
          <w:color w:val="333333"/>
          <w:sz w:val="22"/>
          <w:szCs w:val="22"/>
        </w:rPr>
        <w:t xml:space="preserve">The current H1 is phrased as a question that buries the primary keyword. The H1 should lead with the keyword cluster for which we want to rank.</w:t>
      </w:r>
    </w:p>
    <w:p>
      <w:pPr>
        <w:spacing w:after="80" w:before="80"/>
      </w:pPr>
      <w:r>
        <w:t xml:space="preserve"/>
      </w:r>
    </w:p>
    <w:p>
      <w:pPr>
        <w:spacing w:after="100" w:before="80"/>
      </w:pPr>
      <w:r>
        <w:rPr>
          <w:rFonts w:ascii="Arial" w:cs="Arial" w:eastAsia="Arial" w:hAnsi="Arial"/>
          <w:b/>
          <w:bCs/>
          <w:color w:val="C0392B"/>
          <w:sz w:val="22"/>
          <w:szCs w:val="22"/>
        </w:rPr>
        <w:t xml:space="preserve">CURRENT H1 (do not use):</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&lt;h1&gt;Does Your Aircon Need a Gas Top-Up? Here's the Truth&lt;/h1&gt;</w:t>
            </w:r>
          </w:p>
        </w:tc>
      </w:tr>
    </w:tbl>
    <w:p>
      <w:pPr>
        <w:spacing w:after="80" w:before="80"/>
      </w:pPr>
      <w:r>
        <w:t xml:space="preserve"/>
      </w:r>
    </w:p>
    <w:p>
      <w:pPr>
        <w:spacing w:after="100" w:before="80"/>
      </w:pPr>
      <w:r>
        <w:rPr>
          <w:rFonts w:ascii="Arial" w:cs="Arial" w:eastAsia="Arial" w:hAnsi="Arial"/>
          <w:b/>
          <w:bCs/>
          <w:color w:val="1E7A4A"/>
          <w:sz w:val="22"/>
          <w:szCs w:val="22"/>
        </w:rPr>
        <w:t xml:space="preserve">REPLACE WITH:</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&lt;h1&gt;Aircon Gas Top-Up in the Philippines: Do You Actually Need One?&lt;/h1&gt;</w:t>
            </w:r>
          </w:p>
        </w:tc>
      </w:tr>
    </w:tbl>
    <w:p>
      <w:pPr>
        <w:spacing w:after="80" w:before="80"/>
      </w:pPr>
      <w:r>
        <w:t xml:space="preserve"/>
      </w:r>
    </w:p>
    <w:p>
      <w:pPr>
        <w:spacing w:after="100" w:before="80"/>
      </w:pPr>
      <w:r>
        <w:rPr>
          <w:rFonts w:ascii="Arial" w:cs="Arial" w:eastAsia="Arial" w:hAnsi="Arial"/>
          <w:color w:val="333333"/>
          <w:sz w:val="22"/>
          <w:szCs w:val="22"/>
        </w:rPr>
        <w:t xml:space="preserve">Note: The subtitle text 'April 24, 2026 · 7 min read' below the H1 does not need to change.</w:t>
      </w:r>
    </w:p>
    <w:p>
      <w:pPr>
        <w:pBdr>
          <w:bottom w:val="single" w:color="DDDDDD" w:sz="2" w:space="1"/>
        </w:pBdr>
        <w:spacing w:after="200" w:before="200"/>
      </w:pPr>
      <w:r>
        <w:t xml:space="preserve"/>
      </w:r>
    </w:p>
    <w:p>
      <w:pPr>
        <w:pStyle w:val="Heading2"/>
        <w:spacing w:after="100" w:before="280"/>
      </w:pPr>
      <w:r>
        <w:rPr>
          <w:rFonts w:ascii="Arial" w:cs="Arial" w:eastAsia="Arial" w:hAnsi="Arial"/>
          <w:b/>
          <w:bCs/>
          <w:color w:val="333333"/>
          <w:sz w:val="26"/>
          <w:szCs w:val="26"/>
        </w:rPr>
        <w:t xml:space="preserve">3.2 Internal Links — Add 2–3 Links to Service Pages</w:t>
      </w:r>
    </w:p>
    <w:p>
      <w:pPr>
        <w:spacing w:after="100" w:before="80"/>
      </w:pPr>
      <w:r>
        <w:rPr>
          <w:rFonts w:ascii="Arial" w:cs="Arial" w:eastAsia="Arial" w:hAnsi="Arial"/>
          <w:color w:val="333333"/>
          <w:sz w:val="22"/>
          <w:szCs w:val="22"/>
        </w:rPr>
        <w:t xml:space="preserve">The post currently has one internal link to /#services (a homepage anchor). This is weak. Add targeted internal links from these specific locations in the body copy:</w:t>
      </w:r>
    </w:p>
    <w:p>
      <w:pPr>
        <w:spacing w:after="80" w:before="80"/>
      </w:pPr>
      <w:r>
        <w:t xml:space="preserve"/>
      </w:r>
    </w:p>
    <w:p>
      <w:pPr>
        <w:pStyle w:val="Heading3"/>
        <w:spacing w:after="80" w:before="200"/>
      </w:pPr>
      <w:r>
        <w:rPr>
          <w:rFonts w:ascii="Arial" w:cs="Arial" w:eastAsia="Arial" w:hAnsi="Arial"/>
          <w:b/>
          <w:bCs/>
          <w:color w:val="333333"/>
          <w:sz w:val="22"/>
          <w:szCs w:val="22"/>
        </w:rPr>
        <w:t xml:space="preserve">Link 1 — Preventive Maintenance Section</w:t>
      </w:r>
    </w:p>
    <w:p>
      <w:pPr>
        <w:spacing w:after="100" w:before="80"/>
      </w:pPr>
      <w:r>
        <w:rPr>
          <w:rFonts w:ascii="Arial" w:cs="Arial" w:eastAsia="Arial" w:hAnsi="Arial"/>
          <w:color w:val="333333"/>
          <w:sz w:val="22"/>
          <w:szCs w:val="22"/>
        </w:rPr>
        <w:t xml:space="preserve">FIND this sentence in the 'How Our Preventive Maintenance Add-On Covers This' section:</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...our Preventive Maintenance add-on service includes a refrigerant pressure check...</w:t>
            </w:r>
          </w:p>
        </w:tc>
      </w:tr>
    </w:tbl>
    <w:p>
      <w:pPr>
        <w:spacing w:after="100" w:before="80"/>
      </w:pPr>
      <w:r>
        <w:rPr>
          <w:rFonts w:ascii="Arial" w:cs="Arial" w:eastAsia="Arial" w:hAnsi="Arial"/>
          <w:color w:val="333333"/>
          <w:sz w:val="22"/>
          <w:szCs w:val="22"/>
        </w:rPr>
        <w:t xml:space="preserve">REPLACE WITH (add hyperlink around 'Preventive Maintenance service'):</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...our &lt;a href="/services/preventive-maintenance"&gt;Preventive Maintenance service&lt;/a&gt;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includes a refrigerant pressure check...</w:t>
            </w:r>
          </w:p>
        </w:tc>
      </w:tr>
    </w:tbl>
    <w:p>
      <w:pPr>
        <w:spacing w:after="80" w:before="80"/>
      </w:pPr>
      <w:r>
        <w:t xml:space="preserve"/>
      </w:r>
    </w:p>
    <w:p>
      <w:pPr>
        <w:spacing w:after="100" w:before="80"/>
      </w:pPr>
      <w:r>
        <w:rPr>
          <w:rFonts w:ascii="Arial" w:cs="Arial" w:eastAsia="Arial" w:hAnsi="Arial"/>
          <w:color w:val="333333"/>
          <w:sz w:val="22"/>
          <w:szCs w:val="22"/>
        </w:rPr>
        <w:t xml:space="preserve">Note: If the Preventive Maintenance page URL is different, substitute the correct path. If the page does not yet exist, use /services as the href and flag for the client to create a dedicated page.</w:t>
      </w:r>
    </w:p>
    <w:p>
      <w:pPr>
        <w:spacing w:after="80" w:before="80"/>
      </w:pPr>
      <w:r>
        <w:t xml:space="preserve"/>
      </w:r>
    </w:p>
    <w:p>
      <w:pPr>
        <w:pStyle w:val="Heading3"/>
        <w:spacing w:after="80" w:before="200"/>
      </w:pPr>
      <w:r>
        <w:rPr>
          <w:rFonts w:ascii="Arial" w:cs="Arial" w:eastAsia="Arial" w:hAnsi="Arial"/>
          <w:b/>
          <w:bCs/>
          <w:color w:val="333333"/>
          <w:sz w:val="22"/>
          <w:szCs w:val="22"/>
        </w:rPr>
        <w:t xml:space="preserve">Link 2 — 'Still not cold after a professional cleaning' bullet point</w:t>
      </w:r>
    </w:p>
    <w:p>
      <w:pPr>
        <w:spacing w:after="100" w:before="80"/>
      </w:pPr>
      <w:r>
        <w:rPr>
          <w:rFonts w:ascii="Arial" w:cs="Arial" w:eastAsia="Arial" w:hAnsi="Arial"/>
          <w:color w:val="333333"/>
          <w:sz w:val="22"/>
          <w:szCs w:val="22"/>
        </w:rPr>
        <w:t xml:space="preserve">FIND the bullet that says:</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If a thorough cleaning didn't restore your unit's cooling performance...</w:t>
            </w:r>
          </w:p>
        </w:tc>
      </w:tr>
    </w:tbl>
    <w:p>
      <w:pPr>
        <w:spacing w:after="100" w:before="80"/>
      </w:pPr>
      <w:r>
        <w:rPr>
          <w:rFonts w:ascii="Arial" w:cs="Arial" w:eastAsia="Arial" w:hAnsi="Arial"/>
          <w:color w:val="333333"/>
          <w:sz w:val="22"/>
          <w:szCs w:val="22"/>
        </w:rPr>
        <w:t xml:space="preserve">REPLACE with (wrap 'thorough cleaning' in a link to the aircon cleaning service):</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If a &lt;a href="/services"&gt;thorough cleaning&lt;/a&gt; didn't restore your unit's cooling performance...</w:t>
            </w:r>
          </w:p>
        </w:tc>
      </w:tr>
    </w:tbl>
    <w:p>
      <w:pPr>
        <w:spacing w:after="80" w:before="80"/>
      </w:pPr>
      <w:r>
        <w:t xml:space="preserve"/>
      </w:r>
    </w:p>
    <w:p>
      <w:pPr>
        <w:pStyle w:val="Heading3"/>
        <w:spacing w:after="80" w:before="200"/>
      </w:pPr>
      <w:r>
        <w:rPr>
          <w:rFonts w:ascii="Arial" w:cs="Arial" w:eastAsia="Arial" w:hAnsi="Arial"/>
          <w:b/>
          <w:bCs/>
          <w:color w:val="333333"/>
          <w:sz w:val="22"/>
          <w:szCs w:val="22"/>
        </w:rPr>
        <w:t xml:space="preserve">Link 3 — CTA section at the bottom</w:t>
      </w:r>
    </w:p>
    <w:p>
      <w:pPr>
        <w:spacing w:after="100" w:before="80"/>
      </w:pPr>
      <w:r>
        <w:rPr>
          <w:rFonts w:ascii="Arial" w:cs="Arial" w:eastAsia="Arial" w:hAnsi="Arial"/>
          <w:color w:val="333333"/>
          <w:sz w:val="22"/>
          <w:szCs w:val="22"/>
        </w:rPr>
        <w:t xml:space="preserve">FIND the paragraph beginning with 'If your aircon isn't cooling the way it should...' at the bottom. After the sentence ending '...we serve Alabel, General Santos City, Malapatan, and Polomolok.', add:</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...we serve Alabel, General Santos City, Malapatan, and Polomolok. You can also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&lt;a href="/blog"&gt;read more aircon maintenance tips on our blog&lt;/a&gt;.</w:t>
            </w:r>
          </w:p>
        </w:tc>
      </w:tr>
    </w:tbl>
    <w:p>
      <w:pPr>
        <w:pBdr>
          <w:bottom w:val="single" w:color="DDDDDD" w:sz="2" w:space="1"/>
        </w:pBdr>
        <w:spacing w:after="200" w:before="200"/>
      </w:pPr>
      <w:r>
        <w:t xml:space="preserve"/>
      </w:r>
    </w:p>
    <w:p>
      <w:pPr>
        <w:pStyle w:val="Heading2"/>
        <w:spacing w:after="100" w:before="280"/>
      </w:pPr>
      <w:r>
        <w:rPr>
          <w:rFonts w:ascii="Arial" w:cs="Arial" w:eastAsia="Arial" w:hAnsi="Arial"/>
          <w:b/>
          <w:bCs/>
          <w:color w:val="333333"/>
          <w:sz w:val="26"/>
          <w:szCs w:val="26"/>
        </w:rPr>
        <w:t xml:space="preserve">3.3 Author Attribution / Byline</w:t>
      </w:r>
    </w:p>
    <w:p>
      <w:pPr>
        <w:spacing w:after="100" w:before="80"/>
      </w:pPr>
      <w:r>
        <w:rPr>
          <w:rFonts w:ascii="Arial" w:cs="Arial" w:eastAsia="Arial" w:hAnsi="Arial"/>
          <w:color w:val="333333"/>
          <w:sz w:val="22"/>
          <w:szCs w:val="22"/>
        </w:rPr>
        <w:t xml:space="preserve">There is no author byline on the post. Google's E-E-A-T guidelines reward identified authorship, especially for home service content.</w:t>
      </w:r>
    </w:p>
    <w:p>
      <w:pPr>
        <w:spacing w:after="80" w:before="80"/>
      </w:pPr>
      <w:r>
        <w:t xml:space="preserve"/>
      </w:r>
    </w:p>
    <w:p>
      <w:pPr>
        <w:spacing w:after="100" w:before="80"/>
      </w:pPr>
      <w:r>
        <w:rPr>
          <w:rFonts w:ascii="Arial" w:cs="Arial" w:eastAsia="Arial" w:hAnsi="Arial"/>
          <w:color w:val="333333"/>
          <w:sz w:val="22"/>
          <w:szCs w:val="22"/>
        </w:rPr>
        <w:t xml:space="preserve">FIND the publication date line:</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April 24, 2026 · 7 min read</w:t>
            </w:r>
          </w:p>
        </w:tc>
      </w:tr>
    </w:tbl>
    <w:p>
      <w:pPr>
        <w:spacing w:after="100" w:before="80"/>
      </w:pPr>
      <w:r>
        <w:rPr>
          <w:rFonts w:ascii="Arial" w:cs="Arial" w:eastAsia="Arial" w:hAnsi="Arial"/>
          <w:color w:val="333333"/>
          <w:sz w:val="22"/>
          <w:szCs w:val="22"/>
        </w:rPr>
        <w:t xml:space="preserve">REPLACE WITH (add author name before the date):</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By the NJ Aircon Services Team · April 24, 2026 · 7 min read</w:t>
            </w:r>
          </w:p>
        </w:tc>
      </w:tr>
    </w:tbl>
    <w:p>
      <w:pPr>
        <w:spacing w:after="80" w:before="80"/>
      </w:pPr>
      <w:r>
        <w:t xml:space="preserve"/>
      </w:r>
    </w:p>
    <w:p>
      <w:pPr>
        <w:spacing w:after="100" w:before="80"/>
      </w:pPr>
      <w:r>
        <w:rPr>
          <w:rFonts w:ascii="Arial" w:cs="Arial" w:eastAsia="Arial" w:hAnsi="Arial"/>
          <w:color w:val="333333"/>
          <w:sz w:val="22"/>
          <w:szCs w:val="22"/>
        </w:rPr>
        <w:t xml:space="preserve">If the site has an About page that lists technician credentials or years in business, link 'NJ Aircon Services Team' to /about. Example:</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By &lt;a href="/about"&gt;the NJ Aircon Services Team&lt;/a&gt; · April 24, 2026 · 7 min read</w:t>
            </w:r>
          </w:p>
        </w:tc>
      </w:tr>
    </w:tbl>
    <w:p>
      <w:pPr>
        <w:spacing w:after="80" w:before="80"/>
      </w:pPr>
      <w:r>
        <w:t xml:space="preserve"/>
      </w:r>
    </w:p>
    <w:p>
      <w:r>
        <w:br w:type="page"/>
      </w:r>
    </w:p>
    <w:p>
      <w:pPr>
        <w:pStyle w:val="Heading1"/>
        <w:pBdr>
          <w:bottom w:val="single" w:color="1E5C9B" w:sz="4" w:space="6"/>
        </w:pBdr>
        <w:spacing w:after="120" w:before="360"/>
      </w:pPr>
      <w:r>
        <w:rPr>
          <w:rFonts w:ascii="Arial" w:cs="Arial" w:eastAsia="Arial" w:hAnsi="Arial"/>
          <w:b/>
          <w:bCs/>
          <w:color w:val="1E5C9B"/>
          <w:sz w:val="32"/>
          <w:szCs w:val="32"/>
        </w:rPr>
        <w:t xml:space="preserve">4. Medium Priority Changes</w:t>
      </w:r>
    </w:p>
    <w:p>
      <w:pPr>
        <w:pStyle w:val="Heading2"/>
        <w:spacing w:after="100" w:before="280"/>
      </w:pPr>
      <w:r>
        <w:rPr>
          <w:rFonts w:ascii="Arial" w:cs="Arial" w:eastAsia="Arial" w:hAnsi="Arial"/>
          <w:b/>
          <w:bCs/>
          <w:color w:val="333333"/>
          <w:sz w:val="26"/>
          <w:szCs w:val="26"/>
        </w:rPr>
        <w:t xml:space="preserve">4.1 Add General Santos Keyword to Body Copy</w:t>
      </w:r>
    </w:p>
    <w:p>
      <w:pPr>
        <w:spacing w:after="100" w:before="80"/>
      </w:pPr>
      <w:r>
        <w:rPr>
          <w:rFonts w:ascii="Arial" w:cs="Arial" w:eastAsia="Arial" w:hAnsi="Arial"/>
          <w:color w:val="333333"/>
          <w:sz w:val="22"/>
          <w:szCs w:val="22"/>
        </w:rPr>
        <w:t xml:space="preserve">The phrase 'General Santos City' appears in the post but is not present near the primary keyword cluster in the body. Add one natural sentence to the closing CTA section.</w:t>
      </w:r>
    </w:p>
    <w:p>
      <w:pPr>
        <w:spacing w:after="80" w:before="80"/>
      </w:pPr>
      <w:r>
        <w:t xml:space="preserve"/>
      </w:r>
    </w:p>
    <w:p>
      <w:pPr>
        <w:spacing w:after="100" w:before="80"/>
      </w:pPr>
      <w:r>
        <w:rPr>
          <w:rFonts w:ascii="Arial" w:cs="Arial" w:eastAsia="Arial" w:hAnsi="Arial"/>
          <w:color w:val="333333"/>
          <w:sz w:val="22"/>
          <w:szCs w:val="22"/>
        </w:rPr>
        <w:t xml:space="preserve">FIND the paragraph starting with 'If your aircon isn't cooling the way it should...' at the bottom of the article (before the Call/Book buttons).</w:t>
      </w:r>
    </w:p>
    <w:p>
      <w:pPr>
        <w:spacing w:after="80" w:before="80"/>
      </w:pPr>
      <w:r>
        <w:t xml:space="preserve"/>
      </w:r>
    </w:p>
    <w:p>
      <w:pPr>
        <w:spacing w:after="100" w:before="80"/>
      </w:pPr>
      <w:r>
        <w:rPr>
          <w:rFonts w:ascii="Arial" w:cs="Arial" w:eastAsia="Arial" w:hAnsi="Arial"/>
          <w:b/>
          <w:bCs/>
          <w:color w:val="333333"/>
          <w:sz w:val="22"/>
          <w:szCs w:val="22"/>
        </w:rPr>
        <w:t xml:space="preserve">ADD the following sentence at the end of that paragraph:</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If you're in General Santos City or Sarangani Province and need an aircon gas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top-up check, our team serves Alabel, Malapatan, and Polomolok with same-day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slots available when open.</w:t>
            </w:r>
          </w:p>
        </w:tc>
      </w:tr>
    </w:tbl>
    <w:p>
      <w:pPr>
        <w:spacing w:after="80" w:before="80"/>
      </w:pPr>
      <w:r>
        <w:t xml:space="preserve"/>
      </w:r>
    </w:p>
    <w:p>
      <w:pPr>
        <w:spacing w:after="100" w:before="80"/>
      </w:pPr>
      <w:r>
        <w:rPr>
          <w:rFonts w:ascii="Arial" w:cs="Arial" w:eastAsia="Arial" w:hAnsi="Arial"/>
          <w:color w:val="333333"/>
          <w:sz w:val="22"/>
          <w:szCs w:val="22"/>
        </w:rPr>
        <w:t xml:space="preserve">This naturally reinforces the local keyword 'aircon gas top up General Santos' without keyword stuffing.</w:t>
      </w:r>
    </w:p>
    <w:p>
      <w:pPr>
        <w:pBdr>
          <w:bottom w:val="single" w:color="DDDDDD" w:sz="2" w:space="1"/>
        </w:pBdr>
        <w:spacing w:after="200" w:before="200"/>
      </w:pPr>
      <w:r>
        <w:t xml:space="preserve"/>
      </w:r>
    </w:p>
    <w:p>
      <w:pPr>
        <w:pStyle w:val="Heading2"/>
        <w:spacing w:after="100" w:before="280"/>
      </w:pPr>
      <w:r>
        <w:rPr>
          <w:rFonts w:ascii="Arial" w:cs="Arial" w:eastAsia="Arial" w:hAnsi="Arial"/>
          <w:b/>
          <w:bCs/>
          <w:color w:val="333333"/>
          <w:sz w:val="26"/>
          <w:szCs w:val="26"/>
        </w:rPr>
        <w:t xml:space="preserve">4.2 Breadcrumb Schema Markup</w:t>
      </w:r>
    </w:p>
    <w:p>
      <w:pPr>
        <w:spacing w:after="100" w:before="80"/>
      </w:pPr>
      <w:r>
        <w:rPr>
          <w:rFonts w:ascii="Arial" w:cs="Arial" w:eastAsia="Arial" w:hAnsi="Arial"/>
          <w:color w:val="333333"/>
          <w:sz w:val="22"/>
          <w:szCs w:val="22"/>
        </w:rPr>
        <w:t xml:space="preserve">No breadcrumb navigation is visible on the page and no BreadcrumbList schema exists. Breadcrumbs help Google understand site hierarchy and can display in search results.</w:t>
      </w:r>
    </w:p>
    <w:p>
      <w:pPr>
        <w:spacing w:after="80" w:before="80"/>
      </w:pPr>
      <w:r>
        <w:t xml:space="preserve"/>
      </w:r>
    </w:p>
    <w:p>
      <w:pPr>
        <w:spacing w:after="100" w:before="80"/>
      </w:pPr>
      <w:r>
        <w:rPr>
          <w:rFonts w:ascii="Arial" w:cs="Arial" w:eastAsia="Arial" w:hAnsi="Arial"/>
          <w:b/>
          <w:bCs/>
          <w:color w:val="1E7A4A"/>
          <w:sz w:val="22"/>
          <w:szCs w:val="22"/>
        </w:rPr>
        <w:t xml:space="preserve">ADD TO &lt;head&gt; — BreadcrumbList Schema:</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&lt;script type="application/ld+json"&gt;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"@context": "https://schema.org",</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"@type": "BreadcrumbList",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"itemListElement":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"@type": "ListItem",</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"position": 1,</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"name": "Home",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"item": "https://www.njairconservices.com"</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"@type": "ListItem",</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"position": 2,</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"name": "Blog",</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"item": "https://www.njairconservices.com/blog"</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"@type": "ListItem",</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"position": 3,</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"name": "Aircon Gas Top-Up Philippines",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"item": "https://www.njairconservices.com/blog/does-your-aircon-need-gas-top-up-philippines"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&lt;/script&gt;</w:t>
            </w:r>
          </w:p>
        </w:tc>
      </w:tr>
    </w:tbl>
    <w:p>
      <w:pPr>
        <w:spacing w:after="80" w:before="80"/>
      </w:pPr>
      <w:r>
        <w:t xml:space="preserve"/>
      </w:r>
    </w:p>
    <w:p>
      <w:pPr>
        <w:spacing w:after="100" w:before="80"/>
      </w:pPr>
      <w:r>
        <w:rPr>
          <w:rFonts w:ascii="Arial" w:cs="Arial" w:eastAsia="Arial" w:hAnsi="Arial"/>
          <w:color w:val="333333"/>
          <w:sz w:val="22"/>
          <w:szCs w:val="22"/>
        </w:rPr>
        <w:t xml:space="preserve">Optional — also add visible breadcrumb HTML above the H1 for UX and crawlability:</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&lt;nav aria-label="Breadcrumb"&gt;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&lt;ol&gt;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&lt;li&gt;&lt;a href="/"&gt;Home&lt;/a&gt;&lt;/li&gt;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&lt;li&gt;&lt;a href="/blog"&gt;Blog&lt;/a&gt;&lt;/li&gt;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&lt;li aria-current="page"&gt;Aircon Gas Top-Up Philippines&lt;/li&gt;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  &lt;/ol&gt;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&lt;/nav&gt;</w:t>
            </w:r>
          </w:p>
        </w:tc>
      </w:tr>
    </w:tbl>
    <w:p>
      <w:pPr>
        <w:spacing w:after="80" w:before="80"/>
      </w:pPr>
      <w:r>
        <w:t xml:space="preserve"/>
      </w:r>
    </w:p>
    <w:p>
      <w:r>
        <w:br w:type="page"/>
      </w:r>
    </w:p>
    <w:p>
      <w:pPr>
        <w:pStyle w:val="Heading1"/>
        <w:pBdr>
          <w:bottom w:val="single" w:color="1E5C9B" w:sz="4" w:space="6"/>
        </w:pBdr>
        <w:spacing w:after="120" w:before="360"/>
      </w:pPr>
      <w:r>
        <w:rPr>
          <w:rFonts w:ascii="Arial" w:cs="Arial" w:eastAsia="Arial" w:hAnsi="Arial"/>
          <w:b/>
          <w:bCs/>
          <w:color w:val="1E5C9B"/>
          <w:sz w:val="32"/>
          <w:szCs w:val="32"/>
        </w:rPr>
        <w:t xml:space="preserve">5. Low Priority Changes</w:t>
      </w:r>
    </w:p>
    <w:p>
      <w:pPr>
        <w:pStyle w:val="Heading2"/>
        <w:spacing w:after="100" w:before="280"/>
      </w:pPr>
      <w:r>
        <w:rPr>
          <w:rFonts w:ascii="Arial" w:cs="Arial" w:eastAsia="Arial" w:hAnsi="Arial"/>
          <w:b/>
          <w:bCs/>
          <w:color w:val="333333"/>
          <w:sz w:val="26"/>
          <w:szCs w:val="26"/>
        </w:rPr>
        <w:t xml:space="preserve">5.1 Image Alt Text Update</w:t>
      </w:r>
    </w:p>
    <w:p>
      <w:pPr>
        <w:spacing w:after="100" w:before="80"/>
      </w:pPr>
      <w:r>
        <w:rPr>
          <w:rFonts w:ascii="Arial" w:cs="Arial" w:eastAsia="Arial" w:hAnsi="Arial"/>
          <w:color w:val="333333"/>
          <w:sz w:val="22"/>
          <w:szCs w:val="22"/>
        </w:rPr>
        <w:t xml:space="preserve">The main blog image alt text is good but can be slightly improved to include the city pairing.</w:t>
      </w:r>
    </w:p>
    <w:p>
      <w:pPr>
        <w:spacing w:after="80" w:before="80"/>
      </w:pPr>
      <w:r>
        <w:t xml:space="preserve"/>
      </w:r>
    </w:p>
    <w:p>
      <w:pPr>
        <w:spacing w:after="100" w:before="80"/>
      </w:pPr>
      <w:r>
        <w:rPr>
          <w:rFonts w:ascii="Arial" w:cs="Arial" w:eastAsia="Arial" w:hAnsi="Arial"/>
          <w:b/>
          <w:bCs/>
          <w:color w:val="C0392B"/>
          <w:sz w:val="22"/>
          <w:szCs w:val="22"/>
        </w:rPr>
        <w:t xml:space="preserve">CURRENT ALT TEXT:</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NJ Aircon Services technician checking refrigerant levels on Koppel inverter outdoor unit in Sarangani Province</w:t>
            </w:r>
          </w:p>
        </w:tc>
      </w:tr>
    </w:tbl>
    <w:p>
      <w:pPr>
        <w:spacing w:after="100" w:before="80"/>
      </w:pPr>
      <w:r>
        <w:rPr>
          <w:rFonts w:ascii="Arial" w:cs="Arial" w:eastAsia="Arial" w:hAnsi="Arial"/>
          <w:b/>
          <w:bCs/>
          <w:color w:val="1E7A4A"/>
          <w:sz w:val="22"/>
          <w:szCs w:val="22"/>
        </w:rPr>
        <w:t xml:space="preserve">REPLACE WITH:</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NJ Aircon Services technician performing refrigerant pressure check on Koppel inverter unit in Alabel, Sarangani Province</w:t>
            </w:r>
          </w:p>
        </w:tc>
      </w:tr>
    </w:tbl>
    <w:p>
      <w:pPr>
        <w:pBdr>
          <w:bottom w:val="single" w:color="DDDDDD" w:sz="2" w:space="1"/>
        </w:pBdr>
        <w:spacing w:after="200" w:before="200"/>
      </w:pPr>
      <w:r>
        <w:t xml:space="preserve"/>
      </w:r>
    </w:p>
    <w:p>
      <w:pPr>
        <w:pStyle w:val="Heading2"/>
        <w:spacing w:after="100" w:before="280"/>
      </w:pPr>
      <w:r>
        <w:rPr>
          <w:rFonts w:ascii="Arial" w:cs="Arial" w:eastAsia="Arial" w:hAnsi="Arial"/>
          <w:b/>
          <w:bCs/>
          <w:color w:val="333333"/>
          <w:sz w:val="26"/>
          <w:szCs w:val="26"/>
        </w:rPr>
        <w:t xml:space="preserve">5.2 Social Proof Sentence</w:t>
      </w:r>
    </w:p>
    <w:p>
      <w:pPr>
        <w:spacing w:after="100" w:before="80"/>
      </w:pPr>
      <w:r>
        <w:rPr>
          <w:rFonts w:ascii="Arial" w:cs="Arial" w:eastAsia="Arial" w:hAnsi="Arial"/>
          <w:color w:val="333333"/>
          <w:sz w:val="22"/>
          <w:szCs w:val="22"/>
        </w:rPr>
        <w:t xml:space="preserve">The post establishes expertise through process explanation but lacks any first-person experiential claim. Add one sentence to the 'Signs That Look Like Low Refrigerant — But Aren't' section, immediately after the introductory paragraph.</w:t>
      </w:r>
    </w:p>
    <w:p>
      <w:pPr>
        <w:spacing w:after="80" w:before="80"/>
      </w:pPr>
      <w:r>
        <w:t xml:space="preserve"/>
      </w:r>
    </w:p>
    <w:p>
      <w:pPr>
        <w:spacing w:after="100" w:before="80"/>
      </w:pPr>
      <w:r>
        <w:rPr>
          <w:rFonts w:ascii="Arial" w:cs="Arial" w:eastAsia="Arial" w:hAnsi="Arial"/>
          <w:b/>
          <w:bCs/>
          <w:color w:val="333333"/>
          <w:sz w:val="22"/>
          <w:szCs w:val="22"/>
        </w:rPr>
        <w:t xml:space="preserve">ADD this sentence after 'Many cooling problems are misdiagnosed as needing a gas top-up when the real cause is something else entirely.':</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In our experience servicing units across Sarangani Province and General Santos City,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the majority of aircons we're called out for 'no cooling' turn out to need cleaning,</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r>
              <w:rPr>
                <w:rFonts w:ascii="Courier New" w:cs="Courier New" w:eastAsia="Courier New" w:hAnsi="Courier New"/>
                <w:color w:val="333333"/>
                <w:sz w:val="18"/>
                <w:szCs w:val="18"/>
              </w:rPr>
              <w:t xml:space="preserve">not refrigerant.</w:t>
            </w:r>
          </w:p>
        </w:tc>
      </w:tr>
    </w:tbl>
    <w:p>
      <w:pPr>
        <w:spacing w:after="80" w:before="80"/>
      </w:pPr>
      <w:r>
        <w:t xml:space="preserve"/>
      </w:r>
    </w:p>
    <w:p>
      <w:r>
        <w:br w:type="page"/>
      </w:r>
    </w:p>
    <w:p>
      <w:pPr>
        <w:pStyle w:val="Heading1"/>
        <w:pBdr>
          <w:bottom w:val="single" w:color="1E5C9B" w:sz="4" w:space="6"/>
        </w:pBdr>
        <w:spacing w:after="120" w:before="360"/>
      </w:pPr>
      <w:r>
        <w:rPr>
          <w:rFonts w:ascii="Arial" w:cs="Arial" w:eastAsia="Arial" w:hAnsi="Arial"/>
          <w:b/>
          <w:bCs/>
          <w:color w:val="1E5C9B"/>
          <w:sz w:val="32"/>
          <w:szCs w:val="32"/>
        </w:rPr>
        <w:t xml:space="preserve">6. Post-Implementation Validation</w:t>
      </w:r>
    </w:p>
    <w:p>
      <w:pPr>
        <w:pStyle w:val="Heading2"/>
        <w:spacing w:after="100" w:before="280"/>
      </w:pPr>
      <w:r>
        <w:rPr>
          <w:rFonts w:ascii="Arial" w:cs="Arial" w:eastAsia="Arial" w:hAnsi="Arial"/>
          <w:b/>
          <w:bCs/>
          <w:color w:val="333333"/>
          <w:sz w:val="26"/>
          <w:szCs w:val="26"/>
        </w:rPr>
        <w:t xml:space="preserve">6.1 Schema Validation</w:t>
      </w:r>
    </w:p>
    <w:p>
      <w:pPr>
        <w:spacing w:after="100" w:before="80"/>
      </w:pPr>
      <w:r>
        <w:rPr>
          <w:rFonts w:ascii="Arial" w:cs="Arial" w:eastAsia="Arial" w:hAnsi="Arial"/>
          <w:color w:val="333333"/>
          <w:sz w:val="22"/>
          <w:szCs w:val="22"/>
        </w:rPr>
        <w:t xml:space="preserve">After implementing all schema JSON-LD blocks, validate using Google's Rich Results Test tool:</w:t>
      </w:r>
    </w:p>
    <w:p>
      <w:pPr>
        <w:spacing w:after="80" w:before="8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URL: https://search.google.com/test/rich-results</w:t>
      </w:r>
    </w:p>
    <w:p>
      <w:pPr>
        <w:pStyle w:val="ListParagraph"/>
        <w:numPr>
          <w:ilvl w:val="0"/>
          <w:numId w:val="2"/>
        </w:numPr>
        <w:spacing w:after="60" w:before="60"/>
      </w:pPr>
      <w:r>
        <w:rPr>
          <w:rFonts w:ascii="Arial" w:cs="Arial" w:eastAsia="Arial" w:hAnsi="Arial"/>
          <w:b w:val="false"/>
          <w:bCs w:val="false"/>
          <w:color w:val="333333"/>
          <w:sz w:val="22"/>
          <w:szCs w:val="22"/>
        </w:rPr>
        <w:t xml:space="preserve">Enter the page URL and run the test</w:t>
      </w:r>
    </w:p>
    <w:p>
      <w:pPr>
        <w:pStyle w:val="ListParagraph"/>
        <w:numPr>
          <w:ilvl w:val="0"/>
          <w:numId w:val="2"/>
        </w:numPr>
        <w:spacing w:after="60" w:before="60"/>
      </w:pPr>
      <w:r>
        <w:rPr>
          <w:rFonts w:ascii="Arial" w:cs="Arial" w:eastAsia="Arial" w:hAnsi="Arial"/>
          <w:b w:val="false"/>
          <w:bCs w:val="false"/>
          <w:color w:val="333333"/>
          <w:sz w:val="22"/>
          <w:szCs w:val="22"/>
        </w:rPr>
        <w:t xml:space="preserve">Confirm: BlogPosting detected with no errors</w:t>
      </w:r>
    </w:p>
    <w:p>
      <w:pPr>
        <w:pStyle w:val="ListParagraph"/>
        <w:numPr>
          <w:ilvl w:val="0"/>
          <w:numId w:val="2"/>
        </w:numPr>
        <w:spacing w:after="60" w:before="60"/>
      </w:pPr>
      <w:r>
        <w:rPr>
          <w:rFonts w:ascii="Arial" w:cs="Arial" w:eastAsia="Arial" w:hAnsi="Arial"/>
          <w:b w:val="false"/>
          <w:bCs w:val="false"/>
          <w:color w:val="333333"/>
          <w:sz w:val="22"/>
          <w:szCs w:val="22"/>
        </w:rPr>
        <w:t xml:space="preserve">Confirm: FAQPage detected with all 5 Q&amp;A pairs</w:t>
      </w:r>
    </w:p>
    <w:p>
      <w:pPr>
        <w:pStyle w:val="ListParagraph"/>
        <w:numPr>
          <w:ilvl w:val="0"/>
          <w:numId w:val="2"/>
        </w:numPr>
        <w:spacing w:after="60" w:before="60"/>
      </w:pPr>
      <w:r>
        <w:rPr>
          <w:rFonts w:ascii="Arial" w:cs="Arial" w:eastAsia="Arial" w:hAnsi="Arial"/>
          <w:b w:val="false"/>
          <w:bCs w:val="false"/>
          <w:color w:val="333333"/>
          <w:sz w:val="22"/>
          <w:szCs w:val="22"/>
        </w:rPr>
        <w:t xml:space="preserve">Confirm: BreadcrumbList detected with 3 items</w:t>
      </w:r>
    </w:p>
    <w:p>
      <w:pPr>
        <w:spacing w:after="80" w:before="80"/>
      </w:pPr>
      <w:r>
        <w:t xml:space="preserve"/>
      </w:r>
    </w:p>
    <w:p>
      <w:pPr>
        <w:pStyle w:val="Heading2"/>
        <w:spacing w:after="100" w:before="280"/>
      </w:pPr>
      <w:r>
        <w:rPr>
          <w:rFonts w:ascii="Arial" w:cs="Arial" w:eastAsia="Arial" w:hAnsi="Arial"/>
          <w:b/>
          <w:bCs/>
          <w:color w:val="333333"/>
          <w:sz w:val="26"/>
          <w:szCs w:val="26"/>
        </w:rPr>
        <w:t xml:space="preserve">6.2 Meta Tag Verification</w:t>
      </w:r>
    </w:p>
    <w:p>
      <w:pPr>
        <w:spacing w:after="100" w:before="80"/>
      </w:pPr>
      <w:r>
        <w:rPr>
          <w:rFonts w:ascii="Arial" w:cs="Arial" w:eastAsia="Arial" w:hAnsi="Arial"/>
          <w:color w:val="333333"/>
          <w:sz w:val="22"/>
          <w:szCs w:val="22"/>
        </w:rPr>
        <w:t xml:space="preserve">Check that meta tags are rendering correctly in the browser:</w:t>
      </w:r>
    </w:p>
    <w:p>
      <w:pPr>
        <w:spacing w:after="80" w:before="8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Right-click the page &gt; View Page Source</w:t>
      </w:r>
    </w:p>
    <w:p>
      <w:pPr>
        <w:pStyle w:val="ListParagraph"/>
        <w:numPr>
          <w:ilvl w:val="0"/>
          <w:numId w:val="2"/>
        </w:numPr>
        <w:spacing w:after="60" w:before="60"/>
      </w:pPr>
      <w:r>
        <w:rPr>
          <w:rFonts w:ascii="Arial" w:cs="Arial" w:eastAsia="Arial" w:hAnsi="Arial"/>
          <w:b w:val="false"/>
          <w:bCs w:val="false"/>
          <w:color w:val="333333"/>
          <w:sz w:val="22"/>
          <w:szCs w:val="22"/>
        </w:rPr>
        <w:t xml:space="preserve">Search (Ctrl+F) for 'meta name="description"' — confirm the new description appears</w:t>
      </w:r>
    </w:p>
    <w:p>
      <w:pPr>
        <w:pStyle w:val="ListParagraph"/>
        <w:numPr>
          <w:ilvl w:val="0"/>
          <w:numId w:val="2"/>
        </w:numPr>
        <w:spacing w:after="60" w:before="60"/>
      </w:pPr>
      <w:r>
        <w:rPr>
          <w:rFonts w:ascii="Arial" w:cs="Arial" w:eastAsia="Arial" w:hAnsi="Arial"/>
          <w:b w:val="false"/>
          <w:bCs w:val="false"/>
          <w:color w:val="333333"/>
          <w:sz w:val="22"/>
          <w:szCs w:val="22"/>
        </w:rPr>
        <w:t xml:space="preserve">Search for '&lt;title&gt;' — confirm the new title tag is present</w:t>
      </w:r>
    </w:p>
    <w:p>
      <w:pPr>
        <w:pStyle w:val="ListParagraph"/>
        <w:numPr>
          <w:ilvl w:val="0"/>
          <w:numId w:val="2"/>
        </w:numPr>
        <w:spacing w:after="60" w:before="60"/>
      </w:pPr>
      <w:r>
        <w:rPr>
          <w:rFonts w:ascii="Arial" w:cs="Arial" w:eastAsia="Arial" w:hAnsi="Arial"/>
          <w:b w:val="false"/>
          <w:bCs w:val="false"/>
          <w:color w:val="333333"/>
          <w:sz w:val="22"/>
          <w:szCs w:val="22"/>
        </w:rPr>
        <w:t xml:space="preserve">Optionally use: https://metatags.io to preview how the page appears in Google search</w:t>
      </w:r>
    </w:p>
    <w:p>
      <w:pPr>
        <w:spacing w:after="80" w:before="80"/>
      </w:pPr>
      <w:r>
        <w:t xml:space="preserve"/>
      </w:r>
    </w:p>
    <w:p>
      <w:pPr>
        <w:pStyle w:val="Heading2"/>
        <w:spacing w:after="100" w:before="280"/>
      </w:pPr>
      <w:r>
        <w:rPr>
          <w:rFonts w:ascii="Arial" w:cs="Arial" w:eastAsia="Arial" w:hAnsi="Arial"/>
          <w:b/>
          <w:bCs/>
          <w:color w:val="333333"/>
          <w:sz w:val="26"/>
          <w:szCs w:val="26"/>
        </w:rPr>
        <w:t xml:space="preserve">6.3 Internal Link Verification</w:t>
      </w:r>
    </w:p>
    <w:p>
      <w:pPr>
        <w:spacing w:after="100" w:before="80"/>
      </w:pPr>
      <w:r>
        <w:rPr>
          <w:rFonts w:ascii="Arial" w:cs="Arial" w:eastAsia="Arial" w:hAnsi="Arial"/>
          <w:color w:val="333333"/>
          <w:sz w:val="22"/>
          <w:szCs w:val="22"/>
        </w:rPr>
        <w:t xml:space="preserve">After adding the three internal links in Section 3.2:</w:t>
      </w:r>
    </w:p>
    <w:p>
      <w:pPr>
        <w:spacing w:after="80" w:before="8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Click each link on the live page to confirm they navigate correctly</w:t>
      </w:r>
    </w:p>
    <w:p>
      <w:pPr>
        <w:pStyle w:val="ListParagraph"/>
        <w:numPr>
          <w:ilvl w:val="0"/>
          <w:numId w:val="2"/>
        </w:numPr>
        <w:spacing w:after="60" w:before="60"/>
      </w:pPr>
      <w:r>
        <w:rPr>
          <w:rFonts w:ascii="Arial" w:cs="Arial" w:eastAsia="Arial" w:hAnsi="Arial"/>
          <w:b w:val="false"/>
          <w:bCs w:val="false"/>
          <w:color w:val="333333"/>
          <w:sz w:val="22"/>
          <w:szCs w:val="22"/>
        </w:rPr>
        <w:t xml:space="preserve">Confirm no 404 errors on destination pages</w:t>
      </w:r>
    </w:p>
    <w:p>
      <w:pPr>
        <w:pStyle w:val="ListParagraph"/>
        <w:numPr>
          <w:ilvl w:val="0"/>
          <w:numId w:val="2"/>
        </w:numPr>
        <w:spacing w:after="60" w:before="60"/>
      </w:pPr>
      <w:r>
        <w:rPr>
          <w:rFonts w:ascii="Arial" w:cs="Arial" w:eastAsia="Arial" w:hAnsi="Arial"/>
          <w:b w:val="false"/>
          <w:bCs w:val="false"/>
          <w:color w:val="333333"/>
          <w:sz w:val="22"/>
          <w:szCs w:val="22"/>
        </w:rPr>
        <w:t xml:space="preserve">If /services/preventive-maintenance does not exist, flag to client — use /services as interim href</w:t>
      </w:r>
    </w:p>
    <w:p>
      <w:pPr>
        <w:spacing w:after="80" w:before="80"/>
      </w:pPr>
      <w:r>
        <w:t xml:space="preserve"/>
      </w:r>
    </w:p>
    <w:p>
      <w:pPr>
        <w:pStyle w:val="Heading2"/>
        <w:spacing w:after="100" w:before="280"/>
      </w:pPr>
      <w:r>
        <w:rPr>
          <w:rFonts w:ascii="Arial" w:cs="Arial" w:eastAsia="Arial" w:hAnsi="Arial"/>
          <w:b/>
          <w:bCs/>
          <w:color w:val="333333"/>
          <w:sz w:val="26"/>
          <w:szCs w:val="26"/>
        </w:rPr>
        <w:t xml:space="preserve">6.4 Google Search Console — Submit for Re-indexing</w:t>
      </w:r>
    </w:p>
    <w:p>
      <w:pPr>
        <w:spacing w:after="100" w:before="80"/>
      </w:pPr>
      <w:r>
        <w:rPr>
          <w:rFonts w:ascii="Arial" w:cs="Arial" w:eastAsia="Arial" w:hAnsi="Arial"/>
          <w:color w:val="333333"/>
          <w:sz w:val="22"/>
          <w:szCs w:val="22"/>
        </w:rPr>
        <w:t xml:space="preserve">After all changes are deployed:</w:t>
      </w:r>
    </w:p>
    <w:p>
      <w:pPr>
        <w:spacing w:after="80" w:before="80"/>
      </w:pPr>
      <w:r>
        <w:t xml:space="preserve"/>
      </w:r>
    </w:p>
    <w:p>
      <w:pPr>
        <w:pStyle w:val="ListParagraph"/>
        <w:numPr>
          <w:ilvl w:val="0"/>
          <w:numId w:val="3"/>
        </w:numPr>
        <w:spacing w:after="60" w:before="60"/>
      </w:pPr>
      <w:r>
        <w:rPr>
          <w:rFonts w:ascii="Arial" w:cs="Arial" w:eastAsia="Arial" w:hAnsi="Arial"/>
          <w:color w:val="333333"/>
          <w:sz w:val="22"/>
          <w:szCs w:val="22"/>
        </w:rPr>
        <w:t xml:space="preserve">Open Google Search Console &gt; URL Inspection</w:t>
      </w:r>
    </w:p>
    <w:p>
      <w:pPr>
        <w:pStyle w:val="ListParagraph"/>
        <w:numPr>
          <w:ilvl w:val="0"/>
          <w:numId w:val="3"/>
        </w:numPr>
        <w:spacing w:after="60" w:before="60"/>
      </w:pPr>
      <w:r>
        <w:rPr>
          <w:rFonts w:ascii="Arial" w:cs="Arial" w:eastAsia="Arial" w:hAnsi="Arial"/>
          <w:color w:val="333333"/>
          <w:sz w:val="22"/>
          <w:szCs w:val="22"/>
        </w:rPr>
        <w:t xml:space="preserve">Enter: https://www.njairconservices.com/blog/does-your-aircon-need-gas-top-up-philippines</w:t>
      </w:r>
    </w:p>
    <w:p>
      <w:pPr>
        <w:pStyle w:val="ListParagraph"/>
        <w:numPr>
          <w:ilvl w:val="0"/>
          <w:numId w:val="3"/>
        </w:numPr>
        <w:spacing w:after="60" w:before="60"/>
      </w:pPr>
      <w:r>
        <w:rPr>
          <w:rFonts w:ascii="Arial" w:cs="Arial" w:eastAsia="Arial" w:hAnsi="Arial"/>
          <w:color w:val="333333"/>
          <w:sz w:val="22"/>
          <w:szCs w:val="22"/>
        </w:rPr>
        <w:t xml:space="preserve">Click 'Request Indexing'</w:t>
      </w:r>
    </w:p>
    <w:p>
      <w:pPr>
        <w:pStyle w:val="ListParagraph"/>
        <w:numPr>
          <w:ilvl w:val="0"/>
          <w:numId w:val="3"/>
        </w:numPr>
        <w:spacing w:after="60" w:before="60"/>
      </w:pPr>
      <w:r>
        <w:rPr>
          <w:rFonts w:ascii="Arial" w:cs="Arial" w:eastAsia="Arial" w:hAnsi="Arial"/>
          <w:color w:val="333333"/>
          <w:sz w:val="22"/>
          <w:szCs w:val="22"/>
        </w:rPr>
        <w:t xml:space="preserve">Monitor the page's appearance in search results over the next 1–4 weeks</w:t>
      </w:r>
    </w:p>
    <w:p>
      <w:pPr>
        <w:spacing w:after="80" w:before="80"/>
      </w:pPr>
      <w:r>
        <w:t xml:space="preserve"/>
      </w:r>
    </w:p>
    <w:p>
      <w:r>
        <w:br w:type="page"/>
      </w:r>
    </w:p>
    <w:p>
      <w:pPr>
        <w:pStyle w:val="Heading1"/>
        <w:pBdr>
          <w:bottom w:val="single" w:color="1E5C9B" w:sz="4" w:space="6"/>
        </w:pBdr>
        <w:spacing w:after="120" w:before="360"/>
      </w:pPr>
      <w:r>
        <w:rPr>
          <w:rFonts w:ascii="Arial" w:cs="Arial" w:eastAsia="Arial" w:hAnsi="Arial"/>
          <w:b/>
          <w:bCs/>
          <w:color w:val="1E5C9B"/>
          <w:sz w:val="32"/>
          <w:szCs w:val="32"/>
        </w:rPr>
        <w:t xml:space="preserve">7. Target Keyword Reference Table</w:t>
      </w:r>
    </w:p>
    <w:p>
      <w:pPr>
        <w:spacing w:after="100" w:before="80"/>
      </w:pPr>
      <w:r>
        <w:rPr>
          <w:rFonts w:ascii="Arial" w:cs="Arial" w:eastAsia="Arial" w:hAnsi="Arial"/>
          <w:color w:val="333333"/>
          <w:sz w:val="22"/>
          <w:szCs w:val="22"/>
        </w:rPr>
        <w:t xml:space="preserve">The following keywords should be naturally present or reinforced on this page. Claude Code does not need to add all of these — they are reference context for future content decisions.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000"/>
        <w:gridCol w:w="2560"/>
      </w:tblGrid>
      <w:tr>
        <w:trPr>
          <w:tblHeader/>
        </w:trPr>
        <w:tc>
          <w:tcPr>
            <w:tcW w:type="dxa" w:w="3200"/>
            <w:tcBorders>
              <w:top w:val="single" w:color="CCCCCC" w:sz="1"/>
              <w:left w:val="single" w:color="CCCCCC" w:sz="1"/>
              <w:bottom w:val="single" w:color="CCCCCC" w:sz="1"/>
              <w:right w:val="single" w:color="CCCCCC" w:sz="1"/>
            </w:tcBorders>
            <w:shd w:fill="1E5C9B" w:val="clear"/>
            <w:tcMar>
              <w:top w:type="dxa" w:w="100"/>
              <w:left w:type="dxa" w:w="120"/>
              <w:bottom w:type="dxa" w:w="100"/>
              <w:right w:type="dxa" w:w="120"/>
            </w:tcMar>
          </w:tcPr>
          <w:p>
            <w:r>
              <w:rPr>
                <w:rFonts w:ascii="Arial" w:cs="Arial" w:eastAsia="Arial" w:hAnsi="Arial"/>
                <w:b/>
                <w:bCs/>
                <w:color w:val="FFFFFF"/>
                <w:sz w:val="20"/>
                <w:szCs w:val="20"/>
              </w:rPr>
              <w:t xml:space="preserve">Keyword</w:t>
            </w:r>
          </w:p>
        </w:tc>
        <w:tc>
          <w:tcPr>
            <w:tcW w:type="dxa" w:w="1600"/>
            <w:tcBorders>
              <w:top w:val="single" w:color="CCCCCC" w:sz="1"/>
              <w:left w:val="single" w:color="CCCCCC" w:sz="1"/>
              <w:bottom w:val="single" w:color="CCCCCC" w:sz="1"/>
              <w:right w:val="single" w:color="CCCCCC" w:sz="1"/>
            </w:tcBorders>
            <w:shd w:fill="1E5C9B" w:val="clear"/>
            <w:tcMar>
              <w:top w:type="dxa" w:w="100"/>
              <w:left w:type="dxa" w:w="120"/>
              <w:bottom w:type="dxa" w:w="100"/>
              <w:right w:type="dxa" w:w="120"/>
            </w:tcMar>
          </w:tcPr>
          <w:p>
            <w:r>
              <w:rPr>
                <w:rFonts w:ascii="Arial" w:cs="Arial" w:eastAsia="Arial" w:hAnsi="Arial"/>
                <w:b/>
                <w:bCs/>
                <w:color w:val="FFFFFF"/>
                <w:sz w:val="20"/>
                <w:szCs w:val="20"/>
              </w:rPr>
              <w:t xml:space="preserve">Est. Volume (PH)</w:t>
            </w:r>
          </w:p>
        </w:tc>
        <w:tc>
          <w:tcPr>
            <w:tcW w:type="dxa" w:w="2000"/>
            <w:tcBorders>
              <w:top w:val="single" w:color="CCCCCC" w:sz="1"/>
              <w:left w:val="single" w:color="CCCCCC" w:sz="1"/>
              <w:bottom w:val="single" w:color="CCCCCC" w:sz="1"/>
              <w:right w:val="single" w:color="CCCCCC" w:sz="1"/>
            </w:tcBorders>
            <w:shd w:fill="1E5C9B" w:val="clear"/>
            <w:tcMar>
              <w:top w:type="dxa" w:w="100"/>
              <w:left w:type="dxa" w:w="120"/>
              <w:bottom w:type="dxa" w:w="100"/>
              <w:right w:type="dxa" w:w="120"/>
            </w:tcMar>
          </w:tcPr>
          <w:p>
            <w:r>
              <w:rPr>
                <w:rFonts w:ascii="Arial" w:cs="Arial" w:eastAsia="Arial" w:hAnsi="Arial"/>
                <w:b/>
                <w:bCs/>
                <w:color w:val="FFFFFF"/>
                <w:sz w:val="20"/>
                <w:szCs w:val="20"/>
              </w:rPr>
              <w:t xml:space="preserve">Intent</w:t>
            </w:r>
          </w:p>
        </w:tc>
        <w:tc>
          <w:tcPr>
            <w:tcW w:type="dxa" w:w="2560"/>
            <w:tcBorders>
              <w:top w:val="single" w:color="CCCCCC" w:sz="1"/>
              <w:left w:val="single" w:color="CCCCCC" w:sz="1"/>
              <w:bottom w:val="single" w:color="CCCCCC" w:sz="1"/>
              <w:right w:val="single" w:color="CCCCCC" w:sz="1"/>
            </w:tcBorders>
            <w:shd w:fill="1E5C9B" w:val="clear"/>
            <w:tcMar>
              <w:top w:type="dxa" w:w="100"/>
              <w:left w:type="dxa" w:w="120"/>
              <w:bottom w:type="dxa" w:w="100"/>
              <w:right w:type="dxa" w:w="120"/>
            </w:tcMar>
          </w:tcPr>
          <w:p>
            <w:r>
              <w:rPr>
                <w:rFonts w:ascii="Arial" w:cs="Arial" w:eastAsia="Arial" w:hAnsi="Arial"/>
                <w:b/>
                <w:bCs/>
                <w:color w:val="FFFFFF"/>
                <w:sz w:val="20"/>
                <w:szCs w:val="20"/>
              </w:rPr>
              <w:t xml:space="preserve">Coverage</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aircon gas top up Philippines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666666"/>
                <w:sz w:val="18"/>
                <w:szCs w:val="18"/>
              </w:rPr>
              <w:t xml:space="preserve">Medium</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666666"/>
                <w:sz w:val="18"/>
                <w:szCs w:val="18"/>
              </w:rPr>
              <w:t xml:space="preserve">Informational</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 Well covered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aircon not cooling Philippines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Medium-High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Informational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Mention, not optimised</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aircon refrigerant Philippines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666666"/>
                <w:sz w:val="18"/>
                <w:szCs w:val="18"/>
              </w:rPr>
              <w:t xml:space="preserve">Medium</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666666"/>
                <w:sz w:val="18"/>
                <w:szCs w:val="18"/>
              </w:rPr>
              <w:t xml:space="preserve">Informational</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 Sparse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aircon gas top up cost Philippines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Commercial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Price table present</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aircon gas top up General Santos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666666"/>
                <w:sz w:val="18"/>
                <w:szCs w:val="18"/>
              </w:rPr>
              <w:t xml:space="preserve">Low-Medium</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666666"/>
                <w:sz w:val="18"/>
                <w:szCs w:val="18"/>
              </w:rPr>
              <w:t xml:space="preserve">Local</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 Add via Section 4.1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R-410A top up Philippines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Informational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Table only</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how to know if aircon needs gas</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666666"/>
                <w:sz w:val="18"/>
                <w:szCs w:val="18"/>
              </w:rPr>
              <w:t xml:space="preserve">Medium</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666666"/>
                <w:sz w:val="18"/>
                <w:szCs w:val="18"/>
              </w:rPr>
              <w:t xml:space="preserve">Informational</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 Symptoms section</w:t>
            </w:r>
          </w:p>
        </w:tc>
      </w:tr>
    </w:tbl>
    <w:p>
      <w:pPr>
        <w:spacing w:after="80" w:before="80"/>
      </w:pPr>
      <w:r>
        <w:t xml:space="preserve"/>
      </w:r>
    </w:p>
    <w:p>
      <w:r>
        <w:br w:type="page"/>
      </w:r>
    </w:p>
    <w:p>
      <w:pPr>
        <w:pStyle w:val="Heading1"/>
        <w:pBdr>
          <w:bottom w:val="single" w:color="1E5C9B" w:sz="4" w:space="6"/>
        </w:pBdr>
        <w:spacing w:after="120" w:before="360"/>
      </w:pPr>
      <w:r>
        <w:rPr>
          <w:rFonts w:ascii="Arial" w:cs="Arial" w:eastAsia="Arial" w:hAnsi="Arial"/>
          <w:b/>
          <w:bCs/>
          <w:color w:val="1E5C9B"/>
          <w:sz w:val="32"/>
          <w:szCs w:val="32"/>
        </w:rPr>
        <w:t xml:space="preserve">8. Implementation Checklist</w:t>
      </w:r>
    </w:p>
    <w:p>
      <w:pPr>
        <w:spacing w:after="100" w:before="80"/>
      </w:pPr>
      <w:r>
        <w:rPr>
          <w:rFonts w:ascii="Arial" w:cs="Arial" w:eastAsia="Arial" w:hAnsi="Arial"/>
          <w:color w:val="333333"/>
          <w:sz w:val="22"/>
          <w:szCs w:val="22"/>
        </w:rPr>
        <w:t xml:space="preserve">Use this checklist to track completion of all changes. Check each item off as it is deployed to the live site.</w:t>
      </w:r>
    </w:p>
    <w:p>
      <w:pPr>
        <w:spacing w:after="80" w:before="80"/>
      </w:pPr>
      <w:r>
        <w:t xml:space="preserve"/>
      </w:r>
    </w:p>
    <w:p>
      <w:pPr>
        <w:pStyle w:val="Heading2"/>
        <w:spacing w:after="100" w:before="280"/>
      </w:pPr>
      <w:r>
        <w:rPr>
          <w:rFonts w:ascii="Arial" w:cs="Arial" w:eastAsia="Arial" w:hAnsi="Arial"/>
          <w:b/>
          <w:bCs/>
          <w:color w:val="333333"/>
          <w:sz w:val="26"/>
          <w:szCs w:val="26"/>
        </w:rPr>
        <w:t xml:space="preserve">Critical (Do First)</w:t>
      </w:r>
    </w:p>
    <w:p>
      <w:pPr>
        <w:pStyle w:val="ListParagraph"/>
        <w:numPr>
          <w:ilvl w:val="0"/>
          <w:numId w:val="2"/>
        </w:numPr>
        <w:spacing w:after="60" w:before="60"/>
      </w:pPr>
      <w:r>
        <w:rPr>
          <w:rFonts w:ascii="Arial" w:cs="Arial" w:eastAsia="Arial" w:hAnsi="Arial"/>
          <w:b w:val="false"/>
          <w:bCs w:val="false"/>
          <w:color w:val="333333"/>
          <w:sz w:val="22"/>
          <w:szCs w:val="22"/>
        </w:rPr>
        <w:t xml:space="preserve">[ ]  2.1  Update &lt;title&gt; tag to: 'Aircon Gas Top-Up Philippines: Do You Really Need One? | NJ Aircon Services'</w:t>
      </w:r>
    </w:p>
    <w:p>
      <w:pPr>
        <w:pStyle w:val="ListParagraph"/>
        <w:numPr>
          <w:ilvl w:val="0"/>
          <w:numId w:val="2"/>
        </w:numPr>
        <w:spacing w:after="60" w:before="60"/>
      </w:pPr>
      <w:r>
        <w:rPr>
          <w:rFonts w:ascii="Arial" w:cs="Arial" w:eastAsia="Arial" w:hAnsi="Arial"/>
          <w:b w:val="false"/>
          <w:bCs w:val="false"/>
          <w:color w:val="333333"/>
          <w:sz w:val="22"/>
          <w:szCs w:val="22"/>
        </w:rPr>
        <w:t xml:space="preserve">[ ]  2.2  Add &lt;meta name="description"&gt; with the provided 157-character copy</w:t>
      </w:r>
    </w:p>
    <w:p>
      <w:pPr>
        <w:pStyle w:val="ListParagraph"/>
        <w:numPr>
          <w:ilvl w:val="0"/>
          <w:numId w:val="2"/>
        </w:numPr>
        <w:spacing w:after="60" w:before="60"/>
      </w:pPr>
      <w:r>
        <w:rPr>
          <w:rFonts w:ascii="Arial" w:cs="Arial" w:eastAsia="Arial" w:hAnsi="Arial"/>
          <w:b w:val="false"/>
          <w:bCs w:val="false"/>
          <w:color w:val="333333"/>
          <w:sz w:val="22"/>
          <w:szCs w:val="22"/>
        </w:rPr>
        <w:t xml:space="preserve">[ ]  2.3  Add BlogPosting JSON-LD schema block to &lt;head&gt;</w:t>
      </w:r>
    </w:p>
    <w:p>
      <w:pPr>
        <w:pStyle w:val="ListParagraph"/>
        <w:numPr>
          <w:ilvl w:val="0"/>
          <w:numId w:val="2"/>
        </w:numPr>
        <w:spacing w:after="60" w:before="60"/>
      </w:pPr>
      <w:r>
        <w:rPr>
          <w:rFonts w:ascii="Arial" w:cs="Arial" w:eastAsia="Arial" w:hAnsi="Arial"/>
          <w:b w:val="false"/>
          <w:bCs w:val="false"/>
          <w:color w:val="333333"/>
          <w:sz w:val="22"/>
          <w:szCs w:val="22"/>
        </w:rPr>
        <w:t xml:space="preserve">[ ]  2.4  Add FAQPage JSON-LD schema block to &lt;head&gt; (separate &lt;script&gt; tag)</w:t>
      </w:r>
    </w:p>
    <w:p>
      <w:pPr>
        <w:spacing w:after="80" w:before="80"/>
      </w:pPr>
      <w:r>
        <w:t xml:space="preserve"/>
      </w:r>
    </w:p>
    <w:p>
      <w:pPr>
        <w:pStyle w:val="Heading2"/>
        <w:spacing w:after="100" w:before="280"/>
      </w:pPr>
      <w:r>
        <w:rPr>
          <w:rFonts w:ascii="Arial" w:cs="Arial" w:eastAsia="Arial" w:hAnsi="Arial"/>
          <w:b/>
          <w:bCs/>
          <w:color w:val="333333"/>
          <w:sz w:val="26"/>
          <w:szCs w:val="26"/>
        </w:rPr>
        <w:t xml:space="preserve">High Priority</w:t>
      </w:r>
    </w:p>
    <w:p>
      <w:pPr>
        <w:pStyle w:val="ListParagraph"/>
        <w:numPr>
          <w:ilvl w:val="0"/>
          <w:numId w:val="2"/>
        </w:numPr>
        <w:spacing w:after="60" w:before="60"/>
      </w:pPr>
      <w:r>
        <w:rPr>
          <w:rFonts w:ascii="Arial" w:cs="Arial" w:eastAsia="Arial" w:hAnsi="Arial"/>
          <w:b w:val="false"/>
          <w:bCs w:val="false"/>
          <w:color w:val="333333"/>
          <w:sz w:val="22"/>
          <w:szCs w:val="22"/>
        </w:rPr>
        <w:t xml:space="preserve">[ ]  3.1  Rewrite H1 to: 'Aircon Gas Top-Up in the Philippines: Do You Actually Need One?'</w:t>
      </w:r>
    </w:p>
    <w:p>
      <w:pPr>
        <w:pStyle w:val="ListParagraph"/>
        <w:numPr>
          <w:ilvl w:val="0"/>
          <w:numId w:val="2"/>
        </w:numPr>
        <w:spacing w:after="60" w:before="60"/>
      </w:pPr>
      <w:r>
        <w:rPr>
          <w:rFonts w:ascii="Arial" w:cs="Arial" w:eastAsia="Arial" w:hAnsi="Arial"/>
          <w:b w:val="false"/>
          <w:bCs w:val="false"/>
          <w:color w:val="333333"/>
          <w:sz w:val="22"/>
          <w:szCs w:val="22"/>
        </w:rPr>
        <w:t xml:space="preserve">[ ]  3.2  Add internal link to /services/preventive-maintenance in 'Preventive Maintenance' section</w:t>
      </w:r>
    </w:p>
    <w:p>
      <w:pPr>
        <w:pStyle w:val="ListParagraph"/>
        <w:numPr>
          <w:ilvl w:val="0"/>
          <w:numId w:val="2"/>
        </w:numPr>
        <w:spacing w:after="60" w:before="60"/>
      </w:pPr>
      <w:r>
        <w:rPr>
          <w:rFonts w:ascii="Arial" w:cs="Arial" w:eastAsia="Arial" w:hAnsi="Arial"/>
          <w:b w:val="false"/>
          <w:bCs w:val="false"/>
          <w:color w:val="333333"/>
          <w:sz w:val="22"/>
          <w:szCs w:val="22"/>
        </w:rPr>
        <w:t xml:space="preserve">[ ]  3.2  Add internal link to /services on 'thorough cleaning' anchor in symptoms section</w:t>
      </w:r>
    </w:p>
    <w:p>
      <w:pPr>
        <w:pStyle w:val="ListParagraph"/>
        <w:numPr>
          <w:ilvl w:val="0"/>
          <w:numId w:val="2"/>
        </w:numPr>
        <w:spacing w:after="60" w:before="60"/>
      </w:pPr>
      <w:r>
        <w:rPr>
          <w:rFonts w:ascii="Arial" w:cs="Arial" w:eastAsia="Arial" w:hAnsi="Arial"/>
          <w:b w:val="false"/>
          <w:bCs w:val="false"/>
          <w:color w:val="333333"/>
          <w:sz w:val="22"/>
          <w:szCs w:val="22"/>
        </w:rPr>
        <w:t xml:space="preserve">[ ]  3.2  Add internal link to /blog at the end of the bottom CTA paragraph</w:t>
      </w:r>
    </w:p>
    <w:p>
      <w:pPr>
        <w:pStyle w:val="ListParagraph"/>
        <w:numPr>
          <w:ilvl w:val="0"/>
          <w:numId w:val="2"/>
        </w:numPr>
        <w:spacing w:after="60" w:before="60"/>
      </w:pPr>
      <w:r>
        <w:rPr>
          <w:rFonts w:ascii="Arial" w:cs="Arial" w:eastAsia="Arial" w:hAnsi="Arial"/>
          <w:b w:val="false"/>
          <w:bCs w:val="false"/>
          <w:color w:val="333333"/>
          <w:sz w:val="22"/>
          <w:szCs w:val="22"/>
        </w:rPr>
        <w:t xml:space="preserve">[ ]  3.3  Add author byline: 'By the NJ Aircon Services Team · April 24, 2026 · 7 min read'</w:t>
      </w:r>
    </w:p>
    <w:p>
      <w:pPr>
        <w:spacing w:after="80" w:before="80"/>
      </w:pPr>
      <w:r>
        <w:t xml:space="preserve"/>
      </w:r>
    </w:p>
    <w:p>
      <w:pPr>
        <w:pStyle w:val="Heading2"/>
        <w:spacing w:after="100" w:before="280"/>
      </w:pPr>
      <w:r>
        <w:rPr>
          <w:rFonts w:ascii="Arial" w:cs="Arial" w:eastAsia="Arial" w:hAnsi="Arial"/>
          <w:b/>
          <w:bCs/>
          <w:color w:val="333333"/>
          <w:sz w:val="26"/>
          <w:szCs w:val="26"/>
        </w:rPr>
        <w:t xml:space="preserve">Medium Priority</w:t>
      </w:r>
    </w:p>
    <w:p>
      <w:pPr>
        <w:pStyle w:val="ListParagraph"/>
        <w:numPr>
          <w:ilvl w:val="0"/>
          <w:numId w:val="2"/>
        </w:numPr>
        <w:spacing w:after="60" w:before="60"/>
      </w:pPr>
      <w:r>
        <w:rPr>
          <w:rFonts w:ascii="Arial" w:cs="Arial" w:eastAsia="Arial" w:hAnsi="Arial"/>
          <w:b w:val="false"/>
          <w:bCs w:val="false"/>
          <w:color w:val="333333"/>
          <w:sz w:val="22"/>
          <w:szCs w:val="22"/>
        </w:rPr>
        <w:t xml:space="preserve">[ ]  4.1  Add the General Santos keyword sentence to the bottom CTA paragraph</w:t>
      </w:r>
    </w:p>
    <w:p>
      <w:pPr>
        <w:pStyle w:val="ListParagraph"/>
        <w:numPr>
          <w:ilvl w:val="0"/>
          <w:numId w:val="2"/>
        </w:numPr>
        <w:spacing w:after="60" w:before="60"/>
      </w:pPr>
      <w:r>
        <w:rPr>
          <w:rFonts w:ascii="Arial" w:cs="Arial" w:eastAsia="Arial" w:hAnsi="Arial"/>
          <w:b w:val="false"/>
          <w:bCs w:val="false"/>
          <w:color w:val="333333"/>
          <w:sz w:val="22"/>
          <w:szCs w:val="22"/>
        </w:rPr>
        <w:t xml:space="preserve">[ ]  4.2  Add BreadcrumbList JSON-LD schema block to &lt;head&gt;</w:t>
      </w:r>
    </w:p>
    <w:p>
      <w:pPr>
        <w:pStyle w:val="ListParagraph"/>
        <w:numPr>
          <w:ilvl w:val="0"/>
          <w:numId w:val="2"/>
        </w:numPr>
        <w:spacing w:after="60" w:before="60"/>
      </w:pPr>
      <w:r>
        <w:rPr>
          <w:rFonts w:ascii="Arial" w:cs="Arial" w:eastAsia="Arial" w:hAnsi="Arial"/>
          <w:b w:val="false"/>
          <w:bCs w:val="false"/>
          <w:color w:val="333333"/>
          <w:sz w:val="22"/>
          <w:szCs w:val="22"/>
        </w:rPr>
        <w:t xml:space="preserve">[ ]  4.2  (Optional) Add visible breadcrumb nav HTML above H1</w:t>
      </w:r>
    </w:p>
    <w:p>
      <w:pPr>
        <w:spacing w:after="80" w:before="80"/>
      </w:pPr>
      <w:r>
        <w:t xml:space="preserve"/>
      </w:r>
    </w:p>
    <w:p>
      <w:pPr>
        <w:pStyle w:val="Heading2"/>
        <w:spacing w:after="100" w:before="280"/>
      </w:pPr>
      <w:r>
        <w:rPr>
          <w:rFonts w:ascii="Arial" w:cs="Arial" w:eastAsia="Arial" w:hAnsi="Arial"/>
          <w:b/>
          <w:bCs/>
          <w:color w:val="333333"/>
          <w:sz w:val="26"/>
          <w:szCs w:val="26"/>
        </w:rPr>
        <w:t xml:space="preserve">Low Priority</w:t>
      </w:r>
    </w:p>
    <w:p>
      <w:pPr>
        <w:pStyle w:val="ListParagraph"/>
        <w:numPr>
          <w:ilvl w:val="0"/>
          <w:numId w:val="2"/>
        </w:numPr>
        <w:spacing w:after="60" w:before="60"/>
      </w:pPr>
      <w:r>
        <w:rPr>
          <w:rFonts w:ascii="Arial" w:cs="Arial" w:eastAsia="Arial" w:hAnsi="Arial"/>
          <w:b w:val="false"/>
          <w:bCs w:val="false"/>
          <w:color w:val="333333"/>
          <w:sz w:val="22"/>
          <w:szCs w:val="22"/>
        </w:rPr>
        <w:t xml:space="preserve">[ ]  5.1  Update image alt text to new version (includes 'Alabel, Sarangani Province')</w:t>
      </w:r>
    </w:p>
    <w:p>
      <w:pPr>
        <w:pStyle w:val="ListParagraph"/>
        <w:numPr>
          <w:ilvl w:val="0"/>
          <w:numId w:val="2"/>
        </w:numPr>
        <w:spacing w:after="60" w:before="60"/>
      </w:pPr>
      <w:r>
        <w:rPr>
          <w:rFonts w:ascii="Arial" w:cs="Arial" w:eastAsia="Arial" w:hAnsi="Arial"/>
          <w:b w:val="false"/>
          <w:bCs w:val="false"/>
          <w:color w:val="333333"/>
          <w:sz w:val="22"/>
          <w:szCs w:val="22"/>
        </w:rPr>
        <w:t xml:space="preserve">[ ]  5.2  Add social proof sentence to the misdiagnosis section</w:t>
      </w:r>
    </w:p>
    <w:p>
      <w:pPr>
        <w:spacing w:after="80" w:before="80"/>
      </w:pPr>
      <w:r>
        <w:t xml:space="preserve"/>
      </w:r>
    </w:p>
    <w:p>
      <w:pPr>
        <w:pStyle w:val="Heading2"/>
        <w:spacing w:after="100" w:before="280"/>
      </w:pPr>
      <w:r>
        <w:rPr>
          <w:rFonts w:ascii="Arial" w:cs="Arial" w:eastAsia="Arial" w:hAnsi="Arial"/>
          <w:b/>
          <w:bCs/>
          <w:color w:val="333333"/>
          <w:sz w:val="26"/>
          <w:szCs w:val="26"/>
        </w:rPr>
        <w:t xml:space="preserve">Post-Deployment</w:t>
      </w:r>
    </w:p>
    <w:p>
      <w:pPr>
        <w:pStyle w:val="ListParagraph"/>
        <w:numPr>
          <w:ilvl w:val="0"/>
          <w:numId w:val="2"/>
        </w:numPr>
        <w:spacing w:after="60" w:before="60"/>
      </w:pPr>
      <w:r>
        <w:rPr>
          <w:rFonts w:ascii="Arial" w:cs="Arial" w:eastAsia="Arial" w:hAnsi="Arial"/>
          <w:b w:val="false"/>
          <w:bCs w:val="false"/>
          <w:color w:val="333333"/>
          <w:sz w:val="22"/>
          <w:szCs w:val="22"/>
        </w:rPr>
        <w:t xml:space="preserve">[ ]  Validate schema at https://search.google.com/test/rich-results</w:t>
      </w:r>
    </w:p>
    <w:p>
      <w:pPr>
        <w:pStyle w:val="ListParagraph"/>
        <w:numPr>
          <w:ilvl w:val="0"/>
          <w:numId w:val="2"/>
        </w:numPr>
        <w:spacing w:after="60" w:before="60"/>
      </w:pPr>
      <w:r>
        <w:rPr>
          <w:rFonts w:ascii="Arial" w:cs="Arial" w:eastAsia="Arial" w:hAnsi="Arial"/>
          <w:b w:val="false"/>
          <w:bCs w:val="false"/>
          <w:color w:val="333333"/>
          <w:sz w:val="22"/>
          <w:szCs w:val="22"/>
        </w:rPr>
        <w:t xml:space="preserve">[ ]  Verify meta description in page source</w:t>
      </w:r>
    </w:p>
    <w:p>
      <w:pPr>
        <w:pStyle w:val="ListParagraph"/>
        <w:numPr>
          <w:ilvl w:val="0"/>
          <w:numId w:val="2"/>
        </w:numPr>
        <w:spacing w:after="60" w:before="60"/>
      </w:pPr>
      <w:r>
        <w:rPr>
          <w:rFonts w:ascii="Arial" w:cs="Arial" w:eastAsia="Arial" w:hAnsi="Arial"/>
          <w:b w:val="false"/>
          <w:bCs w:val="false"/>
          <w:color w:val="333333"/>
          <w:sz w:val="22"/>
          <w:szCs w:val="22"/>
        </w:rPr>
        <w:t xml:space="preserve">[ ]  Click-test all 3 new internal links</w:t>
      </w:r>
    </w:p>
    <w:p>
      <w:pPr>
        <w:pStyle w:val="ListParagraph"/>
        <w:numPr>
          <w:ilvl w:val="0"/>
          <w:numId w:val="2"/>
        </w:numPr>
        <w:spacing w:after="60" w:before="60"/>
      </w:pPr>
      <w:r>
        <w:rPr>
          <w:rFonts w:ascii="Arial" w:cs="Arial" w:eastAsia="Arial" w:hAnsi="Arial"/>
          <w:b w:val="false"/>
          <w:bCs w:val="false"/>
          <w:color w:val="333333"/>
          <w:sz w:val="22"/>
          <w:szCs w:val="22"/>
        </w:rPr>
        <w:t xml:space="preserve">[ ]  Submit URL for re-indexing in Google Search Console</w:t>
      </w:r>
    </w:p>
    <w:p>
      <w:pPr>
        <w:spacing w:after="80" w:before="80"/>
      </w:pPr>
      <w:r>
        <w:t xml:space="preserve"/>
      </w:r>
    </w:p>
    <w:p>
      <w:pPr>
        <w:spacing w:after="80" w:before="80"/>
      </w:pPr>
      <w:r>
        <w:t xml:space="preserve"/>
      </w:r>
    </w:p>
    <w:p>
      <w:pPr>
        <w:pBdr>
          <w:top w:val="single" w:color="1E5C9B" w:sz="4" w:space="6"/>
        </w:pBdr>
        <w:spacing w:after="100" w:before="200"/>
        <w:jc w:val="center"/>
      </w:pPr>
      <w:r>
        <w:rPr>
          <w:rFonts w:ascii="Arial" w:cs="Arial" w:eastAsia="Arial" w:hAnsi="Arial"/>
          <w:i/>
          <w:iCs/>
          <w:color w:val="666666"/>
          <w:sz w:val="18"/>
          <w:szCs w:val="18"/>
        </w:rPr>
        <w:t xml:space="preserve">End of Report — NJ Aircon Services SEO Handover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5C9B" w:sz="4" w:space="4"/>
      </w:pBdr>
      <w:tabs>
        <w:tab w:val="right" w:pos="9026"/>
      </w:tabs>
    </w:pPr>
    <w:r>
      <w:rPr>
        <w:rFonts w:ascii="Arial" w:cs="Arial" w:eastAsia="Arial" w:hAnsi="Arial"/>
        <w:color w:val="666666"/>
        <w:sz w:val="18"/>
        <w:szCs w:val="18"/>
      </w:rPr>
      <w:t xml:space="preserve">njairconservices.com</w:t>
    </w:r>
    <w:r>
      <w:rPr>
        <w:rFonts w:ascii="Arial" w:cs="Arial" w:eastAsia="Arial" w:hAnsi="Arial"/>
        <w:color w:val="666666"/>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5C9B" w:sz="4" w:space="4"/>
      </w:pBdr>
    </w:pPr>
    <w:r>
      <w:rPr>
        <w:rFonts w:ascii="Arial" w:cs="Arial" w:eastAsia="Arial" w:hAnsi="Arial"/>
        <w:color w:val="666666"/>
        <w:sz w:val="18"/>
        <w:szCs w:val="18"/>
      </w:rPr>
      <w:t xml:space="preserve">NJ Aircon Services — SEO Blog Post Audit &amp; Implementation Report</w:t>
    </w:r>
    <w:r>
      <w:rPr>
        <w:rFonts w:ascii="Arial" w:cs="Arial" w:eastAsia="Arial" w:hAnsi="Arial"/>
        <w:color w:val="666666"/>
        <w:sz w:val="18"/>
        <w:szCs w:val="18"/>
      </w:rPr>
      <w:t xml:space="preserve">   |   April 24,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5C9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2026-04-23T18:13:55.772Z</dcterms:created>
  <dcterms:modified xsi:type="dcterms:W3CDTF">2026-04-23T18:13:55.773Z</dcterms:modified>
</cp:coreProperties>
</file>

<file path=docProps/custom.xml><?xml version="1.0" encoding="utf-8"?>
<Properties xmlns="http://schemas.openxmlformats.org/officeDocument/2006/custom-properties" xmlns:vt="http://schemas.openxmlformats.org/officeDocument/2006/docPropsVTypes"/>
</file>