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5998C" w14:textId="77777777" w:rsidR="00707683" w:rsidRPr="00DF2723" w:rsidRDefault="00000000">
      <w:pPr>
        <w:spacing w:after="100"/>
        <w:jc w:val="center"/>
        <w:rPr>
          <w:b/>
          <w:bCs/>
          <w:sz w:val="28"/>
          <w:szCs w:val="28"/>
        </w:rPr>
      </w:pPr>
      <w:r w:rsidRPr="00DF2723">
        <w:rPr>
          <w:rFonts w:eastAsia="Calibri"/>
          <w:b/>
          <w:bCs/>
          <w:sz w:val="28"/>
          <w:szCs w:val="28"/>
        </w:rPr>
        <w:t>Протокол мозгового штурма</w:t>
      </w:r>
    </w:p>
    <w:p w14:paraId="13B06ECC" w14:textId="6C1E57C3" w:rsidR="00707683" w:rsidRPr="00DF2723" w:rsidRDefault="00DF2723" w:rsidP="00DF2723">
      <w:pPr>
        <w:spacing w:after="300"/>
        <w:jc w:val="center"/>
        <w:rPr>
          <w:rFonts w:eastAsia="Calibri"/>
          <w:b/>
          <w:bCs/>
          <w:sz w:val="28"/>
          <w:szCs w:val="28"/>
        </w:rPr>
      </w:pPr>
      <w:proofErr w:type="spellStart"/>
      <w:r w:rsidRPr="00DF2723">
        <w:rPr>
          <w:rFonts w:eastAsia="Calibri"/>
          <w:b/>
          <w:bCs/>
          <w:sz w:val="28"/>
          <w:szCs w:val="28"/>
        </w:rPr>
        <w:t>Exercise</w:t>
      </w:r>
      <w:proofErr w:type="spellEnd"/>
      <w:r w:rsidRPr="00DF2723">
        <w:rPr>
          <w:rFonts w:eastAsia="Calibri"/>
          <w:b/>
          <w:bCs/>
          <w:sz w:val="28"/>
          <w:szCs w:val="28"/>
        </w:rPr>
        <w:t xml:space="preserve"> 01 </w:t>
      </w:r>
      <w:r w:rsidR="0062729A">
        <w:rPr>
          <w:rFonts w:eastAsia="Calibri"/>
          <w:b/>
          <w:bCs/>
          <w:sz w:val="28"/>
          <w:szCs w:val="28"/>
        </w:rPr>
        <w:t>–</w:t>
      </w:r>
      <w:r w:rsidRPr="00DF2723">
        <w:rPr>
          <w:rFonts w:eastAsia="Calibri"/>
          <w:b/>
          <w:bCs/>
          <w:sz w:val="28"/>
          <w:szCs w:val="28"/>
        </w:rPr>
        <w:t xml:space="preserve"> </w:t>
      </w:r>
      <w:proofErr w:type="spellStart"/>
      <w:r w:rsidRPr="00DF2723">
        <w:rPr>
          <w:rFonts w:eastAsia="Calibri"/>
          <w:b/>
          <w:bCs/>
          <w:sz w:val="28"/>
          <w:szCs w:val="28"/>
        </w:rPr>
        <w:t>Brainstorming</w:t>
      </w:r>
      <w:proofErr w:type="spellEnd"/>
      <w:r w:rsidRPr="00DF2723">
        <w:rPr>
          <w:rFonts w:eastAsia="Calibri"/>
          <w:b/>
          <w:bCs/>
          <w:sz w:val="28"/>
          <w:szCs w:val="28"/>
        </w:rPr>
        <w:t xml:space="preserve"> </w:t>
      </w:r>
      <w:r w:rsidR="0062729A">
        <w:rPr>
          <w:rFonts w:eastAsia="Calibri"/>
          <w:b/>
          <w:bCs/>
          <w:sz w:val="28"/>
          <w:szCs w:val="28"/>
        </w:rPr>
        <w:t>–</w:t>
      </w:r>
      <w:r w:rsidRPr="00DF2723">
        <w:rPr>
          <w:rFonts w:eastAsia="Calibri"/>
          <w:b/>
          <w:bCs/>
          <w:sz w:val="28"/>
          <w:szCs w:val="28"/>
        </w:rPr>
        <w:t xml:space="preserve"> сервис доставки «</w:t>
      </w:r>
      <w:r w:rsidR="0062729A">
        <w:rPr>
          <w:rFonts w:eastAsia="Calibri"/>
          <w:b/>
          <w:bCs/>
          <w:sz w:val="28"/>
          <w:szCs w:val="28"/>
        </w:rPr>
        <w:t>Машка</w:t>
      </w:r>
      <w:r w:rsidRPr="00DF2723">
        <w:rPr>
          <w:rFonts w:eastAsia="Calibri"/>
          <w:b/>
          <w:bCs/>
          <w:sz w:val="28"/>
          <w:szCs w:val="28"/>
        </w:rPr>
        <w:t>»</w:t>
      </w:r>
    </w:p>
    <w:p w14:paraId="729740FA" w14:textId="77777777" w:rsidR="00707683" w:rsidRPr="00547F9F" w:rsidRDefault="00000000">
      <w:pPr>
        <w:pStyle w:val="2"/>
        <w:spacing w:before="260" w:after="120"/>
        <w:rPr>
          <w:b/>
          <w:bCs/>
          <w:color w:val="0070C0"/>
          <w:sz w:val="22"/>
          <w:szCs w:val="22"/>
        </w:rPr>
      </w:pPr>
      <w:r w:rsidRPr="00547F9F">
        <w:rPr>
          <w:b/>
          <w:bCs/>
          <w:color w:val="0070C0"/>
          <w:sz w:val="22"/>
          <w:szCs w:val="22"/>
        </w:rPr>
        <w:t>Цели мозгового штурма</w:t>
      </w:r>
    </w:p>
    <w:p w14:paraId="2FA4B1DB" w14:textId="77777777" w:rsidR="00707683" w:rsidRPr="00DF2723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DF2723">
        <w:rPr>
          <w:rFonts w:eastAsia="Calibri"/>
          <w:sz w:val="22"/>
          <w:szCs w:val="22"/>
        </w:rPr>
        <w:t>Сформулировать предложения по бизнес-требованиям.</w:t>
      </w:r>
    </w:p>
    <w:p w14:paraId="5C47DBEC" w14:textId="77777777" w:rsidR="00707683" w:rsidRPr="00DF2723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DF2723">
        <w:rPr>
          <w:rFonts w:eastAsia="Calibri"/>
          <w:sz w:val="22"/>
          <w:szCs w:val="22"/>
        </w:rPr>
        <w:t>Собрать предложения по ролям пользователей системы и их проблемам «как есть» (</w:t>
      </w:r>
      <w:proofErr w:type="spellStart"/>
      <w:r w:rsidRPr="00DF2723">
        <w:rPr>
          <w:rFonts w:eastAsia="Calibri"/>
          <w:sz w:val="22"/>
          <w:szCs w:val="22"/>
        </w:rPr>
        <w:t>as</w:t>
      </w:r>
      <w:proofErr w:type="spellEnd"/>
      <w:r w:rsidRPr="00DF2723">
        <w:rPr>
          <w:rFonts w:eastAsia="Calibri"/>
          <w:sz w:val="22"/>
          <w:szCs w:val="22"/>
        </w:rPr>
        <w:t xml:space="preserve"> </w:t>
      </w:r>
      <w:proofErr w:type="spellStart"/>
      <w:r w:rsidRPr="00DF2723">
        <w:rPr>
          <w:rFonts w:eastAsia="Calibri"/>
          <w:sz w:val="22"/>
          <w:szCs w:val="22"/>
        </w:rPr>
        <w:t>is</w:t>
      </w:r>
      <w:proofErr w:type="spellEnd"/>
      <w:r w:rsidRPr="00DF2723">
        <w:rPr>
          <w:rFonts w:eastAsia="Calibri"/>
          <w:sz w:val="22"/>
          <w:szCs w:val="22"/>
        </w:rPr>
        <w:t>).</w:t>
      </w:r>
    </w:p>
    <w:p w14:paraId="4BCCE3DF" w14:textId="77777777" w:rsidR="00707683" w:rsidRPr="00DF2723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DF2723">
        <w:rPr>
          <w:rFonts w:eastAsia="Calibri"/>
          <w:sz w:val="22"/>
          <w:szCs w:val="22"/>
        </w:rPr>
        <w:t>Собрать предложения по потребностям пользователей и возможным действиям в системе «как должно быть» (</w:t>
      </w:r>
      <w:proofErr w:type="spellStart"/>
      <w:r w:rsidRPr="00DF2723">
        <w:rPr>
          <w:rFonts w:eastAsia="Calibri"/>
          <w:sz w:val="22"/>
          <w:szCs w:val="22"/>
        </w:rPr>
        <w:t>to</w:t>
      </w:r>
      <w:proofErr w:type="spellEnd"/>
      <w:r w:rsidRPr="00DF2723">
        <w:rPr>
          <w:rFonts w:eastAsia="Calibri"/>
          <w:sz w:val="22"/>
          <w:szCs w:val="22"/>
        </w:rPr>
        <w:t xml:space="preserve"> </w:t>
      </w:r>
      <w:proofErr w:type="spellStart"/>
      <w:r w:rsidRPr="00DF2723">
        <w:rPr>
          <w:rFonts w:eastAsia="Calibri"/>
          <w:sz w:val="22"/>
          <w:szCs w:val="22"/>
        </w:rPr>
        <w:t>be</w:t>
      </w:r>
      <w:proofErr w:type="spellEnd"/>
      <w:r w:rsidRPr="00DF2723">
        <w:rPr>
          <w:rFonts w:eastAsia="Calibri"/>
          <w:sz w:val="22"/>
          <w:szCs w:val="22"/>
        </w:rPr>
        <w:t>).</w:t>
      </w:r>
    </w:p>
    <w:p w14:paraId="0E4EB483" w14:textId="77777777" w:rsidR="00707683" w:rsidRPr="00DF2723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DF2723">
        <w:rPr>
          <w:rFonts w:eastAsia="Calibri"/>
          <w:sz w:val="22"/>
          <w:szCs w:val="22"/>
        </w:rPr>
        <w:t>Выявить проблемы, для которых пока непонятно решение.</w:t>
      </w:r>
    </w:p>
    <w:p w14:paraId="2D80C2E3" w14:textId="77777777" w:rsidR="00707683" w:rsidRPr="00547F9F" w:rsidRDefault="00000000">
      <w:pPr>
        <w:pStyle w:val="2"/>
        <w:spacing w:before="260" w:after="120"/>
        <w:rPr>
          <w:b/>
          <w:bCs/>
          <w:color w:val="0070C0"/>
          <w:sz w:val="22"/>
          <w:szCs w:val="22"/>
        </w:rPr>
      </w:pPr>
      <w:r w:rsidRPr="00547F9F">
        <w:rPr>
          <w:b/>
          <w:bCs/>
          <w:color w:val="0070C0"/>
          <w:sz w:val="22"/>
          <w:szCs w:val="22"/>
        </w:rPr>
        <w:t>Результаты по блокам</w:t>
      </w:r>
    </w:p>
    <w:p w14:paraId="3FC1419A" w14:textId="77777777" w:rsidR="00707683" w:rsidRPr="00547F9F" w:rsidRDefault="00000000">
      <w:pPr>
        <w:pStyle w:val="3"/>
        <w:spacing w:before="200" w:after="100"/>
        <w:rPr>
          <w:b/>
          <w:bCs/>
          <w:color w:val="0070C0"/>
          <w:sz w:val="22"/>
          <w:szCs w:val="22"/>
        </w:rPr>
      </w:pPr>
      <w:r w:rsidRPr="00547F9F">
        <w:rPr>
          <w:b/>
          <w:bCs/>
          <w:color w:val="0070C0"/>
          <w:sz w:val="22"/>
          <w:szCs w:val="22"/>
        </w:rPr>
        <w:t>Блок 1. Руководство</w:t>
      </w:r>
    </w:p>
    <w:p w14:paraId="73FE8131" w14:textId="55970D11" w:rsidR="00707683" w:rsidRPr="00DF2723" w:rsidRDefault="00C7016A">
      <w:pPr>
        <w:spacing w:after="60"/>
        <w:rPr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Ведущий</w:t>
      </w:r>
      <w:r w:rsidRPr="00DF2723">
        <w:rPr>
          <w:rFonts w:eastAsia="Calibri"/>
          <w:b/>
          <w:bCs/>
          <w:sz w:val="22"/>
          <w:szCs w:val="22"/>
        </w:rPr>
        <w:t xml:space="preserve">: </w:t>
      </w:r>
      <w:r w:rsidRPr="00DF2723">
        <w:rPr>
          <w:rFonts w:eastAsia="Calibri"/>
          <w:sz w:val="22"/>
          <w:szCs w:val="22"/>
        </w:rPr>
        <w:t>Арина (</w:t>
      </w:r>
      <w:proofErr w:type="spellStart"/>
      <w:r w:rsidRPr="00DF2723">
        <w:rPr>
          <w:rFonts w:eastAsia="Calibri"/>
          <w:sz w:val="22"/>
          <w:szCs w:val="22"/>
        </w:rPr>
        <w:t>yeshalse</w:t>
      </w:r>
      <w:proofErr w:type="spellEnd"/>
      <w:r w:rsidRPr="00DF2723">
        <w:rPr>
          <w:rFonts w:eastAsia="Calibri"/>
          <w:sz w:val="22"/>
          <w:szCs w:val="22"/>
        </w:rPr>
        <w:t>)</w:t>
      </w:r>
    </w:p>
    <w:p w14:paraId="2AE7F7D6" w14:textId="578D3F9A" w:rsidR="00707683" w:rsidRPr="00DF2723" w:rsidRDefault="00C7016A" w:rsidP="00B77EB0">
      <w:pPr>
        <w:spacing w:after="60"/>
        <w:rPr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Делопроизводитель</w:t>
      </w:r>
      <w:r w:rsidRPr="00DF2723">
        <w:rPr>
          <w:rFonts w:eastAsia="Calibri"/>
          <w:b/>
          <w:bCs/>
          <w:sz w:val="22"/>
          <w:szCs w:val="22"/>
        </w:rPr>
        <w:t xml:space="preserve">: </w:t>
      </w:r>
      <w:r w:rsidRPr="00DF2723">
        <w:rPr>
          <w:rFonts w:eastAsia="Calibri"/>
          <w:sz w:val="22"/>
          <w:szCs w:val="22"/>
        </w:rPr>
        <w:t>Сергей (</w:t>
      </w:r>
      <w:proofErr w:type="spellStart"/>
      <w:r w:rsidRPr="00DF2723">
        <w:rPr>
          <w:rFonts w:eastAsia="Calibri"/>
          <w:sz w:val="22"/>
          <w:szCs w:val="22"/>
        </w:rPr>
        <w:t>headlesv</w:t>
      </w:r>
      <w:proofErr w:type="spellEnd"/>
      <w:r w:rsidRPr="00DF2723">
        <w:rPr>
          <w:rFonts w:eastAsia="Calibri"/>
          <w:sz w:val="22"/>
          <w:szCs w:val="22"/>
        </w:rPr>
        <w:t>)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01"/>
        <w:gridCol w:w="5099"/>
      </w:tblGrid>
      <w:tr w:rsidR="00707683" w:rsidRPr="00DF2723" w14:paraId="5F033977" w14:textId="77777777">
        <w:trPr>
          <w:tblHeader/>
        </w:trPr>
        <w:tc>
          <w:tcPr>
            <w:tcW w:w="4800" w:type="dxa"/>
            <w:shd w:val="clear" w:color="auto" w:fill="D9D9D9"/>
            <w:vAlign w:val="center"/>
          </w:tcPr>
          <w:p w14:paraId="201B9F51" w14:textId="77777777" w:rsidR="00707683" w:rsidRPr="00DF2723" w:rsidRDefault="00000000">
            <w:pPr>
              <w:rPr>
                <w:sz w:val="22"/>
                <w:szCs w:val="22"/>
              </w:rPr>
            </w:pPr>
            <w:r w:rsidRPr="00DF2723">
              <w:rPr>
                <w:rFonts w:eastAsia="Calibri"/>
                <w:b/>
                <w:bCs/>
                <w:sz w:val="22"/>
                <w:szCs w:val="22"/>
              </w:rPr>
              <w:t>Действие / Проблема (</w:t>
            </w:r>
            <w:proofErr w:type="spellStart"/>
            <w:r w:rsidRPr="00DF2723">
              <w:rPr>
                <w:rFonts w:eastAsia="Calibri"/>
                <w:b/>
                <w:bCs/>
                <w:sz w:val="22"/>
                <w:szCs w:val="22"/>
              </w:rPr>
              <w:t>as</w:t>
            </w:r>
            <w:proofErr w:type="spellEnd"/>
            <w:r w:rsidRPr="00DF2723">
              <w:rPr>
                <w:rFonts w:eastAsia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F2723">
              <w:rPr>
                <w:rFonts w:eastAsia="Calibri"/>
                <w:b/>
                <w:bCs/>
                <w:sz w:val="22"/>
                <w:szCs w:val="22"/>
              </w:rPr>
              <w:t>is</w:t>
            </w:r>
            <w:proofErr w:type="spellEnd"/>
            <w:r w:rsidRPr="00DF2723">
              <w:rPr>
                <w:rFonts w:eastAsia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5200" w:type="dxa"/>
            <w:shd w:val="clear" w:color="auto" w:fill="D9D9D9"/>
            <w:vAlign w:val="center"/>
          </w:tcPr>
          <w:p w14:paraId="5EBBA058" w14:textId="77777777" w:rsidR="00707683" w:rsidRPr="00DF2723" w:rsidRDefault="00000000">
            <w:pPr>
              <w:rPr>
                <w:sz w:val="22"/>
                <w:szCs w:val="22"/>
              </w:rPr>
            </w:pPr>
            <w:r w:rsidRPr="00DF2723">
              <w:rPr>
                <w:rFonts w:eastAsia="Calibri"/>
                <w:b/>
                <w:bCs/>
                <w:sz w:val="22"/>
                <w:szCs w:val="22"/>
              </w:rPr>
              <w:t>Предложения (</w:t>
            </w:r>
            <w:proofErr w:type="spellStart"/>
            <w:r w:rsidRPr="00DF2723">
              <w:rPr>
                <w:rFonts w:eastAsia="Calibri"/>
                <w:b/>
                <w:bCs/>
                <w:sz w:val="22"/>
                <w:szCs w:val="22"/>
              </w:rPr>
              <w:t>to</w:t>
            </w:r>
            <w:proofErr w:type="spellEnd"/>
            <w:r w:rsidRPr="00DF2723">
              <w:rPr>
                <w:rFonts w:eastAsia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F2723">
              <w:rPr>
                <w:rFonts w:eastAsia="Calibri"/>
                <w:b/>
                <w:bCs/>
                <w:sz w:val="22"/>
                <w:szCs w:val="22"/>
              </w:rPr>
              <w:t>be</w:t>
            </w:r>
            <w:proofErr w:type="spellEnd"/>
            <w:r w:rsidRPr="00DF2723">
              <w:rPr>
                <w:rFonts w:eastAsia="Calibri"/>
                <w:b/>
                <w:bCs/>
                <w:sz w:val="22"/>
                <w:szCs w:val="22"/>
              </w:rPr>
              <w:t>)</w:t>
            </w:r>
          </w:p>
        </w:tc>
      </w:tr>
      <w:tr w:rsidR="00707683" w:rsidRPr="00DF2723" w14:paraId="2D962DBE" w14:textId="77777777">
        <w:tc>
          <w:tcPr>
            <w:tcW w:w="5000" w:type="dxa"/>
            <w:vAlign w:val="center"/>
          </w:tcPr>
          <w:p w14:paraId="19C080D8" w14:textId="18E443B1" w:rsidR="00707683" w:rsidRPr="00DF2723" w:rsidRDefault="00000000" w:rsidP="00B77EB0">
            <w:pPr>
              <w:spacing w:after="80"/>
              <w:rPr>
                <w:sz w:val="22"/>
                <w:szCs w:val="22"/>
              </w:rPr>
            </w:pPr>
            <w:r w:rsidRPr="00DF2723">
              <w:rPr>
                <w:rFonts w:eastAsia="Calibri"/>
                <w:sz w:val="22"/>
                <w:szCs w:val="22"/>
              </w:rPr>
              <w:t xml:space="preserve">Сложно измерить «правильный» рост бизнеса </w:t>
            </w:r>
            <w:r w:rsidR="0062729A">
              <w:rPr>
                <w:rFonts w:eastAsia="Calibri"/>
                <w:sz w:val="22"/>
                <w:szCs w:val="22"/>
              </w:rPr>
              <w:t>–</w:t>
            </w:r>
            <w:r w:rsidRPr="00DF2723">
              <w:rPr>
                <w:rFonts w:eastAsia="Calibri"/>
                <w:sz w:val="22"/>
                <w:szCs w:val="22"/>
              </w:rPr>
              <w:t xml:space="preserve"> </w:t>
            </w:r>
            <w:r w:rsidR="00B77EB0">
              <w:rPr>
                <w:rFonts w:eastAsia="Calibri"/>
                <w:sz w:val="22"/>
                <w:szCs w:val="22"/>
              </w:rPr>
              <w:t xml:space="preserve">сейчас </w:t>
            </w:r>
            <w:r w:rsidRPr="00DF2723">
              <w:rPr>
                <w:rFonts w:eastAsia="Calibri"/>
                <w:sz w:val="22"/>
                <w:szCs w:val="22"/>
              </w:rPr>
              <w:t>ориентиру</w:t>
            </w:r>
            <w:r w:rsidR="00B77EB0">
              <w:rPr>
                <w:rFonts w:eastAsia="Calibri"/>
                <w:sz w:val="22"/>
                <w:szCs w:val="22"/>
              </w:rPr>
              <w:t>ем</w:t>
            </w:r>
            <w:r w:rsidRPr="00DF2723">
              <w:rPr>
                <w:rFonts w:eastAsia="Calibri"/>
                <w:sz w:val="22"/>
                <w:szCs w:val="22"/>
              </w:rPr>
              <w:t>ся на число магазинов-партн</w:t>
            </w:r>
            <w:r w:rsidR="00C7016A">
              <w:rPr>
                <w:rFonts w:eastAsia="Calibri"/>
                <w:sz w:val="22"/>
                <w:szCs w:val="22"/>
              </w:rPr>
              <w:t>е</w:t>
            </w:r>
            <w:r w:rsidRPr="00DF2723">
              <w:rPr>
                <w:rFonts w:eastAsia="Calibri"/>
                <w:sz w:val="22"/>
                <w:szCs w:val="22"/>
              </w:rPr>
              <w:t xml:space="preserve">ров и доставленных заказов, но нет системного </w:t>
            </w:r>
            <w:proofErr w:type="spellStart"/>
            <w:r w:rsidRPr="00DF2723">
              <w:rPr>
                <w:rFonts w:eastAsia="Calibri"/>
                <w:sz w:val="22"/>
                <w:szCs w:val="22"/>
              </w:rPr>
              <w:t>дашборда</w:t>
            </w:r>
            <w:proofErr w:type="spellEnd"/>
            <w:r w:rsidRPr="00DF2723">
              <w:rPr>
                <w:rFonts w:eastAsia="Calibri"/>
                <w:sz w:val="22"/>
                <w:szCs w:val="22"/>
              </w:rPr>
              <w:t>, только ручные наблюдения. Риск конкуренции с крупными игроками (Яндекс Доставка, Самокат), если те зайдут в регион.</w:t>
            </w:r>
          </w:p>
        </w:tc>
        <w:tc>
          <w:tcPr>
            <w:tcW w:w="5000" w:type="dxa"/>
            <w:vAlign w:val="center"/>
          </w:tcPr>
          <w:p w14:paraId="091BA68E" w14:textId="77777777" w:rsidR="00707683" w:rsidRPr="00DF2723" w:rsidRDefault="00000000" w:rsidP="00B77EB0">
            <w:pPr>
              <w:spacing w:after="80"/>
              <w:rPr>
                <w:sz w:val="22"/>
                <w:szCs w:val="22"/>
              </w:rPr>
            </w:pPr>
            <w:proofErr w:type="spellStart"/>
            <w:r w:rsidRPr="00DF2723">
              <w:rPr>
                <w:rFonts w:eastAsia="Calibri"/>
                <w:sz w:val="22"/>
                <w:szCs w:val="22"/>
              </w:rPr>
              <w:t>Дашборд</w:t>
            </w:r>
            <w:proofErr w:type="spellEnd"/>
            <w:r w:rsidRPr="00DF2723">
              <w:rPr>
                <w:rFonts w:eastAsia="Calibri"/>
                <w:sz w:val="22"/>
                <w:szCs w:val="22"/>
              </w:rPr>
              <w:t xml:space="preserve"> руководителя с ключевыми метриками (число активных магазинов, % доставок вовремя, отток курьеров) в реальном времени.</w:t>
            </w:r>
          </w:p>
          <w:p w14:paraId="04D13F06" w14:textId="17D7BD30" w:rsidR="00707683" w:rsidRPr="00DF2723" w:rsidRDefault="00000000" w:rsidP="00B77EB0">
            <w:pPr>
              <w:spacing w:after="80"/>
              <w:rPr>
                <w:sz w:val="22"/>
                <w:szCs w:val="22"/>
              </w:rPr>
            </w:pPr>
            <w:r w:rsidRPr="00DF2723">
              <w:rPr>
                <w:rFonts w:eastAsia="Calibri"/>
                <w:sz w:val="22"/>
                <w:szCs w:val="22"/>
              </w:rPr>
              <w:t>Альтернатива: еженедельный автоматический отч</w:t>
            </w:r>
            <w:r w:rsidR="00C7016A">
              <w:rPr>
                <w:rFonts w:eastAsia="Calibri"/>
                <w:sz w:val="22"/>
                <w:szCs w:val="22"/>
              </w:rPr>
              <w:t>е</w:t>
            </w:r>
            <w:r w:rsidRPr="00DF2723">
              <w:rPr>
                <w:rFonts w:eastAsia="Calibri"/>
                <w:sz w:val="22"/>
                <w:szCs w:val="22"/>
              </w:rPr>
              <w:t xml:space="preserve">т вместо живого </w:t>
            </w:r>
            <w:proofErr w:type="spellStart"/>
            <w:r w:rsidRPr="00DF2723">
              <w:rPr>
                <w:rFonts w:eastAsia="Calibri"/>
                <w:sz w:val="22"/>
                <w:szCs w:val="22"/>
              </w:rPr>
              <w:t>дашборда</w:t>
            </w:r>
            <w:proofErr w:type="spellEnd"/>
            <w:r w:rsidRPr="00DF2723">
              <w:rPr>
                <w:rFonts w:eastAsia="Calibri"/>
                <w:sz w:val="22"/>
                <w:szCs w:val="22"/>
              </w:rPr>
              <w:t xml:space="preserve"> </w:t>
            </w:r>
            <w:r w:rsidR="0062729A">
              <w:rPr>
                <w:rFonts w:eastAsia="Calibri"/>
                <w:sz w:val="22"/>
                <w:szCs w:val="22"/>
              </w:rPr>
              <w:t>–</w:t>
            </w:r>
            <w:r w:rsidRPr="00DF2723">
              <w:rPr>
                <w:rFonts w:eastAsia="Calibri"/>
                <w:sz w:val="22"/>
                <w:szCs w:val="22"/>
              </w:rPr>
              <w:t xml:space="preserve"> дешевле в реализации на MVP.</w:t>
            </w:r>
          </w:p>
          <w:p w14:paraId="6A6B8DD0" w14:textId="397F3142" w:rsidR="00707683" w:rsidRPr="00DF2723" w:rsidRDefault="00000000" w:rsidP="00B77EB0">
            <w:pPr>
              <w:spacing w:after="80"/>
              <w:rPr>
                <w:sz w:val="22"/>
                <w:szCs w:val="22"/>
              </w:rPr>
            </w:pPr>
            <w:r w:rsidRPr="00DF2723">
              <w:rPr>
                <w:rFonts w:eastAsia="Calibri"/>
                <w:sz w:val="22"/>
                <w:szCs w:val="22"/>
              </w:rPr>
              <w:t xml:space="preserve">Смелая идея: система раннего предупреждения </w:t>
            </w:r>
            <w:r w:rsidR="0062729A">
              <w:rPr>
                <w:rFonts w:eastAsia="Calibri"/>
                <w:sz w:val="22"/>
                <w:szCs w:val="22"/>
              </w:rPr>
              <w:t>–</w:t>
            </w:r>
            <w:r w:rsidRPr="00DF2723">
              <w:rPr>
                <w:rFonts w:eastAsia="Calibri"/>
                <w:sz w:val="22"/>
                <w:szCs w:val="22"/>
              </w:rPr>
              <w:t xml:space="preserve"> </w:t>
            </w:r>
            <w:proofErr w:type="spellStart"/>
            <w:r w:rsidRPr="00DF2723">
              <w:rPr>
                <w:rFonts w:eastAsia="Calibri"/>
                <w:sz w:val="22"/>
                <w:szCs w:val="22"/>
              </w:rPr>
              <w:t>алерт</w:t>
            </w:r>
            <w:proofErr w:type="spellEnd"/>
            <w:r w:rsidRPr="00DF2723">
              <w:rPr>
                <w:rFonts w:eastAsia="Calibri"/>
                <w:sz w:val="22"/>
                <w:szCs w:val="22"/>
              </w:rPr>
              <w:t>, если темп роста числа заказов замедляется относительно предыдущего периода.</w:t>
            </w:r>
          </w:p>
          <w:p w14:paraId="3B2C4D17" w14:textId="688CCBE6" w:rsidR="00707683" w:rsidRPr="00DF2723" w:rsidRDefault="00000000" w:rsidP="00B77EB0">
            <w:pPr>
              <w:spacing w:after="80"/>
              <w:rPr>
                <w:sz w:val="22"/>
                <w:szCs w:val="22"/>
              </w:rPr>
            </w:pPr>
            <w:r w:rsidRPr="00DF2723">
              <w:rPr>
                <w:rFonts w:eastAsia="Calibri"/>
                <w:sz w:val="22"/>
                <w:szCs w:val="22"/>
              </w:rPr>
              <w:t>Ещ</w:t>
            </w:r>
            <w:r w:rsidR="00C7016A">
              <w:rPr>
                <w:rFonts w:eastAsia="Calibri"/>
                <w:sz w:val="22"/>
                <w:szCs w:val="22"/>
              </w:rPr>
              <w:t>е</w:t>
            </w:r>
            <w:r w:rsidRPr="00DF2723">
              <w:rPr>
                <w:rFonts w:eastAsia="Calibri"/>
                <w:sz w:val="22"/>
                <w:szCs w:val="22"/>
              </w:rPr>
              <w:t xml:space="preserve"> вариант: встроенный бенчмаркинг </w:t>
            </w:r>
            <w:r w:rsidR="0062729A">
              <w:rPr>
                <w:rFonts w:eastAsia="Calibri"/>
                <w:sz w:val="22"/>
                <w:szCs w:val="22"/>
              </w:rPr>
              <w:t>–</w:t>
            </w:r>
            <w:r w:rsidRPr="00DF2723">
              <w:rPr>
                <w:rFonts w:eastAsia="Calibri"/>
                <w:sz w:val="22"/>
                <w:szCs w:val="22"/>
              </w:rPr>
              <w:t xml:space="preserve"> сравнение своих показателей с целевыми KPI, заданными Руководством вручную (не с конкурентами напрямую).</w:t>
            </w:r>
          </w:p>
        </w:tc>
      </w:tr>
    </w:tbl>
    <w:p w14:paraId="1D7A1368" w14:textId="77777777" w:rsidR="00547F9F" w:rsidRDefault="00547F9F">
      <w:pPr>
        <w:pStyle w:val="3"/>
        <w:spacing w:before="200" w:after="100"/>
        <w:rPr>
          <w:b/>
          <w:bCs/>
          <w:color w:val="0070C0"/>
          <w:sz w:val="22"/>
          <w:szCs w:val="22"/>
        </w:rPr>
      </w:pPr>
    </w:p>
    <w:p w14:paraId="581D535A" w14:textId="5D8DA183" w:rsidR="00707683" w:rsidRPr="00547F9F" w:rsidRDefault="00000000">
      <w:pPr>
        <w:pStyle w:val="3"/>
        <w:spacing w:before="200" w:after="100"/>
        <w:rPr>
          <w:b/>
          <w:bCs/>
          <w:color w:val="0070C0"/>
          <w:sz w:val="22"/>
          <w:szCs w:val="22"/>
        </w:rPr>
      </w:pPr>
      <w:r w:rsidRPr="00547F9F">
        <w:rPr>
          <w:b/>
          <w:bCs/>
          <w:color w:val="0070C0"/>
          <w:sz w:val="22"/>
          <w:szCs w:val="22"/>
        </w:rPr>
        <w:t>Блок 2. Администратор</w:t>
      </w:r>
    </w:p>
    <w:p w14:paraId="7813961C" w14:textId="25DE9866" w:rsidR="00707683" w:rsidRPr="00DF2723" w:rsidRDefault="00C7016A">
      <w:pPr>
        <w:spacing w:after="60"/>
        <w:rPr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Ведущий</w:t>
      </w:r>
      <w:r w:rsidRPr="00DF2723">
        <w:rPr>
          <w:rFonts w:eastAsia="Calibri"/>
          <w:b/>
          <w:bCs/>
          <w:sz w:val="22"/>
          <w:szCs w:val="22"/>
        </w:rPr>
        <w:t xml:space="preserve">: </w:t>
      </w:r>
      <w:r w:rsidRPr="00DF2723">
        <w:rPr>
          <w:rFonts w:eastAsia="Calibri"/>
          <w:sz w:val="22"/>
          <w:szCs w:val="22"/>
        </w:rPr>
        <w:t>Сергей (</w:t>
      </w:r>
      <w:proofErr w:type="spellStart"/>
      <w:r w:rsidRPr="00DF2723">
        <w:rPr>
          <w:rFonts w:eastAsia="Calibri"/>
          <w:sz w:val="22"/>
          <w:szCs w:val="22"/>
        </w:rPr>
        <w:t>headlesv</w:t>
      </w:r>
      <w:proofErr w:type="spellEnd"/>
      <w:r w:rsidRPr="00DF2723">
        <w:rPr>
          <w:rFonts w:eastAsia="Calibri"/>
          <w:sz w:val="22"/>
          <w:szCs w:val="22"/>
        </w:rPr>
        <w:t>)</w:t>
      </w:r>
    </w:p>
    <w:p w14:paraId="213EEEBB" w14:textId="5695553D" w:rsidR="00707683" w:rsidRPr="00DF2723" w:rsidRDefault="00C7016A" w:rsidP="00B77EB0">
      <w:pPr>
        <w:spacing w:after="60"/>
        <w:rPr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Делопроизводитель</w:t>
      </w:r>
      <w:r w:rsidRPr="00DF2723">
        <w:rPr>
          <w:rFonts w:eastAsia="Calibri"/>
          <w:b/>
          <w:bCs/>
          <w:sz w:val="22"/>
          <w:szCs w:val="22"/>
        </w:rPr>
        <w:t xml:space="preserve">: </w:t>
      </w:r>
      <w:r w:rsidRPr="00DF2723">
        <w:rPr>
          <w:rFonts w:eastAsia="Calibri"/>
          <w:sz w:val="22"/>
          <w:szCs w:val="22"/>
        </w:rPr>
        <w:t>Л</w:t>
      </w:r>
      <w:r>
        <w:rPr>
          <w:rFonts w:eastAsia="Calibri"/>
          <w:sz w:val="22"/>
          <w:szCs w:val="22"/>
        </w:rPr>
        <w:t>е</w:t>
      </w:r>
      <w:r w:rsidRPr="00DF2723">
        <w:rPr>
          <w:rFonts w:eastAsia="Calibri"/>
          <w:sz w:val="22"/>
          <w:szCs w:val="22"/>
        </w:rPr>
        <w:t>ша (</w:t>
      </w:r>
      <w:proofErr w:type="spellStart"/>
      <w:r w:rsidRPr="00DF2723">
        <w:rPr>
          <w:rFonts w:eastAsia="Calibri"/>
          <w:sz w:val="22"/>
          <w:szCs w:val="22"/>
        </w:rPr>
        <w:t>lorrettc</w:t>
      </w:r>
      <w:proofErr w:type="spellEnd"/>
      <w:r w:rsidRPr="00DF2723">
        <w:rPr>
          <w:rFonts w:eastAsia="Calibri"/>
          <w:sz w:val="22"/>
          <w:szCs w:val="22"/>
        </w:rPr>
        <w:t>)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04"/>
        <w:gridCol w:w="5096"/>
      </w:tblGrid>
      <w:tr w:rsidR="00707683" w:rsidRPr="00DF2723" w14:paraId="3D54228E" w14:textId="77777777">
        <w:trPr>
          <w:tblHeader/>
        </w:trPr>
        <w:tc>
          <w:tcPr>
            <w:tcW w:w="4800" w:type="dxa"/>
            <w:shd w:val="clear" w:color="auto" w:fill="D9D9D9"/>
            <w:vAlign w:val="center"/>
          </w:tcPr>
          <w:p w14:paraId="06593987" w14:textId="77777777" w:rsidR="00707683" w:rsidRPr="00DF2723" w:rsidRDefault="00000000">
            <w:pPr>
              <w:rPr>
                <w:sz w:val="22"/>
                <w:szCs w:val="22"/>
              </w:rPr>
            </w:pPr>
            <w:r w:rsidRPr="00DF2723">
              <w:rPr>
                <w:rFonts w:eastAsia="Calibri"/>
                <w:b/>
                <w:bCs/>
                <w:sz w:val="22"/>
                <w:szCs w:val="22"/>
              </w:rPr>
              <w:t>Действие / Проблема (</w:t>
            </w:r>
            <w:proofErr w:type="spellStart"/>
            <w:r w:rsidRPr="00DF2723">
              <w:rPr>
                <w:rFonts w:eastAsia="Calibri"/>
                <w:b/>
                <w:bCs/>
                <w:sz w:val="22"/>
                <w:szCs w:val="22"/>
              </w:rPr>
              <w:t>as</w:t>
            </w:r>
            <w:proofErr w:type="spellEnd"/>
            <w:r w:rsidRPr="00DF2723">
              <w:rPr>
                <w:rFonts w:eastAsia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F2723">
              <w:rPr>
                <w:rFonts w:eastAsia="Calibri"/>
                <w:b/>
                <w:bCs/>
                <w:sz w:val="22"/>
                <w:szCs w:val="22"/>
              </w:rPr>
              <w:t>is</w:t>
            </w:r>
            <w:proofErr w:type="spellEnd"/>
            <w:r w:rsidRPr="00DF2723">
              <w:rPr>
                <w:rFonts w:eastAsia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5200" w:type="dxa"/>
            <w:shd w:val="clear" w:color="auto" w:fill="D9D9D9"/>
            <w:vAlign w:val="center"/>
          </w:tcPr>
          <w:p w14:paraId="2800AF5C" w14:textId="77777777" w:rsidR="00707683" w:rsidRPr="00DF2723" w:rsidRDefault="00000000">
            <w:pPr>
              <w:rPr>
                <w:sz w:val="22"/>
                <w:szCs w:val="22"/>
              </w:rPr>
            </w:pPr>
            <w:r w:rsidRPr="00DF2723">
              <w:rPr>
                <w:rFonts w:eastAsia="Calibri"/>
                <w:b/>
                <w:bCs/>
                <w:sz w:val="22"/>
                <w:szCs w:val="22"/>
              </w:rPr>
              <w:t>Предложения (</w:t>
            </w:r>
            <w:proofErr w:type="spellStart"/>
            <w:r w:rsidRPr="00DF2723">
              <w:rPr>
                <w:rFonts w:eastAsia="Calibri"/>
                <w:b/>
                <w:bCs/>
                <w:sz w:val="22"/>
                <w:szCs w:val="22"/>
              </w:rPr>
              <w:t>to</w:t>
            </w:r>
            <w:proofErr w:type="spellEnd"/>
            <w:r w:rsidRPr="00DF2723">
              <w:rPr>
                <w:rFonts w:eastAsia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F2723">
              <w:rPr>
                <w:rFonts w:eastAsia="Calibri"/>
                <w:b/>
                <w:bCs/>
                <w:sz w:val="22"/>
                <w:szCs w:val="22"/>
              </w:rPr>
              <w:t>be</w:t>
            </w:r>
            <w:proofErr w:type="spellEnd"/>
            <w:r w:rsidRPr="00DF2723">
              <w:rPr>
                <w:rFonts w:eastAsia="Calibri"/>
                <w:b/>
                <w:bCs/>
                <w:sz w:val="22"/>
                <w:szCs w:val="22"/>
              </w:rPr>
              <w:t>)</w:t>
            </w:r>
          </w:p>
        </w:tc>
      </w:tr>
      <w:tr w:rsidR="00707683" w:rsidRPr="00DF2723" w14:paraId="7FA6A8A2" w14:textId="77777777">
        <w:tc>
          <w:tcPr>
            <w:tcW w:w="5000" w:type="dxa"/>
            <w:vAlign w:val="center"/>
          </w:tcPr>
          <w:p w14:paraId="5FBE7C06" w14:textId="2C6D10A0" w:rsidR="00707683" w:rsidRPr="00DF2723" w:rsidRDefault="00000000">
            <w:pPr>
              <w:spacing w:after="80"/>
              <w:rPr>
                <w:sz w:val="22"/>
                <w:szCs w:val="22"/>
              </w:rPr>
            </w:pPr>
            <w:r w:rsidRPr="00DF2723">
              <w:rPr>
                <w:rFonts w:eastAsia="Calibri"/>
                <w:sz w:val="22"/>
                <w:szCs w:val="22"/>
              </w:rPr>
              <w:t xml:space="preserve">Нет формы регистрации курьера </w:t>
            </w:r>
            <w:r w:rsidR="0062729A">
              <w:rPr>
                <w:rFonts w:eastAsia="Calibri"/>
                <w:sz w:val="22"/>
                <w:szCs w:val="22"/>
              </w:rPr>
              <w:t>–</w:t>
            </w:r>
            <w:r w:rsidRPr="00DF2723">
              <w:rPr>
                <w:rFonts w:eastAsia="Calibri"/>
                <w:sz w:val="22"/>
                <w:szCs w:val="22"/>
              </w:rPr>
              <w:t xml:space="preserve"> набор ид</w:t>
            </w:r>
            <w:r w:rsidR="00C7016A">
              <w:rPr>
                <w:rFonts w:eastAsia="Calibri"/>
                <w:sz w:val="22"/>
                <w:szCs w:val="22"/>
              </w:rPr>
              <w:t>е</w:t>
            </w:r>
            <w:r w:rsidRPr="00DF2723">
              <w:rPr>
                <w:rFonts w:eastAsia="Calibri"/>
                <w:sz w:val="22"/>
                <w:szCs w:val="22"/>
              </w:rPr>
              <w:t>т «по знакомству», без структурированной заявки.</w:t>
            </w:r>
          </w:p>
        </w:tc>
        <w:tc>
          <w:tcPr>
            <w:tcW w:w="5000" w:type="dxa"/>
            <w:vAlign w:val="center"/>
          </w:tcPr>
          <w:p w14:paraId="29A8D53D" w14:textId="77777777" w:rsidR="00707683" w:rsidRPr="00DF2723" w:rsidRDefault="00000000">
            <w:pPr>
              <w:spacing w:after="80"/>
              <w:rPr>
                <w:sz w:val="22"/>
                <w:szCs w:val="22"/>
              </w:rPr>
            </w:pPr>
            <w:r w:rsidRPr="00DF2723">
              <w:rPr>
                <w:rFonts w:eastAsia="Calibri"/>
                <w:sz w:val="22"/>
                <w:szCs w:val="22"/>
              </w:rPr>
              <w:t>Форма онлайн-заявки на роль курьера с обязательными полями (паспорт, статус самозанятости, транспорт).</w:t>
            </w:r>
          </w:p>
          <w:p w14:paraId="4D093D95" w14:textId="7B9756E7" w:rsidR="00707683" w:rsidRPr="00DF2723" w:rsidRDefault="00000000">
            <w:pPr>
              <w:spacing w:after="80"/>
              <w:rPr>
                <w:sz w:val="22"/>
                <w:szCs w:val="22"/>
              </w:rPr>
            </w:pPr>
            <w:r w:rsidRPr="00DF2723">
              <w:rPr>
                <w:rFonts w:eastAsia="Calibri"/>
                <w:sz w:val="22"/>
                <w:szCs w:val="22"/>
              </w:rPr>
              <w:t xml:space="preserve">Вариант мягче: гибридный процесс </w:t>
            </w:r>
            <w:r w:rsidR="0062729A">
              <w:rPr>
                <w:rFonts w:eastAsia="Calibri"/>
                <w:sz w:val="22"/>
                <w:szCs w:val="22"/>
              </w:rPr>
              <w:t>–</w:t>
            </w:r>
            <w:r w:rsidRPr="00DF2723">
              <w:rPr>
                <w:rFonts w:eastAsia="Calibri"/>
                <w:sz w:val="22"/>
                <w:szCs w:val="22"/>
              </w:rPr>
              <w:t xml:space="preserve"> форма для сбора данных, но финальное решение принимает Администратор вручную.</w:t>
            </w:r>
          </w:p>
          <w:p w14:paraId="768C4E59" w14:textId="45BD87BF" w:rsidR="00707683" w:rsidRPr="00DF2723" w:rsidRDefault="00000000">
            <w:pPr>
              <w:spacing w:after="80"/>
              <w:rPr>
                <w:sz w:val="22"/>
                <w:szCs w:val="22"/>
              </w:rPr>
            </w:pPr>
            <w:r w:rsidRPr="00DF2723">
              <w:rPr>
                <w:rFonts w:eastAsia="Calibri"/>
                <w:sz w:val="22"/>
                <w:szCs w:val="22"/>
              </w:rPr>
              <w:t xml:space="preserve">Смелая идея: реферальная форма </w:t>
            </w:r>
            <w:r w:rsidR="0062729A">
              <w:rPr>
                <w:rFonts w:eastAsia="Calibri"/>
                <w:sz w:val="22"/>
                <w:szCs w:val="22"/>
              </w:rPr>
              <w:t>–</w:t>
            </w:r>
            <w:r w:rsidRPr="00DF2723">
              <w:rPr>
                <w:rFonts w:eastAsia="Calibri"/>
                <w:sz w:val="22"/>
                <w:szCs w:val="22"/>
              </w:rPr>
              <w:t xml:space="preserve"> новый курьер регистрируется по ссылке-приглашению от действующего курьера, сохраняя модель «по знакомству», но перенося е</w:t>
            </w:r>
            <w:r w:rsidR="00C7016A">
              <w:rPr>
                <w:rFonts w:eastAsia="Calibri"/>
                <w:sz w:val="22"/>
                <w:szCs w:val="22"/>
              </w:rPr>
              <w:t>е</w:t>
            </w:r>
            <w:r w:rsidRPr="00DF2723">
              <w:rPr>
                <w:rFonts w:eastAsia="Calibri"/>
                <w:sz w:val="22"/>
                <w:szCs w:val="22"/>
              </w:rPr>
              <w:t xml:space="preserve"> в систему.</w:t>
            </w:r>
          </w:p>
        </w:tc>
      </w:tr>
      <w:tr w:rsidR="00707683" w:rsidRPr="00DF2723" w14:paraId="54A3DC59" w14:textId="77777777">
        <w:tc>
          <w:tcPr>
            <w:tcW w:w="5000" w:type="dxa"/>
            <w:vAlign w:val="center"/>
          </w:tcPr>
          <w:p w14:paraId="37A05C3E" w14:textId="2DF9CFB9" w:rsidR="00707683" w:rsidRPr="00DF2723" w:rsidRDefault="00000000">
            <w:pPr>
              <w:spacing w:after="80"/>
              <w:rPr>
                <w:sz w:val="22"/>
                <w:szCs w:val="22"/>
              </w:rPr>
            </w:pPr>
            <w:r w:rsidRPr="00DF2723">
              <w:rPr>
                <w:rFonts w:eastAsia="Calibri"/>
                <w:sz w:val="22"/>
                <w:szCs w:val="22"/>
              </w:rPr>
              <w:lastRenderedPageBreak/>
              <w:t xml:space="preserve">Неясна процедура отзыва доступа при увольнении </w:t>
            </w:r>
            <w:r w:rsidR="0062729A">
              <w:rPr>
                <w:rFonts w:eastAsia="Calibri"/>
                <w:sz w:val="22"/>
                <w:szCs w:val="22"/>
              </w:rPr>
              <w:t>–</w:t>
            </w:r>
            <w:r w:rsidRPr="00DF2723">
              <w:rPr>
                <w:rFonts w:eastAsia="Calibri"/>
                <w:sz w:val="22"/>
                <w:szCs w:val="22"/>
              </w:rPr>
              <w:t xml:space="preserve"> открытый вопрос самой роли, риск, что уволенный курьер продолжает видеть заказы/адреса.</w:t>
            </w:r>
          </w:p>
        </w:tc>
        <w:tc>
          <w:tcPr>
            <w:tcW w:w="5000" w:type="dxa"/>
            <w:vAlign w:val="center"/>
          </w:tcPr>
          <w:p w14:paraId="1DFF8713" w14:textId="77777777" w:rsidR="00707683" w:rsidRPr="00DF2723" w:rsidRDefault="00000000">
            <w:pPr>
              <w:spacing w:after="80"/>
              <w:rPr>
                <w:sz w:val="22"/>
                <w:szCs w:val="22"/>
              </w:rPr>
            </w:pPr>
            <w:r w:rsidRPr="00DF2723">
              <w:rPr>
                <w:rFonts w:eastAsia="Calibri"/>
                <w:sz w:val="22"/>
                <w:szCs w:val="22"/>
              </w:rPr>
              <w:t>Автоматическая деактивация доступа при смене статуса курьера на «неактивный» (бизнес-правило, а не ручное действие).</w:t>
            </w:r>
          </w:p>
          <w:p w14:paraId="6EEDA17E" w14:textId="71AC700C" w:rsidR="00707683" w:rsidRPr="00DF2723" w:rsidRDefault="00000000">
            <w:pPr>
              <w:spacing w:after="80"/>
              <w:rPr>
                <w:sz w:val="22"/>
                <w:szCs w:val="22"/>
              </w:rPr>
            </w:pPr>
            <w:r w:rsidRPr="00DF2723">
              <w:rPr>
                <w:rFonts w:eastAsia="Calibri"/>
                <w:sz w:val="22"/>
                <w:szCs w:val="22"/>
              </w:rPr>
              <w:t xml:space="preserve">Вариант: обязательное ежемесячное подтверждение активности курьером </w:t>
            </w:r>
            <w:r w:rsidR="0062729A">
              <w:rPr>
                <w:rFonts w:eastAsia="Calibri"/>
                <w:sz w:val="22"/>
                <w:szCs w:val="22"/>
              </w:rPr>
              <w:t>–</w:t>
            </w:r>
            <w:r w:rsidRPr="00DF2723">
              <w:rPr>
                <w:rFonts w:eastAsia="Calibri"/>
                <w:sz w:val="22"/>
                <w:szCs w:val="22"/>
              </w:rPr>
              <w:t xml:space="preserve"> если не подтвердил, доступ блокируется автоматически.</w:t>
            </w:r>
          </w:p>
          <w:p w14:paraId="2D594474" w14:textId="77777777" w:rsidR="00707683" w:rsidRPr="00DF2723" w:rsidRDefault="00000000">
            <w:pPr>
              <w:spacing w:after="80"/>
              <w:rPr>
                <w:sz w:val="22"/>
                <w:szCs w:val="22"/>
              </w:rPr>
            </w:pPr>
            <w:r w:rsidRPr="00DF2723">
              <w:rPr>
                <w:rFonts w:eastAsia="Calibri"/>
                <w:sz w:val="22"/>
                <w:szCs w:val="22"/>
              </w:rPr>
              <w:t>Смелее: деактивация только вручную Администратором, но с обязательным чек-листом-подсказкой в системе, чтобы не полагаться на память человека.</w:t>
            </w:r>
          </w:p>
        </w:tc>
      </w:tr>
    </w:tbl>
    <w:p w14:paraId="2D4923BE" w14:textId="77777777" w:rsidR="00707683" w:rsidRPr="00DF2723" w:rsidRDefault="00707683">
      <w:pPr>
        <w:spacing w:after="120"/>
        <w:rPr>
          <w:sz w:val="22"/>
          <w:szCs w:val="22"/>
        </w:rPr>
      </w:pPr>
    </w:p>
    <w:p w14:paraId="69ECE898" w14:textId="77777777" w:rsidR="00707683" w:rsidRPr="00547F9F" w:rsidRDefault="00000000">
      <w:pPr>
        <w:pStyle w:val="3"/>
        <w:spacing w:before="200" w:after="100"/>
        <w:rPr>
          <w:b/>
          <w:bCs/>
          <w:color w:val="0070C0"/>
          <w:sz w:val="22"/>
          <w:szCs w:val="22"/>
        </w:rPr>
      </w:pPr>
      <w:r w:rsidRPr="00547F9F">
        <w:rPr>
          <w:b/>
          <w:bCs/>
          <w:color w:val="0070C0"/>
          <w:sz w:val="22"/>
          <w:szCs w:val="22"/>
        </w:rPr>
        <w:t>Блок 3. Разработчики</w:t>
      </w:r>
    </w:p>
    <w:p w14:paraId="40A3EE61" w14:textId="094E6E78" w:rsidR="00707683" w:rsidRPr="00DF2723" w:rsidRDefault="00C7016A">
      <w:pPr>
        <w:spacing w:after="60"/>
        <w:rPr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Ведущий</w:t>
      </w:r>
      <w:r w:rsidRPr="00DF2723">
        <w:rPr>
          <w:rFonts w:eastAsia="Calibri"/>
          <w:b/>
          <w:bCs/>
          <w:sz w:val="22"/>
          <w:szCs w:val="22"/>
        </w:rPr>
        <w:t xml:space="preserve">: </w:t>
      </w:r>
      <w:r w:rsidRPr="00DF2723">
        <w:rPr>
          <w:rFonts w:eastAsia="Calibri"/>
          <w:sz w:val="22"/>
          <w:szCs w:val="22"/>
        </w:rPr>
        <w:t>Л</w:t>
      </w:r>
      <w:r>
        <w:rPr>
          <w:rFonts w:eastAsia="Calibri"/>
          <w:sz w:val="22"/>
          <w:szCs w:val="22"/>
        </w:rPr>
        <w:t>е</w:t>
      </w:r>
      <w:r w:rsidRPr="00DF2723">
        <w:rPr>
          <w:rFonts w:eastAsia="Calibri"/>
          <w:sz w:val="22"/>
          <w:szCs w:val="22"/>
        </w:rPr>
        <w:t>ша (</w:t>
      </w:r>
      <w:proofErr w:type="spellStart"/>
      <w:r w:rsidRPr="00DF2723">
        <w:rPr>
          <w:rFonts w:eastAsia="Calibri"/>
          <w:sz w:val="22"/>
          <w:szCs w:val="22"/>
        </w:rPr>
        <w:t>lorrettc</w:t>
      </w:r>
      <w:proofErr w:type="spellEnd"/>
      <w:r w:rsidRPr="00DF2723">
        <w:rPr>
          <w:rFonts w:eastAsia="Calibri"/>
          <w:sz w:val="22"/>
          <w:szCs w:val="22"/>
        </w:rPr>
        <w:t>)</w:t>
      </w:r>
    </w:p>
    <w:p w14:paraId="5C4EFAE3" w14:textId="5B239BA7" w:rsidR="00707683" w:rsidRPr="00DF2723" w:rsidRDefault="00C7016A" w:rsidP="00B77EB0">
      <w:pPr>
        <w:spacing w:after="60"/>
        <w:rPr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Делопроизводитель</w:t>
      </w:r>
      <w:r w:rsidRPr="00DF2723">
        <w:rPr>
          <w:rFonts w:eastAsia="Calibri"/>
          <w:b/>
          <w:bCs/>
          <w:sz w:val="22"/>
          <w:szCs w:val="22"/>
        </w:rPr>
        <w:t xml:space="preserve">: </w:t>
      </w:r>
      <w:r w:rsidRPr="00DF2723">
        <w:rPr>
          <w:rFonts w:eastAsia="Calibri"/>
          <w:sz w:val="22"/>
          <w:szCs w:val="22"/>
        </w:rPr>
        <w:t>Арина (</w:t>
      </w:r>
      <w:proofErr w:type="spellStart"/>
      <w:r w:rsidRPr="00DF2723">
        <w:rPr>
          <w:rFonts w:eastAsia="Calibri"/>
          <w:sz w:val="22"/>
          <w:szCs w:val="22"/>
        </w:rPr>
        <w:t>yeshalse</w:t>
      </w:r>
      <w:proofErr w:type="spellEnd"/>
      <w:r w:rsidRPr="00DF2723">
        <w:rPr>
          <w:rFonts w:eastAsia="Calibri"/>
          <w:sz w:val="22"/>
          <w:szCs w:val="22"/>
        </w:rPr>
        <w:t>)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87"/>
        <w:gridCol w:w="5113"/>
      </w:tblGrid>
      <w:tr w:rsidR="00707683" w:rsidRPr="00DF2723" w14:paraId="5FD04A3F" w14:textId="77777777">
        <w:trPr>
          <w:tblHeader/>
        </w:trPr>
        <w:tc>
          <w:tcPr>
            <w:tcW w:w="4800" w:type="dxa"/>
            <w:shd w:val="clear" w:color="auto" w:fill="D9D9D9"/>
            <w:vAlign w:val="center"/>
          </w:tcPr>
          <w:p w14:paraId="5CFBBF4A" w14:textId="77777777" w:rsidR="00707683" w:rsidRPr="00DF2723" w:rsidRDefault="00000000">
            <w:pPr>
              <w:rPr>
                <w:sz w:val="22"/>
                <w:szCs w:val="22"/>
              </w:rPr>
            </w:pPr>
            <w:r w:rsidRPr="00DF2723">
              <w:rPr>
                <w:rFonts w:eastAsia="Calibri"/>
                <w:b/>
                <w:bCs/>
                <w:sz w:val="22"/>
                <w:szCs w:val="22"/>
              </w:rPr>
              <w:t>Действие / Проблема (</w:t>
            </w:r>
            <w:proofErr w:type="spellStart"/>
            <w:r w:rsidRPr="00DF2723">
              <w:rPr>
                <w:rFonts w:eastAsia="Calibri"/>
                <w:b/>
                <w:bCs/>
                <w:sz w:val="22"/>
                <w:szCs w:val="22"/>
              </w:rPr>
              <w:t>as</w:t>
            </w:r>
            <w:proofErr w:type="spellEnd"/>
            <w:r w:rsidRPr="00DF2723">
              <w:rPr>
                <w:rFonts w:eastAsia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F2723">
              <w:rPr>
                <w:rFonts w:eastAsia="Calibri"/>
                <w:b/>
                <w:bCs/>
                <w:sz w:val="22"/>
                <w:szCs w:val="22"/>
              </w:rPr>
              <w:t>is</w:t>
            </w:r>
            <w:proofErr w:type="spellEnd"/>
            <w:r w:rsidRPr="00DF2723">
              <w:rPr>
                <w:rFonts w:eastAsia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5200" w:type="dxa"/>
            <w:shd w:val="clear" w:color="auto" w:fill="D9D9D9"/>
            <w:vAlign w:val="center"/>
          </w:tcPr>
          <w:p w14:paraId="40E65825" w14:textId="77777777" w:rsidR="00707683" w:rsidRPr="00DF2723" w:rsidRDefault="00000000">
            <w:pPr>
              <w:rPr>
                <w:sz w:val="22"/>
                <w:szCs w:val="22"/>
              </w:rPr>
            </w:pPr>
            <w:r w:rsidRPr="00DF2723">
              <w:rPr>
                <w:rFonts w:eastAsia="Calibri"/>
                <w:b/>
                <w:bCs/>
                <w:sz w:val="22"/>
                <w:szCs w:val="22"/>
              </w:rPr>
              <w:t>Предложения (</w:t>
            </w:r>
            <w:proofErr w:type="spellStart"/>
            <w:r w:rsidRPr="00DF2723">
              <w:rPr>
                <w:rFonts w:eastAsia="Calibri"/>
                <w:b/>
                <w:bCs/>
                <w:sz w:val="22"/>
                <w:szCs w:val="22"/>
              </w:rPr>
              <w:t>to</w:t>
            </w:r>
            <w:proofErr w:type="spellEnd"/>
            <w:r w:rsidRPr="00DF2723">
              <w:rPr>
                <w:rFonts w:eastAsia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F2723">
              <w:rPr>
                <w:rFonts w:eastAsia="Calibri"/>
                <w:b/>
                <w:bCs/>
                <w:sz w:val="22"/>
                <w:szCs w:val="22"/>
              </w:rPr>
              <w:t>be</w:t>
            </w:r>
            <w:proofErr w:type="spellEnd"/>
            <w:r w:rsidRPr="00DF2723">
              <w:rPr>
                <w:rFonts w:eastAsia="Calibri"/>
                <w:b/>
                <w:bCs/>
                <w:sz w:val="22"/>
                <w:szCs w:val="22"/>
              </w:rPr>
              <w:t>)</w:t>
            </w:r>
          </w:p>
        </w:tc>
      </w:tr>
      <w:tr w:rsidR="00707683" w:rsidRPr="00DF2723" w14:paraId="6F428E3D" w14:textId="77777777">
        <w:tc>
          <w:tcPr>
            <w:tcW w:w="5000" w:type="dxa"/>
            <w:vAlign w:val="center"/>
          </w:tcPr>
          <w:p w14:paraId="54BD45AD" w14:textId="7130131C" w:rsidR="00707683" w:rsidRPr="00DF2723" w:rsidRDefault="00000000">
            <w:pPr>
              <w:spacing w:after="80"/>
              <w:rPr>
                <w:sz w:val="22"/>
                <w:szCs w:val="22"/>
              </w:rPr>
            </w:pPr>
            <w:proofErr w:type="spellStart"/>
            <w:r w:rsidRPr="00DF2723">
              <w:rPr>
                <w:rFonts w:eastAsia="Calibri"/>
                <w:sz w:val="22"/>
                <w:szCs w:val="22"/>
              </w:rPr>
              <w:t>Приоритизация</w:t>
            </w:r>
            <w:proofErr w:type="spellEnd"/>
            <w:r w:rsidRPr="00DF2723">
              <w:rPr>
                <w:rFonts w:eastAsia="Calibri"/>
                <w:sz w:val="22"/>
                <w:szCs w:val="22"/>
              </w:rPr>
              <w:t xml:space="preserve"> задач при размытых критериях </w:t>
            </w:r>
            <w:r w:rsidR="0062729A">
              <w:rPr>
                <w:rFonts w:eastAsia="Calibri"/>
                <w:sz w:val="22"/>
                <w:szCs w:val="22"/>
              </w:rPr>
              <w:t>–</w:t>
            </w:r>
            <w:r w:rsidRPr="00DF2723">
              <w:rPr>
                <w:rFonts w:eastAsia="Calibri"/>
                <w:sz w:val="22"/>
                <w:szCs w:val="22"/>
              </w:rPr>
              <w:t xml:space="preserve"> частично снята совпадением ролей Руководства и Разработчиков, но систематизации приоритетов пока нет.</w:t>
            </w:r>
          </w:p>
        </w:tc>
        <w:tc>
          <w:tcPr>
            <w:tcW w:w="5000" w:type="dxa"/>
            <w:vAlign w:val="center"/>
          </w:tcPr>
          <w:p w14:paraId="7C26E22C" w14:textId="061C5A2E" w:rsidR="00707683" w:rsidRPr="00DF2723" w:rsidRDefault="00000000">
            <w:pPr>
              <w:spacing w:after="80"/>
              <w:rPr>
                <w:sz w:val="22"/>
                <w:szCs w:val="22"/>
              </w:rPr>
            </w:pPr>
            <w:r w:rsidRPr="00DF2723">
              <w:rPr>
                <w:rFonts w:eastAsia="Calibri"/>
                <w:sz w:val="22"/>
                <w:szCs w:val="22"/>
              </w:rPr>
              <w:t xml:space="preserve">Единый </w:t>
            </w:r>
            <w:proofErr w:type="spellStart"/>
            <w:r w:rsidRPr="00DF2723">
              <w:rPr>
                <w:rFonts w:eastAsia="Calibri"/>
                <w:sz w:val="22"/>
                <w:szCs w:val="22"/>
              </w:rPr>
              <w:t>бэклог</w:t>
            </w:r>
            <w:proofErr w:type="spellEnd"/>
            <w:r w:rsidRPr="00DF2723">
              <w:rPr>
                <w:rFonts w:eastAsia="Calibri"/>
                <w:sz w:val="22"/>
                <w:szCs w:val="22"/>
              </w:rPr>
              <w:t xml:space="preserve"> с явным полем «вклад в бизнес-цель» (высокий/средний/низкий) у каждой задачи </w:t>
            </w:r>
            <w:r w:rsidR="0062729A">
              <w:rPr>
                <w:rFonts w:eastAsia="Calibri"/>
                <w:sz w:val="22"/>
                <w:szCs w:val="22"/>
              </w:rPr>
              <w:t>–</w:t>
            </w:r>
            <w:r w:rsidRPr="00DF2723">
              <w:rPr>
                <w:rFonts w:eastAsia="Calibri"/>
                <w:sz w:val="22"/>
                <w:szCs w:val="22"/>
              </w:rPr>
              <w:t xml:space="preserve"> приоритет считается автоматически.</w:t>
            </w:r>
          </w:p>
          <w:p w14:paraId="7ABFBA80" w14:textId="77777777" w:rsidR="00707683" w:rsidRPr="00DF2723" w:rsidRDefault="00000000">
            <w:pPr>
              <w:spacing w:after="80"/>
              <w:rPr>
                <w:sz w:val="22"/>
                <w:szCs w:val="22"/>
              </w:rPr>
            </w:pPr>
            <w:r w:rsidRPr="00DF2723">
              <w:rPr>
                <w:rFonts w:eastAsia="Calibri"/>
                <w:sz w:val="22"/>
                <w:szCs w:val="22"/>
              </w:rPr>
              <w:t>Альтернатива: простая ABC-</w:t>
            </w:r>
            <w:proofErr w:type="spellStart"/>
            <w:r w:rsidRPr="00DF2723">
              <w:rPr>
                <w:rFonts w:eastAsia="Calibri"/>
                <w:sz w:val="22"/>
                <w:szCs w:val="22"/>
              </w:rPr>
              <w:t>приоритизация</w:t>
            </w:r>
            <w:proofErr w:type="spellEnd"/>
            <w:r w:rsidRPr="00DF2723">
              <w:rPr>
                <w:rFonts w:eastAsia="Calibri"/>
                <w:sz w:val="22"/>
                <w:szCs w:val="22"/>
              </w:rPr>
              <w:t xml:space="preserve"> без автоматики, как обязательная дисциплина ведения </w:t>
            </w:r>
            <w:proofErr w:type="spellStart"/>
            <w:r w:rsidRPr="00DF2723">
              <w:rPr>
                <w:rFonts w:eastAsia="Calibri"/>
                <w:sz w:val="22"/>
                <w:szCs w:val="22"/>
              </w:rPr>
              <w:t>бэклога</w:t>
            </w:r>
            <w:proofErr w:type="spellEnd"/>
            <w:r w:rsidRPr="00DF2723">
              <w:rPr>
                <w:rFonts w:eastAsia="Calibri"/>
                <w:sz w:val="22"/>
                <w:szCs w:val="22"/>
              </w:rPr>
              <w:t>.</w:t>
            </w:r>
          </w:p>
          <w:p w14:paraId="2862BEE8" w14:textId="190FABA7" w:rsidR="00707683" w:rsidRPr="00DF2723" w:rsidRDefault="00000000">
            <w:pPr>
              <w:spacing w:after="80"/>
              <w:rPr>
                <w:sz w:val="22"/>
                <w:szCs w:val="22"/>
              </w:rPr>
            </w:pPr>
            <w:r w:rsidRPr="00DF2723">
              <w:rPr>
                <w:rFonts w:eastAsia="Calibri"/>
                <w:sz w:val="22"/>
                <w:szCs w:val="22"/>
              </w:rPr>
              <w:t>Смелая идея: формальное разделение</w:t>
            </w:r>
            <w:r w:rsidR="00B77EB0">
              <w:rPr>
                <w:rFonts w:eastAsia="Calibri"/>
                <w:sz w:val="22"/>
                <w:szCs w:val="22"/>
              </w:rPr>
              <w:t xml:space="preserve"> </w:t>
            </w:r>
            <w:r w:rsidR="0062729A">
              <w:rPr>
                <w:rFonts w:eastAsia="Calibri"/>
                <w:sz w:val="22"/>
                <w:szCs w:val="22"/>
              </w:rPr>
              <w:t>–</w:t>
            </w:r>
            <w:r w:rsidRPr="00DF2723">
              <w:rPr>
                <w:rFonts w:eastAsia="Calibri"/>
                <w:sz w:val="22"/>
                <w:szCs w:val="22"/>
              </w:rPr>
              <w:t xml:space="preserve"> фиксированные часы/дни, когда человек явно в роли Руководства принимает решения, а не смешивает роли в моменте.</w:t>
            </w:r>
          </w:p>
        </w:tc>
      </w:tr>
    </w:tbl>
    <w:p w14:paraId="3389D9B4" w14:textId="77777777" w:rsidR="00DF2723" w:rsidRPr="00DF2723" w:rsidRDefault="00DF2723">
      <w:pPr>
        <w:spacing w:after="120"/>
        <w:rPr>
          <w:sz w:val="22"/>
          <w:szCs w:val="22"/>
        </w:rPr>
      </w:pPr>
    </w:p>
    <w:p w14:paraId="2A22844B" w14:textId="77777777" w:rsidR="00707683" w:rsidRPr="00547F9F" w:rsidRDefault="00000000">
      <w:pPr>
        <w:pStyle w:val="3"/>
        <w:spacing w:before="200" w:after="100"/>
        <w:rPr>
          <w:b/>
          <w:bCs/>
          <w:color w:val="0070C0"/>
          <w:sz w:val="22"/>
          <w:szCs w:val="22"/>
        </w:rPr>
      </w:pPr>
      <w:r w:rsidRPr="00547F9F">
        <w:rPr>
          <w:b/>
          <w:bCs/>
          <w:color w:val="0070C0"/>
          <w:sz w:val="22"/>
          <w:szCs w:val="22"/>
        </w:rPr>
        <w:t>Блок 4. Оператор</w:t>
      </w:r>
    </w:p>
    <w:p w14:paraId="0939ECBE" w14:textId="6EAC83FD" w:rsidR="00707683" w:rsidRPr="00DF2723" w:rsidRDefault="00C7016A">
      <w:pPr>
        <w:spacing w:after="60"/>
        <w:rPr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Ведущий</w:t>
      </w:r>
      <w:r w:rsidRPr="00DF2723">
        <w:rPr>
          <w:rFonts w:eastAsia="Calibri"/>
          <w:b/>
          <w:bCs/>
          <w:sz w:val="22"/>
          <w:szCs w:val="22"/>
        </w:rPr>
        <w:t xml:space="preserve">: </w:t>
      </w:r>
      <w:r w:rsidRPr="00DF2723">
        <w:rPr>
          <w:rFonts w:eastAsia="Calibri"/>
          <w:sz w:val="22"/>
          <w:szCs w:val="22"/>
        </w:rPr>
        <w:t>Арина (</w:t>
      </w:r>
      <w:proofErr w:type="spellStart"/>
      <w:r w:rsidRPr="00DF2723">
        <w:rPr>
          <w:rFonts w:eastAsia="Calibri"/>
          <w:sz w:val="22"/>
          <w:szCs w:val="22"/>
        </w:rPr>
        <w:t>yeshalse</w:t>
      </w:r>
      <w:proofErr w:type="spellEnd"/>
      <w:r w:rsidRPr="00DF2723">
        <w:rPr>
          <w:rFonts w:eastAsia="Calibri"/>
          <w:sz w:val="22"/>
          <w:szCs w:val="22"/>
        </w:rPr>
        <w:t>)</w:t>
      </w:r>
    </w:p>
    <w:p w14:paraId="2C9AF96E" w14:textId="685358B6" w:rsidR="00707683" w:rsidRPr="00DF2723" w:rsidRDefault="00C7016A" w:rsidP="00B77EB0">
      <w:pPr>
        <w:spacing w:after="60"/>
        <w:rPr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Делопроизводитель</w:t>
      </w:r>
      <w:r w:rsidRPr="00DF2723">
        <w:rPr>
          <w:rFonts w:eastAsia="Calibri"/>
          <w:b/>
          <w:bCs/>
          <w:sz w:val="22"/>
          <w:szCs w:val="22"/>
        </w:rPr>
        <w:t xml:space="preserve">: </w:t>
      </w:r>
      <w:r w:rsidRPr="00DF2723">
        <w:rPr>
          <w:rFonts w:eastAsia="Calibri"/>
          <w:sz w:val="22"/>
          <w:szCs w:val="22"/>
        </w:rPr>
        <w:t>Сергей (</w:t>
      </w:r>
      <w:proofErr w:type="spellStart"/>
      <w:r w:rsidRPr="00DF2723">
        <w:rPr>
          <w:rFonts w:eastAsia="Calibri"/>
          <w:sz w:val="22"/>
          <w:szCs w:val="22"/>
        </w:rPr>
        <w:t>headlesv</w:t>
      </w:r>
      <w:proofErr w:type="spellEnd"/>
      <w:r w:rsidRPr="00DF2723">
        <w:rPr>
          <w:rFonts w:eastAsia="Calibri"/>
          <w:sz w:val="22"/>
          <w:szCs w:val="22"/>
        </w:rPr>
        <w:t>)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91"/>
        <w:gridCol w:w="5109"/>
      </w:tblGrid>
      <w:tr w:rsidR="00707683" w:rsidRPr="00DF2723" w14:paraId="1D688744" w14:textId="77777777">
        <w:trPr>
          <w:tblHeader/>
        </w:trPr>
        <w:tc>
          <w:tcPr>
            <w:tcW w:w="4800" w:type="dxa"/>
            <w:shd w:val="clear" w:color="auto" w:fill="D9D9D9"/>
            <w:vAlign w:val="center"/>
          </w:tcPr>
          <w:p w14:paraId="505FC0E9" w14:textId="77777777" w:rsidR="00707683" w:rsidRPr="00DF2723" w:rsidRDefault="00000000">
            <w:pPr>
              <w:rPr>
                <w:sz w:val="22"/>
                <w:szCs w:val="22"/>
              </w:rPr>
            </w:pPr>
            <w:r w:rsidRPr="00DF2723">
              <w:rPr>
                <w:rFonts w:eastAsia="Calibri"/>
                <w:b/>
                <w:bCs/>
                <w:sz w:val="22"/>
                <w:szCs w:val="22"/>
              </w:rPr>
              <w:t>Действие / Проблема (</w:t>
            </w:r>
            <w:proofErr w:type="spellStart"/>
            <w:r w:rsidRPr="00DF2723">
              <w:rPr>
                <w:rFonts w:eastAsia="Calibri"/>
                <w:b/>
                <w:bCs/>
                <w:sz w:val="22"/>
                <w:szCs w:val="22"/>
              </w:rPr>
              <w:t>as</w:t>
            </w:r>
            <w:proofErr w:type="spellEnd"/>
            <w:r w:rsidRPr="00DF2723">
              <w:rPr>
                <w:rFonts w:eastAsia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F2723">
              <w:rPr>
                <w:rFonts w:eastAsia="Calibri"/>
                <w:b/>
                <w:bCs/>
                <w:sz w:val="22"/>
                <w:szCs w:val="22"/>
              </w:rPr>
              <w:t>is</w:t>
            </w:r>
            <w:proofErr w:type="spellEnd"/>
            <w:r w:rsidRPr="00DF2723">
              <w:rPr>
                <w:rFonts w:eastAsia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5200" w:type="dxa"/>
            <w:shd w:val="clear" w:color="auto" w:fill="D9D9D9"/>
            <w:vAlign w:val="center"/>
          </w:tcPr>
          <w:p w14:paraId="04787D38" w14:textId="77777777" w:rsidR="00707683" w:rsidRPr="00DF2723" w:rsidRDefault="00000000">
            <w:pPr>
              <w:rPr>
                <w:sz w:val="22"/>
                <w:szCs w:val="22"/>
              </w:rPr>
            </w:pPr>
            <w:r w:rsidRPr="00DF2723">
              <w:rPr>
                <w:rFonts w:eastAsia="Calibri"/>
                <w:b/>
                <w:bCs/>
                <w:sz w:val="22"/>
                <w:szCs w:val="22"/>
              </w:rPr>
              <w:t>Предложения (</w:t>
            </w:r>
            <w:proofErr w:type="spellStart"/>
            <w:r w:rsidRPr="00DF2723">
              <w:rPr>
                <w:rFonts w:eastAsia="Calibri"/>
                <w:b/>
                <w:bCs/>
                <w:sz w:val="22"/>
                <w:szCs w:val="22"/>
              </w:rPr>
              <w:t>to</w:t>
            </w:r>
            <w:proofErr w:type="spellEnd"/>
            <w:r w:rsidRPr="00DF2723">
              <w:rPr>
                <w:rFonts w:eastAsia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F2723">
              <w:rPr>
                <w:rFonts w:eastAsia="Calibri"/>
                <w:b/>
                <w:bCs/>
                <w:sz w:val="22"/>
                <w:szCs w:val="22"/>
              </w:rPr>
              <w:t>be</w:t>
            </w:r>
            <w:proofErr w:type="spellEnd"/>
            <w:r w:rsidRPr="00DF2723">
              <w:rPr>
                <w:rFonts w:eastAsia="Calibri"/>
                <w:b/>
                <w:bCs/>
                <w:sz w:val="22"/>
                <w:szCs w:val="22"/>
              </w:rPr>
              <w:t>)</w:t>
            </w:r>
          </w:p>
        </w:tc>
      </w:tr>
      <w:tr w:rsidR="00707683" w:rsidRPr="00DF2723" w14:paraId="08CBE960" w14:textId="77777777">
        <w:tc>
          <w:tcPr>
            <w:tcW w:w="5000" w:type="dxa"/>
            <w:vAlign w:val="center"/>
          </w:tcPr>
          <w:p w14:paraId="4E19FED7" w14:textId="0BE61D14" w:rsidR="00707683" w:rsidRPr="00DF2723" w:rsidRDefault="00000000">
            <w:pPr>
              <w:spacing w:after="80"/>
              <w:rPr>
                <w:sz w:val="22"/>
                <w:szCs w:val="22"/>
              </w:rPr>
            </w:pPr>
            <w:r w:rsidRPr="00DF2723">
              <w:rPr>
                <w:rFonts w:eastAsia="Calibri"/>
                <w:sz w:val="22"/>
                <w:szCs w:val="22"/>
              </w:rPr>
              <w:t>Нет единого формата при</w:t>
            </w:r>
            <w:r w:rsidR="00C7016A">
              <w:rPr>
                <w:rFonts w:eastAsia="Calibri"/>
                <w:sz w:val="22"/>
                <w:szCs w:val="22"/>
              </w:rPr>
              <w:t>е</w:t>
            </w:r>
            <w:r w:rsidRPr="00DF2723">
              <w:rPr>
                <w:rFonts w:eastAsia="Calibri"/>
                <w:sz w:val="22"/>
                <w:szCs w:val="22"/>
              </w:rPr>
              <w:t xml:space="preserve">ма заказа </w:t>
            </w:r>
            <w:r w:rsidR="0062729A">
              <w:rPr>
                <w:rFonts w:eastAsia="Calibri"/>
                <w:sz w:val="22"/>
                <w:szCs w:val="22"/>
              </w:rPr>
              <w:t>–</w:t>
            </w:r>
            <w:r w:rsidRPr="00DF2723">
              <w:rPr>
                <w:rFonts w:eastAsia="Calibri"/>
                <w:sz w:val="22"/>
                <w:szCs w:val="22"/>
              </w:rPr>
              <w:t xml:space="preserve"> магазин</w:t>
            </w:r>
            <w:r w:rsidR="00B77EB0">
              <w:rPr>
                <w:rFonts w:eastAsia="Calibri"/>
                <w:sz w:val="22"/>
                <w:szCs w:val="22"/>
              </w:rPr>
              <w:t>ам</w:t>
            </w:r>
            <w:r w:rsidRPr="00DF2723">
              <w:rPr>
                <w:rFonts w:eastAsia="Calibri"/>
                <w:sz w:val="22"/>
                <w:szCs w:val="22"/>
              </w:rPr>
              <w:t xml:space="preserve"> каждый раз объясняют нюансы заново, особенно новы</w:t>
            </w:r>
            <w:r w:rsidR="00B77EB0">
              <w:rPr>
                <w:rFonts w:eastAsia="Calibri"/>
                <w:sz w:val="22"/>
                <w:szCs w:val="22"/>
              </w:rPr>
              <w:t>м</w:t>
            </w:r>
            <w:r w:rsidRPr="00DF2723">
              <w:rPr>
                <w:rFonts w:eastAsia="Calibri"/>
                <w:sz w:val="22"/>
                <w:szCs w:val="22"/>
              </w:rPr>
              <w:t xml:space="preserve"> партн</w:t>
            </w:r>
            <w:r w:rsidR="00C7016A">
              <w:rPr>
                <w:rFonts w:eastAsia="Calibri"/>
                <w:sz w:val="22"/>
                <w:szCs w:val="22"/>
              </w:rPr>
              <w:t>е</w:t>
            </w:r>
            <w:r w:rsidRPr="00DF2723">
              <w:rPr>
                <w:rFonts w:eastAsia="Calibri"/>
                <w:sz w:val="22"/>
                <w:szCs w:val="22"/>
              </w:rPr>
              <w:t>р</w:t>
            </w:r>
            <w:r w:rsidR="00B77EB0">
              <w:rPr>
                <w:rFonts w:eastAsia="Calibri"/>
                <w:sz w:val="22"/>
                <w:szCs w:val="22"/>
              </w:rPr>
              <w:t>ам</w:t>
            </w:r>
            <w:r w:rsidRPr="00DF2723">
              <w:rPr>
                <w:rFonts w:eastAsia="Calibri"/>
                <w:sz w:val="22"/>
                <w:szCs w:val="22"/>
              </w:rPr>
              <w:t>.</w:t>
            </w:r>
          </w:p>
        </w:tc>
        <w:tc>
          <w:tcPr>
            <w:tcW w:w="5000" w:type="dxa"/>
            <w:vAlign w:val="center"/>
          </w:tcPr>
          <w:p w14:paraId="56524E5A" w14:textId="1138FD5D" w:rsidR="00707683" w:rsidRPr="00DF2723" w:rsidRDefault="00000000">
            <w:pPr>
              <w:spacing w:after="80"/>
              <w:rPr>
                <w:sz w:val="22"/>
                <w:szCs w:val="22"/>
              </w:rPr>
            </w:pPr>
            <w:r w:rsidRPr="00DF2723">
              <w:rPr>
                <w:rFonts w:eastAsia="Calibri"/>
                <w:sz w:val="22"/>
                <w:szCs w:val="22"/>
              </w:rPr>
              <w:t xml:space="preserve">Единая цифровая форма заказа (вес, габариты, срок, комплектация) </w:t>
            </w:r>
            <w:r w:rsidR="0062729A">
              <w:rPr>
                <w:rFonts w:eastAsia="Calibri"/>
                <w:sz w:val="22"/>
                <w:szCs w:val="22"/>
              </w:rPr>
              <w:t>–</w:t>
            </w:r>
            <w:r w:rsidRPr="00DF2723">
              <w:rPr>
                <w:rFonts w:eastAsia="Calibri"/>
                <w:sz w:val="22"/>
                <w:szCs w:val="22"/>
              </w:rPr>
              <w:t xml:space="preserve"> заполняет либо сам Магазин, либо Оператор со слов, но по строгому шаблону.</w:t>
            </w:r>
          </w:p>
          <w:p w14:paraId="2E94C124" w14:textId="77777777" w:rsidR="00707683" w:rsidRPr="00DF2723" w:rsidRDefault="00000000">
            <w:pPr>
              <w:spacing w:after="80"/>
              <w:rPr>
                <w:sz w:val="22"/>
                <w:szCs w:val="22"/>
              </w:rPr>
            </w:pPr>
            <w:r w:rsidRPr="00DF2723">
              <w:rPr>
                <w:rFonts w:eastAsia="Calibri"/>
                <w:sz w:val="22"/>
                <w:szCs w:val="22"/>
              </w:rPr>
              <w:t>Вариант: чек-лист-подсказка прямо в интерфейсе Оператора во время звонка.</w:t>
            </w:r>
          </w:p>
          <w:p w14:paraId="1BC251E1" w14:textId="439D5697" w:rsidR="00707683" w:rsidRPr="00DF2723" w:rsidRDefault="00000000">
            <w:pPr>
              <w:spacing w:after="80"/>
              <w:rPr>
                <w:sz w:val="22"/>
                <w:szCs w:val="22"/>
              </w:rPr>
            </w:pPr>
            <w:r w:rsidRPr="00DF2723">
              <w:rPr>
                <w:rFonts w:eastAsia="Calibri"/>
                <w:sz w:val="22"/>
                <w:szCs w:val="22"/>
              </w:rPr>
              <w:t xml:space="preserve">Смелее: голосовой ввод с </w:t>
            </w:r>
            <w:proofErr w:type="spellStart"/>
            <w:r w:rsidRPr="00DF2723">
              <w:rPr>
                <w:rFonts w:eastAsia="Calibri"/>
                <w:sz w:val="22"/>
                <w:szCs w:val="22"/>
              </w:rPr>
              <w:t>автораспознаванием</w:t>
            </w:r>
            <w:proofErr w:type="spellEnd"/>
            <w:r w:rsidRPr="00DF2723">
              <w:rPr>
                <w:rFonts w:eastAsia="Calibri"/>
                <w:sz w:val="22"/>
                <w:szCs w:val="22"/>
              </w:rPr>
              <w:t xml:space="preserve"> ключевых полей (адрес, срок) </w:t>
            </w:r>
            <w:r w:rsidR="0062729A">
              <w:rPr>
                <w:rFonts w:eastAsia="Calibri"/>
                <w:sz w:val="22"/>
                <w:szCs w:val="22"/>
              </w:rPr>
              <w:t>–</w:t>
            </w:r>
            <w:r w:rsidRPr="00DF2723">
              <w:rPr>
                <w:rFonts w:eastAsia="Calibri"/>
                <w:sz w:val="22"/>
                <w:szCs w:val="22"/>
              </w:rPr>
              <w:t xml:space="preserve"> сокращает время звонка, но технически сложнее.</w:t>
            </w:r>
          </w:p>
        </w:tc>
      </w:tr>
      <w:tr w:rsidR="00707683" w:rsidRPr="00DF2723" w14:paraId="64B75D7F" w14:textId="77777777">
        <w:tc>
          <w:tcPr>
            <w:tcW w:w="5000" w:type="dxa"/>
            <w:vAlign w:val="center"/>
          </w:tcPr>
          <w:p w14:paraId="11C4CA0A" w14:textId="2310C324" w:rsidR="00707683" w:rsidRPr="00DF2723" w:rsidRDefault="00000000">
            <w:pPr>
              <w:spacing w:after="80"/>
              <w:rPr>
                <w:sz w:val="22"/>
                <w:szCs w:val="22"/>
              </w:rPr>
            </w:pPr>
            <w:r w:rsidRPr="00DF2723">
              <w:rPr>
                <w:rFonts w:eastAsia="Calibri"/>
                <w:sz w:val="22"/>
                <w:szCs w:val="22"/>
              </w:rPr>
              <w:t xml:space="preserve">Лимит </w:t>
            </w:r>
            <w:r w:rsidR="0062729A">
              <w:rPr>
                <w:rFonts w:eastAsia="Calibri"/>
                <w:sz w:val="22"/>
                <w:szCs w:val="22"/>
              </w:rPr>
              <w:t>–</w:t>
            </w:r>
            <w:r w:rsidRPr="00DF2723">
              <w:rPr>
                <w:rFonts w:eastAsia="Calibri"/>
                <w:sz w:val="22"/>
                <w:szCs w:val="22"/>
              </w:rPr>
              <w:t xml:space="preserve"> комфортно обрабатывать не больше 2 магазинов одновременно, при 3–4 звонках подряд начинаются ошибки.</w:t>
            </w:r>
          </w:p>
        </w:tc>
        <w:tc>
          <w:tcPr>
            <w:tcW w:w="5000" w:type="dxa"/>
            <w:vAlign w:val="center"/>
          </w:tcPr>
          <w:p w14:paraId="4587A405" w14:textId="08F9E302" w:rsidR="00707683" w:rsidRPr="00DF2723" w:rsidRDefault="00000000">
            <w:pPr>
              <w:spacing w:after="80"/>
              <w:rPr>
                <w:sz w:val="22"/>
                <w:szCs w:val="22"/>
              </w:rPr>
            </w:pPr>
            <w:r w:rsidRPr="00DF2723">
              <w:rPr>
                <w:rFonts w:eastAsia="Calibri"/>
                <w:sz w:val="22"/>
                <w:szCs w:val="22"/>
              </w:rPr>
              <w:t xml:space="preserve">Очередь заказов с индикатором нагрузки </w:t>
            </w:r>
            <w:r w:rsidR="0062729A">
              <w:rPr>
                <w:rFonts w:eastAsia="Calibri"/>
                <w:sz w:val="22"/>
                <w:szCs w:val="22"/>
              </w:rPr>
              <w:t>–</w:t>
            </w:r>
            <w:r w:rsidRPr="00DF2723">
              <w:rPr>
                <w:rFonts w:eastAsia="Calibri"/>
                <w:sz w:val="22"/>
                <w:szCs w:val="22"/>
              </w:rPr>
              <w:t xml:space="preserve"> Оператор видит, сколько заявок в очереди, и может делегировать/отложить часть без потери данных.</w:t>
            </w:r>
          </w:p>
          <w:p w14:paraId="7FAC2B1B" w14:textId="77777777" w:rsidR="00707683" w:rsidRPr="00DF2723" w:rsidRDefault="00000000">
            <w:pPr>
              <w:spacing w:after="80"/>
              <w:rPr>
                <w:sz w:val="22"/>
                <w:szCs w:val="22"/>
              </w:rPr>
            </w:pPr>
            <w:r w:rsidRPr="00DF2723">
              <w:rPr>
                <w:rFonts w:eastAsia="Calibri"/>
                <w:sz w:val="22"/>
                <w:szCs w:val="22"/>
              </w:rPr>
              <w:t>Вариант: подключение второго Оператора на пиковые часы, система равномерно распределяет входящие заявки.</w:t>
            </w:r>
          </w:p>
          <w:p w14:paraId="0AFE9C1B" w14:textId="3D2B736C" w:rsidR="00707683" w:rsidRPr="00DF2723" w:rsidRDefault="00000000">
            <w:pPr>
              <w:spacing w:after="80"/>
              <w:rPr>
                <w:sz w:val="22"/>
                <w:szCs w:val="22"/>
              </w:rPr>
            </w:pPr>
            <w:r w:rsidRPr="00DF2723">
              <w:rPr>
                <w:rFonts w:eastAsia="Calibri"/>
                <w:sz w:val="22"/>
                <w:szCs w:val="22"/>
              </w:rPr>
              <w:lastRenderedPageBreak/>
              <w:t>Смелая идея: для постоянных проверенных партн</w:t>
            </w:r>
            <w:r w:rsidR="00C7016A">
              <w:rPr>
                <w:rFonts w:eastAsia="Calibri"/>
                <w:sz w:val="22"/>
                <w:szCs w:val="22"/>
              </w:rPr>
              <w:t>е</w:t>
            </w:r>
            <w:r w:rsidRPr="00DF2723">
              <w:rPr>
                <w:rFonts w:eastAsia="Calibri"/>
                <w:sz w:val="22"/>
                <w:szCs w:val="22"/>
              </w:rPr>
              <w:t xml:space="preserve">ров </w:t>
            </w:r>
            <w:r w:rsidR="0062729A">
              <w:rPr>
                <w:rFonts w:eastAsia="Calibri"/>
                <w:sz w:val="22"/>
                <w:szCs w:val="22"/>
              </w:rPr>
              <w:t>–</w:t>
            </w:r>
            <w:r w:rsidRPr="00DF2723">
              <w:rPr>
                <w:rFonts w:eastAsia="Calibri"/>
                <w:sz w:val="22"/>
                <w:szCs w:val="22"/>
              </w:rPr>
              <w:t xml:space="preserve"> самостоятельный ввод заказа напрямую в систему, минуя Оператора.</w:t>
            </w:r>
          </w:p>
        </w:tc>
      </w:tr>
    </w:tbl>
    <w:p w14:paraId="698AB8FC" w14:textId="77777777" w:rsidR="00707683" w:rsidRPr="00DF2723" w:rsidRDefault="00707683">
      <w:pPr>
        <w:spacing w:after="120"/>
        <w:rPr>
          <w:sz w:val="22"/>
          <w:szCs w:val="22"/>
        </w:rPr>
      </w:pPr>
    </w:p>
    <w:p w14:paraId="09E79250" w14:textId="77777777" w:rsidR="00707683" w:rsidRPr="00547F9F" w:rsidRDefault="00000000">
      <w:pPr>
        <w:pStyle w:val="3"/>
        <w:spacing w:before="200" w:after="100"/>
        <w:rPr>
          <w:b/>
          <w:bCs/>
          <w:color w:val="0070C0"/>
          <w:sz w:val="22"/>
          <w:szCs w:val="22"/>
        </w:rPr>
      </w:pPr>
      <w:r w:rsidRPr="00547F9F">
        <w:rPr>
          <w:b/>
          <w:bCs/>
          <w:color w:val="0070C0"/>
          <w:sz w:val="22"/>
          <w:szCs w:val="22"/>
        </w:rPr>
        <w:t>Блок 5. Диспетчер</w:t>
      </w:r>
    </w:p>
    <w:p w14:paraId="13E4B6B8" w14:textId="06EF6FE5" w:rsidR="00707683" w:rsidRPr="00DF2723" w:rsidRDefault="00C7016A">
      <w:pPr>
        <w:spacing w:after="60"/>
        <w:rPr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Ведущий</w:t>
      </w:r>
      <w:r w:rsidRPr="00DF2723">
        <w:rPr>
          <w:rFonts w:eastAsia="Calibri"/>
          <w:b/>
          <w:bCs/>
          <w:sz w:val="22"/>
          <w:szCs w:val="22"/>
        </w:rPr>
        <w:t xml:space="preserve">: </w:t>
      </w:r>
      <w:r w:rsidRPr="00DF2723">
        <w:rPr>
          <w:rFonts w:eastAsia="Calibri"/>
          <w:sz w:val="22"/>
          <w:szCs w:val="22"/>
        </w:rPr>
        <w:t>Сергей (</w:t>
      </w:r>
      <w:proofErr w:type="spellStart"/>
      <w:r w:rsidRPr="00DF2723">
        <w:rPr>
          <w:rFonts w:eastAsia="Calibri"/>
          <w:sz w:val="22"/>
          <w:szCs w:val="22"/>
        </w:rPr>
        <w:t>headlesv</w:t>
      </w:r>
      <w:proofErr w:type="spellEnd"/>
      <w:r w:rsidRPr="00DF2723">
        <w:rPr>
          <w:rFonts w:eastAsia="Calibri"/>
          <w:sz w:val="22"/>
          <w:szCs w:val="22"/>
        </w:rPr>
        <w:t>)</w:t>
      </w:r>
    </w:p>
    <w:p w14:paraId="3911CCCD" w14:textId="21FCFE18" w:rsidR="00707683" w:rsidRPr="00DF2723" w:rsidRDefault="00C7016A" w:rsidP="00B77EB0">
      <w:pPr>
        <w:spacing w:after="60"/>
        <w:rPr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Делопроизводитель</w:t>
      </w:r>
      <w:r w:rsidRPr="00DF2723">
        <w:rPr>
          <w:rFonts w:eastAsia="Calibri"/>
          <w:b/>
          <w:bCs/>
          <w:sz w:val="22"/>
          <w:szCs w:val="22"/>
        </w:rPr>
        <w:t xml:space="preserve">: </w:t>
      </w:r>
      <w:r w:rsidRPr="00DF2723">
        <w:rPr>
          <w:rFonts w:eastAsia="Calibri"/>
          <w:sz w:val="22"/>
          <w:szCs w:val="22"/>
        </w:rPr>
        <w:t>Л</w:t>
      </w:r>
      <w:r>
        <w:rPr>
          <w:rFonts w:eastAsia="Calibri"/>
          <w:sz w:val="22"/>
          <w:szCs w:val="22"/>
        </w:rPr>
        <w:t>е</w:t>
      </w:r>
      <w:r w:rsidRPr="00DF2723">
        <w:rPr>
          <w:rFonts w:eastAsia="Calibri"/>
          <w:sz w:val="22"/>
          <w:szCs w:val="22"/>
        </w:rPr>
        <w:t>ша (</w:t>
      </w:r>
      <w:proofErr w:type="spellStart"/>
      <w:r w:rsidRPr="00DF2723">
        <w:rPr>
          <w:rFonts w:eastAsia="Calibri"/>
          <w:sz w:val="22"/>
          <w:szCs w:val="22"/>
        </w:rPr>
        <w:t>lorrettc</w:t>
      </w:r>
      <w:proofErr w:type="spellEnd"/>
      <w:r w:rsidRPr="00DF2723">
        <w:rPr>
          <w:rFonts w:eastAsia="Calibri"/>
          <w:sz w:val="22"/>
          <w:szCs w:val="22"/>
        </w:rPr>
        <w:t>)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00"/>
        <w:gridCol w:w="5100"/>
      </w:tblGrid>
      <w:tr w:rsidR="00707683" w:rsidRPr="00DF2723" w14:paraId="2886AA89" w14:textId="77777777">
        <w:trPr>
          <w:tblHeader/>
        </w:trPr>
        <w:tc>
          <w:tcPr>
            <w:tcW w:w="4800" w:type="dxa"/>
            <w:shd w:val="clear" w:color="auto" w:fill="D9D9D9"/>
            <w:vAlign w:val="center"/>
          </w:tcPr>
          <w:p w14:paraId="7AEAB5F3" w14:textId="77777777" w:rsidR="00707683" w:rsidRPr="00DF2723" w:rsidRDefault="00000000">
            <w:pPr>
              <w:rPr>
                <w:sz w:val="22"/>
                <w:szCs w:val="22"/>
              </w:rPr>
            </w:pPr>
            <w:r w:rsidRPr="00DF2723">
              <w:rPr>
                <w:rFonts w:eastAsia="Calibri"/>
                <w:b/>
                <w:bCs/>
                <w:sz w:val="22"/>
                <w:szCs w:val="22"/>
              </w:rPr>
              <w:t>Действие / Проблема (</w:t>
            </w:r>
            <w:proofErr w:type="spellStart"/>
            <w:r w:rsidRPr="00DF2723">
              <w:rPr>
                <w:rFonts w:eastAsia="Calibri"/>
                <w:b/>
                <w:bCs/>
                <w:sz w:val="22"/>
                <w:szCs w:val="22"/>
              </w:rPr>
              <w:t>as</w:t>
            </w:r>
            <w:proofErr w:type="spellEnd"/>
            <w:r w:rsidRPr="00DF2723">
              <w:rPr>
                <w:rFonts w:eastAsia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F2723">
              <w:rPr>
                <w:rFonts w:eastAsia="Calibri"/>
                <w:b/>
                <w:bCs/>
                <w:sz w:val="22"/>
                <w:szCs w:val="22"/>
              </w:rPr>
              <w:t>is</w:t>
            </w:r>
            <w:proofErr w:type="spellEnd"/>
            <w:r w:rsidRPr="00DF2723">
              <w:rPr>
                <w:rFonts w:eastAsia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5200" w:type="dxa"/>
            <w:shd w:val="clear" w:color="auto" w:fill="D9D9D9"/>
            <w:vAlign w:val="center"/>
          </w:tcPr>
          <w:p w14:paraId="1953378C" w14:textId="77777777" w:rsidR="00707683" w:rsidRPr="00DF2723" w:rsidRDefault="00000000">
            <w:pPr>
              <w:rPr>
                <w:sz w:val="22"/>
                <w:szCs w:val="22"/>
              </w:rPr>
            </w:pPr>
            <w:r w:rsidRPr="00DF2723">
              <w:rPr>
                <w:rFonts w:eastAsia="Calibri"/>
                <w:b/>
                <w:bCs/>
                <w:sz w:val="22"/>
                <w:szCs w:val="22"/>
              </w:rPr>
              <w:t>Предложения (</w:t>
            </w:r>
            <w:proofErr w:type="spellStart"/>
            <w:r w:rsidRPr="00DF2723">
              <w:rPr>
                <w:rFonts w:eastAsia="Calibri"/>
                <w:b/>
                <w:bCs/>
                <w:sz w:val="22"/>
                <w:szCs w:val="22"/>
              </w:rPr>
              <w:t>to</w:t>
            </w:r>
            <w:proofErr w:type="spellEnd"/>
            <w:r w:rsidRPr="00DF2723">
              <w:rPr>
                <w:rFonts w:eastAsia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F2723">
              <w:rPr>
                <w:rFonts w:eastAsia="Calibri"/>
                <w:b/>
                <w:bCs/>
                <w:sz w:val="22"/>
                <w:szCs w:val="22"/>
              </w:rPr>
              <w:t>be</w:t>
            </w:r>
            <w:proofErr w:type="spellEnd"/>
            <w:r w:rsidRPr="00DF2723">
              <w:rPr>
                <w:rFonts w:eastAsia="Calibri"/>
                <w:b/>
                <w:bCs/>
                <w:sz w:val="22"/>
                <w:szCs w:val="22"/>
              </w:rPr>
              <w:t>)</w:t>
            </w:r>
          </w:p>
        </w:tc>
      </w:tr>
      <w:tr w:rsidR="00707683" w:rsidRPr="00DF2723" w14:paraId="3B3A1020" w14:textId="77777777">
        <w:tc>
          <w:tcPr>
            <w:tcW w:w="5000" w:type="dxa"/>
            <w:vAlign w:val="center"/>
          </w:tcPr>
          <w:p w14:paraId="514917D8" w14:textId="10E8D15B" w:rsidR="00707683" w:rsidRPr="00DF2723" w:rsidRDefault="00000000">
            <w:pPr>
              <w:spacing w:after="80"/>
              <w:rPr>
                <w:sz w:val="22"/>
                <w:szCs w:val="22"/>
              </w:rPr>
            </w:pPr>
            <w:r w:rsidRPr="00DF2723">
              <w:rPr>
                <w:rFonts w:eastAsia="Calibri"/>
                <w:sz w:val="22"/>
                <w:szCs w:val="22"/>
              </w:rPr>
              <w:t xml:space="preserve">Нет геолокации курьеров в реальном времени </w:t>
            </w:r>
            <w:r w:rsidR="0062729A">
              <w:rPr>
                <w:rFonts w:eastAsia="Calibri"/>
                <w:sz w:val="22"/>
                <w:szCs w:val="22"/>
              </w:rPr>
              <w:t>–</w:t>
            </w:r>
            <w:r w:rsidRPr="00DF2723">
              <w:rPr>
                <w:rFonts w:eastAsia="Calibri"/>
                <w:sz w:val="22"/>
                <w:szCs w:val="22"/>
              </w:rPr>
              <w:t xml:space="preserve"> узна</w:t>
            </w:r>
            <w:r w:rsidR="00C7016A">
              <w:rPr>
                <w:rFonts w:eastAsia="Calibri"/>
                <w:sz w:val="22"/>
                <w:szCs w:val="22"/>
              </w:rPr>
              <w:t>е</w:t>
            </w:r>
            <w:r w:rsidRPr="00DF2723">
              <w:rPr>
                <w:rFonts w:eastAsia="Calibri"/>
                <w:sz w:val="22"/>
                <w:szCs w:val="22"/>
              </w:rPr>
              <w:t>т о задержке, только если курьер сам сообщит.</w:t>
            </w:r>
          </w:p>
        </w:tc>
        <w:tc>
          <w:tcPr>
            <w:tcW w:w="5000" w:type="dxa"/>
            <w:vAlign w:val="center"/>
          </w:tcPr>
          <w:p w14:paraId="7C249DA5" w14:textId="77777777" w:rsidR="00707683" w:rsidRPr="00DF2723" w:rsidRDefault="00000000">
            <w:pPr>
              <w:spacing w:after="80"/>
              <w:rPr>
                <w:sz w:val="22"/>
                <w:szCs w:val="22"/>
              </w:rPr>
            </w:pPr>
            <w:r w:rsidRPr="00DF2723">
              <w:rPr>
                <w:rFonts w:eastAsia="Calibri"/>
                <w:sz w:val="22"/>
                <w:szCs w:val="22"/>
              </w:rPr>
              <w:t xml:space="preserve">Трекинг </w:t>
            </w:r>
            <w:proofErr w:type="spellStart"/>
            <w:r w:rsidRPr="00DF2723">
              <w:rPr>
                <w:rFonts w:eastAsia="Calibri"/>
                <w:sz w:val="22"/>
                <w:szCs w:val="22"/>
              </w:rPr>
              <w:t>геопозиции</w:t>
            </w:r>
            <w:proofErr w:type="spellEnd"/>
            <w:r w:rsidRPr="00DF2723">
              <w:rPr>
                <w:rFonts w:eastAsia="Calibri"/>
                <w:sz w:val="22"/>
                <w:szCs w:val="22"/>
              </w:rPr>
              <w:t xml:space="preserve"> курьера в мобильном приложении, видимый Диспетчеру на карте.</w:t>
            </w:r>
          </w:p>
          <w:p w14:paraId="23C0BD87" w14:textId="77DCCA6B" w:rsidR="00707683" w:rsidRPr="00DF2723" w:rsidRDefault="00000000">
            <w:pPr>
              <w:spacing w:after="80"/>
              <w:rPr>
                <w:sz w:val="22"/>
                <w:szCs w:val="22"/>
              </w:rPr>
            </w:pPr>
            <w:r w:rsidRPr="00DF2723">
              <w:rPr>
                <w:rFonts w:eastAsia="Calibri"/>
                <w:sz w:val="22"/>
                <w:szCs w:val="22"/>
              </w:rPr>
              <w:t>Более л</w:t>
            </w:r>
            <w:r w:rsidR="00C7016A">
              <w:rPr>
                <w:rFonts w:eastAsia="Calibri"/>
                <w:sz w:val="22"/>
                <w:szCs w:val="22"/>
              </w:rPr>
              <w:t>е</w:t>
            </w:r>
            <w:r w:rsidRPr="00DF2723">
              <w:rPr>
                <w:rFonts w:eastAsia="Calibri"/>
                <w:sz w:val="22"/>
                <w:szCs w:val="22"/>
              </w:rPr>
              <w:t>гкий вариант: курьер вручную отмечает контрольные точки маршрута («забрал», «в пути», «прибыл»), без постоянного GPS-трекинга.</w:t>
            </w:r>
          </w:p>
          <w:p w14:paraId="34339DD0" w14:textId="35E770BA" w:rsidR="00707683" w:rsidRPr="00DF2723" w:rsidRDefault="00000000">
            <w:pPr>
              <w:spacing w:after="80"/>
              <w:rPr>
                <w:sz w:val="22"/>
                <w:szCs w:val="22"/>
              </w:rPr>
            </w:pPr>
            <w:r w:rsidRPr="00DF2723">
              <w:rPr>
                <w:rFonts w:eastAsia="Calibri"/>
                <w:sz w:val="22"/>
                <w:szCs w:val="22"/>
              </w:rPr>
              <w:t xml:space="preserve">Смелая идея: предиктивное оповещение </w:t>
            </w:r>
            <w:r w:rsidR="0062729A">
              <w:rPr>
                <w:rFonts w:eastAsia="Calibri"/>
                <w:sz w:val="22"/>
                <w:szCs w:val="22"/>
              </w:rPr>
              <w:t>–</w:t>
            </w:r>
            <w:r w:rsidRPr="00DF2723">
              <w:rPr>
                <w:rFonts w:eastAsia="Calibri"/>
                <w:sz w:val="22"/>
                <w:szCs w:val="22"/>
              </w:rPr>
              <w:t xml:space="preserve"> система помечает заказ как «под риском» на основе времени с последней отметки статуса, даже без точной геолокации.</w:t>
            </w:r>
          </w:p>
        </w:tc>
      </w:tr>
      <w:tr w:rsidR="00707683" w:rsidRPr="00DF2723" w14:paraId="46E0F135" w14:textId="77777777">
        <w:tc>
          <w:tcPr>
            <w:tcW w:w="5000" w:type="dxa"/>
            <w:vAlign w:val="center"/>
          </w:tcPr>
          <w:p w14:paraId="3D89741E" w14:textId="4565AB93" w:rsidR="00707683" w:rsidRPr="00DF2723" w:rsidRDefault="00000000">
            <w:pPr>
              <w:spacing w:after="80"/>
              <w:rPr>
                <w:sz w:val="22"/>
                <w:szCs w:val="22"/>
              </w:rPr>
            </w:pPr>
            <w:r w:rsidRPr="00DF2723">
              <w:rPr>
                <w:rFonts w:eastAsia="Calibri"/>
                <w:sz w:val="22"/>
                <w:szCs w:val="22"/>
              </w:rPr>
              <w:t xml:space="preserve">Ручное распределение при конфликте (несколько курьеров освободились одновременно, заказ один) </w:t>
            </w:r>
            <w:r w:rsidR="0062729A">
              <w:rPr>
                <w:rFonts w:eastAsia="Calibri"/>
                <w:sz w:val="22"/>
                <w:szCs w:val="22"/>
              </w:rPr>
              <w:t>–</w:t>
            </w:r>
            <w:r w:rsidRPr="00DF2723">
              <w:rPr>
                <w:rFonts w:eastAsia="Calibri"/>
                <w:sz w:val="22"/>
                <w:szCs w:val="22"/>
              </w:rPr>
              <w:t xml:space="preserve"> используется логика рейтинг + близость, но вручную.</w:t>
            </w:r>
          </w:p>
        </w:tc>
        <w:tc>
          <w:tcPr>
            <w:tcW w:w="5000" w:type="dxa"/>
            <w:vAlign w:val="center"/>
          </w:tcPr>
          <w:p w14:paraId="5D386A3B" w14:textId="77777777" w:rsidR="00707683" w:rsidRPr="00DF2723" w:rsidRDefault="00000000">
            <w:pPr>
              <w:spacing w:after="80"/>
              <w:rPr>
                <w:sz w:val="22"/>
                <w:szCs w:val="22"/>
              </w:rPr>
            </w:pPr>
            <w:r w:rsidRPr="00DF2723">
              <w:rPr>
                <w:rFonts w:eastAsia="Calibri"/>
                <w:sz w:val="22"/>
                <w:szCs w:val="22"/>
              </w:rPr>
              <w:t>Автоматическое присвоение заказа по формуле (рейтинг + расстояние), Диспетчер вмешивается только при явном сбое/жалобе.</w:t>
            </w:r>
          </w:p>
          <w:p w14:paraId="58503046" w14:textId="1404B0F8" w:rsidR="00707683" w:rsidRPr="00DF2723" w:rsidRDefault="00000000">
            <w:pPr>
              <w:spacing w:after="80"/>
              <w:rPr>
                <w:sz w:val="22"/>
                <w:szCs w:val="22"/>
              </w:rPr>
            </w:pPr>
            <w:r w:rsidRPr="00DF2723">
              <w:rPr>
                <w:rFonts w:eastAsia="Calibri"/>
                <w:sz w:val="22"/>
                <w:szCs w:val="22"/>
              </w:rPr>
              <w:t>Вариант помягче: система выда</w:t>
            </w:r>
            <w:r w:rsidR="00C7016A">
              <w:rPr>
                <w:rFonts w:eastAsia="Calibri"/>
                <w:sz w:val="22"/>
                <w:szCs w:val="22"/>
              </w:rPr>
              <w:t>е</w:t>
            </w:r>
            <w:r w:rsidRPr="00DF2723">
              <w:rPr>
                <w:rFonts w:eastAsia="Calibri"/>
                <w:sz w:val="22"/>
                <w:szCs w:val="22"/>
              </w:rPr>
              <w:t>т top-2 рекомендации, финальное решение нажимает Диспетчер.</w:t>
            </w:r>
          </w:p>
          <w:p w14:paraId="1758DB47" w14:textId="4511DE01" w:rsidR="00707683" w:rsidRPr="00DF2723" w:rsidRDefault="00000000">
            <w:pPr>
              <w:spacing w:after="80"/>
              <w:rPr>
                <w:sz w:val="22"/>
                <w:szCs w:val="22"/>
              </w:rPr>
            </w:pPr>
            <w:r w:rsidRPr="00DF2723">
              <w:rPr>
                <w:rFonts w:eastAsia="Calibri"/>
                <w:sz w:val="22"/>
                <w:szCs w:val="22"/>
              </w:rPr>
              <w:t xml:space="preserve">Смелее: курьеры сами видят конкурирующий заказ и «откликаются» первым нажатием </w:t>
            </w:r>
            <w:r w:rsidR="0062729A">
              <w:rPr>
                <w:rFonts w:eastAsia="Calibri"/>
                <w:sz w:val="22"/>
                <w:szCs w:val="22"/>
              </w:rPr>
              <w:t>–</w:t>
            </w:r>
            <w:r w:rsidRPr="00DF2723">
              <w:rPr>
                <w:rFonts w:eastAsia="Calibri"/>
                <w:sz w:val="22"/>
                <w:szCs w:val="22"/>
              </w:rPr>
              <w:t xml:space="preserve"> элемент геймификации.</w:t>
            </w:r>
          </w:p>
        </w:tc>
      </w:tr>
    </w:tbl>
    <w:p w14:paraId="3E9263DB" w14:textId="77777777" w:rsidR="00707683" w:rsidRPr="00DF2723" w:rsidRDefault="00707683">
      <w:pPr>
        <w:spacing w:after="120"/>
        <w:rPr>
          <w:sz w:val="22"/>
          <w:szCs w:val="22"/>
        </w:rPr>
      </w:pPr>
    </w:p>
    <w:p w14:paraId="110DAE17" w14:textId="77777777" w:rsidR="00707683" w:rsidRPr="00547F9F" w:rsidRDefault="00000000">
      <w:pPr>
        <w:pStyle w:val="3"/>
        <w:spacing w:before="200" w:after="100"/>
        <w:rPr>
          <w:b/>
          <w:bCs/>
          <w:color w:val="0070C0"/>
          <w:sz w:val="22"/>
          <w:szCs w:val="22"/>
        </w:rPr>
      </w:pPr>
      <w:r w:rsidRPr="00547F9F">
        <w:rPr>
          <w:b/>
          <w:bCs/>
          <w:color w:val="0070C0"/>
          <w:sz w:val="22"/>
          <w:szCs w:val="22"/>
        </w:rPr>
        <w:t>Блок 6. Магазин</w:t>
      </w:r>
    </w:p>
    <w:p w14:paraId="54DC608D" w14:textId="5FAF3717" w:rsidR="00707683" w:rsidRPr="00DF2723" w:rsidRDefault="00C7016A">
      <w:pPr>
        <w:spacing w:after="60"/>
        <w:rPr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Ведущий</w:t>
      </w:r>
      <w:r w:rsidRPr="00DF2723">
        <w:rPr>
          <w:rFonts w:eastAsia="Calibri"/>
          <w:b/>
          <w:bCs/>
          <w:sz w:val="22"/>
          <w:szCs w:val="22"/>
        </w:rPr>
        <w:t xml:space="preserve">: </w:t>
      </w:r>
      <w:r w:rsidRPr="00DF2723">
        <w:rPr>
          <w:rFonts w:eastAsia="Calibri"/>
          <w:sz w:val="22"/>
          <w:szCs w:val="22"/>
        </w:rPr>
        <w:t>Л</w:t>
      </w:r>
      <w:r>
        <w:rPr>
          <w:rFonts w:eastAsia="Calibri"/>
          <w:sz w:val="22"/>
          <w:szCs w:val="22"/>
        </w:rPr>
        <w:t>е</w:t>
      </w:r>
      <w:r w:rsidRPr="00DF2723">
        <w:rPr>
          <w:rFonts w:eastAsia="Calibri"/>
          <w:sz w:val="22"/>
          <w:szCs w:val="22"/>
        </w:rPr>
        <w:t>ша (</w:t>
      </w:r>
      <w:proofErr w:type="spellStart"/>
      <w:r w:rsidRPr="00DF2723">
        <w:rPr>
          <w:rFonts w:eastAsia="Calibri"/>
          <w:sz w:val="22"/>
          <w:szCs w:val="22"/>
        </w:rPr>
        <w:t>lorrettc</w:t>
      </w:r>
      <w:proofErr w:type="spellEnd"/>
      <w:r w:rsidRPr="00DF2723">
        <w:rPr>
          <w:rFonts w:eastAsia="Calibri"/>
          <w:sz w:val="22"/>
          <w:szCs w:val="22"/>
        </w:rPr>
        <w:t>)</w:t>
      </w:r>
    </w:p>
    <w:p w14:paraId="76E3F739" w14:textId="703DF9B9" w:rsidR="00707683" w:rsidRPr="00DF2723" w:rsidRDefault="00C7016A" w:rsidP="00EE7F89">
      <w:pPr>
        <w:spacing w:after="60"/>
        <w:rPr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Делопроизводитель</w:t>
      </w:r>
      <w:r w:rsidRPr="00DF2723">
        <w:rPr>
          <w:rFonts w:eastAsia="Calibri"/>
          <w:b/>
          <w:bCs/>
          <w:sz w:val="22"/>
          <w:szCs w:val="22"/>
        </w:rPr>
        <w:t xml:space="preserve">: </w:t>
      </w:r>
      <w:r w:rsidRPr="00DF2723">
        <w:rPr>
          <w:rFonts w:eastAsia="Calibri"/>
          <w:sz w:val="22"/>
          <w:szCs w:val="22"/>
        </w:rPr>
        <w:t>Арина (</w:t>
      </w:r>
      <w:proofErr w:type="spellStart"/>
      <w:r w:rsidRPr="00DF2723">
        <w:rPr>
          <w:rFonts w:eastAsia="Calibri"/>
          <w:sz w:val="22"/>
          <w:szCs w:val="22"/>
        </w:rPr>
        <w:t>yeshalse</w:t>
      </w:r>
      <w:proofErr w:type="spellEnd"/>
      <w:r w:rsidRPr="00DF2723">
        <w:rPr>
          <w:rFonts w:eastAsia="Calibri"/>
          <w:sz w:val="22"/>
          <w:szCs w:val="22"/>
        </w:rPr>
        <w:t>)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90"/>
        <w:gridCol w:w="5110"/>
      </w:tblGrid>
      <w:tr w:rsidR="00707683" w:rsidRPr="00DF2723" w14:paraId="11C0BC2D" w14:textId="77777777">
        <w:trPr>
          <w:tblHeader/>
        </w:trPr>
        <w:tc>
          <w:tcPr>
            <w:tcW w:w="4800" w:type="dxa"/>
            <w:shd w:val="clear" w:color="auto" w:fill="D9D9D9"/>
            <w:vAlign w:val="center"/>
          </w:tcPr>
          <w:p w14:paraId="22902B89" w14:textId="77777777" w:rsidR="00707683" w:rsidRPr="00DF2723" w:rsidRDefault="00000000">
            <w:pPr>
              <w:rPr>
                <w:sz w:val="22"/>
                <w:szCs w:val="22"/>
              </w:rPr>
            </w:pPr>
            <w:r w:rsidRPr="00DF2723">
              <w:rPr>
                <w:rFonts w:eastAsia="Calibri"/>
                <w:b/>
                <w:bCs/>
                <w:sz w:val="22"/>
                <w:szCs w:val="22"/>
              </w:rPr>
              <w:t>Действие / Проблема (</w:t>
            </w:r>
            <w:proofErr w:type="spellStart"/>
            <w:r w:rsidRPr="00DF2723">
              <w:rPr>
                <w:rFonts w:eastAsia="Calibri"/>
                <w:b/>
                <w:bCs/>
                <w:sz w:val="22"/>
                <w:szCs w:val="22"/>
              </w:rPr>
              <w:t>as</w:t>
            </w:r>
            <w:proofErr w:type="spellEnd"/>
            <w:r w:rsidRPr="00DF2723">
              <w:rPr>
                <w:rFonts w:eastAsia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F2723">
              <w:rPr>
                <w:rFonts w:eastAsia="Calibri"/>
                <w:b/>
                <w:bCs/>
                <w:sz w:val="22"/>
                <w:szCs w:val="22"/>
              </w:rPr>
              <w:t>is</w:t>
            </w:r>
            <w:proofErr w:type="spellEnd"/>
            <w:r w:rsidRPr="00DF2723">
              <w:rPr>
                <w:rFonts w:eastAsia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5200" w:type="dxa"/>
            <w:shd w:val="clear" w:color="auto" w:fill="D9D9D9"/>
            <w:vAlign w:val="center"/>
          </w:tcPr>
          <w:p w14:paraId="0FE2FAEB" w14:textId="77777777" w:rsidR="00707683" w:rsidRPr="00DF2723" w:rsidRDefault="00000000">
            <w:pPr>
              <w:rPr>
                <w:sz w:val="22"/>
                <w:szCs w:val="22"/>
              </w:rPr>
            </w:pPr>
            <w:r w:rsidRPr="00DF2723">
              <w:rPr>
                <w:rFonts w:eastAsia="Calibri"/>
                <w:b/>
                <w:bCs/>
                <w:sz w:val="22"/>
                <w:szCs w:val="22"/>
              </w:rPr>
              <w:t>Предложения (</w:t>
            </w:r>
            <w:proofErr w:type="spellStart"/>
            <w:r w:rsidRPr="00DF2723">
              <w:rPr>
                <w:rFonts w:eastAsia="Calibri"/>
                <w:b/>
                <w:bCs/>
                <w:sz w:val="22"/>
                <w:szCs w:val="22"/>
              </w:rPr>
              <w:t>to</w:t>
            </w:r>
            <w:proofErr w:type="spellEnd"/>
            <w:r w:rsidRPr="00DF2723">
              <w:rPr>
                <w:rFonts w:eastAsia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F2723">
              <w:rPr>
                <w:rFonts w:eastAsia="Calibri"/>
                <w:b/>
                <w:bCs/>
                <w:sz w:val="22"/>
                <w:szCs w:val="22"/>
              </w:rPr>
              <w:t>be</w:t>
            </w:r>
            <w:proofErr w:type="spellEnd"/>
            <w:r w:rsidRPr="00DF2723">
              <w:rPr>
                <w:rFonts w:eastAsia="Calibri"/>
                <w:b/>
                <w:bCs/>
                <w:sz w:val="22"/>
                <w:szCs w:val="22"/>
              </w:rPr>
              <w:t>)</w:t>
            </w:r>
          </w:p>
        </w:tc>
      </w:tr>
      <w:tr w:rsidR="00707683" w:rsidRPr="00DF2723" w14:paraId="405FCBE4" w14:textId="77777777">
        <w:tc>
          <w:tcPr>
            <w:tcW w:w="5000" w:type="dxa"/>
            <w:vAlign w:val="center"/>
          </w:tcPr>
          <w:p w14:paraId="29FFC3AB" w14:textId="337A0DCA" w:rsidR="00707683" w:rsidRPr="00DF2723" w:rsidRDefault="00000000">
            <w:pPr>
              <w:spacing w:after="80"/>
              <w:rPr>
                <w:sz w:val="22"/>
                <w:szCs w:val="22"/>
              </w:rPr>
            </w:pPr>
            <w:r w:rsidRPr="00DF2723">
              <w:rPr>
                <w:rFonts w:eastAsia="Calibri"/>
                <w:sz w:val="22"/>
                <w:szCs w:val="22"/>
              </w:rPr>
              <w:t xml:space="preserve">Нет формы для самостоятельного внесения заказа </w:t>
            </w:r>
            <w:r w:rsidR="0062729A">
              <w:rPr>
                <w:rFonts w:eastAsia="Calibri"/>
                <w:sz w:val="22"/>
                <w:szCs w:val="22"/>
              </w:rPr>
              <w:t>–</w:t>
            </w:r>
            <w:r w:rsidRPr="00DF2723">
              <w:rPr>
                <w:rFonts w:eastAsia="Calibri"/>
                <w:sz w:val="22"/>
                <w:szCs w:val="22"/>
              </w:rPr>
              <w:t xml:space="preserve"> приходится каждый раз диктовать голосом.</w:t>
            </w:r>
          </w:p>
        </w:tc>
        <w:tc>
          <w:tcPr>
            <w:tcW w:w="5000" w:type="dxa"/>
            <w:vAlign w:val="center"/>
          </w:tcPr>
          <w:p w14:paraId="54024F3C" w14:textId="77777777" w:rsidR="00707683" w:rsidRPr="00DF2723" w:rsidRDefault="00000000">
            <w:pPr>
              <w:spacing w:after="80"/>
              <w:rPr>
                <w:sz w:val="22"/>
                <w:szCs w:val="22"/>
              </w:rPr>
            </w:pPr>
            <w:r w:rsidRPr="00DF2723">
              <w:rPr>
                <w:rFonts w:eastAsia="Calibri"/>
                <w:sz w:val="22"/>
                <w:szCs w:val="22"/>
              </w:rPr>
              <w:t>Личный кабинет Магазина с простой формой заказа, не перегруженной полями.</w:t>
            </w:r>
          </w:p>
          <w:p w14:paraId="77A6A203" w14:textId="62FEBD9B" w:rsidR="00707683" w:rsidRPr="00DF2723" w:rsidRDefault="00000000">
            <w:pPr>
              <w:spacing w:after="80"/>
              <w:rPr>
                <w:sz w:val="22"/>
                <w:szCs w:val="22"/>
              </w:rPr>
            </w:pPr>
            <w:r w:rsidRPr="00DF2723">
              <w:rPr>
                <w:rFonts w:eastAsia="Calibri"/>
                <w:sz w:val="22"/>
                <w:szCs w:val="22"/>
              </w:rPr>
              <w:t>Вариант: облегч</w:t>
            </w:r>
            <w:r w:rsidR="00C7016A">
              <w:rPr>
                <w:rFonts w:eastAsia="Calibri"/>
                <w:sz w:val="22"/>
                <w:szCs w:val="22"/>
              </w:rPr>
              <w:t>е</w:t>
            </w:r>
            <w:r w:rsidRPr="00DF2723">
              <w:rPr>
                <w:rFonts w:eastAsia="Calibri"/>
                <w:sz w:val="22"/>
                <w:szCs w:val="22"/>
              </w:rPr>
              <w:t xml:space="preserve">нная версия </w:t>
            </w:r>
            <w:r w:rsidR="0062729A">
              <w:rPr>
                <w:rFonts w:eastAsia="Calibri"/>
                <w:sz w:val="22"/>
                <w:szCs w:val="22"/>
              </w:rPr>
              <w:t>–</w:t>
            </w:r>
            <w:r w:rsidRPr="00DF2723">
              <w:rPr>
                <w:rFonts w:eastAsia="Calibri"/>
                <w:sz w:val="22"/>
                <w:szCs w:val="22"/>
              </w:rPr>
              <w:t xml:space="preserve"> заказ через мессенджер-бота с пошаговыми вопросами (дешевле в разработке на MVP).</w:t>
            </w:r>
          </w:p>
          <w:p w14:paraId="4EA23889" w14:textId="1176A727" w:rsidR="00707683" w:rsidRPr="00DF2723" w:rsidRDefault="00000000">
            <w:pPr>
              <w:spacing w:after="80"/>
              <w:rPr>
                <w:sz w:val="22"/>
                <w:szCs w:val="22"/>
              </w:rPr>
            </w:pPr>
            <w:r w:rsidRPr="00DF2723">
              <w:rPr>
                <w:rFonts w:eastAsia="Calibri"/>
                <w:sz w:val="22"/>
                <w:szCs w:val="22"/>
              </w:rPr>
              <w:t>Смелая идея: интеграция с уже используемой Магазином кассовой/уч</w:t>
            </w:r>
            <w:r w:rsidR="00C7016A">
              <w:rPr>
                <w:rFonts w:eastAsia="Calibri"/>
                <w:sz w:val="22"/>
                <w:szCs w:val="22"/>
              </w:rPr>
              <w:t>е</w:t>
            </w:r>
            <w:r w:rsidRPr="00DF2723">
              <w:rPr>
                <w:rFonts w:eastAsia="Calibri"/>
                <w:sz w:val="22"/>
                <w:szCs w:val="22"/>
              </w:rPr>
              <w:t xml:space="preserve">тной системой </w:t>
            </w:r>
            <w:r w:rsidR="0062729A">
              <w:rPr>
                <w:rFonts w:eastAsia="Calibri"/>
                <w:sz w:val="22"/>
                <w:szCs w:val="22"/>
              </w:rPr>
              <w:t>–</w:t>
            </w:r>
            <w:r w:rsidRPr="00DF2723">
              <w:rPr>
                <w:rFonts w:eastAsia="Calibri"/>
                <w:sz w:val="22"/>
                <w:szCs w:val="22"/>
              </w:rPr>
              <w:t xml:space="preserve"> заказ созда</w:t>
            </w:r>
            <w:r w:rsidR="00C7016A">
              <w:rPr>
                <w:rFonts w:eastAsia="Calibri"/>
                <w:sz w:val="22"/>
                <w:szCs w:val="22"/>
              </w:rPr>
              <w:t>е</w:t>
            </w:r>
            <w:r w:rsidRPr="00DF2723">
              <w:rPr>
                <w:rFonts w:eastAsia="Calibri"/>
                <w:sz w:val="22"/>
                <w:szCs w:val="22"/>
              </w:rPr>
              <w:t>тся автоматически, без ручного дублирования.</w:t>
            </w:r>
          </w:p>
        </w:tc>
      </w:tr>
      <w:tr w:rsidR="00707683" w:rsidRPr="00DF2723" w14:paraId="07C91F9A" w14:textId="77777777">
        <w:tc>
          <w:tcPr>
            <w:tcW w:w="5000" w:type="dxa"/>
            <w:vAlign w:val="center"/>
          </w:tcPr>
          <w:p w14:paraId="361DC7CA" w14:textId="1B3A1B22" w:rsidR="00707683" w:rsidRPr="00DF2723" w:rsidRDefault="00000000">
            <w:pPr>
              <w:spacing w:after="80"/>
              <w:rPr>
                <w:sz w:val="22"/>
                <w:szCs w:val="22"/>
              </w:rPr>
            </w:pPr>
            <w:r w:rsidRPr="00DF2723">
              <w:rPr>
                <w:rFonts w:eastAsia="Calibri"/>
                <w:sz w:val="22"/>
                <w:szCs w:val="22"/>
              </w:rPr>
              <w:t xml:space="preserve">Репутационный риск за чужие сбои </w:t>
            </w:r>
            <w:r w:rsidR="0062729A">
              <w:rPr>
                <w:rFonts w:eastAsia="Calibri"/>
                <w:sz w:val="22"/>
                <w:szCs w:val="22"/>
              </w:rPr>
              <w:t>–</w:t>
            </w:r>
            <w:r w:rsidRPr="00DF2723">
              <w:rPr>
                <w:rFonts w:eastAsia="Calibri"/>
                <w:sz w:val="22"/>
                <w:szCs w:val="22"/>
              </w:rPr>
              <w:t xml:space="preserve"> если доставка сорвалась по вине Курьера/Диспетчера, недовольство клиента вс</w:t>
            </w:r>
            <w:r w:rsidR="00C7016A">
              <w:rPr>
                <w:rFonts w:eastAsia="Calibri"/>
                <w:sz w:val="22"/>
                <w:szCs w:val="22"/>
              </w:rPr>
              <w:t>е</w:t>
            </w:r>
            <w:r w:rsidRPr="00DF2723">
              <w:rPr>
                <w:rFonts w:eastAsia="Calibri"/>
                <w:sz w:val="22"/>
                <w:szCs w:val="22"/>
              </w:rPr>
              <w:t xml:space="preserve"> равно летит в адрес Магазина.</w:t>
            </w:r>
          </w:p>
        </w:tc>
        <w:tc>
          <w:tcPr>
            <w:tcW w:w="5000" w:type="dxa"/>
            <w:vAlign w:val="center"/>
          </w:tcPr>
          <w:p w14:paraId="2F8661AE" w14:textId="00144B89" w:rsidR="00707683" w:rsidRPr="00DF2723" w:rsidRDefault="00000000">
            <w:pPr>
              <w:spacing w:after="80"/>
              <w:rPr>
                <w:sz w:val="22"/>
                <w:szCs w:val="22"/>
              </w:rPr>
            </w:pPr>
            <w:r w:rsidRPr="00DF2723">
              <w:rPr>
                <w:rFonts w:eastAsia="Calibri"/>
                <w:sz w:val="22"/>
                <w:szCs w:val="22"/>
              </w:rPr>
              <w:t xml:space="preserve">Прозрачный статус заказа с указанием «стороны ответственности» на каждом этапе (Магазин/Курьер/Диспетчер) </w:t>
            </w:r>
            <w:r w:rsidR="0062729A">
              <w:rPr>
                <w:rFonts w:eastAsia="Calibri"/>
                <w:sz w:val="22"/>
                <w:szCs w:val="22"/>
              </w:rPr>
              <w:t>–</w:t>
            </w:r>
            <w:r w:rsidRPr="00DF2723">
              <w:rPr>
                <w:rFonts w:eastAsia="Calibri"/>
                <w:sz w:val="22"/>
                <w:szCs w:val="22"/>
              </w:rPr>
              <w:t xml:space="preserve"> при разборе жалобы видно, где произош</w:t>
            </w:r>
            <w:r w:rsidR="00C7016A">
              <w:rPr>
                <w:rFonts w:eastAsia="Calibri"/>
                <w:sz w:val="22"/>
                <w:szCs w:val="22"/>
              </w:rPr>
              <w:t>е</w:t>
            </w:r>
            <w:r w:rsidRPr="00DF2723">
              <w:rPr>
                <w:rFonts w:eastAsia="Calibri"/>
                <w:sz w:val="22"/>
                <w:szCs w:val="22"/>
              </w:rPr>
              <w:t>л сбой.</w:t>
            </w:r>
          </w:p>
          <w:p w14:paraId="515E2D1F" w14:textId="77777777" w:rsidR="00707683" w:rsidRPr="00DF2723" w:rsidRDefault="00000000">
            <w:pPr>
              <w:spacing w:after="80"/>
              <w:rPr>
                <w:sz w:val="22"/>
                <w:szCs w:val="22"/>
              </w:rPr>
            </w:pPr>
            <w:r w:rsidRPr="00DF2723">
              <w:rPr>
                <w:rFonts w:eastAsia="Calibri"/>
                <w:sz w:val="22"/>
                <w:szCs w:val="22"/>
              </w:rPr>
              <w:t>Вариант помягче: фиксация лога передачи «Магазин → Курьер» с отметкой времени, без явного назначения виновного.</w:t>
            </w:r>
          </w:p>
          <w:p w14:paraId="24F5E118" w14:textId="77777777" w:rsidR="00707683" w:rsidRPr="00DF2723" w:rsidRDefault="00000000">
            <w:pPr>
              <w:spacing w:after="80"/>
              <w:rPr>
                <w:sz w:val="22"/>
                <w:szCs w:val="22"/>
              </w:rPr>
            </w:pPr>
            <w:r w:rsidRPr="00DF2723">
              <w:rPr>
                <w:rFonts w:eastAsia="Calibri"/>
                <w:sz w:val="22"/>
                <w:szCs w:val="22"/>
              </w:rPr>
              <w:lastRenderedPageBreak/>
              <w:t>Смелее: автоматическое уведомление Магазину и клиенту одновременно при срыве SLA с указанием причины.</w:t>
            </w:r>
          </w:p>
        </w:tc>
      </w:tr>
    </w:tbl>
    <w:p w14:paraId="49CE0E2B" w14:textId="77777777" w:rsidR="00707683" w:rsidRPr="00DF2723" w:rsidRDefault="00707683">
      <w:pPr>
        <w:spacing w:after="120"/>
        <w:rPr>
          <w:sz w:val="22"/>
          <w:szCs w:val="22"/>
        </w:rPr>
      </w:pPr>
    </w:p>
    <w:p w14:paraId="01025C72" w14:textId="77777777" w:rsidR="00707683" w:rsidRPr="00547F9F" w:rsidRDefault="00000000">
      <w:pPr>
        <w:pStyle w:val="3"/>
        <w:spacing w:before="200" w:after="100"/>
        <w:rPr>
          <w:b/>
          <w:bCs/>
          <w:color w:val="0070C0"/>
          <w:sz w:val="22"/>
          <w:szCs w:val="22"/>
        </w:rPr>
      </w:pPr>
      <w:r w:rsidRPr="00547F9F">
        <w:rPr>
          <w:b/>
          <w:bCs/>
          <w:color w:val="0070C0"/>
          <w:sz w:val="22"/>
          <w:szCs w:val="22"/>
        </w:rPr>
        <w:t>Блок 7. Курьер</w:t>
      </w:r>
    </w:p>
    <w:p w14:paraId="52A12634" w14:textId="30E9DFE1" w:rsidR="00707683" w:rsidRPr="00DF2723" w:rsidRDefault="00C7016A">
      <w:pPr>
        <w:spacing w:after="60"/>
        <w:rPr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Ведущий</w:t>
      </w:r>
      <w:r w:rsidRPr="00DF2723">
        <w:rPr>
          <w:rFonts w:eastAsia="Calibri"/>
          <w:b/>
          <w:bCs/>
          <w:sz w:val="22"/>
          <w:szCs w:val="22"/>
        </w:rPr>
        <w:t xml:space="preserve">: </w:t>
      </w:r>
      <w:r w:rsidRPr="00DF2723">
        <w:rPr>
          <w:rFonts w:eastAsia="Calibri"/>
          <w:sz w:val="22"/>
          <w:szCs w:val="22"/>
        </w:rPr>
        <w:t>Арина (</w:t>
      </w:r>
      <w:proofErr w:type="spellStart"/>
      <w:r w:rsidRPr="00DF2723">
        <w:rPr>
          <w:rFonts w:eastAsia="Calibri"/>
          <w:sz w:val="22"/>
          <w:szCs w:val="22"/>
        </w:rPr>
        <w:t>yeshalse</w:t>
      </w:r>
      <w:proofErr w:type="spellEnd"/>
      <w:r w:rsidRPr="00DF2723">
        <w:rPr>
          <w:rFonts w:eastAsia="Calibri"/>
          <w:sz w:val="22"/>
          <w:szCs w:val="22"/>
        </w:rPr>
        <w:t>)</w:t>
      </w:r>
    </w:p>
    <w:p w14:paraId="36A660C9" w14:textId="2B1AD811" w:rsidR="00707683" w:rsidRPr="00DF2723" w:rsidRDefault="00C7016A" w:rsidP="00EE7F89">
      <w:pPr>
        <w:spacing w:after="60"/>
        <w:rPr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Делопроизводитель</w:t>
      </w:r>
      <w:r w:rsidRPr="00DF2723">
        <w:rPr>
          <w:rFonts w:eastAsia="Calibri"/>
          <w:b/>
          <w:bCs/>
          <w:sz w:val="22"/>
          <w:szCs w:val="22"/>
        </w:rPr>
        <w:t xml:space="preserve">: </w:t>
      </w:r>
      <w:r w:rsidRPr="00DF2723">
        <w:rPr>
          <w:rFonts w:eastAsia="Calibri"/>
          <w:sz w:val="22"/>
          <w:szCs w:val="22"/>
        </w:rPr>
        <w:t>Сергей (</w:t>
      </w:r>
      <w:proofErr w:type="spellStart"/>
      <w:r w:rsidRPr="00DF2723">
        <w:rPr>
          <w:rFonts w:eastAsia="Calibri"/>
          <w:sz w:val="22"/>
          <w:szCs w:val="22"/>
        </w:rPr>
        <w:t>headlesv</w:t>
      </w:r>
      <w:proofErr w:type="spellEnd"/>
      <w:r w:rsidRPr="00DF2723">
        <w:rPr>
          <w:rFonts w:eastAsia="Calibri"/>
          <w:sz w:val="22"/>
          <w:szCs w:val="22"/>
        </w:rPr>
        <w:t>)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90"/>
        <w:gridCol w:w="5110"/>
      </w:tblGrid>
      <w:tr w:rsidR="00707683" w:rsidRPr="00DF2723" w14:paraId="20BA1172" w14:textId="77777777">
        <w:trPr>
          <w:tblHeader/>
        </w:trPr>
        <w:tc>
          <w:tcPr>
            <w:tcW w:w="4800" w:type="dxa"/>
            <w:shd w:val="clear" w:color="auto" w:fill="D9D9D9"/>
            <w:vAlign w:val="center"/>
          </w:tcPr>
          <w:p w14:paraId="27DBC887" w14:textId="77777777" w:rsidR="00707683" w:rsidRPr="00DF2723" w:rsidRDefault="00000000">
            <w:pPr>
              <w:rPr>
                <w:sz w:val="22"/>
                <w:szCs w:val="22"/>
              </w:rPr>
            </w:pPr>
            <w:r w:rsidRPr="00DF2723">
              <w:rPr>
                <w:rFonts w:eastAsia="Calibri"/>
                <w:b/>
                <w:bCs/>
                <w:sz w:val="22"/>
                <w:szCs w:val="22"/>
              </w:rPr>
              <w:t>Действие / Проблема (</w:t>
            </w:r>
            <w:proofErr w:type="spellStart"/>
            <w:r w:rsidRPr="00DF2723">
              <w:rPr>
                <w:rFonts w:eastAsia="Calibri"/>
                <w:b/>
                <w:bCs/>
                <w:sz w:val="22"/>
                <w:szCs w:val="22"/>
              </w:rPr>
              <w:t>as</w:t>
            </w:r>
            <w:proofErr w:type="spellEnd"/>
            <w:r w:rsidRPr="00DF2723">
              <w:rPr>
                <w:rFonts w:eastAsia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F2723">
              <w:rPr>
                <w:rFonts w:eastAsia="Calibri"/>
                <w:b/>
                <w:bCs/>
                <w:sz w:val="22"/>
                <w:szCs w:val="22"/>
              </w:rPr>
              <w:t>is</w:t>
            </w:r>
            <w:proofErr w:type="spellEnd"/>
            <w:r w:rsidRPr="00DF2723">
              <w:rPr>
                <w:rFonts w:eastAsia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5200" w:type="dxa"/>
            <w:shd w:val="clear" w:color="auto" w:fill="D9D9D9"/>
            <w:vAlign w:val="center"/>
          </w:tcPr>
          <w:p w14:paraId="35A89DCA" w14:textId="77777777" w:rsidR="00707683" w:rsidRPr="00DF2723" w:rsidRDefault="00000000">
            <w:pPr>
              <w:rPr>
                <w:sz w:val="22"/>
                <w:szCs w:val="22"/>
              </w:rPr>
            </w:pPr>
            <w:r w:rsidRPr="00DF2723">
              <w:rPr>
                <w:rFonts w:eastAsia="Calibri"/>
                <w:b/>
                <w:bCs/>
                <w:sz w:val="22"/>
                <w:szCs w:val="22"/>
              </w:rPr>
              <w:t>Предложения (</w:t>
            </w:r>
            <w:proofErr w:type="spellStart"/>
            <w:r w:rsidRPr="00DF2723">
              <w:rPr>
                <w:rFonts w:eastAsia="Calibri"/>
                <w:b/>
                <w:bCs/>
                <w:sz w:val="22"/>
                <w:szCs w:val="22"/>
              </w:rPr>
              <w:t>to</w:t>
            </w:r>
            <w:proofErr w:type="spellEnd"/>
            <w:r w:rsidRPr="00DF2723">
              <w:rPr>
                <w:rFonts w:eastAsia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F2723">
              <w:rPr>
                <w:rFonts w:eastAsia="Calibri"/>
                <w:b/>
                <w:bCs/>
                <w:sz w:val="22"/>
                <w:szCs w:val="22"/>
              </w:rPr>
              <w:t>be</w:t>
            </w:r>
            <w:proofErr w:type="spellEnd"/>
            <w:r w:rsidRPr="00DF2723">
              <w:rPr>
                <w:rFonts w:eastAsia="Calibri"/>
                <w:b/>
                <w:bCs/>
                <w:sz w:val="22"/>
                <w:szCs w:val="22"/>
              </w:rPr>
              <w:t>)</w:t>
            </w:r>
          </w:p>
        </w:tc>
      </w:tr>
      <w:tr w:rsidR="00707683" w:rsidRPr="00DF2723" w14:paraId="358B9A38" w14:textId="77777777">
        <w:tc>
          <w:tcPr>
            <w:tcW w:w="5000" w:type="dxa"/>
            <w:vAlign w:val="center"/>
          </w:tcPr>
          <w:p w14:paraId="1D3C0BB2" w14:textId="256C3C04" w:rsidR="00707683" w:rsidRPr="00DF2723" w:rsidRDefault="00000000">
            <w:pPr>
              <w:spacing w:after="80"/>
              <w:rPr>
                <w:sz w:val="22"/>
                <w:szCs w:val="22"/>
              </w:rPr>
            </w:pPr>
            <w:r w:rsidRPr="00DF2723">
              <w:rPr>
                <w:rFonts w:eastAsia="Calibri"/>
                <w:sz w:val="22"/>
                <w:szCs w:val="22"/>
              </w:rPr>
              <w:t xml:space="preserve">Назначение вместо выбора заказа </w:t>
            </w:r>
            <w:r w:rsidR="0062729A">
              <w:rPr>
                <w:rFonts w:eastAsia="Calibri"/>
                <w:sz w:val="22"/>
                <w:szCs w:val="22"/>
              </w:rPr>
              <w:t>–</w:t>
            </w:r>
            <w:r w:rsidRPr="00DF2723">
              <w:rPr>
                <w:rFonts w:eastAsia="Calibri"/>
                <w:sz w:val="22"/>
                <w:szCs w:val="22"/>
              </w:rPr>
              <w:t xml:space="preserve"> Курьер хочет сам выбирать из общего пула на карте, а не получать «слепое» назначение.</w:t>
            </w:r>
          </w:p>
        </w:tc>
        <w:tc>
          <w:tcPr>
            <w:tcW w:w="5000" w:type="dxa"/>
            <w:vAlign w:val="center"/>
          </w:tcPr>
          <w:p w14:paraId="239977DE" w14:textId="673DFD47" w:rsidR="00707683" w:rsidRPr="00DF2723" w:rsidRDefault="00000000">
            <w:pPr>
              <w:spacing w:after="80"/>
              <w:rPr>
                <w:sz w:val="22"/>
                <w:szCs w:val="22"/>
              </w:rPr>
            </w:pPr>
            <w:r w:rsidRPr="00DF2723">
              <w:rPr>
                <w:rFonts w:eastAsia="Calibri"/>
                <w:sz w:val="22"/>
                <w:szCs w:val="22"/>
              </w:rPr>
              <w:t>Список/карта свободных заказов с возможностью самостоятельного бронирования (с уч</w:t>
            </w:r>
            <w:r w:rsidR="00C7016A">
              <w:rPr>
                <w:rFonts w:eastAsia="Calibri"/>
                <w:sz w:val="22"/>
                <w:szCs w:val="22"/>
              </w:rPr>
              <w:t>е</w:t>
            </w:r>
            <w:r w:rsidRPr="00DF2723">
              <w:rPr>
                <w:rFonts w:eastAsia="Calibri"/>
                <w:sz w:val="22"/>
                <w:szCs w:val="22"/>
              </w:rPr>
              <w:t>том лимитов, чтобы не было монополии одного курьера).</w:t>
            </w:r>
          </w:p>
          <w:p w14:paraId="51984F12" w14:textId="79DE6E3D" w:rsidR="00707683" w:rsidRPr="00DF2723" w:rsidRDefault="00000000">
            <w:pPr>
              <w:spacing w:after="80"/>
              <w:rPr>
                <w:sz w:val="22"/>
                <w:szCs w:val="22"/>
              </w:rPr>
            </w:pPr>
            <w:r w:rsidRPr="00DF2723">
              <w:rPr>
                <w:rFonts w:eastAsia="Calibri"/>
                <w:sz w:val="22"/>
                <w:szCs w:val="22"/>
              </w:rPr>
              <w:t xml:space="preserve">Вариант: гибрид </w:t>
            </w:r>
            <w:r w:rsidR="0062729A">
              <w:rPr>
                <w:rFonts w:eastAsia="Calibri"/>
                <w:sz w:val="22"/>
                <w:szCs w:val="22"/>
              </w:rPr>
              <w:t>–</w:t>
            </w:r>
            <w:r w:rsidRPr="00DF2723">
              <w:rPr>
                <w:rFonts w:eastAsia="Calibri"/>
                <w:sz w:val="22"/>
                <w:szCs w:val="22"/>
              </w:rPr>
              <w:t xml:space="preserve"> часть заказов Курьер выбирает сам, часть (срочные/непопулярные) назначает Диспетчер вручную.</w:t>
            </w:r>
          </w:p>
          <w:p w14:paraId="5B1E540F" w14:textId="77777777" w:rsidR="00707683" w:rsidRPr="00DF2723" w:rsidRDefault="00000000">
            <w:pPr>
              <w:spacing w:after="80"/>
              <w:rPr>
                <w:sz w:val="22"/>
                <w:szCs w:val="22"/>
              </w:rPr>
            </w:pPr>
            <w:r w:rsidRPr="00DF2723">
              <w:rPr>
                <w:rFonts w:eastAsia="Calibri"/>
                <w:sz w:val="22"/>
                <w:szCs w:val="22"/>
              </w:rPr>
              <w:t>Смелая идея: групповое бронирование нескольких заказов по удобному маршруту одним действием.</w:t>
            </w:r>
          </w:p>
        </w:tc>
      </w:tr>
      <w:tr w:rsidR="00707683" w:rsidRPr="00DF2723" w14:paraId="110A335A" w14:textId="77777777">
        <w:tc>
          <w:tcPr>
            <w:tcW w:w="5000" w:type="dxa"/>
            <w:vAlign w:val="center"/>
          </w:tcPr>
          <w:p w14:paraId="47A816DB" w14:textId="318C73CF" w:rsidR="00707683" w:rsidRPr="00DF2723" w:rsidRDefault="00000000">
            <w:pPr>
              <w:spacing w:after="80"/>
              <w:rPr>
                <w:sz w:val="22"/>
                <w:szCs w:val="22"/>
              </w:rPr>
            </w:pPr>
            <w:r w:rsidRPr="00DF2723">
              <w:rPr>
                <w:rFonts w:eastAsia="Calibri"/>
                <w:sz w:val="22"/>
                <w:szCs w:val="22"/>
              </w:rPr>
              <w:t xml:space="preserve">Непрозрачность оплаты до принятия заказа </w:t>
            </w:r>
            <w:r w:rsidR="0062729A">
              <w:rPr>
                <w:rFonts w:eastAsia="Calibri"/>
                <w:sz w:val="22"/>
                <w:szCs w:val="22"/>
              </w:rPr>
              <w:t>–</w:t>
            </w:r>
            <w:r w:rsidRPr="00DF2723">
              <w:rPr>
                <w:rFonts w:eastAsia="Calibri"/>
                <w:sz w:val="22"/>
                <w:szCs w:val="22"/>
              </w:rPr>
              <w:t xml:space="preserve"> Курьер не знает сумму заранее.</w:t>
            </w:r>
          </w:p>
        </w:tc>
        <w:tc>
          <w:tcPr>
            <w:tcW w:w="5000" w:type="dxa"/>
            <w:vAlign w:val="center"/>
          </w:tcPr>
          <w:p w14:paraId="1681B876" w14:textId="0B7B63CB" w:rsidR="00707683" w:rsidRPr="00DF2723" w:rsidRDefault="00000000">
            <w:pPr>
              <w:spacing w:after="80"/>
              <w:rPr>
                <w:sz w:val="22"/>
                <w:szCs w:val="22"/>
              </w:rPr>
            </w:pPr>
            <w:r w:rsidRPr="00DF2723">
              <w:rPr>
                <w:rFonts w:eastAsia="Calibri"/>
                <w:sz w:val="22"/>
                <w:szCs w:val="22"/>
              </w:rPr>
              <w:t>Отображение суммы к выплате (с уч</w:t>
            </w:r>
            <w:r w:rsidR="00C7016A">
              <w:rPr>
                <w:rFonts w:eastAsia="Calibri"/>
                <w:sz w:val="22"/>
                <w:szCs w:val="22"/>
              </w:rPr>
              <w:t>е</w:t>
            </w:r>
            <w:r w:rsidRPr="00DF2723">
              <w:rPr>
                <w:rFonts w:eastAsia="Calibri"/>
                <w:sz w:val="22"/>
                <w:szCs w:val="22"/>
              </w:rPr>
              <w:t>том налогов) прямо в карточке заказа до момента бронирования.</w:t>
            </w:r>
          </w:p>
          <w:p w14:paraId="098E45BC" w14:textId="5C877564" w:rsidR="00707683" w:rsidRPr="00DF2723" w:rsidRDefault="00000000">
            <w:pPr>
              <w:spacing w:after="80"/>
              <w:rPr>
                <w:sz w:val="22"/>
                <w:szCs w:val="22"/>
              </w:rPr>
            </w:pPr>
            <w:r w:rsidRPr="00DF2723">
              <w:rPr>
                <w:rFonts w:eastAsia="Calibri"/>
                <w:sz w:val="22"/>
                <w:szCs w:val="22"/>
              </w:rPr>
              <w:t>Вариант помягче: показывать примерный диапазон суммы, если точный расч</w:t>
            </w:r>
            <w:r w:rsidR="00C7016A">
              <w:rPr>
                <w:rFonts w:eastAsia="Calibri"/>
                <w:sz w:val="22"/>
                <w:szCs w:val="22"/>
              </w:rPr>
              <w:t>е</w:t>
            </w:r>
            <w:r w:rsidRPr="00DF2723">
              <w:rPr>
                <w:rFonts w:eastAsia="Calibri"/>
                <w:sz w:val="22"/>
                <w:szCs w:val="22"/>
              </w:rPr>
              <w:t>т технически сложен на старте.</w:t>
            </w:r>
          </w:p>
          <w:p w14:paraId="3215FFFC" w14:textId="0A36CCB5" w:rsidR="00707683" w:rsidRPr="00DF2723" w:rsidRDefault="00000000">
            <w:pPr>
              <w:spacing w:after="80"/>
              <w:rPr>
                <w:sz w:val="22"/>
                <w:szCs w:val="22"/>
              </w:rPr>
            </w:pPr>
            <w:r w:rsidRPr="00DF2723">
              <w:rPr>
                <w:rFonts w:eastAsia="Calibri"/>
                <w:sz w:val="22"/>
                <w:szCs w:val="22"/>
              </w:rPr>
              <w:t xml:space="preserve">Смелее: динамическое ценообразование </w:t>
            </w:r>
            <w:r w:rsidR="0062729A">
              <w:rPr>
                <w:rFonts w:eastAsia="Calibri"/>
                <w:sz w:val="22"/>
                <w:szCs w:val="22"/>
              </w:rPr>
              <w:t>–</w:t>
            </w:r>
            <w:r w:rsidRPr="00DF2723">
              <w:rPr>
                <w:rFonts w:eastAsia="Calibri"/>
                <w:sz w:val="22"/>
                <w:szCs w:val="22"/>
              </w:rPr>
              <w:t xml:space="preserve"> сумма за доставку раст</w:t>
            </w:r>
            <w:r w:rsidR="00C7016A">
              <w:rPr>
                <w:rFonts w:eastAsia="Calibri"/>
                <w:sz w:val="22"/>
                <w:szCs w:val="22"/>
              </w:rPr>
              <w:t>е</w:t>
            </w:r>
            <w:r w:rsidRPr="00DF2723">
              <w:rPr>
                <w:rFonts w:eastAsia="Calibri"/>
                <w:sz w:val="22"/>
                <w:szCs w:val="22"/>
              </w:rPr>
              <w:t>т, если заказ долго не бронируют.</w:t>
            </w:r>
          </w:p>
        </w:tc>
      </w:tr>
    </w:tbl>
    <w:p w14:paraId="4F60BE24" w14:textId="77777777" w:rsidR="00707683" w:rsidRPr="00DF2723" w:rsidRDefault="00707683">
      <w:pPr>
        <w:spacing w:after="120"/>
        <w:rPr>
          <w:sz w:val="22"/>
          <w:szCs w:val="22"/>
        </w:rPr>
      </w:pPr>
    </w:p>
    <w:p w14:paraId="4D6B38A1" w14:textId="77777777" w:rsidR="00707683" w:rsidRPr="00547F9F" w:rsidRDefault="00000000">
      <w:pPr>
        <w:pStyle w:val="3"/>
        <w:spacing w:before="200" w:after="100"/>
        <w:rPr>
          <w:b/>
          <w:bCs/>
          <w:color w:val="0070C0"/>
          <w:sz w:val="22"/>
          <w:szCs w:val="22"/>
        </w:rPr>
      </w:pPr>
      <w:r w:rsidRPr="00547F9F">
        <w:rPr>
          <w:b/>
          <w:bCs/>
          <w:color w:val="0070C0"/>
          <w:sz w:val="22"/>
          <w:szCs w:val="22"/>
        </w:rPr>
        <w:t>Блок 8. Получатель</w:t>
      </w:r>
    </w:p>
    <w:p w14:paraId="25685241" w14:textId="536A0AE2" w:rsidR="00707683" w:rsidRPr="00DF2723" w:rsidRDefault="00C7016A">
      <w:pPr>
        <w:spacing w:after="60"/>
        <w:rPr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Ведущий</w:t>
      </w:r>
      <w:r w:rsidRPr="00DF2723">
        <w:rPr>
          <w:rFonts w:eastAsia="Calibri"/>
          <w:b/>
          <w:bCs/>
          <w:sz w:val="22"/>
          <w:szCs w:val="22"/>
        </w:rPr>
        <w:t xml:space="preserve">: </w:t>
      </w:r>
      <w:r w:rsidRPr="00DF2723">
        <w:rPr>
          <w:rFonts w:eastAsia="Calibri"/>
          <w:sz w:val="22"/>
          <w:szCs w:val="22"/>
        </w:rPr>
        <w:t>Сергей (</w:t>
      </w:r>
      <w:proofErr w:type="spellStart"/>
      <w:r w:rsidRPr="00DF2723">
        <w:rPr>
          <w:rFonts w:eastAsia="Calibri"/>
          <w:sz w:val="22"/>
          <w:szCs w:val="22"/>
        </w:rPr>
        <w:t>headlesv</w:t>
      </w:r>
      <w:proofErr w:type="spellEnd"/>
      <w:r w:rsidRPr="00DF2723">
        <w:rPr>
          <w:rFonts w:eastAsia="Calibri"/>
          <w:sz w:val="22"/>
          <w:szCs w:val="22"/>
        </w:rPr>
        <w:t>)</w:t>
      </w:r>
    </w:p>
    <w:p w14:paraId="5BEACAEF" w14:textId="09EAB5EA" w:rsidR="00707683" w:rsidRPr="00DF2723" w:rsidRDefault="00C7016A" w:rsidP="00EE7F89">
      <w:pPr>
        <w:spacing w:after="60"/>
        <w:rPr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Делопроизводитель</w:t>
      </w:r>
      <w:r w:rsidRPr="00DF2723">
        <w:rPr>
          <w:rFonts w:eastAsia="Calibri"/>
          <w:b/>
          <w:bCs/>
          <w:sz w:val="22"/>
          <w:szCs w:val="22"/>
        </w:rPr>
        <w:t xml:space="preserve">: </w:t>
      </w:r>
      <w:r w:rsidRPr="00DF2723">
        <w:rPr>
          <w:rFonts w:eastAsia="Calibri"/>
          <w:sz w:val="22"/>
          <w:szCs w:val="22"/>
        </w:rPr>
        <w:t>Л</w:t>
      </w:r>
      <w:r>
        <w:rPr>
          <w:rFonts w:eastAsia="Calibri"/>
          <w:sz w:val="22"/>
          <w:szCs w:val="22"/>
        </w:rPr>
        <w:t>е</w:t>
      </w:r>
      <w:r w:rsidRPr="00DF2723">
        <w:rPr>
          <w:rFonts w:eastAsia="Calibri"/>
          <w:sz w:val="22"/>
          <w:szCs w:val="22"/>
        </w:rPr>
        <w:t>ша (</w:t>
      </w:r>
      <w:proofErr w:type="spellStart"/>
      <w:r w:rsidRPr="00DF2723">
        <w:rPr>
          <w:rFonts w:eastAsia="Calibri"/>
          <w:sz w:val="22"/>
          <w:szCs w:val="22"/>
        </w:rPr>
        <w:t>lorrettc</w:t>
      </w:r>
      <w:proofErr w:type="spellEnd"/>
      <w:r w:rsidRPr="00DF2723">
        <w:rPr>
          <w:rFonts w:eastAsia="Calibri"/>
          <w:sz w:val="22"/>
          <w:szCs w:val="22"/>
        </w:rPr>
        <w:t>)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91"/>
        <w:gridCol w:w="5109"/>
      </w:tblGrid>
      <w:tr w:rsidR="00707683" w:rsidRPr="00DF2723" w14:paraId="1C1799DE" w14:textId="77777777">
        <w:trPr>
          <w:tblHeader/>
        </w:trPr>
        <w:tc>
          <w:tcPr>
            <w:tcW w:w="4800" w:type="dxa"/>
            <w:shd w:val="clear" w:color="auto" w:fill="D9D9D9"/>
            <w:vAlign w:val="center"/>
          </w:tcPr>
          <w:p w14:paraId="59782709" w14:textId="77777777" w:rsidR="00707683" w:rsidRPr="00DF2723" w:rsidRDefault="00000000">
            <w:pPr>
              <w:rPr>
                <w:sz w:val="22"/>
                <w:szCs w:val="22"/>
              </w:rPr>
            </w:pPr>
            <w:r w:rsidRPr="00DF2723">
              <w:rPr>
                <w:rFonts w:eastAsia="Calibri"/>
                <w:b/>
                <w:bCs/>
                <w:sz w:val="22"/>
                <w:szCs w:val="22"/>
              </w:rPr>
              <w:t>Действие / Проблема (</w:t>
            </w:r>
            <w:proofErr w:type="spellStart"/>
            <w:r w:rsidRPr="00DF2723">
              <w:rPr>
                <w:rFonts w:eastAsia="Calibri"/>
                <w:b/>
                <w:bCs/>
                <w:sz w:val="22"/>
                <w:szCs w:val="22"/>
              </w:rPr>
              <w:t>as</w:t>
            </w:r>
            <w:proofErr w:type="spellEnd"/>
            <w:r w:rsidRPr="00DF2723">
              <w:rPr>
                <w:rFonts w:eastAsia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F2723">
              <w:rPr>
                <w:rFonts w:eastAsia="Calibri"/>
                <w:b/>
                <w:bCs/>
                <w:sz w:val="22"/>
                <w:szCs w:val="22"/>
              </w:rPr>
              <w:t>is</w:t>
            </w:r>
            <w:proofErr w:type="spellEnd"/>
            <w:r w:rsidRPr="00DF2723">
              <w:rPr>
                <w:rFonts w:eastAsia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5200" w:type="dxa"/>
            <w:shd w:val="clear" w:color="auto" w:fill="D9D9D9"/>
            <w:vAlign w:val="center"/>
          </w:tcPr>
          <w:p w14:paraId="717E79E7" w14:textId="77777777" w:rsidR="00707683" w:rsidRPr="00DF2723" w:rsidRDefault="00000000">
            <w:pPr>
              <w:rPr>
                <w:sz w:val="22"/>
                <w:szCs w:val="22"/>
              </w:rPr>
            </w:pPr>
            <w:r w:rsidRPr="00DF2723">
              <w:rPr>
                <w:rFonts w:eastAsia="Calibri"/>
                <w:b/>
                <w:bCs/>
                <w:sz w:val="22"/>
                <w:szCs w:val="22"/>
              </w:rPr>
              <w:t>Предложения (</w:t>
            </w:r>
            <w:proofErr w:type="spellStart"/>
            <w:r w:rsidRPr="00DF2723">
              <w:rPr>
                <w:rFonts w:eastAsia="Calibri"/>
                <w:b/>
                <w:bCs/>
                <w:sz w:val="22"/>
                <w:szCs w:val="22"/>
              </w:rPr>
              <w:t>to</w:t>
            </w:r>
            <w:proofErr w:type="spellEnd"/>
            <w:r w:rsidRPr="00DF2723">
              <w:rPr>
                <w:rFonts w:eastAsia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F2723">
              <w:rPr>
                <w:rFonts w:eastAsia="Calibri"/>
                <w:b/>
                <w:bCs/>
                <w:sz w:val="22"/>
                <w:szCs w:val="22"/>
              </w:rPr>
              <w:t>be</w:t>
            </w:r>
            <w:proofErr w:type="spellEnd"/>
            <w:r w:rsidRPr="00DF2723">
              <w:rPr>
                <w:rFonts w:eastAsia="Calibri"/>
                <w:b/>
                <w:bCs/>
                <w:sz w:val="22"/>
                <w:szCs w:val="22"/>
              </w:rPr>
              <w:t>)</w:t>
            </w:r>
          </w:p>
        </w:tc>
      </w:tr>
      <w:tr w:rsidR="00707683" w:rsidRPr="00DF2723" w14:paraId="07E32987" w14:textId="77777777">
        <w:tc>
          <w:tcPr>
            <w:tcW w:w="5000" w:type="dxa"/>
            <w:vAlign w:val="center"/>
          </w:tcPr>
          <w:p w14:paraId="5076925E" w14:textId="0263A8C6" w:rsidR="00707683" w:rsidRPr="00DF2723" w:rsidRDefault="00000000">
            <w:pPr>
              <w:spacing w:after="80"/>
              <w:rPr>
                <w:sz w:val="22"/>
                <w:szCs w:val="22"/>
              </w:rPr>
            </w:pPr>
            <w:r w:rsidRPr="00DF2723">
              <w:rPr>
                <w:rFonts w:eastAsia="Calibri"/>
                <w:sz w:val="22"/>
                <w:szCs w:val="22"/>
              </w:rPr>
              <w:t xml:space="preserve">Нет отслеживания статуса заказа </w:t>
            </w:r>
            <w:r w:rsidR="0062729A">
              <w:rPr>
                <w:rFonts w:eastAsia="Calibri"/>
                <w:sz w:val="22"/>
                <w:szCs w:val="22"/>
              </w:rPr>
              <w:t>–</w:t>
            </w:r>
            <w:r w:rsidRPr="00DF2723">
              <w:rPr>
                <w:rFonts w:eastAsia="Calibri"/>
                <w:sz w:val="22"/>
                <w:szCs w:val="22"/>
              </w:rPr>
              <w:t xml:space="preserve"> цепочка звонков (Получатель → Магазин → служба доставки) при любой задержке.</w:t>
            </w:r>
          </w:p>
        </w:tc>
        <w:tc>
          <w:tcPr>
            <w:tcW w:w="5000" w:type="dxa"/>
            <w:vAlign w:val="center"/>
          </w:tcPr>
          <w:p w14:paraId="6FDA0D3E" w14:textId="77777777" w:rsidR="00707683" w:rsidRPr="00DF2723" w:rsidRDefault="00000000">
            <w:pPr>
              <w:spacing w:after="80"/>
              <w:rPr>
                <w:sz w:val="22"/>
                <w:szCs w:val="22"/>
              </w:rPr>
            </w:pPr>
            <w:r w:rsidRPr="00DF2723">
              <w:rPr>
                <w:rFonts w:eastAsia="Calibri"/>
                <w:sz w:val="22"/>
                <w:szCs w:val="22"/>
              </w:rPr>
              <w:t>Публичная страница отслеживания статуса заказа по ссылке, без необходимости регистрации/личного кабинета.</w:t>
            </w:r>
          </w:p>
          <w:p w14:paraId="1B3AEF59" w14:textId="77777777" w:rsidR="00707683" w:rsidRPr="00DF2723" w:rsidRDefault="00000000">
            <w:pPr>
              <w:spacing w:after="80"/>
              <w:rPr>
                <w:sz w:val="22"/>
                <w:szCs w:val="22"/>
              </w:rPr>
            </w:pPr>
            <w:r w:rsidRPr="00DF2723">
              <w:rPr>
                <w:rFonts w:eastAsia="Calibri"/>
                <w:sz w:val="22"/>
                <w:szCs w:val="22"/>
              </w:rPr>
              <w:t>Вариант полегче: SMS-уведомления на ключевых этапах («заказ у курьера», «курьер выехал») вместо трекинга в реальном времени.</w:t>
            </w:r>
          </w:p>
          <w:p w14:paraId="3EFCEB7E" w14:textId="77777777" w:rsidR="00707683" w:rsidRPr="00DF2723" w:rsidRDefault="00000000">
            <w:pPr>
              <w:spacing w:after="80"/>
              <w:rPr>
                <w:sz w:val="22"/>
                <w:szCs w:val="22"/>
              </w:rPr>
            </w:pPr>
            <w:r w:rsidRPr="00DF2723">
              <w:rPr>
                <w:rFonts w:eastAsia="Calibri"/>
                <w:sz w:val="22"/>
                <w:szCs w:val="22"/>
              </w:rPr>
              <w:t>Смелее: чат-бот, отвечающий на вопрос «где мой заказ» автоматически по номеру заказа/телефону.</w:t>
            </w:r>
          </w:p>
        </w:tc>
      </w:tr>
      <w:tr w:rsidR="00707683" w:rsidRPr="00DF2723" w14:paraId="71999E4D" w14:textId="77777777">
        <w:tc>
          <w:tcPr>
            <w:tcW w:w="5000" w:type="dxa"/>
            <w:vAlign w:val="center"/>
          </w:tcPr>
          <w:p w14:paraId="30BCD0F9" w14:textId="0D86021B" w:rsidR="00707683" w:rsidRPr="00DF2723" w:rsidRDefault="00000000">
            <w:pPr>
              <w:spacing w:after="80"/>
              <w:rPr>
                <w:sz w:val="22"/>
                <w:szCs w:val="22"/>
              </w:rPr>
            </w:pPr>
            <w:r w:rsidRPr="00DF2723">
              <w:rPr>
                <w:rFonts w:eastAsia="Calibri"/>
                <w:sz w:val="22"/>
                <w:szCs w:val="22"/>
              </w:rPr>
              <w:t xml:space="preserve">Цепочка звонков при задержке </w:t>
            </w:r>
            <w:r w:rsidR="0062729A">
              <w:rPr>
                <w:rFonts w:eastAsia="Calibri"/>
                <w:sz w:val="22"/>
                <w:szCs w:val="22"/>
              </w:rPr>
              <w:t>–</w:t>
            </w:r>
            <w:r w:rsidRPr="00DF2723">
              <w:rPr>
                <w:rFonts w:eastAsia="Calibri"/>
                <w:sz w:val="22"/>
                <w:szCs w:val="22"/>
              </w:rPr>
              <w:t xml:space="preserve"> Получатель не знает, куда обращаться напрямую.</w:t>
            </w:r>
          </w:p>
        </w:tc>
        <w:tc>
          <w:tcPr>
            <w:tcW w:w="5000" w:type="dxa"/>
            <w:vAlign w:val="center"/>
          </w:tcPr>
          <w:p w14:paraId="56A9AB62" w14:textId="77777777" w:rsidR="00707683" w:rsidRPr="00DF2723" w:rsidRDefault="00000000">
            <w:pPr>
              <w:spacing w:after="80"/>
              <w:rPr>
                <w:sz w:val="22"/>
                <w:szCs w:val="22"/>
              </w:rPr>
            </w:pPr>
            <w:r w:rsidRPr="00DF2723">
              <w:rPr>
                <w:rFonts w:eastAsia="Calibri"/>
                <w:sz w:val="22"/>
                <w:szCs w:val="22"/>
              </w:rPr>
              <w:t>Единая кнопка «Связаться по заказу» в уведомлении/трекинг-странице, соединяющая напрямую со службой поддержки, а не с Магазином.</w:t>
            </w:r>
          </w:p>
          <w:p w14:paraId="4620C104" w14:textId="7B971064" w:rsidR="00707683" w:rsidRPr="00DF2723" w:rsidRDefault="00000000">
            <w:pPr>
              <w:spacing w:after="80"/>
              <w:rPr>
                <w:sz w:val="22"/>
                <w:szCs w:val="22"/>
              </w:rPr>
            </w:pPr>
            <w:r w:rsidRPr="00DF2723">
              <w:rPr>
                <w:rFonts w:eastAsia="Calibri"/>
                <w:sz w:val="22"/>
                <w:szCs w:val="22"/>
              </w:rPr>
              <w:t xml:space="preserve">Вариант: автоматическая эскалация </w:t>
            </w:r>
            <w:r w:rsidR="0062729A">
              <w:rPr>
                <w:rFonts w:eastAsia="Calibri"/>
                <w:sz w:val="22"/>
                <w:szCs w:val="22"/>
              </w:rPr>
              <w:t>–</w:t>
            </w:r>
            <w:r w:rsidRPr="00DF2723">
              <w:rPr>
                <w:rFonts w:eastAsia="Calibri"/>
                <w:sz w:val="22"/>
                <w:szCs w:val="22"/>
              </w:rPr>
              <w:t xml:space="preserve"> если заказ просрочен дольше X минут, система сама предлагает Получателю связь с поддержкой.</w:t>
            </w:r>
          </w:p>
        </w:tc>
      </w:tr>
    </w:tbl>
    <w:p w14:paraId="2D5AE6BC" w14:textId="77777777" w:rsidR="00707683" w:rsidRDefault="00707683">
      <w:pPr>
        <w:spacing w:after="120"/>
        <w:rPr>
          <w:sz w:val="22"/>
          <w:szCs w:val="22"/>
        </w:rPr>
      </w:pPr>
    </w:p>
    <w:p w14:paraId="2E441A2D" w14:textId="77777777" w:rsidR="00EE7F89" w:rsidRDefault="00EE7F89">
      <w:pPr>
        <w:spacing w:after="120"/>
        <w:rPr>
          <w:sz w:val="22"/>
          <w:szCs w:val="22"/>
        </w:rPr>
      </w:pPr>
    </w:p>
    <w:p w14:paraId="5A97C32B" w14:textId="77777777" w:rsidR="00EE7F89" w:rsidRPr="00DF2723" w:rsidRDefault="00EE7F89">
      <w:pPr>
        <w:spacing w:after="120"/>
        <w:rPr>
          <w:sz w:val="22"/>
          <w:szCs w:val="22"/>
        </w:rPr>
      </w:pPr>
    </w:p>
    <w:p w14:paraId="13529064" w14:textId="77777777" w:rsidR="00707683" w:rsidRPr="00547F9F" w:rsidRDefault="00000000">
      <w:pPr>
        <w:pStyle w:val="3"/>
        <w:spacing w:before="200" w:after="100"/>
        <w:rPr>
          <w:b/>
          <w:bCs/>
          <w:color w:val="0070C0"/>
          <w:sz w:val="22"/>
          <w:szCs w:val="22"/>
        </w:rPr>
      </w:pPr>
      <w:r w:rsidRPr="00547F9F">
        <w:rPr>
          <w:b/>
          <w:bCs/>
          <w:color w:val="0070C0"/>
          <w:sz w:val="22"/>
          <w:szCs w:val="22"/>
        </w:rPr>
        <w:lastRenderedPageBreak/>
        <w:t>Блок 9. Бухгалтерия</w:t>
      </w:r>
    </w:p>
    <w:p w14:paraId="617A1ADA" w14:textId="3B40C717" w:rsidR="00707683" w:rsidRPr="00DF2723" w:rsidRDefault="00C7016A">
      <w:pPr>
        <w:spacing w:after="60"/>
        <w:rPr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Ведущий</w:t>
      </w:r>
      <w:r w:rsidRPr="00DF2723">
        <w:rPr>
          <w:rFonts w:eastAsia="Calibri"/>
          <w:b/>
          <w:bCs/>
          <w:sz w:val="22"/>
          <w:szCs w:val="22"/>
        </w:rPr>
        <w:t xml:space="preserve">: </w:t>
      </w:r>
      <w:r w:rsidRPr="00DF2723">
        <w:rPr>
          <w:rFonts w:eastAsia="Calibri"/>
          <w:sz w:val="22"/>
          <w:szCs w:val="22"/>
        </w:rPr>
        <w:t>Л</w:t>
      </w:r>
      <w:r>
        <w:rPr>
          <w:rFonts w:eastAsia="Calibri"/>
          <w:sz w:val="22"/>
          <w:szCs w:val="22"/>
        </w:rPr>
        <w:t>е</w:t>
      </w:r>
      <w:r w:rsidRPr="00DF2723">
        <w:rPr>
          <w:rFonts w:eastAsia="Calibri"/>
          <w:sz w:val="22"/>
          <w:szCs w:val="22"/>
        </w:rPr>
        <w:t>ша (</w:t>
      </w:r>
      <w:proofErr w:type="spellStart"/>
      <w:r w:rsidRPr="00DF2723">
        <w:rPr>
          <w:rFonts w:eastAsia="Calibri"/>
          <w:sz w:val="22"/>
          <w:szCs w:val="22"/>
        </w:rPr>
        <w:t>lorrettc</w:t>
      </w:r>
      <w:proofErr w:type="spellEnd"/>
      <w:r w:rsidRPr="00DF2723">
        <w:rPr>
          <w:rFonts w:eastAsia="Calibri"/>
          <w:sz w:val="22"/>
          <w:szCs w:val="22"/>
        </w:rPr>
        <w:t>)</w:t>
      </w:r>
    </w:p>
    <w:p w14:paraId="5276CE25" w14:textId="798CA193" w:rsidR="00707683" w:rsidRPr="00DF2723" w:rsidRDefault="00C7016A" w:rsidP="00EE7F89">
      <w:pPr>
        <w:spacing w:after="60"/>
        <w:rPr>
          <w:sz w:val="22"/>
          <w:szCs w:val="22"/>
        </w:rPr>
      </w:pPr>
      <w:r>
        <w:rPr>
          <w:rFonts w:eastAsia="Calibri"/>
          <w:b/>
          <w:bCs/>
          <w:sz w:val="22"/>
          <w:szCs w:val="22"/>
        </w:rPr>
        <w:t>Делопроизводитель</w:t>
      </w:r>
      <w:r w:rsidRPr="00DF2723">
        <w:rPr>
          <w:rFonts w:eastAsia="Calibri"/>
          <w:b/>
          <w:bCs/>
          <w:sz w:val="22"/>
          <w:szCs w:val="22"/>
        </w:rPr>
        <w:t xml:space="preserve">: </w:t>
      </w:r>
      <w:r w:rsidRPr="00DF2723">
        <w:rPr>
          <w:rFonts w:eastAsia="Calibri"/>
          <w:sz w:val="22"/>
          <w:szCs w:val="22"/>
        </w:rPr>
        <w:t>Арина (</w:t>
      </w:r>
      <w:proofErr w:type="spellStart"/>
      <w:r w:rsidRPr="00DF2723">
        <w:rPr>
          <w:rFonts w:eastAsia="Calibri"/>
          <w:sz w:val="22"/>
          <w:szCs w:val="22"/>
        </w:rPr>
        <w:t>yeshalse</w:t>
      </w:r>
      <w:proofErr w:type="spellEnd"/>
      <w:r w:rsidRPr="00DF2723">
        <w:rPr>
          <w:rFonts w:eastAsia="Calibri"/>
          <w:sz w:val="22"/>
          <w:szCs w:val="22"/>
        </w:rPr>
        <w:t>)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01"/>
        <w:gridCol w:w="5099"/>
      </w:tblGrid>
      <w:tr w:rsidR="00707683" w:rsidRPr="00DF2723" w14:paraId="776167F0" w14:textId="77777777">
        <w:trPr>
          <w:tblHeader/>
        </w:trPr>
        <w:tc>
          <w:tcPr>
            <w:tcW w:w="4800" w:type="dxa"/>
            <w:shd w:val="clear" w:color="auto" w:fill="D9D9D9"/>
            <w:vAlign w:val="center"/>
          </w:tcPr>
          <w:p w14:paraId="32CF43D3" w14:textId="77777777" w:rsidR="00707683" w:rsidRPr="00DF2723" w:rsidRDefault="00000000">
            <w:pPr>
              <w:rPr>
                <w:sz w:val="22"/>
                <w:szCs w:val="22"/>
              </w:rPr>
            </w:pPr>
            <w:r w:rsidRPr="00DF2723">
              <w:rPr>
                <w:rFonts w:eastAsia="Calibri"/>
                <w:b/>
                <w:bCs/>
                <w:sz w:val="22"/>
                <w:szCs w:val="22"/>
              </w:rPr>
              <w:t>Действие / Проблема (</w:t>
            </w:r>
            <w:proofErr w:type="spellStart"/>
            <w:r w:rsidRPr="00DF2723">
              <w:rPr>
                <w:rFonts w:eastAsia="Calibri"/>
                <w:b/>
                <w:bCs/>
                <w:sz w:val="22"/>
                <w:szCs w:val="22"/>
              </w:rPr>
              <w:t>as</w:t>
            </w:r>
            <w:proofErr w:type="spellEnd"/>
            <w:r w:rsidRPr="00DF2723">
              <w:rPr>
                <w:rFonts w:eastAsia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F2723">
              <w:rPr>
                <w:rFonts w:eastAsia="Calibri"/>
                <w:b/>
                <w:bCs/>
                <w:sz w:val="22"/>
                <w:szCs w:val="22"/>
              </w:rPr>
              <w:t>is</w:t>
            </w:r>
            <w:proofErr w:type="spellEnd"/>
            <w:r w:rsidRPr="00DF2723">
              <w:rPr>
                <w:rFonts w:eastAsia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5200" w:type="dxa"/>
            <w:shd w:val="clear" w:color="auto" w:fill="D9D9D9"/>
            <w:vAlign w:val="center"/>
          </w:tcPr>
          <w:p w14:paraId="5469BC16" w14:textId="77777777" w:rsidR="00707683" w:rsidRPr="00DF2723" w:rsidRDefault="00000000">
            <w:pPr>
              <w:rPr>
                <w:sz w:val="22"/>
                <w:szCs w:val="22"/>
              </w:rPr>
            </w:pPr>
            <w:r w:rsidRPr="00DF2723">
              <w:rPr>
                <w:rFonts w:eastAsia="Calibri"/>
                <w:b/>
                <w:bCs/>
                <w:sz w:val="22"/>
                <w:szCs w:val="22"/>
              </w:rPr>
              <w:t>Предложения (</w:t>
            </w:r>
            <w:proofErr w:type="spellStart"/>
            <w:r w:rsidRPr="00DF2723">
              <w:rPr>
                <w:rFonts w:eastAsia="Calibri"/>
                <w:b/>
                <w:bCs/>
                <w:sz w:val="22"/>
                <w:szCs w:val="22"/>
              </w:rPr>
              <w:t>to</w:t>
            </w:r>
            <w:proofErr w:type="spellEnd"/>
            <w:r w:rsidRPr="00DF2723">
              <w:rPr>
                <w:rFonts w:eastAsia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F2723">
              <w:rPr>
                <w:rFonts w:eastAsia="Calibri"/>
                <w:b/>
                <w:bCs/>
                <w:sz w:val="22"/>
                <w:szCs w:val="22"/>
              </w:rPr>
              <w:t>be</w:t>
            </w:r>
            <w:proofErr w:type="spellEnd"/>
            <w:r w:rsidRPr="00DF2723">
              <w:rPr>
                <w:rFonts w:eastAsia="Calibri"/>
                <w:b/>
                <w:bCs/>
                <w:sz w:val="22"/>
                <w:szCs w:val="22"/>
              </w:rPr>
              <w:t>)</w:t>
            </w:r>
          </w:p>
        </w:tc>
      </w:tr>
      <w:tr w:rsidR="00707683" w:rsidRPr="00DF2723" w14:paraId="5A6F9789" w14:textId="77777777">
        <w:tc>
          <w:tcPr>
            <w:tcW w:w="5000" w:type="dxa"/>
            <w:vAlign w:val="center"/>
          </w:tcPr>
          <w:p w14:paraId="6EDD5B1F" w14:textId="1AC09EEF" w:rsidR="00707683" w:rsidRPr="00DF2723" w:rsidRDefault="00000000">
            <w:pPr>
              <w:spacing w:after="80"/>
              <w:rPr>
                <w:sz w:val="22"/>
                <w:szCs w:val="22"/>
              </w:rPr>
            </w:pPr>
            <w:r w:rsidRPr="00DF2723">
              <w:rPr>
                <w:rFonts w:eastAsia="Calibri"/>
                <w:sz w:val="22"/>
                <w:szCs w:val="22"/>
              </w:rPr>
              <w:t xml:space="preserve">Нет единого источника данных </w:t>
            </w:r>
            <w:r w:rsidR="0062729A">
              <w:rPr>
                <w:rFonts w:eastAsia="Calibri"/>
                <w:sz w:val="22"/>
                <w:szCs w:val="22"/>
              </w:rPr>
              <w:t>–</w:t>
            </w:r>
            <w:r w:rsidRPr="00DF2723">
              <w:rPr>
                <w:rFonts w:eastAsia="Calibri"/>
                <w:sz w:val="22"/>
                <w:szCs w:val="22"/>
              </w:rPr>
              <w:t xml:space="preserve"> данные о заказах приходят вручную, в разных форматах, от разных людей.</w:t>
            </w:r>
          </w:p>
        </w:tc>
        <w:tc>
          <w:tcPr>
            <w:tcW w:w="5000" w:type="dxa"/>
            <w:vAlign w:val="center"/>
          </w:tcPr>
          <w:p w14:paraId="3CFD94B2" w14:textId="77777777" w:rsidR="00707683" w:rsidRPr="00DF2723" w:rsidRDefault="00000000">
            <w:pPr>
              <w:spacing w:after="80"/>
              <w:rPr>
                <w:sz w:val="22"/>
                <w:szCs w:val="22"/>
              </w:rPr>
            </w:pPr>
            <w:r w:rsidRPr="00DF2723">
              <w:rPr>
                <w:rFonts w:eastAsia="Calibri"/>
                <w:sz w:val="22"/>
                <w:szCs w:val="22"/>
              </w:rPr>
              <w:t>Единая база заказов с автоматической агрегацией данных от Оператора/Курьера, без ручного переноса.</w:t>
            </w:r>
          </w:p>
          <w:p w14:paraId="673E41CF" w14:textId="77777777" w:rsidR="00707683" w:rsidRPr="00DF2723" w:rsidRDefault="00000000">
            <w:pPr>
              <w:spacing w:after="80"/>
              <w:rPr>
                <w:sz w:val="22"/>
                <w:szCs w:val="22"/>
              </w:rPr>
            </w:pPr>
            <w:r w:rsidRPr="00DF2723">
              <w:rPr>
                <w:rFonts w:eastAsia="Calibri"/>
                <w:sz w:val="22"/>
                <w:szCs w:val="22"/>
              </w:rPr>
              <w:t>Вариант помягче: хотя бы единый стандартный шаблон выгрузки (CSV/</w:t>
            </w:r>
            <w:proofErr w:type="spellStart"/>
            <w:r w:rsidRPr="00DF2723">
              <w:rPr>
                <w:rFonts w:eastAsia="Calibri"/>
                <w:sz w:val="22"/>
                <w:szCs w:val="22"/>
              </w:rPr>
              <w:t>эксель</w:t>
            </w:r>
            <w:proofErr w:type="spellEnd"/>
            <w:r w:rsidRPr="00DF2723">
              <w:rPr>
                <w:rFonts w:eastAsia="Calibri"/>
                <w:sz w:val="22"/>
                <w:szCs w:val="22"/>
              </w:rPr>
              <w:t xml:space="preserve"> по шаблону) вместо полной интеграции.</w:t>
            </w:r>
          </w:p>
        </w:tc>
      </w:tr>
      <w:tr w:rsidR="00707683" w:rsidRPr="00DF2723" w14:paraId="4715595C" w14:textId="77777777">
        <w:tc>
          <w:tcPr>
            <w:tcW w:w="5000" w:type="dxa"/>
            <w:vAlign w:val="center"/>
          </w:tcPr>
          <w:p w14:paraId="06154DD9" w14:textId="48CA8B48" w:rsidR="00707683" w:rsidRPr="00DF2723" w:rsidRDefault="00000000">
            <w:pPr>
              <w:spacing w:after="80"/>
              <w:rPr>
                <w:sz w:val="22"/>
                <w:szCs w:val="22"/>
              </w:rPr>
            </w:pPr>
            <w:r w:rsidRPr="00DF2723">
              <w:rPr>
                <w:rFonts w:eastAsia="Calibri"/>
                <w:sz w:val="22"/>
                <w:szCs w:val="22"/>
              </w:rPr>
              <w:t xml:space="preserve">Нет SLA на передачу данных </w:t>
            </w:r>
            <w:r w:rsidR="0062729A">
              <w:rPr>
                <w:rFonts w:eastAsia="Calibri"/>
                <w:sz w:val="22"/>
                <w:szCs w:val="22"/>
              </w:rPr>
              <w:t>–</w:t>
            </w:r>
            <w:r w:rsidRPr="00DF2723">
              <w:rPr>
                <w:rFonts w:eastAsia="Calibri"/>
                <w:sz w:val="22"/>
                <w:szCs w:val="22"/>
              </w:rPr>
              <w:t xml:space="preserve"> расхождения всплывают только при закрытии периода.</w:t>
            </w:r>
          </w:p>
        </w:tc>
        <w:tc>
          <w:tcPr>
            <w:tcW w:w="5000" w:type="dxa"/>
            <w:vAlign w:val="center"/>
          </w:tcPr>
          <w:p w14:paraId="7A582098" w14:textId="77777777" w:rsidR="00707683" w:rsidRPr="00DF2723" w:rsidRDefault="00000000">
            <w:pPr>
              <w:spacing w:after="80"/>
              <w:rPr>
                <w:sz w:val="22"/>
                <w:szCs w:val="22"/>
              </w:rPr>
            </w:pPr>
            <w:r w:rsidRPr="00DF2723">
              <w:rPr>
                <w:rFonts w:eastAsia="Calibri"/>
                <w:sz w:val="22"/>
                <w:szCs w:val="22"/>
              </w:rPr>
              <w:t>Формализованный SLA (данные о доставке фиксируются не позднее X часов после события) с автоматическим напоминанием при нарушении срока.</w:t>
            </w:r>
          </w:p>
          <w:p w14:paraId="21E77237" w14:textId="77777777" w:rsidR="00707683" w:rsidRPr="00DF2723" w:rsidRDefault="00000000">
            <w:pPr>
              <w:spacing w:after="80"/>
              <w:rPr>
                <w:sz w:val="22"/>
                <w:szCs w:val="22"/>
              </w:rPr>
            </w:pPr>
            <w:r w:rsidRPr="00DF2723">
              <w:rPr>
                <w:rFonts w:eastAsia="Calibri"/>
                <w:sz w:val="22"/>
                <w:szCs w:val="22"/>
              </w:rPr>
              <w:t>Смелая идея: система сама блокирует закрытие периода, пока не подтверждены все статусы заказов.</w:t>
            </w:r>
          </w:p>
        </w:tc>
      </w:tr>
      <w:tr w:rsidR="00707683" w:rsidRPr="00DF2723" w14:paraId="4EA23AF1" w14:textId="77777777">
        <w:tc>
          <w:tcPr>
            <w:tcW w:w="5000" w:type="dxa"/>
            <w:vAlign w:val="center"/>
          </w:tcPr>
          <w:p w14:paraId="1911ECCD" w14:textId="581A73E5" w:rsidR="00707683" w:rsidRPr="00DF2723" w:rsidRDefault="00000000">
            <w:pPr>
              <w:spacing w:after="80"/>
              <w:rPr>
                <w:sz w:val="22"/>
                <w:szCs w:val="22"/>
              </w:rPr>
            </w:pPr>
            <w:r w:rsidRPr="00DF2723">
              <w:rPr>
                <w:rFonts w:eastAsia="Calibri"/>
                <w:sz w:val="22"/>
                <w:szCs w:val="22"/>
              </w:rPr>
              <w:t xml:space="preserve">Нет автопроверки статуса самозанятости перед выплатой </w:t>
            </w:r>
            <w:r w:rsidR="0062729A">
              <w:rPr>
                <w:rFonts w:eastAsia="Calibri"/>
                <w:sz w:val="22"/>
                <w:szCs w:val="22"/>
              </w:rPr>
              <w:t>–</w:t>
            </w:r>
            <w:r w:rsidRPr="00DF2723">
              <w:rPr>
                <w:rFonts w:eastAsia="Calibri"/>
                <w:sz w:val="22"/>
                <w:szCs w:val="22"/>
              </w:rPr>
              <w:t xml:space="preserve"> риск выплаты без подтверждающего документа.</w:t>
            </w:r>
          </w:p>
        </w:tc>
        <w:tc>
          <w:tcPr>
            <w:tcW w:w="5000" w:type="dxa"/>
            <w:vAlign w:val="center"/>
          </w:tcPr>
          <w:p w14:paraId="5FB627CC" w14:textId="7FAD8700" w:rsidR="00707683" w:rsidRPr="00DF2723" w:rsidRDefault="00000000">
            <w:pPr>
              <w:spacing w:after="80"/>
              <w:rPr>
                <w:sz w:val="22"/>
                <w:szCs w:val="22"/>
              </w:rPr>
            </w:pPr>
            <w:r w:rsidRPr="00DF2723">
              <w:rPr>
                <w:rFonts w:eastAsia="Calibri"/>
                <w:sz w:val="22"/>
                <w:szCs w:val="22"/>
              </w:rPr>
              <w:t xml:space="preserve">Обязательная загрузка чека «Мой налог» как условие для проведения выплаты </w:t>
            </w:r>
            <w:r w:rsidR="0062729A">
              <w:rPr>
                <w:rFonts w:eastAsia="Calibri"/>
                <w:sz w:val="22"/>
                <w:szCs w:val="22"/>
              </w:rPr>
              <w:t>–</w:t>
            </w:r>
            <w:r w:rsidRPr="00DF2723">
              <w:rPr>
                <w:rFonts w:eastAsia="Calibri"/>
                <w:sz w:val="22"/>
                <w:szCs w:val="22"/>
              </w:rPr>
              <w:t xml:space="preserve"> без чека кнопка «Выплатить» неактивна.</w:t>
            </w:r>
          </w:p>
          <w:p w14:paraId="6A21A735" w14:textId="77777777" w:rsidR="00707683" w:rsidRPr="00DF2723" w:rsidRDefault="00000000">
            <w:pPr>
              <w:spacing w:after="80"/>
              <w:rPr>
                <w:sz w:val="22"/>
                <w:szCs w:val="22"/>
              </w:rPr>
            </w:pPr>
            <w:r w:rsidRPr="00DF2723">
              <w:rPr>
                <w:rFonts w:eastAsia="Calibri"/>
                <w:sz w:val="22"/>
                <w:szCs w:val="22"/>
              </w:rPr>
              <w:t>Вариант помягче: система только напоминает и помечает выплату как «без подтверждения» (на усмотрение Бухгалтерии).</w:t>
            </w:r>
          </w:p>
          <w:p w14:paraId="28187DE3" w14:textId="726413E0" w:rsidR="00707683" w:rsidRPr="00DF2723" w:rsidRDefault="00000000">
            <w:pPr>
              <w:spacing w:after="80"/>
              <w:rPr>
                <w:sz w:val="22"/>
                <w:szCs w:val="22"/>
              </w:rPr>
            </w:pPr>
            <w:r w:rsidRPr="00DF2723">
              <w:rPr>
                <w:rFonts w:eastAsia="Calibri"/>
                <w:sz w:val="22"/>
                <w:szCs w:val="22"/>
              </w:rPr>
              <w:t xml:space="preserve">Смелее: интеграция с API ФНС/сервиса проверки статуса НПД </w:t>
            </w:r>
            <w:r w:rsidR="0062729A">
              <w:rPr>
                <w:rFonts w:eastAsia="Calibri"/>
                <w:sz w:val="22"/>
                <w:szCs w:val="22"/>
              </w:rPr>
              <w:t>–</w:t>
            </w:r>
            <w:r w:rsidRPr="00DF2723">
              <w:rPr>
                <w:rFonts w:eastAsia="Calibri"/>
                <w:sz w:val="22"/>
                <w:szCs w:val="22"/>
              </w:rPr>
              <w:t xml:space="preserve"> автоматическая ежедневная сверка статуса всех активных курьеров.</w:t>
            </w:r>
          </w:p>
        </w:tc>
      </w:tr>
    </w:tbl>
    <w:p w14:paraId="07B2DF29" w14:textId="6D430869" w:rsidR="00707683" w:rsidRPr="00547F9F" w:rsidRDefault="00000000">
      <w:pPr>
        <w:pStyle w:val="2"/>
        <w:spacing w:before="260" w:after="120"/>
        <w:rPr>
          <w:b/>
          <w:bCs/>
          <w:color w:val="0070C0"/>
          <w:sz w:val="22"/>
          <w:szCs w:val="22"/>
        </w:rPr>
      </w:pPr>
      <w:r w:rsidRPr="00547F9F">
        <w:rPr>
          <w:b/>
          <w:bCs/>
          <w:color w:val="0070C0"/>
          <w:sz w:val="22"/>
          <w:szCs w:val="22"/>
        </w:rPr>
        <w:t>Проблемы без явного решения</w:t>
      </w:r>
    </w:p>
    <w:p w14:paraId="7427DEAA" w14:textId="132D08FF" w:rsidR="00707683" w:rsidRPr="00DF2723" w:rsidRDefault="00000000">
      <w:pPr>
        <w:spacing w:after="120"/>
        <w:rPr>
          <w:sz w:val="22"/>
          <w:szCs w:val="22"/>
        </w:rPr>
      </w:pPr>
      <w:r w:rsidRPr="00DF2723">
        <w:rPr>
          <w:rFonts w:eastAsia="Calibri"/>
          <w:sz w:val="22"/>
          <w:szCs w:val="22"/>
        </w:rPr>
        <w:t xml:space="preserve">Помимо проблем, для которых на штурме нашлись варианты </w:t>
      </w:r>
      <w:proofErr w:type="spellStart"/>
      <w:r w:rsidRPr="00DF2723">
        <w:rPr>
          <w:rFonts w:eastAsia="Calibri"/>
          <w:sz w:val="22"/>
          <w:szCs w:val="22"/>
        </w:rPr>
        <w:t>to-be</w:t>
      </w:r>
      <w:proofErr w:type="spellEnd"/>
      <w:r w:rsidRPr="00DF2723">
        <w:rPr>
          <w:rFonts w:eastAsia="Calibri"/>
          <w:sz w:val="22"/>
          <w:szCs w:val="22"/>
        </w:rPr>
        <w:t xml:space="preserve">, отдельно фиксируем вопросы, которые остаются открытыми даже после сессии </w:t>
      </w:r>
      <w:r w:rsidR="0062729A">
        <w:rPr>
          <w:rFonts w:eastAsia="Calibri"/>
          <w:sz w:val="22"/>
          <w:szCs w:val="22"/>
        </w:rPr>
        <w:t>–</w:t>
      </w:r>
      <w:r w:rsidRPr="00DF2723">
        <w:rPr>
          <w:rFonts w:eastAsia="Calibri"/>
          <w:sz w:val="22"/>
          <w:szCs w:val="22"/>
        </w:rPr>
        <w:t xml:space="preserve"> по ним нужна дополнительная проработка на семинаре</w:t>
      </w:r>
      <w:r w:rsidR="00EE7F89">
        <w:rPr>
          <w:rFonts w:eastAsia="Calibri"/>
          <w:sz w:val="22"/>
          <w:szCs w:val="22"/>
        </w:rPr>
        <w:t>.</w:t>
      </w:r>
    </w:p>
    <w:p w14:paraId="3896177E" w14:textId="3FAADDAF" w:rsidR="00707683" w:rsidRPr="00DF2723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DF2723">
        <w:rPr>
          <w:rFonts w:eastAsia="Calibri"/>
          <w:sz w:val="22"/>
          <w:szCs w:val="22"/>
        </w:rPr>
        <w:t xml:space="preserve">Как технически и организационно разграничить «сторону ответственности» при комплексном сбое доставки </w:t>
      </w:r>
      <w:r w:rsidR="0062729A">
        <w:rPr>
          <w:rFonts w:eastAsia="Calibri"/>
          <w:sz w:val="22"/>
          <w:szCs w:val="22"/>
        </w:rPr>
        <w:t>–</w:t>
      </w:r>
      <w:r w:rsidRPr="00DF2723">
        <w:rPr>
          <w:rFonts w:eastAsia="Calibri"/>
          <w:sz w:val="22"/>
          <w:szCs w:val="22"/>
        </w:rPr>
        <w:t xml:space="preserve"> например, если и Курьер задержался, и Магазин передал заказ с опозданием одновременно? Механизм статуса «сторона ответственности» (Блок 6) предполагает единственного виновника, но реальные сбои часто имеют несколько причин сразу.</w:t>
      </w:r>
    </w:p>
    <w:p w14:paraId="711020CD" w14:textId="2C0C767A" w:rsidR="00707683" w:rsidRPr="00DF2723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DF2723">
        <w:rPr>
          <w:rFonts w:eastAsia="Calibri"/>
          <w:sz w:val="22"/>
          <w:szCs w:val="22"/>
        </w:rPr>
        <w:t>Насколько геолокация курьера (Блок 5) реализуема в MVP с уч</w:t>
      </w:r>
      <w:r w:rsidR="00C7016A">
        <w:rPr>
          <w:rFonts w:eastAsia="Calibri"/>
          <w:sz w:val="22"/>
          <w:szCs w:val="22"/>
        </w:rPr>
        <w:t>е</w:t>
      </w:r>
      <w:r w:rsidRPr="00DF2723">
        <w:rPr>
          <w:rFonts w:eastAsia="Calibri"/>
          <w:sz w:val="22"/>
          <w:szCs w:val="22"/>
        </w:rPr>
        <w:t xml:space="preserve">том требований 152-ФЗ к обработке </w:t>
      </w:r>
      <w:proofErr w:type="spellStart"/>
      <w:r w:rsidRPr="00DF2723">
        <w:rPr>
          <w:rFonts w:eastAsia="Calibri"/>
          <w:sz w:val="22"/>
          <w:szCs w:val="22"/>
        </w:rPr>
        <w:t>геоданных</w:t>
      </w:r>
      <w:proofErr w:type="spellEnd"/>
      <w:r w:rsidRPr="00DF2723">
        <w:rPr>
          <w:rFonts w:eastAsia="Calibri"/>
          <w:sz w:val="22"/>
          <w:szCs w:val="22"/>
        </w:rPr>
        <w:t xml:space="preserve"> как персональных данных </w:t>
      </w:r>
      <w:r w:rsidR="0062729A">
        <w:rPr>
          <w:rFonts w:eastAsia="Calibri"/>
          <w:sz w:val="22"/>
          <w:szCs w:val="22"/>
        </w:rPr>
        <w:t>–</w:t>
      </w:r>
      <w:r w:rsidRPr="00DF2723">
        <w:rPr>
          <w:rFonts w:eastAsia="Calibri"/>
          <w:sz w:val="22"/>
          <w:szCs w:val="22"/>
        </w:rPr>
        <w:t xml:space="preserve"> нужно ли отдельное согласие курьера, и не станет ли это лишним юридическим и техническим барьером на старте при масштабе 5–10 курьеров?</w:t>
      </w:r>
    </w:p>
    <w:p w14:paraId="01B3786D" w14:textId="77777777" w:rsidR="00707683" w:rsidRPr="00547F9F" w:rsidRDefault="00000000">
      <w:pPr>
        <w:pStyle w:val="2"/>
        <w:spacing w:before="260" w:after="120"/>
        <w:rPr>
          <w:b/>
          <w:bCs/>
          <w:color w:val="0070C0"/>
          <w:sz w:val="22"/>
          <w:szCs w:val="22"/>
        </w:rPr>
      </w:pPr>
      <w:r w:rsidRPr="00547F9F">
        <w:rPr>
          <w:b/>
          <w:bCs/>
          <w:color w:val="0070C0"/>
          <w:sz w:val="22"/>
          <w:szCs w:val="22"/>
        </w:rPr>
        <w:t>Общие наблюдения по итогам штурма</w:t>
      </w:r>
    </w:p>
    <w:p w14:paraId="5D1FAFFC" w14:textId="3978E075" w:rsidR="00707683" w:rsidRPr="00DF2723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DF2723">
        <w:rPr>
          <w:rFonts w:eastAsia="Calibri"/>
          <w:sz w:val="22"/>
          <w:szCs w:val="22"/>
        </w:rPr>
        <w:t xml:space="preserve">Большинство проблем </w:t>
      </w:r>
      <w:proofErr w:type="spellStart"/>
      <w:r w:rsidRPr="00DF2723">
        <w:rPr>
          <w:rFonts w:eastAsia="Calibri"/>
          <w:sz w:val="22"/>
          <w:szCs w:val="22"/>
        </w:rPr>
        <w:t>as-is</w:t>
      </w:r>
      <w:proofErr w:type="spellEnd"/>
      <w:r w:rsidRPr="00DF2723">
        <w:rPr>
          <w:rFonts w:eastAsia="Calibri"/>
          <w:sz w:val="22"/>
          <w:szCs w:val="22"/>
        </w:rPr>
        <w:t xml:space="preserve"> сводятся к тр</w:t>
      </w:r>
      <w:r w:rsidR="00C7016A">
        <w:rPr>
          <w:rFonts w:eastAsia="Calibri"/>
          <w:sz w:val="22"/>
          <w:szCs w:val="22"/>
        </w:rPr>
        <w:t>е</w:t>
      </w:r>
      <w:r w:rsidRPr="00DF2723">
        <w:rPr>
          <w:rFonts w:eastAsia="Calibri"/>
          <w:sz w:val="22"/>
          <w:szCs w:val="22"/>
        </w:rPr>
        <w:t>м корням: общение голосом/по телефону вместо системы, ручной перенос данных между ролями и отсутствие единого источника правды/истории действий.</w:t>
      </w:r>
    </w:p>
    <w:p w14:paraId="23AF2DD8" w14:textId="2A62A505" w:rsidR="00707683" w:rsidRPr="00DF2723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DF2723">
        <w:rPr>
          <w:rFonts w:eastAsia="Calibri"/>
          <w:sz w:val="22"/>
          <w:szCs w:val="22"/>
        </w:rPr>
        <w:t xml:space="preserve">Практически все предложения </w:t>
      </w:r>
      <w:proofErr w:type="spellStart"/>
      <w:r w:rsidRPr="00DF2723">
        <w:rPr>
          <w:rFonts w:eastAsia="Calibri"/>
          <w:sz w:val="22"/>
          <w:szCs w:val="22"/>
        </w:rPr>
        <w:t>to-be</w:t>
      </w:r>
      <w:proofErr w:type="spellEnd"/>
      <w:r w:rsidRPr="00DF2723">
        <w:rPr>
          <w:rFonts w:eastAsia="Calibri"/>
          <w:sz w:val="22"/>
          <w:szCs w:val="22"/>
        </w:rPr>
        <w:t xml:space="preserve"> движутся в одном направлении </w:t>
      </w:r>
      <w:r w:rsidR="0062729A">
        <w:rPr>
          <w:rFonts w:eastAsia="Calibri"/>
          <w:sz w:val="22"/>
          <w:szCs w:val="22"/>
        </w:rPr>
        <w:t>–</w:t>
      </w:r>
      <w:r w:rsidRPr="00DF2723">
        <w:rPr>
          <w:rFonts w:eastAsia="Calibri"/>
          <w:sz w:val="22"/>
          <w:szCs w:val="22"/>
        </w:rPr>
        <w:t xml:space="preserve"> перенос коммуникации внутрь приложения, автоматизация передачи данных между ролями и прозрачность (трекинг, баланс, статус, лог).</w:t>
      </w:r>
    </w:p>
    <w:p w14:paraId="127E730A" w14:textId="28E90E06" w:rsidR="00707683" w:rsidRPr="00DF2723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DF2723">
        <w:rPr>
          <w:rFonts w:eastAsia="Calibri"/>
          <w:sz w:val="22"/>
          <w:szCs w:val="22"/>
        </w:rPr>
        <w:t xml:space="preserve">Явно выделяется идея разграничения зон ответственности через статус заказа (Блок 6) </w:t>
      </w:r>
      <w:r w:rsidR="0062729A">
        <w:rPr>
          <w:rFonts w:eastAsia="Calibri"/>
          <w:sz w:val="22"/>
          <w:szCs w:val="22"/>
        </w:rPr>
        <w:t>–</w:t>
      </w:r>
      <w:r w:rsidRPr="00DF2723">
        <w:rPr>
          <w:rFonts w:eastAsia="Calibri"/>
          <w:sz w:val="22"/>
          <w:szCs w:val="22"/>
        </w:rPr>
        <w:t xml:space="preserve"> это уже элемент будущей модели процесса, который стоит учитывать при описании границ системы в Vision.</w:t>
      </w:r>
    </w:p>
    <w:p w14:paraId="42C81939" w14:textId="3F5A8A3C" w:rsidR="00DF2723" w:rsidRPr="00EE7F89" w:rsidRDefault="00000000" w:rsidP="00DF2723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DF2723">
        <w:rPr>
          <w:rFonts w:eastAsia="Calibri"/>
          <w:sz w:val="22"/>
          <w:szCs w:val="22"/>
        </w:rPr>
        <w:lastRenderedPageBreak/>
        <w:t xml:space="preserve">Автопроверка статуса самозанятости курьера (Блок 2 и Блок 9) </w:t>
      </w:r>
      <w:r w:rsidR="0062729A">
        <w:rPr>
          <w:rFonts w:eastAsia="Calibri"/>
          <w:sz w:val="22"/>
          <w:szCs w:val="22"/>
        </w:rPr>
        <w:t>–</w:t>
      </w:r>
      <w:r w:rsidRPr="00DF2723">
        <w:rPr>
          <w:rFonts w:eastAsia="Calibri"/>
          <w:sz w:val="22"/>
          <w:szCs w:val="22"/>
        </w:rPr>
        <w:t xml:space="preserve"> сквозная потребность, затрагивающая два разных этапа жизненного цикла курьера (ежедневный мониторинг и непосредственно момент выплаты); имеет смысл рассматривать как единый сквозной механизм, а не два независимых требования.</w:t>
      </w:r>
    </w:p>
    <w:p w14:paraId="7D1B3447" w14:textId="77777777" w:rsidR="00707683" w:rsidRPr="00547F9F" w:rsidRDefault="00000000">
      <w:pPr>
        <w:pStyle w:val="2"/>
        <w:spacing w:before="260" w:after="120"/>
        <w:rPr>
          <w:b/>
          <w:bCs/>
          <w:color w:val="0070C0"/>
          <w:sz w:val="22"/>
          <w:szCs w:val="22"/>
        </w:rPr>
      </w:pPr>
      <w:r w:rsidRPr="00547F9F">
        <w:rPr>
          <w:b/>
          <w:bCs/>
          <w:color w:val="0070C0"/>
          <w:sz w:val="22"/>
          <w:szCs w:val="22"/>
        </w:rPr>
        <w:t>Мини-интервью с AI-стейкхолдером</w:t>
      </w:r>
    </w:p>
    <w:p w14:paraId="17B18E5E" w14:textId="77777777" w:rsidR="00707683" w:rsidRPr="00DF2723" w:rsidRDefault="00000000">
      <w:pPr>
        <w:spacing w:after="120"/>
        <w:rPr>
          <w:sz w:val="22"/>
          <w:szCs w:val="22"/>
        </w:rPr>
      </w:pPr>
      <w:r w:rsidRPr="00DF2723">
        <w:rPr>
          <w:rFonts w:eastAsia="Calibri"/>
          <w:b/>
          <w:bCs/>
          <w:sz w:val="22"/>
          <w:szCs w:val="22"/>
        </w:rPr>
        <w:t xml:space="preserve">Роль для интервью: </w:t>
      </w:r>
      <w:r w:rsidRPr="00DF2723">
        <w:rPr>
          <w:rFonts w:eastAsia="Calibri"/>
          <w:sz w:val="22"/>
          <w:szCs w:val="22"/>
        </w:rPr>
        <w:t>Курьер</w:t>
      </w:r>
    </w:p>
    <w:p w14:paraId="11AF6852" w14:textId="46DE639C" w:rsidR="00707683" w:rsidRPr="00DF2723" w:rsidRDefault="00000000">
      <w:pPr>
        <w:spacing w:after="120"/>
        <w:rPr>
          <w:sz w:val="22"/>
          <w:szCs w:val="22"/>
        </w:rPr>
      </w:pPr>
      <w:proofErr w:type="spellStart"/>
      <w:r w:rsidRPr="00DF2723">
        <w:rPr>
          <w:rFonts w:eastAsia="Calibri"/>
          <w:b/>
          <w:bCs/>
          <w:sz w:val="22"/>
          <w:szCs w:val="22"/>
        </w:rPr>
        <w:t>Промпт</w:t>
      </w:r>
      <w:proofErr w:type="spellEnd"/>
      <w:r w:rsidRPr="00DF2723">
        <w:rPr>
          <w:rFonts w:eastAsia="Calibri"/>
          <w:b/>
          <w:bCs/>
          <w:sz w:val="22"/>
          <w:szCs w:val="22"/>
        </w:rPr>
        <w:t xml:space="preserve">: </w:t>
      </w:r>
      <w:r w:rsidRPr="00DF2723">
        <w:rPr>
          <w:rFonts w:eastAsia="Calibri"/>
          <w:sz w:val="22"/>
          <w:szCs w:val="22"/>
        </w:rPr>
        <w:t>«Представь, что ты курьер сервиса доставки „</w:t>
      </w:r>
      <w:r w:rsidR="0062729A">
        <w:rPr>
          <w:rFonts w:eastAsia="Calibri"/>
          <w:sz w:val="22"/>
          <w:szCs w:val="22"/>
        </w:rPr>
        <w:t>Машка</w:t>
      </w:r>
      <w:r w:rsidRPr="00DF2723">
        <w:rPr>
          <w:rFonts w:eastAsia="Calibri"/>
          <w:sz w:val="22"/>
          <w:szCs w:val="22"/>
        </w:rPr>
        <w:t xml:space="preserve">" в Подольске </w:t>
      </w:r>
      <w:r w:rsidR="0062729A">
        <w:rPr>
          <w:rFonts w:eastAsia="Calibri"/>
          <w:sz w:val="22"/>
          <w:szCs w:val="22"/>
        </w:rPr>
        <w:t>–</w:t>
      </w:r>
      <w:r w:rsidRPr="00DF2723">
        <w:rPr>
          <w:rFonts w:eastAsia="Calibri"/>
          <w:sz w:val="22"/>
          <w:szCs w:val="22"/>
        </w:rPr>
        <w:t xml:space="preserve"> доставляешь продукты и еду из локальных магазинов, работаешь пешком или на самокате/велосипеде, получаешь заказы через мобильное приложение, оформлен как самозанятый. Отвечай от первого лица, как реальный человек с этой работой, коротко и по делу.»</w:t>
      </w:r>
    </w:p>
    <w:p w14:paraId="1141BFCC" w14:textId="77777777" w:rsidR="00707683" w:rsidRPr="00547F9F" w:rsidRDefault="00000000">
      <w:pPr>
        <w:pStyle w:val="3"/>
        <w:spacing w:before="200" w:after="100"/>
        <w:rPr>
          <w:b/>
          <w:bCs/>
          <w:color w:val="0070C0"/>
          <w:sz w:val="22"/>
          <w:szCs w:val="22"/>
        </w:rPr>
      </w:pPr>
      <w:r w:rsidRPr="00547F9F">
        <w:rPr>
          <w:b/>
          <w:bCs/>
          <w:color w:val="0070C0"/>
          <w:sz w:val="22"/>
          <w:szCs w:val="22"/>
        </w:rPr>
        <w:t>Вопросы и ответы</w:t>
      </w:r>
    </w:p>
    <w:p w14:paraId="2267BCD1" w14:textId="77777777" w:rsidR="00707683" w:rsidRPr="00DF2723" w:rsidRDefault="00000000">
      <w:pPr>
        <w:spacing w:after="40"/>
        <w:rPr>
          <w:sz w:val="22"/>
          <w:szCs w:val="22"/>
        </w:rPr>
      </w:pPr>
      <w:r w:rsidRPr="00DF2723">
        <w:rPr>
          <w:rFonts w:eastAsia="Calibri"/>
          <w:b/>
          <w:bCs/>
          <w:sz w:val="22"/>
          <w:szCs w:val="22"/>
        </w:rPr>
        <w:t>В</w:t>
      </w:r>
      <w:proofErr w:type="gramStart"/>
      <w:r w:rsidRPr="00DF2723">
        <w:rPr>
          <w:rFonts w:eastAsia="Calibri"/>
          <w:b/>
          <w:bCs/>
          <w:sz w:val="22"/>
          <w:szCs w:val="22"/>
        </w:rPr>
        <w:t xml:space="preserve">: </w:t>
      </w:r>
      <w:r w:rsidRPr="00DF2723">
        <w:rPr>
          <w:rFonts w:eastAsia="Calibri"/>
          <w:i/>
          <w:iCs/>
          <w:sz w:val="22"/>
          <w:szCs w:val="22"/>
        </w:rPr>
        <w:t>Как</w:t>
      </w:r>
      <w:proofErr w:type="gramEnd"/>
      <w:r w:rsidRPr="00DF2723">
        <w:rPr>
          <w:rFonts w:eastAsia="Calibri"/>
          <w:i/>
          <w:iCs/>
          <w:sz w:val="22"/>
          <w:szCs w:val="22"/>
        </w:rPr>
        <w:t xml:space="preserve"> проходит твой обычный рабочий день?</w:t>
      </w:r>
    </w:p>
    <w:p w14:paraId="00C37140" w14:textId="77777777" w:rsidR="00707683" w:rsidRPr="00DF2723" w:rsidRDefault="00000000">
      <w:pPr>
        <w:spacing w:after="140"/>
        <w:rPr>
          <w:sz w:val="22"/>
          <w:szCs w:val="22"/>
        </w:rPr>
      </w:pPr>
      <w:r w:rsidRPr="00DF2723">
        <w:rPr>
          <w:rFonts w:eastAsia="Calibri"/>
          <w:b/>
          <w:bCs/>
          <w:sz w:val="22"/>
          <w:szCs w:val="22"/>
        </w:rPr>
        <w:t>О (AI)</w:t>
      </w:r>
      <w:proofErr w:type="gramStart"/>
      <w:r w:rsidRPr="00DF2723">
        <w:rPr>
          <w:rFonts w:eastAsia="Calibri"/>
          <w:b/>
          <w:bCs/>
          <w:sz w:val="22"/>
          <w:szCs w:val="22"/>
        </w:rPr>
        <w:t xml:space="preserve">: </w:t>
      </w:r>
      <w:r w:rsidRPr="00DF2723">
        <w:rPr>
          <w:rFonts w:eastAsia="Calibri"/>
          <w:sz w:val="22"/>
          <w:szCs w:val="22"/>
        </w:rPr>
        <w:t>Открываю</w:t>
      </w:r>
      <w:proofErr w:type="gramEnd"/>
      <w:r w:rsidRPr="00DF2723">
        <w:rPr>
          <w:rFonts w:eastAsia="Calibri"/>
          <w:sz w:val="22"/>
          <w:szCs w:val="22"/>
        </w:rPr>
        <w:t xml:space="preserve"> приложение утром, смотрю список доступных заказов рядом с собой. Беру пару, которые удобно вести один за другим. Еду забирать, потом везу клиенту. В межпиковое время часто просто жду, что появится что-то новое рядом.</w:t>
      </w:r>
    </w:p>
    <w:p w14:paraId="64DC5720" w14:textId="77777777" w:rsidR="00707683" w:rsidRPr="00DF2723" w:rsidRDefault="00000000">
      <w:pPr>
        <w:spacing w:after="40"/>
        <w:rPr>
          <w:sz w:val="22"/>
          <w:szCs w:val="22"/>
        </w:rPr>
      </w:pPr>
      <w:r w:rsidRPr="00DF2723">
        <w:rPr>
          <w:rFonts w:eastAsia="Calibri"/>
          <w:b/>
          <w:bCs/>
          <w:sz w:val="22"/>
          <w:szCs w:val="22"/>
        </w:rPr>
        <w:t>В</w:t>
      </w:r>
      <w:proofErr w:type="gramStart"/>
      <w:r w:rsidRPr="00DF2723">
        <w:rPr>
          <w:rFonts w:eastAsia="Calibri"/>
          <w:b/>
          <w:bCs/>
          <w:sz w:val="22"/>
          <w:szCs w:val="22"/>
        </w:rPr>
        <w:t xml:space="preserve">: </w:t>
      </w:r>
      <w:r w:rsidRPr="00DF2723">
        <w:rPr>
          <w:rFonts w:eastAsia="Calibri"/>
          <w:i/>
          <w:iCs/>
          <w:sz w:val="22"/>
          <w:szCs w:val="22"/>
        </w:rPr>
        <w:t>Что</w:t>
      </w:r>
      <w:proofErr w:type="gramEnd"/>
      <w:r w:rsidRPr="00DF2723">
        <w:rPr>
          <w:rFonts w:eastAsia="Calibri"/>
          <w:i/>
          <w:iCs/>
          <w:sz w:val="22"/>
          <w:szCs w:val="22"/>
        </w:rPr>
        <w:t xml:space="preserve"> тебе больше всего мешает в текущей работе?</w:t>
      </w:r>
    </w:p>
    <w:p w14:paraId="74074D46" w14:textId="0E92DB57" w:rsidR="00707683" w:rsidRPr="00DF2723" w:rsidRDefault="00000000">
      <w:pPr>
        <w:spacing w:after="140"/>
        <w:rPr>
          <w:sz w:val="22"/>
          <w:szCs w:val="22"/>
        </w:rPr>
      </w:pPr>
      <w:r w:rsidRPr="00DF2723">
        <w:rPr>
          <w:rFonts w:eastAsia="Calibri"/>
          <w:b/>
          <w:bCs/>
          <w:sz w:val="22"/>
          <w:szCs w:val="22"/>
        </w:rPr>
        <w:t>О (AI)</w:t>
      </w:r>
      <w:proofErr w:type="gramStart"/>
      <w:r w:rsidRPr="00DF2723">
        <w:rPr>
          <w:rFonts w:eastAsia="Calibri"/>
          <w:b/>
          <w:bCs/>
          <w:sz w:val="22"/>
          <w:szCs w:val="22"/>
        </w:rPr>
        <w:t xml:space="preserve">: </w:t>
      </w:r>
      <w:r w:rsidRPr="00DF2723">
        <w:rPr>
          <w:rFonts w:eastAsia="Calibri"/>
          <w:sz w:val="22"/>
          <w:szCs w:val="22"/>
        </w:rPr>
        <w:t>Непонятно</w:t>
      </w:r>
      <w:proofErr w:type="gramEnd"/>
      <w:r w:rsidRPr="00DF2723">
        <w:rPr>
          <w:rFonts w:eastAsia="Calibri"/>
          <w:sz w:val="22"/>
          <w:szCs w:val="22"/>
        </w:rPr>
        <w:t xml:space="preserve"> заранее, сколько реально займ</w:t>
      </w:r>
      <w:r w:rsidR="00C7016A">
        <w:rPr>
          <w:rFonts w:eastAsia="Calibri"/>
          <w:sz w:val="22"/>
          <w:szCs w:val="22"/>
        </w:rPr>
        <w:t>е</w:t>
      </w:r>
      <w:r w:rsidRPr="00DF2723">
        <w:rPr>
          <w:rFonts w:eastAsia="Calibri"/>
          <w:sz w:val="22"/>
          <w:szCs w:val="22"/>
        </w:rPr>
        <w:t xml:space="preserve">т доставка </w:t>
      </w:r>
      <w:r w:rsidR="0062729A">
        <w:rPr>
          <w:rFonts w:eastAsia="Calibri"/>
          <w:sz w:val="22"/>
          <w:szCs w:val="22"/>
        </w:rPr>
        <w:t>–</w:t>
      </w:r>
      <w:r w:rsidRPr="00DF2723">
        <w:rPr>
          <w:rFonts w:eastAsia="Calibri"/>
          <w:sz w:val="22"/>
          <w:szCs w:val="22"/>
        </w:rPr>
        <w:t xml:space="preserve"> бывает, магазин долго собирает заказ, и я стою жду. И не всегда сразу видно, сколько я заработаю за конкретный заказ, пока не возьму его.</w:t>
      </w:r>
    </w:p>
    <w:p w14:paraId="572C7C40" w14:textId="77777777" w:rsidR="00707683" w:rsidRPr="00DF2723" w:rsidRDefault="00000000">
      <w:pPr>
        <w:spacing w:after="40"/>
        <w:rPr>
          <w:sz w:val="22"/>
          <w:szCs w:val="22"/>
        </w:rPr>
      </w:pPr>
      <w:r w:rsidRPr="00DF2723">
        <w:rPr>
          <w:rFonts w:eastAsia="Calibri"/>
          <w:b/>
          <w:bCs/>
          <w:sz w:val="22"/>
          <w:szCs w:val="22"/>
        </w:rPr>
        <w:t>В</w:t>
      </w:r>
      <w:proofErr w:type="gramStart"/>
      <w:r w:rsidRPr="00DF2723">
        <w:rPr>
          <w:rFonts w:eastAsia="Calibri"/>
          <w:b/>
          <w:bCs/>
          <w:sz w:val="22"/>
          <w:szCs w:val="22"/>
        </w:rPr>
        <w:t xml:space="preserve">: </w:t>
      </w:r>
      <w:r w:rsidRPr="00DF2723">
        <w:rPr>
          <w:rFonts w:eastAsia="Calibri"/>
          <w:i/>
          <w:iCs/>
          <w:sz w:val="22"/>
          <w:szCs w:val="22"/>
        </w:rPr>
        <w:t>Что</w:t>
      </w:r>
      <w:proofErr w:type="gramEnd"/>
      <w:r w:rsidRPr="00DF2723">
        <w:rPr>
          <w:rFonts w:eastAsia="Calibri"/>
          <w:i/>
          <w:iCs/>
          <w:sz w:val="22"/>
          <w:szCs w:val="22"/>
        </w:rPr>
        <w:t xml:space="preserve"> бы ты хотел видеть в приложении, чего сейчас нет?</w:t>
      </w:r>
    </w:p>
    <w:p w14:paraId="60A78CF9" w14:textId="77777777" w:rsidR="00707683" w:rsidRPr="00DF2723" w:rsidRDefault="00000000">
      <w:pPr>
        <w:spacing w:after="140"/>
        <w:rPr>
          <w:sz w:val="22"/>
          <w:szCs w:val="22"/>
        </w:rPr>
      </w:pPr>
      <w:r w:rsidRPr="00DF2723">
        <w:rPr>
          <w:rFonts w:eastAsia="Calibri"/>
          <w:b/>
          <w:bCs/>
          <w:sz w:val="22"/>
          <w:szCs w:val="22"/>
        </w:rPr>
        <w:t xml:space="preserve">О (AI): </w:t>
      </w:r>
      <w:r w:rsidRPr="00DF2723">
        <w:rPr>
          <w:rFonts w:eastAsia="Calibri"/>
          <w:sz w:val="22"/>
          <w:szCs w:val="22"/>
        </w:rPr>
        <w:t xml:space="preserve">Точную сумму к получению прямо в карточке заказа, </w:t>
      </w:r>
      <w:proofErr w:type="gramStart"/>
      <w:r w:rsidRPr="00DF2723">
        <w:rPr>
          <w:rFonts w:eastAsia="Calibri"/>
          <w:sz w:val="22"/>
          <w:szCs w:val="22"/>
        </w:rPr>
        <w:t>до того как</w:t>
      </w:r>
      <w:proofErr w:type="gramEnd"/>
      <w:r w:rsidRPr="00DF2723">
        <w:rPr>
          <w:rFonts w:eastAsia="Calibri"/>
          <w:sz w:val="22"/>
          <w:szCs w:val="22"/>
        </w:rPr>
        <w:t xml:space="preserve"> бронирую. И понятную кнопку связи с поддержкой, если что-то пошло не так по дороге.</w:t>
      </w:r>
    </w:p>
    <w:p w14:paraId="16D8119D" w14:textId="09EA16FB" w:rsidR="00707683" w:rsidRPr="00DF2723" w:rsidRDefault="00000000">
      <w:pPr>
        <w:spacing w:after="40"/>
        <w:rPr>
          <w:sz w:val="22"/>
          <w:szCs w:val="22"/>
        </w:rPr>
      </w:pPr>
      <w:r w:rsidRPr="00DF2723">
        <w:rPr>
          <w:rFonts w:eastAsia="Calibri"/>
          <w:b/>
          <w:bCs/>
          <w:sz w:val="22"/>
          <w:szCs w:val="22"/>
        </w:rPr>
        <w:t>В</w:t>
      </w:r>
      <w:proofErr w:type="gramStart"/>
      <w:r w:rsidRPr="00DF2723">
        <w:rPr>
          <w:rFonts w:eastAsia="Calibri"/>
          <w:b/>
          <w:bCs/>
          <w:sz w:val="22"/>
          <w:szCs w:val="22"/>
        </w:rPr>
        <w:t xml:space="preserve">: </w:t>
      </w:r>
      <w:r w:rsidRPr="00DF2723">
        <w:rPr>
          <w:rFonts w:eastAsia="Calibri"/>
          <w:i/>
          <w:iCs/>
          <w:sz w:val="22"/>
          <w:szCs w:val="22"/>
        </w:rPr>
        <w:t>Как</w:t>
      </w:r>
      <w:proofErr w:type="gramEnd"/>
      <w:r w:rsidRPr="00DF2723">
        <w:rPr>
          <w:rFonts w:eastAsia="Calibri"/>
          <w:i/>
          <w:iCs/>
          <w:sz w:val="22"/>
          <w:szCs w:val="22"/>
        </w:rPr>
        <w:t xml:space="preserve"> ты сейчас узна</w:t>
      </w:r>
      <w:r w:rsidR="00C7016A">
        <w:rPr>
          <w:rFonts w:eastAsia="Calibri"/>
          <w:i/>
          <w:iCs/>
          <w:sz w:val="22"/>
          <w:szCs w:val="22"/>
        </w:rPr>
        <w:t>е</w:t>
      </w:r>
      <w:r w:rsidRPr="00DF2723">
        <w:rPr>
          <w:rFonts w:eastAsia="Calibri"/>
          <w:i/>
          <w:iCs/>
          <w:sz w:val="22"/>
          <w:szCs w:val="22"/>
        </w:rPr>
        <w:t>шь о начисленной оплате?</w:t>
      </w:r>
    </w:p>
    <w:p w14:paraId="7A286FC0" w14:textId="77777777" w:rsidR="00707683" w:rsidRPr="00DF2723" w:rsidRDefault="00000000">
      <w:pPr>
        <w:spacing w:after="140"/>
        <w:rPr>
          <w:sz w:val="22"/>
          <w:szCs w:val="22"/>
        </w:rPr>
      </w:pPr>
      <w:r w:rsidRPr="00DF2723">
        <w:rPr>
          <w:rFonts w:eastAsia="Calibri"/>
          <w:b/>
          <w:bCs/>
          <w:sz w:val="22"/>
          <w:szCs w:val="22"/>
        </w:rPr>
        <w:t>О (AI)</w:t>
      </w:r>
      <w:proofErr w:type="gramStart"/>
      <w:r w:rsidRPr="00DF2723">
        <w:rPr>
          <w:rFonts w:eastAsia="Calibri"/>
          <w:b/>
          <w:bCs/>
          <w:sz w:val="22"/>
          <w:szCs w:val="22"/>
        </w:rPr>
        <w:t xml:space="preserve">: </w:t>
      </w:r>
      <w:r w:rsidRPr="00DF2723">
        <w:rPr>
          <w:rFonts w:eastAsia="Calibri"/>
          <w:sz w:val="22"/>
          <w:szCs w:val="22"/>
        </w:rPr>
        <w:t>Смотрю</w:t>
      </w:r>
      <w:proofErr w:type="gramEnd"/>
      <w:r w:rsidRPr="00DF2723">
        <w:rPr>
          <w:rFonts w:eastAsia="Calibri"/>
          <w:sz w:val="22"/>
          <w:szCs w:val="22"/>
        </w:rPr>
        <w:t xml:space="preserve"> в приложении после смены. Иногда цифры не совпадают с тем, что я считал сам, и приходится уточнять отдельно.</w:t>
      </w:r>
    </w:p>
    <w:p w14:paraId="7C541008" w14:textId="77777777" w:rsidR="00707683" w:rsidRPr="00DF2723" w:rsidRDefault="00000000">
      <w:pPr>
        <w:spacing w:after="40"/>
        <w:rPr>
          <w:sz w:val="22"/>
          <w:szCs w:val="22"/>
        </w:rPr>
      </w:pPr>
      <w:r w:rsidRPr="00DF2723">
        <w:rPr>
          <w:rFonts w:eastAsia="Calibri"/>
          <w:b/>
          <w:bCs/>
          <w:sz w:val="22"/>
          <w:szCs w:val="22"/>
        </w:rPr>
        <w:t>В</w:t>
      </w:r>
      <w:proofErr w:type="gramStart"/>
      <w:r w:rsidRPr="00DF2723">
        <w:rPr>
          <w:rFonts w:eastAsia="Calibri"/>
          <w:b/>
          <w:bCs/>
          <w:sz w:val="22"/>
          <w:szCs w:val="22"/>
        </w:rPr>
        <w:t xml:space="preserve">: </w:t>
      </w:r>
      <w:r w:rsidRPr="00DF2723">
        <w:rPr>
          <w:rFonts w:eastAsia="Calibri"/>
          <w:i/>
          <w:iCs/>
          <w:sz w:val="22"/>
          <w:szCs w:val="22"/>
        </w:rPr>
        <w:t>Что</w:t>
      </w:r>
      <w:proofErr w:type="gramEnd"/>
      <w:r w:rsidRPr="00DF2723">
        <w:rPr>
          <w:rFonts w:eastAsia="Calibri"/>
          <w:i/>
          <w:iCs/>
          <w:sz w:val="22"/>
          <w:szCs w:val="22"/>
        </w:rPr>
        <w:t xml:space="preserve"> делаешь, если заказ не получается забрать вовремя?</w:t>
      </w:r>
    </w:p>
    <w:p w14:paraId="3FF809B4" w14:textId="0CB1678D" w:rsidR="00707683" w:rsidRPr="00DF2723" w:rsidRDefault="00000000">
      <w:pPr>
        <w:spacing w:after="140"/>
        <w:rPr>
          <w:sz w:val="22"/>
          <w:szCs w:val="22"/>
        </w:rPr>
      </w:pPr>
      <w:r w:rsidRPr="00DF2723">
        <w:rPr>
          <w:rFonts w:eastAsia="Calibri"/>
          <w:b/>
          <w:bCs/>
          <w:sz w:val="22"/>
          <w:szCs w:val="22"/>
        </w:rPr>
        <w:t>О (AI)</w:t>
      </w:r>
      <w:proofErr w:type="gramStart"/>
      <w:r w:rsidRPr="00DF2723">
        <w:rPr>
          <w:rFonts w:eastAsia="Calibri"/>
          <w:b/>
          <w:bCs/>
          <w:sz w:val="22"/>
          <w:szCs w:val="22"/>
        </w:rPr>
        <w:t xml:space="preserve">: </w:t>
      </w:r>
      <w:r w:rsidRPr="00DF2723">
        <w:rPr>
          <w:rFonts w:eastAsia="Calibri"/>
          <w:sz w:val="22"/>
          <w:szCs w:val="22"/>
        </w:rPr>
        <w:t>Пишу</w:t>
      </w:r>
      <w:proofErr w:type="gramEnd"/>
      <w:r w:rsidRPr="00DF2723">
        <w:rPr>
          <w:rFonts w:eastAsia="Calibri"/>
          <w:sz w:val="22"/>
          <w:szCs w:val="22"/>
        </w:rPr>
        <w:t xml:space="preserve"> в приложении или звоню в поддержку </w:t>
      </w:r>
      <w:r w:rsidR="0062729A">
        <w:rPr>
          <w:rFonts w:eastAsia="Calibri"/>
          <w:sz w:val="22"/>
          <w:szCs w:val="22"/>
        </w:rPr>
        <w:t>–</w:t>
      </w:r>
      <w:r w:rsidRPr="00DF2723">
        <w:rPr>
          <w:rFonts w:eastAsia="Calibri"/>
          <w:sz w:val="22"/>
          <w:szCs w:val="22"/>
        </w:rPr>
        <w:t xml:space="preserve"> важно, чтобы и магазин, и получатель знали, что я не пропал, а просто задерживаюсь.</w:t>
      </w:r>
    </w:p>
    <w:p w14:paraId="29990F8A" w14:textId="77777777" w:rsidR="00707683" w:rsidRPr="00DF2723" w:rsidRDefault="00000000">
      <w:pPr>
        <w:spacing w:after="40"/>
        <w:rPr>
          <w:sz w:val="22"/>
          <w:szCs w:val="22"/>
        </w:rPr>
      </w:pPr>
      <w:r w:rsidRPr="00DF2723">
        <w:rPr>
          <w:rFonts w:eastAsia="Calibri"/>
          <w:b/>
          <w:bCs/>
          <w:sz w:val="22"/>
          <w:szCs w:val="22"/>
        </w:rPr>
        <w:t xml:space="preserve">В: </w:t>
      </w:r>
      <w:r w:rsidRPr="00DF2723">
        <w:rPr>
          <w:rFonts w:eastAsia="Calibri"/>
          <w:i/>
          <w:iCs/>
          <w:sz w:val="22"/>
          <w:szCs w:val="22"/>
        </w:rPr>
        <w:t>Какая система рейтинга была бы для тебя справедливой?</w:t>
      </w:r>
    </w:p>
    <w:p w14:paraId="6FF5F01B" w14:textId="7BFFBC6A" w:rsidR="00707683" w:rsidRPr="00DF2723" w:rsidRDefault="00000000">
      <w:pPr>
        <w:spacing w:after="140"/>
        <w:rPr>
          <w:sz w:val="22"/>
          <w:szCs w:val="22"/>
        </w:rPr>
      </w:pPr>
      <w:r w:rsidRPr="00DF2723">
        <w:rPr>
          <w:rFonts w:eastAsia="Calibri"/>
          <w:b/>
          <w:bCs/>
          <w:sz w:val="22"/>
          <w:szCs w:val="22"/>
        </w:rPr>
        <w:t>О (AI)</w:t>
      </w:r>
      <w:proofErr w:type="gramStart"/>
      <w:r w:rsidRPr="00DF2723">
        <w:rPr>
          <w:rFonts w:eastAsia="Calibri"/>
          <w:b/>
          <w:bCs/>
          <w:sz w:val="22"/>
          <w:szCs w:val="22"/>
        </w:rPr>
        <w:t xml:space="preserve">: </w:t>
      </w:r>
      <w:r w:rsidRPr="00DF2723">
        <w:rPr>
          <w:rFonts w:eastAsia="Calibri"/>
          <w:sz w:val="22"/>
          <w:szCs w:val="22"/>
        </w:rPr>
        <w:t>На основе</w:t>
      </w:r>
      <w:proofErr w:type="gramEnd"/>
      <w:r w:rsidRPr="00DF2723">
        <w:rPr>
          <w:rFonts w:eastAsia="Calibri"/>
          <w:sz w:val="22"/>
          <w:szCs w:val="22"/>
        </w:rPr>
        <w:t xml:space="preserve"> того, вовремя ли я доставляю и что говорят клиенты. Но обязательно нужна возможность оспорить, если жалоба несправедливая </w:t>
      </w:r>
      <w:r w:rsidR="0062729A">
        <w:rPr>
          <w:rFonts w:eastAsia="Calibri"/>
          <w:sz w:val="22"/>
          <w:szCs w:val="22"/>
        </w:rPr>
        <w:t>–</w:t>
      </w:r>
      <w:r w:rsidRPr="00DF2723">
        <w:rPr>
          <w:rFonts w:eastAsia="Calibri"/>
          <w:sz w:val="22"/>
          <w:szCs w:val="22"/>
        </w:rPr>
        <w:t xml:space="preserve"> не хочу терять баллы за то, в ч</w:t>
      </w:r>
      <w:r w:rsidR="00C7016A">
        <w:rPr>
          <w:rFonts w:eastAsia="Calibri"/>
          <w:sz w:val="22"/>
          <w:szCs w:val="22"/>
        </w:rPr>
        <w:t>е</w:t>
      </w:r>
      <w:r w:rsidRPr="00DF2723">
        <w:rPr>
          <w:rFonts w:eastAsia="Calibri"/>
          <w:sz w:val="22"/>
          <w:szCs w:val="22"/>
        </w:rPr>
        <w:t>м не виноват.</w:t>
      </w:r>
    </w:p>
    <w:p w14:paraId="5B121CEE" w14:textId="77777777" w:rsidR="00707683" w:rsidRPr="00547F9F" w:rsidRDefault="00000000">
      <w:pPr>
        <w:pStyle w:val="3"/>
        <w:spacing w:before="200" w:after="100"/>
        <w:rPr>
          <w:b/>
          <w:bCs/>
          <w:color w:val="0070C0"/>
          <w:sz w:val="22"/>
          <w:szCs w:val="22"/>
        </w:rPr>
      </w:pPr>
      <w:r w:rsidRPr="00547F9F">
        <w:rPr>
          <w:b/>
          <w:bCs/>
          <w:color w:val="0070C0"/>
          <w:sz w:val="22"/>
          <w:szCs w:val="22"/>
        </w:rPr>
        <w:t>Результаты мини-интервью с AI</w:t>
      </w:r>
    </w:p>
    <w:p w14:paraId="60ECD05E" w14:textId="77777777" w:rsidR="00707683" w:rsidRPr="00DF2723" w:rsidRDefault="00000000">
      <w:pPr>
        <w:spacing w:after="120"/>
        <w:rPr>
          <w:sz w:val="22"/>
          <w:szCs w:val="22"/>
        </w:rPr>
      </w:pPr>
      <w:r w:rsidRPr="00DF2723">
        <w:rPr>
          <w:rFonts w:eastAsia="Calibri"/>
          <w:b/>
          <w:bCs/>
          <w:sz w:val="22"/>
          <w:szCs w:val="22"/>
        </w:rPr>
        <w:t xml:space="preserve">Совпавшие идеи: </w:t>
      </w:r>
    </w:p>
    <w:p w14:paraId="7802944A" w14:textId="2916ECE7" w:rsidR="00707683" w:rsidRPr="00DF2723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DF2723">
        <w:rPr>
          <w:rFonts w:eastAsia="Calibri"/>
          <w:sz w:val="22"/>
          <w:szCs w:val="22"/>
        </w:rPr>
        <w:t>И AI, и Сергей (Курьер, Круг 1 ролевой игры) хотят видеть сумму оплаты до принятия заказа с уч</w:t>
      </w:r>
      <w:r w:rsidR="00C7016A">
        <w:rPr>
          <w:rFonts w:eastAsia="Calibri"/>
          <w:sz w:val="22"/>
          <w:szCs w:val="22"/>
        </w:rPr>
        <w:t>е</w:t>
      </w:r>
      <w:r w:rsidRPr="00DF2723">
        <w:rPr>
          <w:rFonts w:eastAsia="Calibri"/>
          <w:sz w:val="22"/>
          <w:szCs w:val="22"/>
        </w:rPr>
        <w:t xml:space="preserve">том всех вычетов </w:t>
      </w:r>
      <w:r w:rsidR="0062729A">
        <w:rPr>
          <w:rFonts w:eastAsia="Calibri"/>
          <w:sz w:val="22"/>
          <w:szCs w:val="22"/>
        </w:rPr>
        <w:t>–</w:t>
      </w:r>
      <w:r w:rsidRPr="00DF2723">
        <w:rPr>
          <w:rFonts w:eastAsia="Calibri"/>
          <w:sz w:val="22"/>
          <w:szCs w:val="22"/>
        </w:rPr>
        <w:t xml:space="preserve"> почти дословное совпадение потребности.</w:t>
      </w:r>
    </w:p>
    <w:p w14:paraId="15FFDB8A" w14:textId="77777777" w:rsidR="00707683" w:rsidRPr="00DF2723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DF2723">
        <w:rPr>
          <w:rFonts w:eastAsia="Calibri"/>
          <w:sz w:val="22"/>
          <w:szCs w:val="22"/>
        </w:rPr>
        <w:t>Оба говорят о желании самому выбирать заказ, а не получать «слепое» назначение.</w:t>
      </w:r>
    </w:p>
    <w:p w14:paraId="1395EBF7" w14:textId="77777777" w:rsidR="00707683" w:rsidRPr="00DF2723" w:rsidRDefault="00000000">
      <w:pPr>
        <w:spacing w:after="120"/>
        <w:rPr>
          <w:sz w:val="22"/>
          <w:szCs w:val="22"/>
        </w:rPr>
      </w:pPr>
      <w:r w:rsidRPr="00DF2723">
        <w:rPr>
          <w:rFonts w:eastAsia="Calibri"/>
          <w:b/>
          <w:bCs/>
          <w:sz w:val="22"/>
          <w:szCs w:val="22"/>
        </w:rPr>
        <w:t xml:space="preserve">Противоречия / различия: </w:t>
      </w:r>
    </w:p>
    <w:p w14:paraId="798A2A5C" w14:textId="4A058E62" w:rsidR="00707683" w:rsidRPr="00DF2723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DF2723">
        <w:rPr>
          <w:rFonts w:eastAsia="Calibri"/>
          <w:sz w:val="22"/>
          <w:szCs w:val="22"/>
        </w:rPr>
        <w:t>Сергей в ролевой игре явно поднял тему множественного бронирования по удобному маршруту («если рядом есть ещ</w:t>
      </w:r>
      <w:r w:rsidR="00C7016A">
        <w:rPr>
          <w:rFonts w:eastAsia="Calibri"/>
          <w:sz w:val="22"/>
          <w:szCs w:val="22"/>
        </w:rPr>
        <w:t>е</w:t>
      </w:r>
      <w:r w:rsidRPr="00DF2723">
        <w:rPr>
          <w:rFonts w:eastAsia="Calibri"/>
          <w:sz w:val="22"/>
          <w:szCs w:val="22"/>
        </w:rPr>
        <w:t xml:space="preserve"> удобный заказ </w:t>
      </w:r>
      <w:r w:rsidR="0062729A">
        <w:rPr>
          <w:rFonts w:eastAsia="Calibri"/>
          <w:sz w:val="22"/>
          <w:szCs w:val="22"/>
        </w:rPr>
        <w:t>–</w:t>
      </w:r>
      <w:r w:rsidRPr="00DF2723">
        <w:rPr>
          <w:rFonts w:eastAsia="Calibri"/>
          <w:sz w:val="22"/>
          <w:szCs w:val="22"/>
        </w:rPr>
        <w:t xml:space="preserve"> беру оба») </w:t>
      </w:r>
      <w:r w:rsidR="0062729A">
        <w:rPr>
          <w:rFonts w:eastAsia="Calibri"/>
          <w:sz w:val="22"/>
          <w:szCs w:val="22"/>
        </w:rPr>
        <w:t>–</w:t>
      </w:r>
      <w:r w:rsidRPr="00DF2723">
        <w:rPr>
          <w:rFonts w:eastAsia="Calibri"/>
          <w:sz w:val="22"/>
          <w:szCs w:val="22"/>
        </w:rPr>
        <w:t xml:space="preserve"> эта идея легла в основу «группового бронирования» на штурме (Блок 7). AI об этом не упомянул вовсе.</w:t>
      </w:r>
    </w:p>
    <w:p w14:paraId="4487FE23" w14:textId="71DF8DAF" w:rsidR="00707683" w:rsidRPr="00DF2723" w:rsidRDefault="00000000">
      <w:pPr>
        <w:pStyle w:val="a4"/>
        <w:numPr>
          <w:ilvl w:val="0"/>
          <w:numId w:val="1"/>
        </w:numPr>
        <w:spacing w:after="80"/>
        <w:rPr>
          <w:sz w:val="22"/>
          <w:szCs w:val="22"/>
        </w:rPr>
      </w:pPr>
      <w:r w:rsidRPr="00DF2723">
        <w:rPr>
          <w:rFonts w:eastAsia="Calibri"/>
          <w:sz w:val="22"/>
          <w:szCs w:val="22"/>
        </w:rPr>
        <w:t xml:space="preserve">AI, в свою очередь, добавил тему рейтинга с возможностью оспорить жалобу </w:t>
      </w:r>
      <w:r w:rsidR="0062729A">
        <w:rPr>
          <w:rFonts w:eastAsia="Calibri"/>
          <w:sz w:val="22"/>
          <w:szCs w:val="22"/>
        </w:rPr>
        <w:t>–</w:t>
      </w:r>
      <w:r w:rsidRPr="00DF2723">
        <w:rPr>
          <w:rFonts w:eastAsia="Calibri"/>
          <w:sz w:val="22"/>
          <w:szCs w:val="22"/>
        </w:rPr>
        <w:t xml:space="preserve"> этой детали не было ни в ролевой игре, ни на штурме.</w:t>
      </w:r>
    </w:p>
    <w:p w14:paraId="6E480E1B" w14:textId="0BAEA565" w:rsidR="00707683" w:rsidRPr="004E0E8A" w:rsidRDefault="00707683" w:rsidP="008805F1">
      <w:pPr>
        <w:pStyle w:val="a4"/>
        <w:spacing w:after="80"/>
        <w:ind w:left="720"/>
        <w:rPr>
          <w:sz w:val="22"/>
          <w:szCs w:val="22"/>
        </w:rPr>
      </w:pPr>
    </w:p>
    <w:sectPr w:rsidR="00707683" w:rsidRPr="004E0E8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1D4308"/>
    <w:multiLevelType w:val="hybridMultilevel"/>
    <w:tmpl w:val="7A30FEC4"/>
    <w:lvl w:ilvl="0" w:tplc="45346364">
      <w:start w:val="1"/>
      <w:numFmt w:val="bullet"/>
      <w:lvlText w:val="●"/>
      <w:lvlJc w:val="left"/>
      <w:pPr>
        <w:ind w:left="720" w:hanging="360"/>
      </w:pPr>
    </w:lvl>
    <w:lvl w:ilvl="1" w:tplc="6FA8209A">
      <w:start w:val="1"/>
      <w:numFmt w:val="bullet"/>
      <w:lvlText w:val="○"/>
      <w:lvlJc w:val="left"/>
      <w:pPr>
        <w:ind w:left="1440" w:hanging="360"/>
      </w:pPr>
    </w:lvl>
    <w:lvl w:ilvl="2" w:tplc="0680AE1C">
      <w:start w:val="1"/>
      <w:numFmt w:val="bullet"/>
      <w:lvlText w:val="■"/>
      <w:lvlJc w:val="left"/>
      <w:pPr>
        <w:ind w:left="2160" w:hanging="360"/>
      </w:pPr>
    </w:lvl>
    <w:lvl w:ilvl="3" w:tplc="DB304440">
      <w:start w:val="1"/>
      <w:numFmt w:val="bullet"/>
      <w:lvlText w:val="●"/>
      <w:lvlJc w:val="left"/>
      <w:pPr>
        <w:ind w:left="2880" w:hanging="360"/>
      </w:pPr>
    </w:lvl>
    <w:lvl w:ilvl="4" w:tplc="CD9A4CE8">
      <w:start w:val="1"/>
      <w:numFmt w:val="bullet"/>
      <w:lvlText w:val="○"/>
      <w:lvlJc w:val="left"/>
      <w:pPr>
        <w:ind w:left="3600" w:hanging="360"/>
      </w:pPr>
    </w:lvl>
    <w:lvl w:ilvl="5" w:tplc="F9E69C4E">
      <w:start w:val="1"/>
      <w:numFmt w:val="bullet"/>
      <w:lvlText w:val="■"/>
      <w:lvlJc w:val="left"/>
      <w:pPr>
        <w:ind w:left="4320" w:hanging="360"/>
      </w:pPr>
    </w:lvl>
    <w:lvl w:ilvl="6" w:tplc="FDAC6084">
      <w:start w:val="1"/>
      <w:numFmt w:val="bullet"/>
      <w:lvlText w:val="●"/>
      <w:lvlJc w:val="left"/>
      <w:pPr>
        <w:ind w:left="5040" w:hanging="360"/>
      </w:pPr>
    </w:lvl>
    <w:lvl w:ilvl="7" w:tplc="1E2CC802">
      <w:start w:val="1"/>
      <w:numFmt w:val="bullet"/>
      <w:lvlText w:val="●"/>
      <w:lvlJc w:val="left"/>
      <w:pPr>
        <w:ind w:left="5760" w:hanging="360"/>
      </w:pPr>
    </w:lvl>
    <w:lvl w:ilvl="8" w:tplc="97D8BC14">
      <w:start w:val="1"/>
      <w:numFmt w:val="bullet"/>
      <w:lvlText w:val="●"/>
      <w:lvlJc w:val="left"/>
      <w:pPr>
        <w:ind w:left="6480" w:hanging="360"/>
      </w:pPr>
    </w:lvl>
  </w:abstractNum>
  <w:num w:numId="1" w16cid:durableId="856607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683"/>
    <w:rsid w:val="00163C3D"/>
    <w:rsid w:val="004E0E8A"/>
    <w:rsid w:val="00547F9F"/>
    <w:rsid w:val="00576A6E"/>
    <w:rsid w:val="0062729A"/>
    <w:rsid w:val="00707683"/>
    <w:rsid w:val="008805F1"/>
    <w:rsid w:val="00AA29E7"/>
    <w:rsid w:val="00B77EB0"/>
    <w:rsid w:val="00C7016A"/>
    <w:rsid w:val="00D556D8"/>
    <w:rsid w:val="00DC33F9"/>
    <w:rsid w:val="00DF2723"/>
    <w:rsid w:val="00EE7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18B66"/>
  <w15:docId w15:val="{77BF5802-73A8-4BD8-92C5-F3E96B548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922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6</Pages>
  <Words>2009</Words>
  <Characters>11456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Алексей Ломакин</cp:lastModifiedBy>
  <cp:revision>6</cp:revision>
  <dcterms:created xsi:type="dcterms:W3CDTF">2026-07-29T18:59:00Z</dcterms:created>
  <dcterms:modified xsi:type="dcterms:W3CDTF">2026-08-11T18:30:00Z</dcterms:modified>
</cp:coreProperties>
</file>