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widowControl/>
        <w:bidi w:val="0"/>
        <w:spacing w:before="0" w:after="150"/>
        <w:ind w:left="0" w:right="0" w:hanging="0"/>
        <w:jc w:val="left"/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</w:pP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Rimouski, 71 juillet 2081</w:t>
      </w:r>
    </w:p>
    <w:p>
      <w:pPr>
        <w:pStyle w:val="Corpsdetexte"/>
        <w:widowControl/>
        <w:bidi w:val="0"/>
        <w:spacing w:before="0" w:after="150"/>
        <w:ind w:left="0" w:right="0" w:hanging="0"/>
        <w:jc w:val="right"/>
        <w:rPr>
          <w:rFonts w:ascii="HelveticaNeue-Roman;Helvetica;Arial" w:hAnsi="HelveticaNeue-Roman;Helvetica;Arial"/>
          <w:b w:val="false"/>
          <w:i/>
          <w:caps w:val="false"/>
          <w:smallCaps w:val="false"/>
          <w:color w:val="222222"/>
          <w:spacing w:val="0"/>
          <w:sz w:val="36"/>
          <w:szCs w:val="36"/>
        </w:rPr>
      </w:pPr>
      <w:r>
        <w:rPr>
          <w:rFonts w:ascii="HelveticaNeue-Roman;Helvetica;Arial" w:hAnsi="HelveticaNeue-Roman;Helvetica;Arial"/>
          <w:b w:val="false"/>
          <w:i/>
          <w:caps w:val="false"/>
          <w:smallCaps w:val="false"/>
          <w:color w:val="222222"/>
          <w:spacing w:val="0"/>
          <w:sz w:val="36"/>
          <w:szCs w:val="36"/>
        </w:rPr>
        <w:t>SOUS TOUTES RÉSERVES</w:t>
      </w:r>
    </w:p>
    <w:p>
      <w:pPr>
        <w:pStyle w:val="Corpsdetexte"/>
        <w:widowControl/>
        <w:bidi w:val="0"/>
        <w:spacing w:before="0" w:after="150"/>
        <w:ind w:left="0" w:right="0" w:hanging="0"/>
        <w:jc w:val="left"/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</w:pP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Patrick Vaill</w:t>
      </w: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ancourt, M</w:t>
      </w: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ourr</w:t>
      </w: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éal.</w:t>
      </w:r>
    </w:p>
    <w:p>
      <w:pPr>
        <w:pStyle w:val="Corpsdetexte"/>
        <w:widowControl/>
        <w:bidi w:val="0"/>
        <w:spacing w:before="0" w:after="150"/>
        <w:ind w:left="0" w:right="0" w:hanging="0"/>
        <w:jc w:val="left"/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</w:pP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br/>
        <w:t>Monsieur,</w:t>
      </w:r>
    </w:p>
    <w:p>
      <w:pPr>
        <w:pStyle w:val="Corpsdetexte"/>
        <w:widowControl/>
        <w:bidi w:val="0"/>
        <w:spacing w:before="0" w:after="150"/>
        <w:ind w:left="0" w:right="0" w:hanging="0"/>
        <w:jc w:val="left"/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</w:pP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br/>
        <w:t>La pré</w:t>
      </w: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z</w:t>
      </w: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 xml:space="preserve">ente est pour vous informer que </w:t>
      </w: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ze</w:t>
      </w: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 xml:space="preserve"> vous réclame la somme de </w:t>
      </w: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15000</w:t>
      </w: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 xml:space="preserve"> $ pour les raisons suivantes :</w:t>
      </w:r>
    </w:p>
    <w:p>
      <w:pPr>
        <w:pStyle w:val="Corpsdetexte"/>
        <w:widowControl/>
        <w:bidi w:val="0"/>
        <w:spacing w:before="0" w:after="150"/>
        <w:ind w:left="0" w:right="0" w:hanging="0"/>
        <w:jc w:val="left"/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</w:pP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Osti d’criss de tabarnak d’osti d’caliss de viarge!:)</w:t>
      </w:r>
    </w:p>
    <w:p>
      <w:pPr>
        <w:pStyle w:val="Corpsdetexte"/>
        <w:widowControl/>
        <w:bidi w:val="0"/>
        <w:spacing w:before="0" w:after="150"/>
        <w:ind w:left="0" w:right="0" w:hanging="0"/>
        <w:jc w:val="left"/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</w:pP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 xml:space="preserve">Je vous mets donc en demeure de me payer la somme de </w:t>
      </w: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15000</w:t>
      </w: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 xml:space="preserve"> </w:t>
      </w: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 xml:space="preserve">Piasse </w:t>
      </w: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 xml:space="preserve">dans un délai de </w:t>
      </w: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3</w:t>
      </w: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0 jours. Dans le cas contraire, des procédures judiciaires pourront être intentées contre vous sans autre avis ni délai.</w:t>
      </w:r>
    </w:p>
    <w:p>
      <w:pPr>
        <w:pStyle w:val="Corpsdetexte"/>
        <w:widowControl/>
        <w:bidi w:val="0"/>
        <w:spacing w:before="0" w:after="150"/>
        <w:ind w:left="0" w:right="0" w:hanging="0"/>
        <w:jc w:val="left"/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</w:pP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Je vous informe que j'examinerai toute proposition de recourir à la médiation ou à la négociation avant de m'adresser au tribunal.</w:t>
      </w:r>
    </w:p>
    <w:p>
      <w:pPr>
        <w:pStyle w:val="Corpsdetexte"/>
        <w:widowControl/>
        <w:bidi w:val="0"/>
        <w:spacing w:before="0" w:after="150"/>
        <w:ind w:left="0" w:right="0" w:hanging="0"/>
        <w:jc w:val="left"/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</w:pP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Veuillez agir en conséquence.</w:t>
      </w:r>
    </w:p>
    <w:p>
      <w:pPr>
        <w:pStyle w:val="Corpsdetexte"/>
        <w:widowControl/>
        <w:bidi w:val="0"/>
        <w:spacing w:before="0" w:after="150"/>
        <w:ind w:left="0" w:right="0" w:hanging="0"/>
        <w:jc w:val="left"/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</w:pP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Jérôme Vaillancourt</w:t>
      </w:r>
    </w:p>
    <w:p>
      <w:pPr>
        <w:pStyle w:val="Corpsdetexte"/>
        <w:widowControl/>
        <w:bidi w:val="0"/>
        <w:spacing w:before="0" w:after="150"/>
        <w:ind w:left="0" w:right="0" w:hanging="0"/>
        <w:jc w:val="left"/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</w:pP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 xml:space="preserve">43 Rue Saint Pierre, </w:t>
      </w:r>
      <w:r>
        <w:rPr>
          <w:rFonts w:ascii="HelveticaNeue-Roman;Helvetica;Arial" w:hAnsi="HelveticaNeue-Roman;Helvetica;Arial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jerome.vaillancourt200@gmail.com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Neue-Roman">
    <w:altName w:val="Helvetic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6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CA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LibreOffice/7.1.3.2$Windows_X86_64 LibreOffice_project/47f78053abe362b9384784d31a6e56f8511eb1c1</Application>
  <AppVersion>15.0000</AppVersion>
  <Pages>1</Pages>
  <Words>108</Words>
  <Characters>579</Characters>
  <CharactersWithSpaces>678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2021-07-07T19:04:19Z</dcterms:created>
  <dc:creator/>
  <dc:description/>
  <dc:language>fr-CA</dc:language>
  <cp:lastModifiedBy/>
  <dcterms:modified xsi:type="dcterms:W3CDTF">2021-07-07T19:46:57Z</dcterms:modified>
  <cp:revision>6</cp:revision>
  <dc:subject/>
  <dc:title/>
</cp:coreProperties>
</file>