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</w:rPr>
        <w:id w:val="-1023017159"/>
        <w:docPartObj>
          <w:docPartGallery w:val="Cover Pages"/>
          <w:docPartUnique/>
        </w:docPartObj>
      </w:sdtPr>
      <w:sdtEnd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sdtEndPr>
      <w:sdtContent>
        <w:p w:rsidR="00957B3D" w:rsidRDefault="00277103" w:rsidP="00957B3D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83CEAB" wp14:editId="639C3D1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-409575</wp:posOffset>
                    </wp:positionV>
                    <wp:extent cx="1905000" cy="1304925"/>
                    <wp:effectExtent l="0" t="0" r="19050" b="28575"/>
                    <wp:wrapNone/>
                    <wp:docPr id="2" name="Oval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5000" cy="1304925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879FF9C" id="Oval 2" o:spid="_x0000_s1026" style="position:absolute;margin-left:0;margin-top:-32.25pt;width:150pt;height:102.7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" strokecolor="#1f4d78 [1604]" strokeweight="1pt">
                    <v:fill r:id="rId8" o:title="" recolor="t" rotate="t" type="frame"/>
                    <v:stroke joinstyle="miter"/>
                    <w10:wrap anchorx="margin"/>
                  </v:oval>
                </w:pict>
              </mc:Fallback>
            </mc:AlternateContent>
          </w:r>
          <w:r w:rsidR="008F0F51">
            <w:rPr>
              <w:noProof/>
              <w:color w:val="5B9BD5" w:themeColor="accent1"/>
            </w:rPr>
            <w:drawing>
              <wp:inline distT="0" distB="0" distL="0" distR="0" wp14:anchorId="7BE002A0" wp14:editId="5BD1B693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sz w:val="48"/>
              <w:szCs w:val="48"/>
            </w:rPr>
            <w:alias w:val="Title"/>
            <w:tag w:val=""/>
            <w:id w:val="1735040861"/>
            <w:placeholder>
              <w:docPart w:val="8073A6406DF849E6978F7D6D6E34992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8F0F51" w:rsidRDefault="008F0F51" w:rsidP="008F0F51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8F0F51">
                <w:rPr>
                  <w:rFonts w:ascii="Times New Roman" w:eastAsiaTheme="majorEastAsia" w:hAnsi="Times New Roman" w:cs="Times New Roman"/>
                  <w:b/>
                  <w:bCs/>
                  <w:caps/>
                  <w:sz w:val="48"/>
                  <w:szCs w:val="48"/>
                </w:rPr>
                <w:t>[summer vacation internship program 2026]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sz w:val="40"/>
              <w:szCs w:val="40"/>
            </w:rPr>
            <w:alias w:val="Subtitle"/>
            <w:tag w:val=""/>
            <w:id w:val="328029620"/>
            <w:placeholder>
              <w:docPart w:val="1D8554D854DE43AB94E0B8FA2CD856A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F0F51" w:rsidRPr="008F0F51" w:rsidRDefault="00236C01" w:rsidP="008F0F51">
              <w:pPr>
                <w:pStyle w:val="NoSpacing"/>
                <w:jc w:val="center"/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</w:pPr>
              <w:r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DOMAIN: AI</w:t>
              </w:r>
              <w:r w:rsidR="00BA451F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 xml:space="preserve"> Tools And  Prompt Engineering</w:t>
              </w:r>
            </w:p>
          </w:sdtContent>
        </w:sdt>
        <w:p w:rsidR="00957B3D" w:rsidRPr="009657A8" w:rsidRDefault="00FE7F8A">
          <w:pPr>
            <w:pStyle w:val="NoSpacing"/>
            <w:spacing w:before="4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Week 4</w:t>
          </w:r>
        </w:p>
        <w:p w:rsidR="008F0F51" w:rsidRDefault="008F0F51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17560863" wp14:editId="5A8C6F6B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57B3D" w:rsidRDefault="00957B3D" w:rsidP="00957B3D">
          <w:pPr>
            <w:rPr>
              <w:rFonts w:eastAsiaTheme="minorEastAsia"/>
              <w:color w:val="5B9BD5" w:themeColor="accent1"/>
            </w:rPr>
          </w:pPr>
        </w:p>
        <w:p w:rsidR="0096330E" w:rsidRDefault="00277103" w:rsidP="0096330E">
          <w:pPr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</w:pPr>
          <w:r>
            <w:rPr>
              <w:rFonts w:asciiTheme="majorBidi" w:eastAsia="Times New Roman" w:hAnsiTheme="majorBidi" w:cstheme="majorBidi"/>
              <w:noProof/>
              <w:color w:val="2E2B29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9B3137" wp14:editId="54BBE08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581025</wp:posOffset>
                    </wp:positionV>
                    <wp:extent cx="3486150" cy="1819275"/>
                    <wp:effectExtent l="0" t="0" r="19050" b="28575"/>
                    <wp:wrapNone/>
                    <wp:docPr id="1" name="Rounded 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86150" cy="18192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SUBMITTED BY:</w:t>
                                </w:r>
                              </w:p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  <w:t>NGL-2026-0579</w:t>
                                </w:r>
                              </w:p>
                              <w:p w:rsidR="00277103" w:rsidRPr="00277103" w:rsidRDefault="00277103" w:rsidP="0027710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</w:pPr>
                                <w:r w:rsidRPr="00277103"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</w:rPr>
                                  <w:t xml:space="preserve">Foqia Sheraz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oundrect w14:anchorId="589B3137" id="Rounded Rectangle 1" o:spid="_x0000_s1026" style="position:absolute;margin-left:0;margin-top:45.75pt;width:274.5pt;height:143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" fillcolor="white [3201]" strokecolor="#70ad47 [3209]" strokeweight="1pt">
                    <v:stroke joinstyle="miter"/>
                    <v:textbox>
                      <w:txbxContent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b/>
                              <w:bCs/>
                              <w:sz w:val="36"/>
                              <w:szCs w:val="36"/>
                            </w:rPr>
                            <w:t>SUBMITTED BY:</w:t>
                          </w:r>
                        </w:p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NGL-2026-0579</w:t>
                          </w:r>
                        </w:p>
                        <w:p w:rsidR="00277103" w:rsidRPr="00277103" w:rsidRDefault="00277103" w:rsidP="0027710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 w:rsidRPr="002771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 xml:space="preserve">Foqia Sheraz </w:t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  <w:r w:rsidR="008F0F51">
            <w:rPr>
              <w:rFonts w:asciiTheme="majorBidi" w:eastAsia="Times New Roman" w:hAnsiTheme="majorBidi" w:cstheme="majorBidi"/>
              <w:color w:val="2E2B29"/>
              <w:sz w:val="32"/>
              <w:szCs w:val="32"/>
              <w:shd w:val="clear" w:color="auto" w:fill="FCFAF8"/>
            </w:rPr>
            <w:br w:type="page"/>
          </w:r>
        </w:p>
      </w:sdtContent>
    </w:sdt>
    <w:p w:rsidR="004F43BC" w:rsidRPr="004F43BC" w:rsidRDefault="004F43BC" w:rsidP="004F43BC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lastRenderedPageBreak/>
        <w:t>Scenario title:</w:t>
      </w: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Boundary Question → Email Escalation (Proof of Safe Behavior)</w:t>
      </w:r>
    </w:p>
    <w:p w:rsidR="004F43BC" w:rsidRPr="004F43BC" w:rsidRDefault="004F43BC" w:rsidP="004F43BC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Goal (what I’m demonstrating):</w:t>
      </w: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>Show that the Poe FAQ bot does </w:t>
      </w:r>
      <w:r w:rsidRPr="004F43BC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not guess</w:t>
      </w: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 unknown policy details and instead escalates the user to the official email, and that this behavior is documented in Week 4 retesting and refinement logs.</w:t>
      </w:r>
    </w:p>
    <w:p w:rsidR="004F43BC" w:rsidRPr="004F43BC" w:rsidRDefault="004F43BC" w:rsidP="004F43BC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Tool used:</w:t>
      </w:r>
    </w:p>
    <w:p w:rsidR="004F43BC" w:rsidRPr="004F43BC" w:rsidRDefault="004F43BC" w:rsidP="004F43BC">
      <w:pPr>
        <w:numPr>
          <w:ilvl w:val="0"/>
          <w:numId w:val="10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Poe chatbot: </w:t>
      </w:r>
      <w:r w:rsidRPr="004F43BC">
        <w:rPr>
          <w:rFonts w:asciiTheme="majorBidi" w:eastAsia="Times New Roman" w:hAnsiTheme="majorBidi" w:cstheme="majorBidi"/>
          <w:i/>
          <w:iCs/>
          <w:color w:val="2E2B29"/>
          <w:sz w:val="32"/>
          <w:szCs w:val="32"/>
          <w:shd w:val="clear" w:color="auto" w:fill="FCFAF8"/>
        </w:rPr>
        <w:t>NextGenFAQAssistant</w:t>
      </w:r>
    </w:p>
    <w:p w:rsidR="004F43BC" w:rsidRPr="004F43BC" w:rsidRDefault="004F43BC" w:rsidP="004F43BC">
      <w:pPr>
        <w:numPr>
          <w:ilvl w:val="0"/>
          <w:numId w:val="10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Docs:</w:t>
      </w:r>
    </w:p>
    <w:p w:rsidR="004F43BC" w:rsidRPr="004F43BC" w:rsidRDefault="004F43BC" w:rsidP="004F43BC">
      <w:pPr>
        <w:numPr>
          <w:ilvl w:val="1"/>
          <w:numId w:val="10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04_Week4_Upgrade/Retest_Log_Week4.docx</w:t>
      </w:r>
    </w:p>
    <w:p w:rsidR="004F43BC" w:rsidRPr="004F43BC" w:rsidRDefault="004F43BC" w:rsidP="004F43BC">
      <w:pPr>
        <w:numPr>
          <w:ilvl w:val="1"/>
          <w:numId w:val="10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04_Week4_Upgrade/SystemPrompt_Refinement_Log.docx</w:t>
      </w:r>
    </w:p>
    <w:p w:rsidR="004F43BC" w:rsidRPr="004F43BC" w:rsidRDefault="004F43BC" w:rsidP="004F43BC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Live demo steps (what I will do on screen):</w:t>
      </w:r>
    </w:p>
    <w:p w:rsidR="004F43BC" w:rsidRPr="004F43BC" w:rsidRDefault="004F43BC" w:rsidP="004F43BC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Open the Poe bot (</w:t>
      </w:r>
      <w:r w:rsidRPr="004F43BC">
        <w:rPr>
          <w:rFonts w:asciiTheme="majorBidi" w:eastAsia="Times New Roman" w:hAnsiTheme="majorBidi" w:cstheme="majorBidi"/>
          <w:i/>
          <w:iCs/>
          <w:color w:val="2E2B29"/>
          <w:sz w:val="32"/>
          <w:szCs w:val="32"/>
          <w:shd w:val="clear" w:color="auto" w:fill="FCFAF8"/>
        </w:rPr>
        <w:t>NextGenFAQAssistant</w:t>
      </w: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).</w:t>
      </w:r>
    </w:p>
    <w:p w:rsidR="004F43BC" w:rsidRPr="004F43BC" w:rsidRDefault="004F43BC" w:rsidP="004F43BC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Ask this question: </w:t>
      </w:r>
      <w:r w:rsidRPr="004F43BC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“What is the exact internship start date?”</w:t>
      </w:r>
    </w:p>
    <w:p w:rsidR="004F43BC" w:rsidRPr="004F43BC" w:rsidRDefault="004F43BC" w:rsidP="004F43BC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Show the bot’s response and confirm it:</w:t>
      </w:r>
    </w:p>
    <w:p w:rsidR="004F43BC" w:rsidRPr="004F43BC" w:rsidRDefault="004F43BC" w:rsidP="004F43BC">
      <w:pPr>
        <w:numPr>
          <w:ilvl w:val="1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says the start date is not in the knowledge base (no guessing)</w:t>
      </w:r>
    </w:p>
    <w:p w:rsidR="004F43BC" w:rsidRPr="004F43BC" w:rsidRDefault="004F43BC" w:rsidP="004F43BC">
      <w:pPr>
        <w:numPr>
          <w:ilvl w:val="1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provides the official confirmation email: </w:t>
      </w:r>
      <w:hyperlink r:id="rId11" w:tgtFrame="_blank" w:history="1">
        <w:r w:rsidRPr="004F43BC">
          <w:rPr>
            <w:rStyle w:val="Hyperlink"/>
            <w:rFonts w:asciiTheme="majorBidi" w:eastAsia="Times New Roman" w:hAnsiTheme="majorBidi" w:cstheme="majorBidi"/>
            <w:sz w:val="32"/>
            <w:szCs w:val="32"/>
            <w:shd w:val="clear" w:color="auto" w:fill="FCFAF8"/>
          </w:rPr>
          <w:t>nextgenlearners.official@gmail.com</w:t>
        </w:r>
      </w:hyperlink>
    </w:p>
    <w:p w:rsidR="004F43BC" w:rsidRPr="004F43BC" w:rsidRDefault="004F43BC" w:rsidP="004F43BC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Open Retest_Log_Week4.docx and show the “Upgrade Verification / Email Escalation” proof section (or the entry where this behavior is logged).</w:t>
      </w:r>
    </w:p>
    <w:p w:rsidR="004F43BC" w:rsidRPr="004F43BC" w:rsidRDefault="004F43BC" w:rsidP="004F43BC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t>Open SystemPrompt_Refinement_Log.docx and show the refinement entry confirming the email escalation rule was added and verified.</w:t>
      </w:r>
    </w:p>
    <w:p w:rsidR="004F43BC" w:rsidRPr="004F43BC" w:rsidRDefault="004F43BC" w:rsidP="004F43BC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r w:rsidRPr="004F43BC">
        <w:rPr>
          <w:rFonts w:asciiTheme="majorBidi" w:eastAsia="Times New Roman" w:hAnsiTheme="majorBidi" w:cstheme="majorBidi"/>
          <w:b/>
          <w:bCs/>
          <w:color w:val="2E2B29"/>
          <w:sz w:val="32"/>
          <w:szCs w:val="32"/>
          <w:shd w:val="clear" w:color="auto" w:fill="FCFAF8"/>
        </w:rPr>
        <w:t>Expected outcome (success criteria):</w:t>
      </w: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br/>
        <w:t xml:space="preserve">The bot avoids hallucinating dates and consistently provides the official </w:t>
      </w:r>
      <w:r w:rsidRPr="004F43BC"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  <w:lastRenderedPageBreak/>
        <w:t>email for confirmation. This improvement is supported by retest evidence and the refinement log.</w:t>
      </w:r>
    </w:p>
    <w:p w:rsidR="00FD381E" w:rsidRPr="00FD381E" w:rsidRDefault="00FD381E" w:rsidP="00FD381E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  <w:bookmarkStart w:id="0" w:name="_GoBack"/>
      <w:bookmarkEnd w:id="0"/>
    </w:p>
    <w:p w:rsidR="0096330E" w:rsidRPr="00BA4A21" w:rsidRDefault="0096330E" w:rsidP="0096330E">
      <w:pPr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p w:rsidR="00121B98" w:rsidRPr="00BA4A21" w:rsidRDefault="00121B98" w:rsidP="00121B98">
      <w:pPr>
        <w:spacing w:after="0" w:line="240" w:lineRule="auto"/>
        <w:rPr>
          <w:rFonts w:asciiTheme="majorBidi" w:eastAsia="Times New Roman" w:hAnsiTheme="majorBidi" w:cstheme="majorBidi"/>
          <w:color w:val="2E2B29"/>
          <w:sz w:val="32"/>
          <w:szCs w:val="32"/>
          <w:shd w:val="clear" w:color="auto" w:fill="FCFAF8"/>
        </w:rPr>
      </w:pPr>
    </w:p>
    <w:sectPr w:rsidR="00121B98" w:rsidRPr="00BA4A21" w:rsidSect="009657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A1F" w:rsidRDefault="00E41A1F" w:rsidP="0096330E">
      <w:pPr>
        <w:spacing w:after="0" w:line="240" w:lineRule="auto"/>
      </w:pPr>
      <w:r>
        <w:separator/>
      </w:r>
    </w:p>
  </w:endnote>
  <w:endnote w:type="continuationSeparator" w:id="0">
    <w:p w:rsidR="00E41A1F" w:rsidRDefault="00E41A1F" w:rsidP="0096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A1F" w:rsidRDefault="00E41A1F" w:rsidP="0096330E">
      <w:pPr>
        <w:spacing w:after="0" w:line="240" w:lineRule="auto"/>
      </w:pPr>
      <w:r>
        <w:separator/>
      </w:r>
    </w:p>
  </w:footnote>
  <w:footnote w:type="continuationSeparator" w:id="0">
    <w:p w:rsidR="00E41A1F" w:rsidRDefault="00E41A1F" w:rsidP="00963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E54"/>
    <w:multiLevelType w:val="multilevel"/>
    <w:tmpl w:val="47E0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9266E"/>
    <w:multiLevelType w:val="multilevel"/>
    <w:tmpl w:val="0CA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796111"/>
    <w:multiLevelType w:val="multilevel"/>
    <w:tmpl w:val="4C58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E2C31"/>
    <w:multiLevelType w:val="multilevel"/>
    <w:tmpl w:val="44D2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710E19"/>
    <w:multiLevelType w:val="multilevel"/>
    <w:tmpl w:val="2B4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E38E3"/>
    <w:multiLevelType w:val="multilevel"/>
    <w:tmpl w:val="167C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EA5D14"/>
    <w:multiLevelType w:val="multilevel"/>
    <w:tmpl w:val="46B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816BD"/>
    <w:multiLevelType w:val="multilevel"/>
    <w:tmpl w:val="069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A51772"/>
    <w:multiLevelType w:val="multilevel"/>
    <w:tmpl w:val="2E0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03487"/>
    <w:multiLevelType w:val="hybridMultilevel"/>
    <w:tmpl w:val="4B4C1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518AD"/>
    <w:multiLevelType w:val="multilevel"/>
    <w:tmpl w:val="CBDE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8"/>
  </w:num>
  <w:num w:numId="6">
    <w:abstractNumId w:val="9"/>
  </w:num>
  <w:num w:numId="7">
    <w:abstractNumId w:val="5"/>
  </w:num>
  <w:num w:numId="8">
    <w:abstractNumId w:val="3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F3"/>
    <w:rsid w:val="00042A2D"/>
    <w:rsid w:val="0007143E"/>
    <w:rsid w:val="000A6DD8"/>
    <w:rsid w:val="00121B98"/>
    <w:rsid w:val="001521CA"/>
    <w:rsid w:val="001D685A"/>
    <w:rsid w:val="001F0E36"/>
    <w:rsid w:val="001F3975"/>
    <w:rsid w:val="0023008C"/>
    <w:rsid w:val="00236C01"/>
    <w:rsid w:val="00277103"/>
    <w:rsid w:val="002B046E"/>
    <w:rsid w:val="002F572A"/>
    <w:rsid w:val="002F6E72"/>
    <w:rsid w:val="00311686"/>
    <w:rsid w:val="0032300A"/>
    <w:rsid w:val="003411F6"/>
    <w:rsid w:val="00381CD3"/>
    <w:rsid w:val="003C62CC"/>
    <w:rsid w:val="004253DC"/>
    <w:rsid w:val="004373E8"/>
    <w:rsid w:val="00480BF3"/>
    <w:rsid w:val="00496D2D"/>
    <w:rsid w:val="004A5CFA"/>
    <w:rsid w:val="004B1D49"/>
    <w:rsid w:val="004B7FD8"/>
    <w:rsid w:val="004F43BC"/>
    <w:rsid w:val="00633A6C"/>
    <w:rsid w:val="0072633D"/>
    <w:rsid w:val="007C73F9"/>
    <w:rsid w:val="008330E4"/>
    <w:rsid w:val="00836364"/>
    <w:rsid w:val="00850C63"/>
    <w:rsid w:val="008A5FDE"/>
    <w:rsid w:val="008A73B5"/>
    <w:rsid w:val="008E514F"/>
    <w:rsid w:val="008F0F51"/>
    <w:rsid w:val="008F2E23"/>
    <w:rsid w:val="009376A3"/>
    <w:rsid w:val="00957B3D"/>
    <w:rsid w:val="0096330E"/>
    <w:rsid w:val="0096367E"/>
    <w:rsid w:val="009657A8"/>
    <w:rsid w:val="00972918"/>
    <w:rsid w:val="00981A6A"/>
    <w:rsid w:val="00A36AD7"/>
    <w:rsid w:val="00AA1CD4"/>
    <w:rsid w:val="00BA451F"/>
    <w:rsid w:val="00BA4A21"/>
    <w:rsid w:val="00BD74F6"/>
    <w:rsid w:val="00C41386"/>
    <w:rsid w:val="00C64D54"/>
    <w:rsid w:val="00CF0A8E"/>
    <w:rsid w:val="00E035E2"/>
    <w:rsid w:val="00E05797"/>
    <w:rsid w:val="00E14329"/>
    <w:rsid w:val="00E41A1F"/>
    <w:rsid w:val="00E465CD"/>
    <w:rsid w:val="00E84C27"/>
    <w:rsid w:val="00E963DA"/>
    <w:rsid w:val="00EC1165"/>
    <w:rsid w:val="00EF71A0"/>
    <w:rsid w:val="00F52042"/>
    <w:rsid w:val="00FD381E"/>
    <w:rsid w:val="00FE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2135E"/>
  <w15:chartTrackingRefBased/>
  <w15:docId w15:val="{787F36AD-674F-4077-AC32-CE7D4E0D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5FD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43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9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152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8F0F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F0F5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BA4A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30E"/>
  </w:style>
  <w:style w:type="paragraph" w:styleId="Footer">
    <w:name w:val="footer"/>
    <w:basedOn w:val="Normal"/>
    <w:link w:val="FooterChar"/>
    <w:uiPriority w:val="99"/>
    <w:unhideWhenUsed/>
    <w:rsid w:val="0096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30E"/>
  </w:style>
  <w:style w:type="character" w:styleId="Hyperlink">
    <w:name w:val="Hyperlink"/>
    <w:basedOn w:val="DefaultParagraphFont"/>
    <w:uiPriority w:val="99"/>
    <w:unhideWhenUsed/>
    <w:rsid w:val="008E51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2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3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8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2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5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40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78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1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21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66588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9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6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6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0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7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0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06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3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6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8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11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29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67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1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7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2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5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44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1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99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53847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5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0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extgenlearners.official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073A6406DF849E6978F7D6D6E349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DFA9D-94AB-485F-9324-5212E76ADFD3}"/>
      </w:docPartPr>
      <w:docPartBody>
        <w:p w:rsidR="00910878" w:rsidRDefault="00740B0F" w:rsidP="00740B0F">
          <w:pPr>
            <w:pStyle w:val="8073A6406DF849E6978F7D6D6E34992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D8554D854DE43AB94E0B8FA2CD85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C75AA-65A5-4CD3-A2D6-9D5AF6F5D1E9}"/>
      </w:docPartPr>
      <w:docPartBody>
        <w:p w:rsidR="00910878" w:rsidRDefault="00740B0F" w:rsidP="00740B0F">
          <w:pPr>
            <w:pStyle w:val="1D8554D854DE43AB94E0B8FA2CD856A8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B0F"/>
    <w:rsid w:val="00083F73"/>
    <w:rsid w:val="00704649"/>
    <w:rsid w:val="00740B0F"/>
    <w:rsid w:val="008A4194"/>
    <w:rsid w:val="00910878"/>
    <w:rsid w:val="009204DD"/>
    <w:rsid w:val="00B53C90"/>
    <w:rsid w:val="00D72B1C"/>
    <w:rsid w:val="00E8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73A6406DF849E6978F7D6D6E349927">
    <w:name w:val="8073A6406DF849E6978F7D6D6E349927"/>
    <w:rsid w:val="00740B0F"/>
  </w:style>
  <w:style w:type="paragraph" w:customStyle="1" w:styleId="1D8554D854DE43AB94E0B8FA2CD856A8">
    <w:name w:val="1D8554D854DE43AB94E0B8FA2CD856A8"/>
    <w:rsid w:val="00740B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[summer vacation internship program 2026]</vt:lpstr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[summer vacation internship program 2026]</dc:title>
  <dc:subject>DOMAIN: AI Tools And  Prompt Engineering</dc:subject>
  <dc:creator>Moorche</dc:creator>
  <cp:keywords/>
  <dc:description/>
  <cp:lastModifiedBy>Moorche</cp:lastModifiedBy>
  <cp:revision>3</cp:revision>
  <cp:lastPrinted>2026-07-25T14:12:00Z</cp:lastPrinted>
  <dcterms:created xsi:type="dcterms:W3CDTF">2026-08-13T05:11:00Z</dcterms:created>
  <dcterms:modified xsi:type="dcterms:W3CDTF">2026-08-13T05:30:00Z</dcterms:modified>
</cp:coreProperties>
</file>