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A1717C" w14:textId="77777777" w:rsidR="00666732" w:rsidRPr="000F632A" w:rsidRDefault="00666732" w:rsidP="00666732">
      <w:pPr>
        <w:spacing w:line="240" w:lineRule="auto"/>
        <w:contextualSpacing/>
        <w:jc w:val="center"/>
      </w:pPr>
      <w:r w:rsidRPr="000F632A">
        <w:rPr>
          <w:szCs w:val="28"/>
        </w:rPr>
        <w:t>МИНИСТЕРСТВО ОБРАЗОВАНИЯ РЕСПУБЛИКИ БЕЛАРУСЬ</w:t>
      </w:r>
    </w:p>
    <w:p w14:paraId="0D8B6376" w14:textId="77777777" w:rsidR="00666732" w:rsidRPr="000F632A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7736F4C" w14:textId="77777777" w:rsidR="00666732" w:rsidRPr="001C2B94" w:rsidRDefault="00666732" w:rsidP="00666732">
      <w:pPr>
        <w:spacing w:line="240" w:lineRule="auto"/>
        <w:contextualSpacing/>
        <w:jc w:val="center"/>
      </w:pPr>
      <w:r w:rsidRPr="001C2B94">
        <w:rPr>
          <w:szCs w:val="28"/>
        </w:rPr>
        <w:t>Учреждение образования</w:t>
      </w:r>
    </w:p>
    <w:p w14:paraId="628190B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«</w:t>
      </w:r>
      <w:r w:rsidRPr="001C2B94">
        <w:rPr>
          <w:szCs w:val="28"/>
        </w:rPr>
        <w:t xml:space="preserve">Гомельский государственный технический </w:t>
      </w:r>
      <w:r>
        <w:rPr>
          <w:szCs w:val="28"/>
        </w:rPr>
        <w:t>у</w:t>
      </w:r>
      <w:r w:rsidRPr="001C2B94">
        <w:rPr>
          <w:szCs w:val="28"/>
        </w:rPr>
        <w:t xml:space="preserve">ниверситет </w:t>
      </w:r>
    </w:p>
    <w:p w14:paraId="1F9ADCEF" w14:textId="77777777" w:rsidR="00666732" w:rsidRPr="001C2B94" w:rsidRDefault="00666732" w:rsidP="00666732">
      <w:pPr>
        <w:spacing w:line="240" w:lineRule="auto"/>
        <w:contextualSpacing/>
        <w:jc w:val="center"/>
      </w:pPr>
      <w:r>
        <w:rPr>
          <w:szCs w:val="28"/>
        </w:rPr>
        <w:t xml:space="preserve">имени </w:t>
      </w:r>
      <w:proofErr w:type="spellStart"/>
      <w:r>
        <w:rPr>
          <w:szCs w:val="28"/>
        </w:rPr>
        <w:t>П.О.С</w:t>
      </w:r>
      <w:r w:rsidRPr="001C2B94">
        <w:rPr>
          <w:szCs w:val="28"/>
        </w:rPr>
        <w:t>ухого</w:t>
      </w:r>
      <w:proofErr w:type="spellEnd"/>
      <w:r>
        <w:rPr>
          <w:szCs w:val="28"/>
        </w:rPr>
        <w:t>»</w:t>
      </w:r>
    </w:p>
    <w:p w14:paraId="131A85B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B8926A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  <w:r>
        <w:rPr>
          <w:szCs w:val="28"/>
        </w:rPr>
        <w:t>Факультет автоматизированных и информационных систем</w:t>
      </w:r>
    </w:p>
    <w:p w14:paraId="579CDF0F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8262F2C" w14:textId="77777777" w:rsidR="00666732" w:rsidRDefault="00666732" w:rsidP="00666732">
      <w:pPr>
        <w:spacing w:line="240" w:lineRule="auto"/>
        <w:contextualSpacing/>
        <w:jc w:val="center"/>
      </w:pPr>
      <w:r w:rsidRPr="006B370B">
        <w:rPr>
          <w:szCs w:val="28"/>
        </w:rPr>
        <w:t>Кафедра «Информационные технологии»</w:t>
      </w:r>
    </w:p>
    <w:p w14:paraId="2BEC73F7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2929A16D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3D228C25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1672E19" w14:textId="1A01A158" w:rsidR="00666732" w:rsidRPr="00E81D87" w:rsidRDefault="00666732" w:rsidP="00666732">
      <w:pPr>
        <w:spacing w:line="240" w:lineRule="auto"/>
        <w:contextualSpacing/>
        <w:jc w:val="center"/>
        <w:rPr>
          <w:b/>
          <w:szCs w:val="28"/>
        </w:rPr>
      </w:pPr>
      <w:r w:rsidRPr="00E81D87">
        <w:rPr>
          <w:b/>
          <w:szCs w:val="28"/>
        </w:rPr>
        <w:t>ЛАБОРАТОРНАЯ РАБОТА №</w:t>
      </w:r>
      <w:r w:rsidR="00817500">
        <w:rPr>
          <w:b/>
          <w:szCs w:val="28"/>
        </w:rPr>
        <w:t>5</w:t>
      </w:r>
    </w:p>
    <w:p w14:paraId="1E6059F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167128B" w14:textId="69242190" w:rsidR="00666732" w:rsidRPr="00A8712B" w:rsidRDefault="00666732" w:rsidP="00A8712B">
      <w:pPr>
        <w:jc w:val="center"/>
      </w:pPr>
      <w:r w:rsidRPr="00A8712B">
        <w:t>по дисциплине: «</w:t>
      </w:r>
      <w:r w:rsidR="00A8712B" w:rsidRPr="00A8712B">
        <w:t>Введение в кластерный анализ и классификацию</w:t>
      </w:r>
      <w:r w:rsidRPr="00A8712B">
        <w:t>»</w:t>
      </w:r>
    </w:p>
    <w:p w14:paraId="1A3F4DD8" w14:textId="1BD2038A" w:rsidR="00666732" w:rsidRPr="00666732" w:rsidRDefault="00666732" w:rsidP="00666732">
      <w:pPr>
        <w:jc w:val="center"/>
      </w:pPr>
      <w:r w:rsidRPr="009901F2">
        <w:rPr>
          <w:rFonts w:cs="Times New Roman"/>
          <w:szCs w:val="28"/>
        </w:rPr>
        <w:t xml:space="preserve">на тему: </w:t>
      </w:r>
      <w:r w:rsidRPr="00B63F02">
        <w:rPr>
          <w:rFonts w:cs="Times New Roman"/>
          <w:b/>
          <w:szCs w:val="28"/>
        </w:rPr>
        <w:t>«</w:t>
      </w:r>
      <w:r w:rsidR="00817500">
        <w:t>Статистические методы классификации</w:t>
      </w:r>
      <w:r w:rsidRPr="00B63F02">
        <w:rPr>
          <w:rFonts w:cs="Times New Roman"/>
          <w:b/>
          <w:szCs w:val="28"/>
        </w:rPr>
        <w:t>»</w:t>
      </w:r>
    </w:p>
    <w:p w14:paraId="099A07F3" w14:textId="77777777" w:rsidR="00666732" w:rsidRPr="00404A46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752FBCC2" w14:textId="77777777" w:rsidR="00666732" w:rsidRDefault="00666732" w:rsidP="00666732">
      <w:pPr>
        <w:spacing w:line="240" w:lineRule="auto"/>
        <w:contextualSpacing/>
        <w:jc w:val="center"/>
        <w:rPr>
          <w:szCs w:val="28"/>
        </w:rPr>
      </w:pPr>
    </w:p>
    <w:p w14:paraId="43694341" w14:textId="77777777" w:rsidR="00666732" w:rsidRDefault="00666732" w:rsidP="00666732">
      <w:pPr>
        <w:pStyle w:val="a4"/>
        <w:spacing w:line="240" w:lineRule="auto"/>
        <w:contextualSpacing/>
        <w:rPr>
          <w:b w:val="0"/>
          <w:caps w:val="0"/>
          <w:szCs w:val="28"/>
        </w:rPr>
      </w:pPr>
    </w:p>
    <w:p w14:paraId="3845FA4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F9FD56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1C9C4A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48B03FB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247393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5729B80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48C47A2E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01A24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747B258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34919696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04AD04F" w14:textId="77777777" w:rsidR="00666732" w:rsidRPr="000814C6" w:rsidRDefault="00666732" w:rsidP="00666732">
      <w:pPr>
        <w:spacing w:line="240" w:lineRule="auto"/>
        <w:contextualSpacing/>
        <w:rPr>
          <w:szCs w:val="28"/>
        </w:rPr>
      </w:pPr>
    </w:p>
    <w:p w14:paraId="61263C0A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2DA4791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5AF849C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02338222" w14:textId="77777777" w:rsidR="00666732" w:rsidRPr="008D2D4C" w:rsidRDefault="00666732" w:rsidP="00666732">
      <w:pPr>
        <w:spacing w:line="240" w:lineRule="auto"/>
        <w:contextualSpacing/>
        <w:rPr>
          <w:szCs w:val="28"/>
        </w:rPr>
      </w:pPr>
    </w:p>
    <w:p w14:paraId="0D140B3A" w14:textId="10183564" w:rsidR="00666732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Выполнил: студент гр. ИТИ-22</w:t>
      </w:r>
    </w:p>
    <w:p w14:paraId="54FF5E61" w14:textId="131250B1" w:rsidR="00666732" w:rsidRPr="0038064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Василенко Р.В.</w:t>
      </w:r>
    </w:p>
    <w:p w14:paraId="63D48372" w14:textId="41E9071A" w:rsidR="00666732" w:rsidRPr="005578F9" w:rsidRDefault="00666732" w:rsidP="00666732">
      <w:pPr>
        <w:spacing w:line="240" w:lineRule="auto"/>
        <w:ind w:firstLine="5812"/>
        <w:contextualSpacing/>
        <w:jc w:val="left"/>
        <w:rPr>
          <w:szCs w:val="28"/>
        </w:rPr>
      </w:pPr>
      <w:r>
        <w:rPr>
          <w:szCs w:val="28"/>
        </w:rPr>
        <w:t>Принял:</w:t>
      </w:r>
      <w:r w:rsidRPr="00AC108E">
        <w:rPr>
          <w:szCs w:val="28"/>
        </w:rPr>
        <w:t xml:space="preserve"> </w:t>
      </w:r>
      <w:r w:rsidR="00145269">
        <w:rPr>
          <w:szCs w:val="28"/>
        </w:rPr>
        <w:t xml:space="preserve">ассистент </w:t>
      </w:r>
    </w:p>
    <w:p w14:paraId="6E690A96" w14:textId="6E7785E8" w:rsidR="00666732" w:rsidRDefault="00A8712B" w:rsidP="00A8712B">
      <w:pPr>
        <w:spacing w:line="240" w:lineRule="auto"/>
        <w:ind w:firstLine="5812"/>
        <w:contextualSpacing/>
        <w:rPr>
          <w:szCs w:val="28"/>
        </w:rPr>
      </w:pPr>
      <w:r w:rsidRPr="00A8712B">
        <w:rPr>
          <w:szCs w:val="28"/>
        </w:rPr>
        <w:t>Карась О. В.</w:t>
      </w:r>
    </w:p>
    <w:p w14:paraId="4EC8180C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6D4F726D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1BE5B949" w14:textId="77777777" w:rsidR="00666732" w:rsidRDefault="00666732" w:rsidP="00666732">
      <w:pPr>
        <w:spacing w:line="240" w:lineRule="auto"/>
        <w:contextualSpacing/>
        <w:rPr>
          <w:szCs w:val="28"/>
        </w:rPr>
      </w:pPr>
    </w:p>
    <w:p w14:paraId="7A590C44" w14:textId="77777777" w:rsidR="00A8712B" w:rsidRPr="00A8712B" w:rsidRDefault="00A8712B" w:rsidP="00A8712B">
      <w:pPr>
        <w:pStyle w:val="a0"/>
      </w:pPr>
    </w:p>
    <w:p w14:paraId="673FC4CC" w14:textId="77777777" w:rsidR="00666732" w:rsidRDefault="00666732" w:rsidP="00666732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Гомель 2024</w:t>
      </w:r>
    </w:p>
    <w:p w14:paraId="5187F145" w14:textId="55EC4727" w:rsidR="00666732" w:rsidRPr="00817500" w:rsidRDefault="006F70EA" w:rsidP="00817500">
      <w:pPr>
        <w:pStyle w:val="Default"/>
        <w:ind w:firstLine="709"/>
        <w:jc w:val="both"/>
        <w:rPr>
          <w:sz w:val="28"/>
          <w:szCs w:val="28"/>
        </w:rPr>
      </w:pPr>
      <w:r>
        <w:br w:type="page"/>
      </w:r>
      <w:r w:rsidRPr="00666732">
        <w:rPr>
          <w:b/>
          <w:bCs/>
          <w:sz w:val="28"/>
          <w:szCs w:val="28"/>
        </w:rPr>
        <w:lastRenderedPageBreak/>
        <w:t>Цель работы:</w:t>
      </w:r>
      <w:r w:rsidRPr="00666732">
        <w:rPr>
          <w:sz w:val="28"/>
          <w:szCs w:val="28"/>
        </w:rPr>
        <w:t xml:space="preserve"> </w:t>
      </w:r>
      <w:r w:rsidR="00817500" w:rsidRPr="00817500">
        <w:rPr>
          <w:sz w:val="28"/>
          <w:szCs w:val="28"/>
        </w:rPr>
        <w:t>разработать программное обеспечение для решения задачи классификации (обучение с учителем) на</w:t>
      </w:r>
      <w:r w:rsidR="00817500">
        <w:rPr>
          <w:sz w:val="28"/>
          <w:szCs w:val="28"/>
        </w:rPr>
        <w:t xml:space="preserve"> основе статистических методов </w:t>
      </w:r>
      <w:r w:rsidR="00817500" w:rsidRPr="00817500">
        <w:rPr>
          <w:sz w:val="28"/>
          <w:szCs w:val="28"/>
        </w:rPr>
        <w:t>классификации</w:t>
      </w:r>
    </w:p>
    <w:p w14:paraId="23C237EE" w14:textId="77777777" w:rsidR="00145269" w:rsidRDefault="00145269" w:rsidP="00666732">
      <w:pPr>
        <w:pStyle w:val="Default"/>
        <w:ind w:firstLine="709"/>
        <w:jc w:val="both"/>
        <w:rPr>
          <w:bCs/>
          <w:color w:val="auto"/>
          <w:sz w:val="28"/>
          <w:szCs w:val="28"/>
        </w:rPr>
      </w:pPr>
    </w:p>
    <w:p w14:paraId="2FA44C84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Ход работы:</w:t>
      </w:r>
    </w:p>
    <w:p w14:paraId="4D18231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1. Загрузить исходные данные </w:t>
      </w:r>
      <w:proofErr w:type="gramStart"/>
      <w:r w:rsidRPr="00817500">
        <w:rPr>
          <w:iCs/>
          <w:color w:val="auto"/>
          <w:sz w:val="28"/>
          <w:szCs w:val="28"/>
        </w:rPr>
        <w:t>согласно варианта</w:t>
      </w:r>
      <w:proofErr w:type="gramEnd"/>
      <w:r w:rsidRPr="00817500">
        <w:rPr>
          <w:iCs/>
          <w:color w:val="auto"/>
          <w:sz w:val="28"/>
          <w:szCs w:val="28"/>
        </w:rPr>
        <w:t xml:space="preserve"> (таблица 5) из файла</w:t>
      </w:r>
    </w:p>
    <w:p w14:paraId="32081476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2. На основании считанных данных сформировать </w:t>
      </w:r>
      <w:proofErr w:type="spellStart"/>
      <w:r w:rsidRPr="00817500">
        <w:rPr>
          <w:iCs/>
          <w:color w:val="auto"/>
          <w:sz w:val="28"/>
          <w:szCs w:val="28"/>
        </w:rPr>
        <w:t>DataFrame</w:t>
      </w:r>
      <w:proofErr w:type="spellEnd"/>
    </w:p>
    <w:p w14:paraId="7B05AF2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3. Провести анализ на полноту данных</w:t>
      </w:r>
    </w:p>
    <w:p w14:paraId="241E8062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4. При необходимости выполнить нормировку, квантование и фильтрацию </w:t>
      </w:r>
    </w:p>
    <w:p w14:paraId="412FEF11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данных</w:t>
      </w:r>
    </w:p>
    <w:p w14:paraId="1B01CA16" w14:textId="0F4E3721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5. Вычислить статистические характе</w:t>
      </w:r>
      <w:r>
        <w:rPr>
          <w:iCs/>
          <w:color w:val="auto"/>
          <w:sz w:val="28"/>
          <w:szCs w:val="28"/>
        </w:rPr>
        <w:t xml:space="preserve">ристики данных (мат. Ожидание, </w:t>
      </w:r>
      <w:r w:rsidRPr="00817500">
        <w:rPr>
          <w:iCs/>
          <w:color w:val="auto"/>
          <w:sz w:val="28"/>
          <w:szCs w:val="28"/>
        </w:rPr>
        <w:t>дисперсию)</w:t>
      </w:r>
    </w:p>
    <w:p w14:paraId="2EB26B6F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6. Построить графики распределения случайной величины</w:t>
      </w:r>
    </w:p>
    <w:p w14:paraId="0DD05912" w14:textId="5988983B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7. Графическим способом подобрать за</w:t>
      </w:r>
      <w:r>
        <w:rPr>
          <w:iCs/>
          <w:color w:val="auto"/>
          <w:sz w:val="28"/>
          <w:szCs w:val="28"/>
        </w:rPr>
        <w:t>коны распределения случайных ве</w:t>
      </w:r>
      <w:r w:rsidRPr="00817500">
        <w:rPr>
          <w:iCs/>
          <w:color w:val="auto"/>
          <w:sz w:val="28"/>
          <w:szCs w:val="28"/>
        </w:rPr>
        <w:t>личин</w:t>
      </w:r>
    </w:p>
    <w:p w14:paraId="0CF5AF8E" w14:textId="38E95AC1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8. С помощью заданного критерия, прове</w:t>
      </w:r>
      <w:r>
        <w:rPr>
          <w:iCs/>
          <w:color w:val="auto"/>
          <w:sz w:val="28"/>
          <w:szCs w:val="28"/>
        </w:rPr>
        <w:t>рить гипотезу о законе распреде</w:t>
      </w:r>
      <w:r w:rsidRPr="00817500">
        <w:rPr>
          <w:iCs/>
          <w:color w:val="auto"/>
          <w:sz w:val="28"/>
          <w:szCs w:val="28"/>
        </w:rPr>
        <w:t>ления</w:t>
      </w:r>
    </w:p>
    <w:p w14:paraId="485C8DE9" w14:textId="48E3E1B6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9. При необходимости провести селекц</w:t>
      </w:r>
      <w:r>
        <w:rPr>
          <w:iCs/>
          <w:color w:val="auto"/>
          <w:sz w:val="28"/>
          <w:szCs w:val="28"/>
        </w:rPr>
        <w:t>ию признаков и понижение размер</w:t>
      </w:r>
      <w:r w:rsidRPr="00817500">
        <w:rPr>
          <w:iCs/>
          <w:color w:val="auto"/>
          <w:sz w:val="28"/>
          <w:szCs w:val="28"/>
        </w:rPr>
        <w:t>ности задачи</w:t>
      </w:r>
    </w:p>
    <w:p w14:paraId="21BD0DBF" w14:textId="140D29FE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10.Согласно вариант</w:t>
      </w:r>
      <w:r>
        <w:rPr>
          <w:iCs/>
          <w:color w:val="auto"/>
          <w:sz w:val="28"/>
          <w:szCs w:val="28"/>
        </w:rPr>
        <w:t>у</w:t>
      </w:r>
      <w:r w:rsidRPr="00817500">
        <w:rPr>
          <w:iCs/>
          <w:color w:val="auto"/>
          <w:sz w:val="28"/>
          <w:szCs w:val="28"/>
        </w:rPr>
        <w:t xml:space="preserve"> построить классификатор</w:t>
      </w:r>
    </w:p>
    <w:p w14:paraId="6CC513A7" w14:textId="6993D183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11.Оценить качество проведённой кла</w:t>
      </w:r>
      <w:r>
        <w:rPr>
          <w:iCs/>
          <w:color w:val="auto"/>
          <w:sz w:val="28"/>
          <w:szCs w:val="28"/>
        </w:rPr>
        <w:t>ссификации с использованием ука</w:t>
      </w:r>
      <w:r w:rsidRPr="00817500">
        <w:rPr>
          <w:iCs/>
          <w:color w:val="auto"/>
          <w:sz w:val="28"/>
          <w:szCs w:val="28"/>
        </w:rPr>
        <w:t xml:space="preserve">занного метода </w:t>
      </w:r>
      <w:proofErr w:type="spellStart"/>
      <w:r w:rsidRPr="00817500">
        <w:rPr>
          <w:iCs/>
          <w:color w:val="auto"/>
          <w:sz w:val="28"/>
          <w:szCs w:val="28"/>
        </w:rPr>
        <w:t>валидации</w:t>
      </w:r>
      <w:proofErr w:type="spellEnd"/>
      <w:r>
        <w:rPr>
          <w:iCs/>
          <w:color w:val="auto"/>
          <w:sz w:val="28"/>
          <w:szCs w:val="28"/>
        </w:rPr>
        <w:t>.</w:t>
      </w:r>
    </w:p>
    <w:p w14:paraId="5F8FE181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12.Построить матрицу ошибок</w:t>
      </w:r>
    </w:p>
    <w:p w14:paraId="2DCB0B2C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13.Вычислить аккуратность, точность и полноту</w:t>
      </w:r>
    </w:p>
    <w:p w14:paraId="617873BE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14.Оценить площадь под кривой ошибок</w:t>
      </w:r>
    </w:p>
    <w:p w14:paraId="64FD3B47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15.Построить логистическую функцию потерь</w:t>
      </w:r>
    </w:p>
    <w:p w14:paraId="61D80B47" w14:textId="77777777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16.Выполнить робастную оценку среднего</w:t>
      </w:r>
    </w:p>
    <w:p w14:paraId="38357FA1" w14:textId="5E1F12F2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17.Провести варьирование параметрам</w:t>
      </w:r>
      <w:r>
        <w:rPr>
          <w:iCs/>
          <w:color w:val="auto"/>
          <w:sz w:val="28"/>
          <w:szCs w:val="28"/>
        </w:rPr>
        <w:t>и классификатора с целью улучше</w:t>
      </w:r>
      <w:r w:rsidRPr="00817500">
        <w:rPr>
          <w:iCs/>
          <w:color w:val="auto"/>
          <w:sz w:val="28"/>
          <w:szCs w:val="28"/>
        </w:rPr>
        <w:t>ния качества классификации</w:t>
      </w:r>
    </w:p>
    <w:p w14:paraId="776E1F59" w14:textId="7BDD40FC" w:rsidR="00817500" w:rsidRPr="00817500" w:rsidRDefault="00817500" w:rsidP="00817500">
      <w:pPr>
        <w:pStyle w:val="Default"/>
        <w:ind w:firstLine="709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 xml:space="preserve">18.Провести анализ результатов </w:t>
      </w:r>
      <w:r>
        <w:rPr>
          <w:iCs/>
          <w:color w:val="auto"/>
          <w:sz w:val="28"/>
          <w:szCs w:val="28"/>
        </w:rPr>
        <w:t>работы классификатора на основе постро</w:t>
      </w:r>
      <w:r w:rsidRPr="00817500">
        <w:rPr>
          <w:iCs/>
          <w:color w:val="auto"/>
          <w:sz w:val="28"/>
          <w:szCs w:val="28"/>
        </w:rPr>
        <w:t>енных графиков</w:t>
      </w:r>
    </w:p>
    <w:p w14:paraId="1FE362D7" w14:textId="56B58DB2" w:rsidR="00287E2A" w:rsidRDefault="00817500" w:rsidP="00817500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  <w:r w:rsidRPr="00817500">
        <w:rPr>
          <w:iCs/>
          <w:color w:val="auto"/>
          <w:sz w:val="28"/>
          <w:szCs w:val="28"/>
        </w:rPr>
        <w:t>19.Сделать выводы по результатам проделанной работы</w:t>
      </w:r>
    </w:p>
    <w:p w14:paraId="0D57CE5C" w14:textId="77777777" w:rsidR="00817500" w:rsidRDefault="00817500" w:rsidP="00817500">
      <w:pPr>
        <w:pStyle w:val="Default"/>
        <w:ind w:firstLine="709"/>
        <w:jc w:val="both"/>
        <w:rPr>
          <w:iCs/>
          <w:color w:val="auto"/>
          <w:sz w:val="28"/>
          <w:szCs w:val="28"/>
        </w:rPr>
      </w:pPr>
    </w:p>
    <w:p w14:paraId="2AD03F46" w14:textId="1AB1B9B3" w:rsidR="00666732" w:rsidRDefault="00666732" w:rsidP="00666732">
      <w:pPr>
        <w:pStyle w:val="af1"/>
        <w:tabs>
          <w:tab w:val="left" w:pos="360"/>
        </w:tabs>
        <w:suppressAutoHyphens/>
        <w:spacing w:after="0" w:line="240" w:lineRule="auto"/>
        <w:ind w:left="0"/>
      </w:pPr>
      <w:r w:rsidRPr="00666732">
        <w:rPr>
          <w:iCs/>
          <w:szCs w:val="28"/>
        </w:rPr>
        <w:t xml:space="preserve">Вариант 2 </w:t>
      </w:r>
      <w:r w:rsidR="00287E2A">
        <w:rPr>
          <w:iCs/>
          <w:szCs w:val="28"/>
        </w:rPr>
        <w:t>–</w:t>
      </w:r>
      <w:r w:rsidRPr="00666732">
        <w:rPr>
          <w:iCs/>
          <w:szCs w:val="28"/>
        </w:rPr>
        <w:t xml:space="preserve"> </w:t>
      </w:r>
      <w:r w:rsidR="00817500">
        <w:t>Рисунок 1</w:t>
      </w:r>
    </w:p>
    <w:p w14:paraId="2DF0B606" w14:textId="77777777" w:rsidR="00817500" w:rsidRDefault="00817500" w:rsidP="00666732">
      <w:pPr>
        <w:pStyle w:val="af1"/>
        <w:tabs>
          <w:tab w:val="left" w:pos="360"/>
        </w:tabs>
        <w:suppressAutoHyphens/>
        <w:spacing w:after="0" w:line="240" w:lineRule="auto"/>
        <w:ind w:left="0"/>
      </w:pPr>
    </w:p>
    <w:p w14:paraId="2F2DD79A" w14:textId="2EF026D1" w:rsidR="00817500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  <w:r w:rsidRPr="00817500">
        <w:rPr>
          <w:szCs w:val="28"/>
        </w:rPr>
        <w:drawing>
          <wp:inline distT="0" distB="0" distL="0" distR="0" wp14:anchorId="4E0DE0D0" wp14:editId="3DEB179D">
            <wp:extent cx="6120130" cy="512274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B8F3" w14:textId="77777777" w:rsidR="00817500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</w:p>
    <w:p w14:paraId="69338C24" w14:textId="47EEC462" w:rsidR="00626778" w:rsidRDefault="00817500" w:rsidP="00817500">
      <w:pPr>
        <w:pStyle w:val="af1"/>
        <w:tabs>
          <w:tab w:val="left" w:pos="360"/>
        </w:tabs>
        <w:suppressAutoHyphens/>
        <w:spacing w:after="0" w:line="24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1 – Задание варианта</w:t>
      </w:r>
    </w:p>
    <w:p w14:paraId="0AC9C46D" w14:textId="798132BB" w:rsidR="00817500" w:rsidRDefault="00817500" w:rsidP="00817500">
      <w:pPr>
        <w:spacing w:after="160" w:line="259" w:lineRule="auto"/>
        <w:ind w:firstLine="0"/>
        <w:jc w:val="left"/>
      </w:pPr>
      <w:r>
        <w:br w:type="page"/>
      </w:r>
    </w:p>
    <w:p w14:paraId="12F54AB3" w14:textId="77777777" w:rsidR="00666732" w:rsidRDefault="00666732" w:rsidP="00666732">
      <w:pPr>
        <w:spacing w:line="240" w:lineRule="auto"/>
        <w:contextualSpacing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lastRenderedPageBreak/>
        <w:t>Ход работы и результаты выполнения</w:t>
      </w:r>
    </w:p>
    <w:p w14:paraId="0B9AC214" w14:textId="77777777" w:rsidR="0075269F" w:rsidRDefault="0075269F" w:rsidP="00626778">
      <w:pPr>
        <w:pStyle w:val="a0"/>
      </w:pPr>
    </w:p>
    <w:p w14:paraId="34F30D52" w14:textId="33989729" w:rsidR="00A8712B" w:rsidRPr="00A8712B" w:rsidRDefault="00A8712B" w:rsidP="00A8712B">
      <w:pPr>
        <w:pStyle w:val="a0"/>
        <w:ind w:firstLine="709"/>
      </w:pPr>
      <w:r>
        <w:t>Чтение данных из .</w:t>
      </w:r>
      <w:r>
        <w:rPr>
          <w:lang w:val="en-US"/>
        </w:rPr>
        <w:t>csv</w:t>
      </w:r>
      <w:r w:rsidRPr="00A8712B">
        <w:t xml:space="preserve"> </w:t>
      </w:r>
      <w:r>
        <w:t xml:space="preserve">файла происходит с помощью библиотеки </w:t>
      </w:r>
      <w:r>
        <w:rPr>
          <w:lang w:val="en-US"/>
        </w:rPr>
        <w:t>pandas</w:t>
      </w:r>
      <w:r>
        <w:t xml:space="preserve">, команды </w:t>
      </w:r>
      <w:r w:rsidRPr="00A8712B">
        <w:t>.</w:t>
      </w:r>
      <w:r>
        <w:rPr>
          <w:lang w:val="en-US"/>
        </w:rPr>
        <w:t>read</w:t>
      </w:r>
      <w:r w:rsidRPr="00A8712B">
        <w:t>_</w:t>
      </w:r>
      <w:r>
        <w:rPr>
          <w:lang w:val="en-US"/>
        </w:rPr>
        <w:t>csv</w:t>
      </w:r>
      <w:r w:rsidRPr="00A8712B">
        <w:t>()</w:t>
      </w:r>
      <w:r>
        <w:t xml:space="preserve">. На рисунке </w:t>
      </w:r>
      <w:r w:rsidR="00817500">
        <w:t>2</w:t>
      </w:r>
      <w:r>
        <w:t xml:space="preserve"> изображен результат чтения </w:t>
      </w:r>
      <w:r>
        <w:rPr>
          <w:lang w:val="en-US"/>
        </w:rPr>
        <w:t xml:space="preserve">csv </w:t>
      </w:r>
      <w:r>
        <w:t>файла.</w:t>
      </w:r>
    </w:p>
    <w:p w14:paraId="6B52DB80" w14:textId="77777777" w:rsidR="00A8712B" w:rsidRDefault="00A8712B" w:rsidP="00626778">
      <w:pPr>
        <w:pStyle w:val="a0"/>
      </w:pPr>
    </w:p>
    <w:p w14:paraId="73A14599" w14:textId="3870EBB0" w:rsidR="00785E5D" w:rsidRDefault="00287E2A" w:rsidP="00785E5D">
      <w:pPr>
        <w:spacing w:line="240" w:lineRule="auto"/>
        <w:ind w:firstLine="0"/>
        <w:contextualSpacing/>
        <w:jc w:val="center"/>
        <w:rPr>
          <w:i/>
        </w:rPr>
      </w:pPr>
      <w:r w:rsidRPr="00287E2A">
        <w:rPr>
          <w:i/>
          <w:noProof/>
          <w:lang w:eastAsia="ru-RU"/>
        </w:rPr>
        <w:drawing>
          <wp:inline distT="0" distB="0" distL="0" distR="0" wp14:anchorId="5F0E80A6" wp14:editId="63B3615C">
            <wp:extent cx="6120130" cy="330104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95BB" w14:textId="77777777" w:rsidR="00A8712B" w:rsidRDefault="00A8712B" w:rsidP="00A8712B">
      <w:pPr>
        <w:pStyle w:val="a0"/>
      </w:pPr>
    </w:p>
    <w:p w14:paraId="377101BF" w14:textId="249C72E2" w:rsidR="00A8712B" w:rsidRDefault="00A8712B" w:rsidP="00A8712B">
      <w:pPr>
        <w:pStyle w:val="a0"/>
        <w:jc w:val="center"/>
      </w:pPr>
      <w:r>
        <w:t xml:space="preserve">Рисунок </w:t>
      </w:r>
      <w:r w:rsidR="00817500">
        <w:t>2</w:t>
      </w:r>
      <w:r>
        <w:t xml:space="preserve"> – Результат выполнения задания.</w:t>
      </w:r>
    </w:p>
    <w:p w14:paraId="2E3E1FA6" w14:textId="77777777" w:rsidR="00A8712B" w:rsidRDefault="00A8712B" w:rsidP="00A8712B">
      <w:pPr>
        <w:pStyle w:val="a0"/>
        <w:jc w:val="center"/>
      </w:pPr>
    </w:p>
    <w:p w14:paraId="385F1BD8" w14:textId="09ED8D33" w:rsidR="00A8712B" w:rsidRDefault="00A8712B" w:rsidP="00DB4831">
      <w:pPr>
        <w:pStyle w:val="a0"/>
        <w:ind w:firstLine="709"/>
      </w:pPr>
      <w:r>
        <w:t>Проверка на полноту данных происходит с помощью метода .</w:t>
      </w:r>
      <w:r>
        <w:rPr>
          <w:lang w:val="en-US"/>
        </w:rPr>
        <w:t>info</w:t>
      </w:r>
      <w:r w:rsidRPr="00A8712B">
        <w:t>()</w:t>
      </w:r>
      <w:r>
        <w:t>, в к</w:t>
      </w:r>
      <w:r>
        <w:t>о</w:t>
      </w:r>
      <w:r>
        <w:t xml:space="preserve">тором мы можем проверить, есть ли в столбцах нулевые ячейки. </w:t>
      </w:r>
      <w:r w:rsidR="00DB4831">
        <w:t xml:space="preserve">С помощью </w:t>
      </w:r>
      <w:r w:rsidR="00DB4831" w:rsidRPr="00DB4831">
        <w:t>.</w:t>
      </w:r>
      <w:proofErr w:type="spellStart"/>
      <w:r w:rsidR="00DB4831" w:rsidRPr="00DB4831">
        <w:t>dropna</w:t>
      </w:r>
      <w:proofErr w:type="spellEnd"/>
      <w:r w:rsidR="00DB4831" w:rsidRPr="00DB4831">
        <w:t>()</w:t>
      </w:r>
      <w:r w:rsidR="00DB4831">
        <w:t xml:space="preserve"> мы избавляемся от всех записей, в которых есть нулевые значения</w:t>
      </w:r>
      <w:r w:rsidR="00817500">
        <w:t>. На рисунке 3 демонстрируется цветовая карта задачи.</w:t>
      </w:r>
    </w:p>
    <w:p w14:paraId="57A53EFE" w14:textId="77777777" w:rsidR="00287E2A" w:rsidRPr="00DB4831" w:rsidRDefault="00287E2A" w:rsidP="00DB4831">
      <w:pPr>
        <w:pStyle w:val="a0"/>
        <w:ind w:firstLine="709"/>
      </w:pPr>
    </w:p>
    <w:p w14:paraId="071161C7" w14:textId="6AFA76C9" w:rsidR="00AC52AB" w:rsidRDefault="00817500" w:rsidP="00AC52AB">
      <w:pPr>
        <w:spacing w:line="240" w:lineRule="auto"/>
        <w:ind w:firstLine="0"/>
        <w:contextualSpacing/>
        <w:jc w:val="center"/>
        <w:rPr>
          <w:i/>
        </w:rPr>
      </w:pPr>
      <w:r w:rsidRPr="00817500">
        <w:rPr>
          <w:i/>
        </w:rPr>
        <w:lastRenderedPageBreak/>
        <w:drawing>
          <wp:inline distT="0" distB="0" distL="0" distR="0" wp14:anchorId="25ABE15A" wp14:editId="7350DCF2">
            <wp:extent cx="6120130" cy="517580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75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0BD00" w14:textId="77777777" w:rsidR="00AC52AB" w:rsidRDefault="00AC52AB" w:rsidP="00AC52AB">
      <w:pPr>
        <w:pStyle w:val="a0"/>
      </w:pPr>
    </w:p>
    <w:p w14:paraId="08BF7B33" w14:textId="594E004E" w:rsidR="00AC52AB" w:rsidRDefault="00AC52AB" w:rsidP="00AC52AB">
      <w:pPr>
        <w:pStyle w:val="a0"/>
        <w:jc w:val="center"/>
      </w:pPr>
      <w:r>
        <w:t xml:space="preserve">Рисунок </w:t>
      </w:r>
      <w:r w:rsidR="00817500">
        <w:t>3</w:t>
      </w:r>
      <w:r>
        <w:t xml:space="preserve"> – </w:t>
      </w:r>
      <w:r w:rsidR="00DB4831">
        <w:t>Цветовая карта матрицы корреляции</w:t>
      </w:r>
      <w:r>
        <w:t>.</w:t>
      </w:r>
    </w:p>
    <w:p w14:paraId="7719DD51" w14:textId="77777777" w:rsidR="00AC52AB" w:rsidRDefault="00AC52AB" w:rsidP="00AC52AB">
      <w:pPr>
        <w:pStyle w:val="a0"/>
        <w:jc w:val="center"/>
      </w:pPr>
    </w:p>
    <w:p w14:paraId="364C59E6" w14:textId="516675D8" w:rsidR="00AC52AB" w:rsidRDefault="00AC52AB" w:rsidP="00AC52AB">
      <w:pPr>
        <w:pStyle w:val="a0"/>
        <w:ind w:firstLine="709"/>
      </w:pPr>
      <w:r>
        <w:t>Для визуального изображения собранных данных используется библиот</w:t>
      </w:r>
      <w:r>
        <w:t>е</w:t>
      </w:r>
      <w:r>
        <w:t xml:space="preserve">ка </w:t>
      </w:r>
      <w:proofErr w:type="spellStart"/>
      <w:r>
        <w:t>matplotli</w:t>
      </w:r>
      <w:proofErr w:type="spellEnd"/>
      <w:r>
        <w:rPr>
          <w:lang w:val="en-US"/>
        </w:rPr>
        <w:t>b</w:t>
      </w:r>
      <w:r>
        <w:t xml:space="preserve">. На рисунке </w:t>
      </w:r>
      <w:r w:rsidR="00817500">
        <w:t>4</w:t>
      </w:r>
      <w:r>
        <w:t xml:space="preserve"> изображен</w:t>
      </w:r>
      <w:r w:rsidR="00DB4831">
        <w:t xml:space="preserve">а </w:t>
      </w:r>
      <w:r w:rsidR="00817500">
        <w:t>диаграмма выборки.</w:t>
      </w:r>
    </w:p>
    <w:p w14:paraId="6C7172BB" w14:textId="77777777" w:rsidR="00287E2A" w:rsidRPr="00AC52AB" w:rsidRDefault="00287E2A" w:rsidP="00AC52AB">
      <w:pPr>
        <w:pStyle w:val="a0"/>
        <w:ind w:firstLine="709"/>
      </w:pPr>
    </w:p>
    <w:p w14:paraId="5DECA789" w14:textId="4698E7D1" w:rsidR="00A8712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7302199C" wp14:editId="5B68E6E7">
            <wp:extent cx="6120130" cy="605885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58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E5CE" w14:textId="77777777" w:rsidR="00AC52AB" w:rsidRPr="00A8712B" w:rsidRDefault="00AC52AB" w:rsidP="00AC52AB">
      <w:pPr>
        <w:pStyle w:val="a0"/>
        <w:jc w:val="center"/>
      </w:pPr>
    </w:p>
    <w:p w14:paraId="38B10EE6" w14:textId="72992C9E" w:rsidR="00785E5D" w:rsidRDefault="00AC52AB" w:rsidP="00AC52AB">
      <w:pPr>
        <w:spacing w:line="240" w:lineRule="auto"/>
        <w:ind w:firstLine="0"/>
        <w:contextualSpacing/>
        <w:jc w:val="center"/>
      </w:pPr>
      <w:r>
        <w:t xml:space="preserve">Рисунок 3 – </w:t>
      </w:r>
      <w:r w:rsidR="00817500">
        <w:t>Диаграмма выборки</w:t>
      </w:r>
      <w:r w:rsidR="00DB4831">
        <w:t xml:space="preserve"> </w:t>
      </w:r>
    </w:p>
    <w:p w14:paraId="154C3477" w14:textId="77777777" w:rsidR="00DB4831" w:rsidRPr="00DB4831" w:rsidRDefault="00DB4831" w:rsidP="00DB4831">
      <w:pPr>
        <w:pStyle w:val="a0"/>
      </w:pPr>
    </w:p>
    <w:p w14:paraId="1788785A" w14:textId="020FD513" w:rsidR="00AC52AB" w:rsidRDefault="00AC52AB" w:rsidP="00AC52AB">
      <w:pPr>
        <w:pStyle w:val="a0"/>
        <w:ind w:firstLine="709"/>
      </w:pPr>
      <w:r>
        <w:t xml:space="preserve">Матрица диаграмм рассеивания изображается благодаря библиотеке </w:t>
      </w:r>
      <w:proofErr w:type="spellStart"/>
      <w:r w:rsidRPr="00AC52AB">
        <w:t>seaborn</w:t>
      </w:r>
      <w:proofErr w:type="spellEnd"/>
      <w:r>
        <w:t xml:space="preserve"> и </w:t>
      </w:r>
      <w:proofErr w:type="spellStart"/>
      <w:r w:rsidRPr="00AC52AB">
        <w:t>matplotlib.pyplot</w:t>
      </w:r>
      <w:proofErr w:type="spellEnd"/>
      <w:r>
        <w:t>. На рисунке 4 изображен</w:t>
      </w:r>
      <w:r w:rsidR="00817500">
        <w:t>а кластеризация качества б</w:t>
      </w:r>
      <w:r w:rsidR="00817500">
        <w:t>а</w:t>
      </w:r>
      <w:r w:rsidR="00817500">
        <w:t>тончика на три кластера.</w:t>
      </w:r>
    </w:p>
    <w:p w14:paraId="697DE4F1" w14:textId="77777777" w:rsidR="00AC52AB" w:rsidRPr="00AC52AB" w:rsidRDefault="00AC52AB" w:rsidP="00AC52AB">
      <w:pPr>
        <w:pStyle w:val="a0"/>
      </w:pPr>
    </w:p>
    <w:p w14:paraId="24855C96" w14:textId="58BED182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2B785EFD" wp14:editId="4EF47CA1">
            <wp:extent cx="6120130" cy="57392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B39D" w14:textId="77777777" w:rsidR="00AC52AB" w:rsidRDefault="00AC52AB" w:rsidP="00AC52AB">
      <w:pPr>
        <w:pStyle w:val="a0"/>
        <w:jc w:val="center"/>
      </w:pPr>
    </w:p>
    <w:p w14:paraId="1A3E555F" w14:textId="09B8C56C" w:rsidR="00AC52AB" w:rsidRDefault="00AC52AB" w:rsidP="00AC52AB">
      <w:pPr>
        <w:pStyle w:val="a0"/>
        <w:jc w:val="center"/>
      </w:pPr>
      <w:r>
        <w:t xml:space="preserve">Рисунок 4 – </w:t>
      </w:r>
      <w:r w:rsidR="00817500">
        <w:t>Кластеризация качества батончика</w:t>
      </w:r>
    </w:p>
    <w:p w14:paraId="7A380687" w14:textId="77777777" w:rsidR="00AC52AB" w:rsidRDefault="00AC52AB" w:rsidP="00AC52AB">
      <w:pPr>
        <w:pStyle w:val="a0"/>
        <w:jc w:val="center"/>
      </w:pPr>
    </w:p>
    <w:p w14:paraId="525F6559" w14:textId="09D4320C" w:rsidR="00AC52AB" w:rsidRPr="00AC52AB" w:rsidRDefault="00817500" w:rsidP="00AC52AB">
      <w:pPr>
        <w:pStyle w:val="a0"/>
        <w:ind w:firstLine="709"/>
      </w:pPr>
      <w:r>
        <w:t xml:space="preserve">На рисунке 5 изображен график плотности и </w:t>
      </w:r>
      <w:proofErr w:type="spellStart"/>
      <w:r>
        <w:t>гостограмма</w:t>
      </w:r>
      <w:proofErr w:type="spellEnd"/>
      <w:r>
        <w:t xml:space="preserve"> </w:t>
      </w:r>
      <w:r>
        <w:tab/>
        <w:t>всех задержек.</w:t>
      </w:r>
    </w:p>
    <w:p w14:paraId="30BFEE5C" w14:textId="21FF8767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62FA372F" wp14:editId="3423EBD4">
            <wp:extent cx="5734851" cy="379147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851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2B66" w14:textId="77777777" w:rsidR="00AC52AB" w:rsidRDefault="00AC52AB" w:rsidP="00AC52AB">
      <w:pPr>
        <w:pStyle w:val="a0"/>
        <w:jc w:val="center"/>
      </w:pPr>
    </w:p>
    <w:p w14:paraId="4F75DD18" w14:textId="0BE586CD" w:rsidR="00AC52AB" w:rsidRDefault="00AC52AB" w:rsidP="00AC52AB">
      <w:pPr>
        <w:pStyle w:val="a0"/>
        <w:jc w:val="center"/>
      </w:pPr>
      <w:r>
        <w:t xml:space="preserve">Рисунок 5 – </w:t>
      </w:r>
      <w:r w:rsidR="00DB4831">
        <w:t xml:space="preserve">Диаграмма </w:t>
      </w:r>
      <w:r w:rsidR="00817500">
        <w:t>задержек</w:t>
      </w:r>
    </w:p>
    <w:p w14:paraId="41E1EF4D" w14:textId="77777777" w:rsidR="00AC52AB" w:rsidRDefault="00AC52AB" w:rsidP="00AC52AB">
      <w:pPr>
        <w:pStyle w:val="a0"/>
        <w:ind w:firstLine="426"/>
      </w:pPr>
    </w:p>
    <w:p w14:paraId="70011E87" w14:textId="4AE51864" w:rsidR="00AC52AB" w:rsidRDefault="00CA15BA" w:rsidP="00AC52AB">
      <w:pPr>
        <w:pStyle w:val="a0"/>
        <w:ind w:firstLine="709"/>
      </w:pPr>
      <w:r>
        <w:t xml:space="preserve">На рисунке 6 </w:t>
      </w:r>
      <w:r w:rsidR="00817500">
        <w:t>изображен графический подбор метода распределения.</w:t>
      </w:r>
    </w:p>
    <w:p w14:paraId="13A63192" w14:textId="55E8A9FC" w:rsidR="00AC52AB" w:rsidRDefault="00817500" w:rsidP="00AC52AB">
      <w:pPr>
        <w:pStyle w:val="a0"/>
        <w:jc w:val="center"/>
      </w:pPr>
      <w:r w:rsidRPr="00817500">
        <w:lastRenderedPageBreak/>
        <w:drawing>
          <wp:inline distT="0" distB="0" distL="0" distR="0" wp14:anchorId="59CDFC51" wp14:editId="4E558C1D">
            <wp:extent cx="5744377" cy="7297169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729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3A7" w14:textId="77777777" w:rsidR="00790FAA" w:rsidRDefault="00790FAA" w:rsidP="00AC52AB">
      <w:pPr>
        <w:pStyle w:val="a0"/>
        <w:jc w:val="center"/>
      </w:pPr>
    </w:p>
    <w:p w14:paraId="1F838BF4" w14:textId="078D3841" w:rsidR="00790FAA" w:rsidRDefault="00790FAA" w:rsidP="00287E2A">
      <w:pPr>
        <w:pStyle w:val="a0"/>
        <w:jc w:val="center"/>
      </w:pPr>
      <w:r>
        <w:t xml:space="preserve">Рисунок 6 – </w:t>
      </w:r>
      <w:r w:rsidR="00817500">
        <w:t>Графический подбор метода распределения</w:t>
      </w:r>
    </w:p>
    <w:p w14:paraId="51E59283" w14:textId="77777777" w:rsidR="00817500" w:rsidRDefault="00817500" w:rsidP="00287E2A">
      <w:pPr>
        <w:pStyle w:val="a0"/>
        <w:jc w:val="center"/>
      </w:pPr>
    </w:p>
    <w:p w14:paraId="6F3291CA" w14:textId="4DB7C270" w:rsidR="00817500" w:rsidRDefault="00817500" w:rsidP="00817500">
      <w:pPr>
        <w:pStyle w:val="a0"/>
        <w:ind w:firstLine="709"/>
        <w:jc w:val="left"/>
      </w:pPr>
      <w:r>
        <w:t xml:space="preserve">На рисунке 7 изображена проверка корреляции текущего распределения </w:t>
      </w:r>
      <w:proofErr w:type="gramStart"/>
      <w:r>
        <w:t>с</w:t>
      </w:r>
      <w:proofErr w:type="gramEnd"/>
      <w:r>
        <w:t xml:space="preserve"> и</w:t>
      </w:r>
      <w:r>
        <w:t>з</w:t>
      </w:r>
      <w:r>
        <w:t>вестными.</w:t>
      </w:r>
    </w:p>
    <w:p w14:paraId="1DAB33C2" w14:textId="77777777" w:rsidR="00817500" w:rsidRDefault="00817500" w:rsidP="00817500">
      <w:pPr>
        <w:pStyle w:val="a0"/>
        <w:ind w:firstLine="709"/>
        <w:jc w:val="left"/>
      </w:pPr>
    </w:p>
    <w:p w14:paraId="4BED50A0" w14:textId="6472DD57" w:rsidR="00817500" w:rsidRDefault="00817500" w:rsidP="00817500">
      <w:pPr>
        <w:pStyle w:val="a0"/>
        <w:jc w:val="center"/>
      </w:pPr>
      <w:r w:rsidRPr="00817500">
        <w:lastRenderedPageBreak/>
        <w:drawing>
          <wp:inline distT="0" distB="0" distL="0" distR="0" wp14:anchorId="25A22E05" wp14:editId="65024F94">
            <wp:extent cx="6120130" cy="58358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83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3C2A0" w14:textId="77777777" w:rsidR="00817500" w:rsidRDefault="00817500" w:rsidP="00817500">
      <w:pPr>
        <w:pStyle w:val="a0"/>
        <w:jc w:val="center"/>
      </w:pPr>
    </w:p>
    <w:p w14:paraId="1F3E3025" w14:textId="4D8E5DA9" w:rsidR="00817500" w:rsidRDefault="00817500" w:rsidP="00817500">
      <w:pPr>
        <w:pStyle w:val="a0"/>
        <w:jc w:val="center"/>
      </w:pPr>
      <w:r>
        <w:t>Рисунок 7 – Корреляция распределения</w:t>
      </w:r>
    </w:p>
    <w:p w14:paraId="69ABF987" w14:textId="77777777" w:rsidR="00817500" w:rsidRDefault="00817500" w:rsidP="00817500">
      <w:pPr>
        <w:pStyle w:val="a0"/>
        <w:jc w:val="center"/>
      </w:pPr>
    </w:p>
    <w:p w14:paraId="0590A7C8" w14:textId="6D6373EC" w:rsidR="00817500" w:rsidRDefault="00817500" w:rsidP="00817500">
      <w:pPr>
        <w:pStyle w:val="a0"/>
        <w:ind w:firstLine="709"/>
        <w:jc w:val="left"/>
      </w:pPr>
      <w:r>
        <w:t xml:space="preserve">На рисунке 8 изображена реализация </w:t>
      </w:r>
      <w:proofErr w:type="gramStart"/>
      <w:r>
        <w:t>ЕМ-алгоритма</w:t>
      </w:r>
      <w:proofErr w:type="gramEnd"/>
      <w:r>
        <w:t xml:space="preserve"> в контексте задачи</w:t>
      </w:r>
    </w:p>
    <w:p w14:paraId="1B630EE9" w14:textId="77777777" w:rsidR="00817500" w:rsidRDefault="00817500" w:rsidP="00817500">
      <w:pPr>
        <w:pStyle w:val="a0"/>
        <w:jc w:val="center"/>
      </w:pPr>
    </w:p>
    <w:p w14:paraId="423FC2F5" w14:textId="0FB5EFE5" w:rsidR="00817500" w:rsidRDefault="00817500" w:rsidP="00817500">
      <w:pPr>
        <w:pStyle w:val="a0"/>
        <w:jc w:val="center"/>
      </w:pPr>
      <w:r w:rsidRPr="00817500">
        <w:lastRenderedPageBreak/>
        <w:drawing>
          <wp:inline distT="0" distB="0" distL="0" distR="0" wp14:anchorId="51C0D5F1" wp14:editId="07DC0340">
            <wp:extent cx="6120130" cy="3364208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564CD" w14:textId="77777777" w:rsidR="00817500" w:rsidRDefault="00817500" w:rsidP="00817500">
      <w:pPr>
        <w:pStyle w:val="a0"/>
        <w:jc w:val="center"/>
      </w:pPr>
    </w:p>
    <w:p w14:paraId="18A8C8F1" w14:textId="3DE17078" w:rsidR="00817500" w:rsidRDefault="00817500" w:rsidP="00817500">
      <w:pPr>
        <w:pStyle w:val="a0"/>
        <w:jc w:val="center"/>
      </w:pPr>
      <w:r>
        <w:t xml:space="preserve">Рисунок 8 – Реализация </w:t>
      </w:r>
      <w:proofErr w:type="gramStart"/>
      <w:r>
        <w:t>ЕМ-алгоритма</w:t>
      </w:r>
      <w:proofErr w:type="gramEnd"/>
    </w:p>
    <w:p w14:paraId="0CA471F4" w14:textId="77777777" w:rsidR="00817500" w:rsidRDefault="00817500" w:rsidP="00817500">
      <w:pPr>
        <w:pStyle w:val="a0"/>
        <w:jc w:val="center"/>
      </w:pPr>
    </w:p>
    <w:p w14:paraId="1BB466A0" w14:textId="7EC1B182" w:rsidR="00817500" w:rsidRDefault="00817500" w:rsidP="00370758">
      <w:pPr>
        <w:pStyle w:val="a0"/>
        <w:ind w:firstLine="709"/>
        <w:jc w:val="left"/>
      </w:pPr>
      <w:r>
        <w:t xml:space="preserve">На рисунке 9 </w:t>
      </w:r>
      <w:proofErr w:type="gramStart"/>
      <w:r>
        <w:t>изображена</w:t>
      </w:r>
      <w:proofErr w:type="gramEnd"/>
      <w:r>
        <w:t xml:space="preserve"> </w:t>
      </w:r>
      <w:r>
        <w:rPr>
          <w:lang w:val="en-US"/>
        </w:rPr>
        <w:t>ROC</w:t>
      </w:r>
      <w:r>
        <w:t xml:space="preserve">-кривая и вычисление площади </w:t>
      </w:r>
      <w:r w:rsidR="00370758">
        <w:t>под ней</w:t>
      </w:r>
    </w:p>
    <w:p w14:paraId="67C3D0BE" w14:textId="77777777" w:rsidR="00370758" w:rsidRDefault="00370758" w:rsidP="00817500">
      <w:pPr>
        <w:pStyle w:val="a0"/>
        <w:jc w:val="center"/>
      </w:pPr>
    </w:p>
    <w:p w14:paraId="5E2C076D" w14:textId="07ED9F03" w:rsidR="00370758" w:rsidRPr="00817500" w:rsidRDefault="00370758" w:rsidP="00817500">
      <w:pPr>
        <w:pStyle w:val="a0"/>
        <w:jc w:val="center"/>
      </w:pPr>
      <w:r w:rsidRPr="00370758">
        <w:drawing>
          <wp:inline distT="0" distB="0" distL="0" distR="0" wp14:anchorId="41F9F6C1" wp14:editId="2D7C1A96">
            <wp:extent cx="5953956" cy="4353533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AC1B4" w14:textId="77777777" w:rsidR="004B5172" w:rsidRDefault="004B5172" w:rsidP="004B5172">
      <w:pPr>
        <w:pStyle w:val="a0"/>
        <w:jc w:val="center"/>
      </w:pPr>
      <w:bookmarkStart w:id="0" w:name="_GoBack"/>
    </w:p>
    <w:bookmarkEnd w:id="0"/>
    <w:p w14:paraId="0D14C97B" w14:textId="768DC6E8" w:rsidR="00370758" w:rsidRPr="004B5172" w:rsidRDefault="00370758" w:rsidP="004B5172">
      <w:pPr>
        <w:pStyle w:val="a0"/>
        <w:jc w:val="center"/>
      </w:pPr>
      <w:r>
        <w:t xml:space="preserve">Рисунок 9 - </w:t>
      </w:r>
      <w:r>
        <w:rPr>
          <w:lang w:val="en-US"/>
        </w:rPr>
        <w:t>ROC</w:t>
      </w:r>
      <w:r>
        <w:t>-кривая и вычисление площади под ней</w:t>
      </w:r>
    </w:p>
    <w:p w14:paraId="009EEF56" w14:textId="2934E8D7" w:rsidR="00785E5D" w:rsidRPr="00817500" w:rsidRDefault="009374BB" w:rsidP="009374BB">
      <w:pPr>
        <w:spacing w:line="240" w:lineRule="auto"/>
        <w:contextualSpacing/>
        <w:rPr>
          <w:szCs w:val="28"/>
        </w:rPr>
      </w:pPr>
      <w:r>
        <w:rPr>
          <w:b/>
          <w:szCs w:val="28"/>
        </w:rPr>
        <w:lastRenderedPageBreak/>
        <w:t xml:space="preserve">Вывод: </w:t>
      </w:r>
      <w:r>
        <w:rPr>
          <w:szCs w:val="28"/>
        </w:rPr>
        <w:t xml:space="preserve">в результате выполнения лабораторной работы </w:t>
      </w:r>
      <w:r w:rsidR="00790FAA">
        <w:rPr>
          <w:szCs w:val="28"/>
        </w:rPr>
        <w:t xml:space="preserve">выполнен анализ данных в </w:t>
      </w:r>
      <w:r w:rsidR="00790FAA">
        <w:rPr>
          <w:szCs w:val="28"/>
          <w:lang w:val="en-US"/>
        </w:rPr>
        <w:t>csv</w:t>
      </w:r>
      <w:r w:rsidR="00790FAA" w:rsidRPr="00790FAA">
        <w:rPr>
          <w:szCs w:val="28"/>
        </w:rPr>
        <w:t xml:space="preserve"> </w:t>
      </w:r>
      <w:r w:rsidR="00790FAA">
        <w:rPr>
          <w:szCs w:val="28"/>
        </w:rPr>
        <w:t>файле, изображены графики зависимости данных друг от друга</w:t>
      </w:r>
      <w:r w:rsidR="00CA15BA">
        <w:rPr>
          <w:szCs w:val="28"/>
        </w:rPr>
        <w:t>, из собранных данных составлены кластеры и произведен анализ функциональн</w:t>
      </w:r>
      <w:r w:rsidR="00CA15BA">
        <w:rPr>
          <w:szCs w:val="28"/>
        </w:rPr>
        <w:t>о</w:t>
      </w:r>
      <w:r w:rsidR="004B5172">
        <w:rPr>
          <w:szCs w:val="28"/>
        </w:rPr>
        <w:t>сти. Были получены три кластера путем реализации метода Прима и пять кл</w:t>
      </w:r>
      <w:r w:rsidR="004B5172">
        <w:rPr>
          <w:szCs w:val="28"/>
        </w:rPr>
        <w:t>а</w:t>
      </w:r>
      <w:r w:rsidR="004B5172">
        <w:rPr>
          <w:szCs w:val="28"/>
        </w:rPr>
        <w:t xml:space="preserve">стеров методом к-средних, а так же проверена принадлежность некого объекта к кластеру. </w:t>
      </w:r>
    </w:p>
    <w:p w14:paraId="4AFB4DF4" w14:textId="25EA64D5" w:rsidR="00D5285E" w:rsidRPr="00817500" w:rsidRDefault="00D5285E">
      <w:pPr>
        <w:spacing w:after="160" w:line="259" w:lineRule="auto"/>
        <w:ind w:firstLine="0"/>
        <w:jc w:val="left"/>
      </w:pPr>
      <w:r w:rsidRPr="00817500">
        <w:br w:type="page"/>
      </w:r>
    </w:p>
    <w:p w14:paraId="2C2AF507" w14:textId="2AE7320A" w:rsidR="00D5285E" w:rsidRDefault="00D5285E" w:rsidP="00D5285E">
      <w:pPr>
        <w:pStyle w:val="a0"/>
        <w:jc w:val="center"/>
      </w:pPr>
      <w:r>
        <w:lastRenderedPageBreak/>
        <w:t>Приложение</w:t>
      </w:r>
      <w:proofErr w:type="gramStart"/>
      <w:r>
        <w:t xml:space="preserve"> А</w:t>
      </w:r>
      <w:proofErr w:type="gramEnd"/>
    </w:p>
    <w:p w14:paraId="0277741E" w14:textId="25D83267" w:rsidR="00D5285E" w:rsidRDefault="00D5285E" w:rsidP="00D5285E">
      <w:pPr>
        <w:pStyle w:val="a0"/>
        <w:jc w:val="center"/>
      </w:pPr>
      <w:r>
        <w:t>Код</w:t>
      </w:r>
    </w:p>
    <w:p w14:paraId="279F504C" w14:textId="77777777" w:rsidR="00D5285E" w:rsidRDefault="00D5285E" w:rsidP="00D5285E">
      <w:pPr>
        <w:pStyle w:val="a0"/>
        <w:jc w:val="center"/>
      </w:pPr>
    </w:p>
    <w:p w14:paraId="6EC35EC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pandas as </w:t>
      </w:r>
      <w:proofErr w:type="spellStart"/>
      <w:r w:rsidRPr="00D5285E">
        <w:rPr>
          <w:lang w:val="en-US"/>
        </w:rPr>
        <w:t>pd</w:t>
      </w:r>
      <w:proofErr w:type="spellEnd"/>
    </w:p>
    <w:p w14:paraId="58183AE1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  <w:r w:rsidRPr="00D5285E">
        <w:rPr>
          <w:lang w:val="en-US"/>
        </w:rPr>
        <w:t xml:space="preserve"> as np</w:t>
      </w:r>
    </w:p>
    <w:p w14:paraId="3497BF4D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matplotlib.pyplot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plt</w:t>
      </w:r>
      <w:proofErr w:type="spellEnd"/>
    </w:p>
    <w:p w14:paraId="3C92C696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</w:t>
      </w:r>
      <w:proofErr w:type="spellEnd"/>
      <w:r w:rsidRPr="00D5285E">
        <w:rPr>
          <w:lang w:val="en-US"/>
        </w:rPr>
        <w:t xml:space="preserve"> import cm</w:t>
      </w:r>
    </w:p>
    <w:p w14:paraId="65D94B9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mpl_toolkits.mplot3d import Axes3D</w:t>
      </w:r>
    </w:p>
    <w:p w14:paraId="5C36F88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mlxtend.plotting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scatterplotmatrix</w:t>
      </w:r>
      <w:proofErr w:type="spellEnd"/>
    </w:p>
    <w:p w14:paraId="43E8AD0E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seaborn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sb</w:t>
      </w:r>
      <w:proofErr w:type="spellEnd"/>
    </w:p>
    <w:p w14:paraId="5043C867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plotly.express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px</w:t>
      </w:r>
      <w:proofErr w:type="spellEnd"/>
    </w:p>
    <w:p w14:paraId="536BFAD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sklearn.model_selection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train_test_split</w:t>
      </w:r>
      <w:proofErr w:type="spellEnd"/>
      <w:r w:rsidRPr="00D5285E">
        <w:rPr>
          <w:lang w:val="en-US"/>
        </w:rPr>
        <w:t xml:space="preserve"> </w:t>
      </w:r>
    </w:p>
    <w:p w14:paraId="70833218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completeness_score</w:t>
      </w:r>
      <w:proofErr w:type="spellEnd"/>
    </w:p>
    <w:p w14:paraId="7425A5B2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datetime</w:t>
      </w:r>
      <w:proofErr w:type="spellEnd"/>
    </w:p>
    <w:p w14:paraId="63529BEB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math</w:t>
      </w:r>
    </w:p>
    <w:p w14:paraId="733462C1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plotly.express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px</w:t>
      </w:r>
      <w:proofErr w:type="spellEnd"/>
    </w:p>
    <w:p w14:paraId="72125522" w14:textId="3BBD84E4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from</w:t>
      </w:r>
      <w:proofErr w:type="gramEnd"/>
      <w:r w:rsidRPr="00817500">
        <w:rPr>
          <w:lang w:val="en-US"/>
        </w:rPr>
        <w:t xml:space="preserve"> </w:t>
      </w:r>
      <w:proofErr w:type="spellStart"/>
      <w:r w:rsidRPr="00817500">
        <w:rPr>
          <w:lang w:val="en-US"/>
        </w:rPr>
        <w:t>sklearn</w:t>
      </w:r>
      <w:proofErr w:type="spellEnd"/>
      <w:r w:rsidRPr="00817500">
        <w:rPr>
          <w:lang w:val="en-US"/>
        </w:rPr>
        <w:t xml:space="preserve"> import tree</w:t>
      </w:r>
    </w:p>
    <w:p w14:paraId="59870A40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df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pd.read_csv</w:t>
      </w:r>
      <w:proofErr w:type="spellEnd"/>
      <w:r w:rsidRPr="00D5285E">
        <w:rPr>
          <w:lang w:val="en-US"/>
        </w:rPr>
        <w:t>("C:/Users/</w:t>
      </w:r>
      <w:proofErr w:type="spellStart"/>
      <w:r w:rsidRPr="00D5285E">
        <w:rPr>
          <w:lang w:val="en-US"/>
        </w:rPr>
        <w:t>Victus</w:t>
      </w:r>
      <w:proofErr w:type="spellEnd"/>
      <w:r w:rsidRPr="00D5285E">
        <w:rPr>
          <w:lang w:val="en-US"/>
        </w:rPr>
        <w:t xml:space="preserve">/Desktop/flavors_of_cacao.csv", delimiter=',', </w:t>
      </w:r>
      <w:proofErr w:type="spellStart"/>
      <w:r w:rsidRPr="00D5285E">
        <w:rPr>
          <w:lang w:val="en-US"/>
        </w:rPr>
        <w:t>low_memory</w:t>
      </w:r>
      <w:proofErr w:type="spellEnd"/>
      <w:r w:rsidRPr="00D5285E">
        <w:rPr>
          <w:lang w:val="en-US"/>
        </w:rPr>
        <w:t>=False)</w:t>
      </w:r>
    </w:p>
    <w:p w14:paraId="2CA10D0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gramEnd"/>
      <w:r w:rsidRPr="00D5285E">
        <w:rPr>
          <w:lang w:val="en-US"/>
        </w:rPr>
        <w:t>df.info())</w:t>
      </w:r>
    </w:p>
    <w:p w14:paraId="397D558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df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df.dropna</w:t>
      </w:r>
      <w:proofErr w:type="spellEnd"/>
      <w:r w:rsidRPr="00D5285E">
        <w:rPr>
          <w:lang w:val="en-US"/>
        </w:rPr>
        <w:t>()</w:t>
      </w:r>
    </w:p>
    <w:p w14:paraId="70A0058D" w14:textId="184603CB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spellStart"/>
      <w:proofErr w:type="gramEnd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)</w:t>
      </w:r>
    </w:p>
    <w:p w14:paraId="1E0D7844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sas1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'REF'].values]</w:t>
      </w:r>
    </w:p>
    <w:p w14:paraId="05CB9C67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sas2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'].values]</w:t>
      </w:r>
    </w:p>
    <w:p w14:paraId="510C32A0" w14:textId="6F3BCAC5" w:rsidR="00D5285E" w:rsidRPr="00817500" w:rsidRDefault="00D5285E" w:rsidP="00D5285E">
      <w:pPr>
        <w:pStyle w:val="a0"/>
        <w:rPr>
          <w:lang w:val="en-US"/>
        </w:rPr>
      </w:pPr>
      <w:r w:rsidRPr="00817500">
        <w:rPr>
          <w:lang w:val="en-US"/>
        </w:rPr>
        <w:t>sas4 = [*</w:t>
      </w:r>
      <w:proofErr w:type="spellStart"/>
      <w:proofErr w:type="gramStart"/>
      <w:r w:rsidRPr="00817500">
        <w:rPr>
          <w:lang w:val="en-US"/>
        </w:rPr>
        <w:t>df</w:t>
      </w:r>
      <w:proofErr w:type="spellEnd"/>
      <w:r w:rsidRPr="00817500">
        <w:rPr>
          <w:lang w:val="en-US"/>
        </w:rPr>
        <w:t>[</w:t>
      </w:r>
      <w:proofErr w:type="gramEnd"/>
      <w:r w:rsidRPr="00817500">
        <w:rPr>
          <w:lang w:val="en-US"/>
        </w:rPr>
        <w:t>'Rating'].values]</w:t>
      </w:r>
    </w:p>
    <w:p w14:paraId="7DAA5B18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{'REF': sas1, 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': sas2, 'Rating': sas4})</w:t>
      </w:r>
    </w:p>
    <w:p w14:paraId="63DEDFF9" w14:textId="0B75AF44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sb.heatmap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df_new.corr</w:t>
      </w:r>
      <w:proofErr w:type="spellEnd"/>
      <w:r w:rsidRPr="00D5285E">
        <w:rPr>
          <w:lang w:val="en-US"/>
        </w:rPr>
        <w:t xml:space="preserve">(), </w:t>
      </w:r>
      <w:proofErr w:type="spellStart"/>
      <w:r w:rsidRPr="00D5285E">
        <w:rPr>
          <w:lang w:val="en-US"/>
        </w:rPr>
        <w:t>annot</w:t>
      </w:r>
      <w:proofErr w:type="spellEnd"/>
      <w:r w:rsidRPr="00D5285E">
        <w:rPr>
          <w:lang w:val="en-US"/>
        </w:rPr>
        <w:t xml:space="preserve"> = True, </w:t>
      </w:r>
      <w:proofErr w:type="spellStart"/>
      <w:r w:rsidRPr="00D5285E">
        <w:rPr>
          <w:lang w:val="en-US"/>
        </w:rPr>
        <w:t>fmt</w:t>
      </w:r>
      <w:proofErr w:type="spellEnd"/>
      <w:r w:rsidRPr="00D5285E">
        <w:rPr>
          <w:lang w:val="en-US"/>
        </w:rPr>
        <w:t>='.1g')</w:t>
      </w:r>
    </w:p>
    <w:p w14:paraId="2CC82EB1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y_pred</w:t>
      </w:r>
      <w:proofErr w:type="spellEnd"/>
      <w:r w:rsidRPr="00817500">
        <w:rPr>
          <w:lang w:val="en-US"/>
        </w:rPr>
        <w:t xml:space="preserve"> = [0, 1, 2, 3, 5, 6, 0, 6, 7, 8, 8]</w:t>
      </w:r>
    </w:p>
    <w:p w14:paraId="3CD18DCF" w14:textId="16B4006A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y_true</w:t>
      </w:r>
      <w:proofErr w:type="spellEnd"/>
      <w:r w:rsidRPr="00817500">
        <w:rPr>
          <w:lang w:val="en-US"/>
        </w:rPr>
        <w:t xml:space="preserve"> = [0, 1, 2, 3, 3, 6, 0, 1, 7, 8, 8]</w:t>
      </w:r>
    </w:p>
    <w:p w14:paraId="4EF71977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sb.pairplot</w:t>
      </w:r>
      <w:proofErr w:type="spellEnd"/>
      <w:r w:rsidRPr="00817500">
        <w:rPr>
          <w:lang w:val="en-US"/>
        </w:rPr>
        <w:t>(</w:t>
      </w:r>
      <w:proofErr w:type="spellStart"/>
      <w:proofErr w:type="gramEnd"/>
      <w:r w:rsidRPr="00817500">
        <w:rPr>
          <w:lang w:val="en-US"/>
        </w:rPr>
        <w:t>df_new</w:t>
      </w:r>
      <w:proofErr w:type="spellEnd"/>
      <w:r w:rsidRPr="00817500">
        <w:rPr>
          <w:lang w:val="en-US"/>
        </w:rPr>
        <w:t xml:space="preserve">) </w:t>
      </w:r>
    </w:p>
    <w:p w14:paraId="12809A42" w14:textId="7898C4F7" w:rsidR="00D5285E" w:rsidRPr="00817500" w:rsidRDefault="00D5285E" w:rsidP="00D5285E">
      <w:pPr>
        <w:pStyle w:val="a0"/>
        <w:rPr>
          <w:lang w:val="en-US"/>
        </w:rPr>
      </w:pPr>
      <w:proofErr w:type="spellStart"/>
      <w:r w:rsidRPr="00817500">
        <w:rPr>
          <w:lang w:val="en-US"/>
        </w:rPr>
        <w:t>plt.tight_</w:t>
      </w:r>
      <w:proofErr w:type="gramStart"/>
      <w:r w:rsidRPr="00817500">
        <w:rPr>
          <w:lang w:val="en-US"/>
        </w:rPr>
        <w:t>layout</w:t>
      </w:r>
      <w:proofErr w:type="spellEnd"/>
      <w:r w:rsidRPr="00817500">
        <w:rPr>
          <w:lang w:val="en-US"/>
        </w:rPr>
        <w:t>()</w:t>
      </w:r>
      <w:proofErr w:type="gramEnd"/>
    </w:p>
    <w:p w14:paraId="638271D8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sas1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'].values]</w:t>
      </w:r>
    </w:p>
    <w:p w14:paraId="1E566980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sas2 = [*</w:t>
      </w:r>
      <w:proofErr w:type="spellStart"/>
      <w:proofErr w:type="gramStart"/>
      <w:r w:rsidRPr="00D5285E">
        <w:rPr>
          <w:lang w:val="en-US"/>
        </w:rPr>
        <w:t>df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'REF'].values]</w:t>
      </w:r>
    </w:p>
    <w:p w14:paraId="741A1AE7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{'Review\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': sas1, 'REF': sas2})</w:t>
      </w:r>
    </w:p>
    <w:p w14:paraId="17C936A9" w14:textId="28871418" w:rsidR="00D5285E" w:rsidRPr="00817500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sb.jointplot</w:t>
      </w:r>
      <w:proofErr w:type="spellEnd"/>
      <w:r w:rsidRPr="00D5285E">
        <w:rPr>
          <w:lang w:val="en-US"/>
        </w:rPr>
        <w:t>(x='Review\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kind='scatter');</w:t>
      </w:r>
    </w:p>
    <w:p w14:paraId="45BCD0F4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scipy.cluster.hierarchy</w:t>
      </w:r>
      <w:proofErr w:type="spellEnd"/>
      <w:r w:rsidRPr="00D5285E">
        <w:rPr>
          <w:lang w:val="en-US"/>
        </w:rPr>
        <w:t xml:space="preserve"> import linkage, </w:t>
      </w:r>
      <w:proofErr w:type="spellStart"/>
      <w:r w:rsidRPr="00D5285E">
        <w:rPr>
          <w:lang w:val="en-US"/>
        </w:rPr>
        <w:t>dendrogram</w:t>
      </w:r>
      <w:proofErr w:type="spellEnd"/>
    </w:p>
    <w:p w14:paraId="77A90BA3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cluster_ar</w:t>
      </w:r>
      <w:proofErr w:type="spellEnd"/>
      <w:r w:rsidRPr="00D5285E">
        <w:rPr>
          <w:lang w:val="en-US"/>
        </w:rPr>
        <w:t xml:space="preserve"> = </w:t>
      </w:r>
      <w:proofErr w:type="gramStart"/>
      <w:r w:rsidRPr="00D5285E">
        <w:rPr>
          <w:lang w:val="en-US"/>
        </w:rPr>
        <w:t>linkage(</w:t>
      </w:r>
      <w:proofErr w:type="spellStart"/>
      <w:proofErr w:type="gramEnd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method='ward', metric='</w:t>
      </w:r>
      <w:proofErr w:type="spellStart"/>
      <w:r w:rsidRPr="00D5285E">
        <w:rPr>
          <w:lang w:val="en-US"/>
        </w:rPr>
        <w:t>euclidean</w:t>
      </w:r>
      <w:proofErr w:type="spellEnd"/>
      <w:r w:rsidRPr="00D5285E">
        <w:rPr>
          <w:lang w:val="en-US"/>
        </w:rPr>
        <w:t>')</w:t>
      </w:r>
    </w:p>
    <w:p w14:paraId="2B3054B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link_df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pd.DataFrame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cluster_ar</w:t>
      </w:r>
      <w:proofErr w:type="spellEnd"/>
      <w:r w:rsidRPr="00D5285E">
        <w:rPr>
          <w:lang w:val="en-US"/>
        </w:rPr>
        <w:t xml:space="preserve">, index=[f' step {i+1}' for </w:t>
      </w:r>
      <w:proofErr w:type="spellStart"/>
      <w:r w:rsidRPr="00D5285E">
        <w:rPr>
          <w:lang w:val="en-US"/>
        </w:rPr>
        <w:t>i</w:t>
      </w:r>
      <w:proofErr w:type="spellEnd"/>
      <w:r w:rsidRPr="00D5285E">
        <w:rPr>
          <w:lang w:val="en-US"/>
        </w:rPr>
        <w:t xml:space="preserve"> in range(</w:t>
      </w:r>
      <w:proofErr w:type="spellStart"/>
      <w:r w:rsidRPr="00D5285E">
        <w:rPr>
          <w:lang w:val="en-US"/>
        </w:rPr>
        <w:t>cluster_ar.shape</w:t>
      </w:r>
      <w:proofErr w:type="spellEnd"/>
      <w:r w:rsidRPr="00D5285E">
        <w:rPr>
          <w:lang w:val="en-US"/>
        </w:rPr>
        <w:t>[0])],columns=['cluster', 'cluster 2', '</w:t>
      </w:r>
      <w:proofErr w:type="spellStart"/>
      <w:r w:rsidRPr="00D5285E">
        <w:rPr>
          <w:lang w:val="en-US"/>
        </w:rPr>
        <w:t>dist</w:t>
      </w:r>
      <w:proofErr w:type="spellEnd"/>
      <w:r w:rsidRPr="00D5285E">
        <w:rPr>
          <w:lang w:val="en-US"/>
        </w:rPr>
        <w:t>', 'number elements'])</w:t>
      </w:r>
    </w:p>
    <w:p w14:paraId="782FBF7B" w14:textId="77777777" w:rsidR="00D5285E" w:rsidRPr="00D5285E" w:rsidRDefault="00D5285E" w:rsidP="00D5285E">
      <w:pPr>
        <w:pStyle w:val="a0"/>
        <w:rPr>
          <w:lang w:val="en-US"/>
        </w:rPr>
      </w:pPr>
    </w:p>
    <w:p w14:paraId="5AD1D64E" w14:textId="77777777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fig</w:t>
      </w:r>
      <w:proofErr w:type="gramEnd"/>
      <w:r w:rsidRPr="00817500">
        <w:rPr>
          <w:lang w:val="en-US"/>
        </w:rPr>
        <w:t xml:space="preserve"> = </w:t>
      </w:r>
      <w:proofErr w:type="spellStart"/>
      <w:r w:rsidRPr="00817500">
        <w:rPr>
          <w:lang w:val="en-US"/>
        </w:rPr>
        <w:t>plt.figure</w:t>
      </w:r>
      <w:proofErr w:type="spellEnd"/>
      <w:r w:rsidRPr="00817500">
        <w:rPr>
          <w:lang w:val="en-US"/>
        </w:rPr>
        <w:t>(</w:t>
      </w:r>
      <w:proofErr w:type="spellStart"/>
      <w:r w:rsidRPr="00817500">
        <w:rPr>
          <w:lang w:val="en-US"/>
        </w:rPr>
        <w:t>figsize</w:t>
      </w:r>
      <w:proofErr w:type="spellEnd"/>
      <w:r w:rsidRPr="00817500">
        <w:rPr>
          <w:lang w:val="en-US"/>
        </w:rPr>
        <w:t>=(25, 10))</w:t>
      </w:r>
    </w:p>
    <w:p w14:paraId="611AA014" w14:textId="3F175BA8" w:rsidR="00D5285E" w:rsidRPr="00817500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row_dendr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dendrogram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link_df</w:t>
      </w:r>
      <w:proofErr w:type="spellEnd"/>
      <w:r w:rsidRPr="00D5285E">
        <w:rPr>
          <w:lang w:val="en-US"/>
        </w:rPr>
        <w:t>)</w:t>
      </w:r>
    </w:p>
    <w:p w14:paraId="6A5F454A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AgglomerativeClustering</w:t>
      </w:r>
      <w:proofErr w:type="spellEnd"/>
    </w:p>
    <w:p w14:paraId="63F21F18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cl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AgglomerativeClustering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n_clusters</w:t>
      </w:r>
      <w:proofErr w:type="spellEnd"/>
      <w:r w:rsidRPr="00D5285E">
        <w:rPr>
          <w:lang w:val="en-US"/>
        </w:rPr>
        <w:t>=3, linkage = 'ward')</w:t>
      </w:r>
    </w:p>
    <w:p w14:paraId="5A9FB52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labels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cl.fit_predict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)</w:t>
      </w:r>
    </w:p>
    <w:p w14:paraId="3BF6A145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lastRenderedPageBreak/>
        <w:t>plt.figure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figsize</w:t>
      </w:r>
      <w:proofErr w:type="spellEnd"/>
      <w:r w:rsidRPr="00D5285E">
        <w:rPr>
          <w:lang w:val="en-US"/>
        </w:rPr>
        <w:t>=(10,10))</w:t>
      </w:r>
    </w:p>
    <w:p w14:paraId="7F959BB2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'axes', </w:t>
      </w:r>
      <w:proofErr w:type="spellStart"/>
      <w:r w:rsidRPr="00D5285E">
        <w:rPr>
          <w:lang w:val="en-US"/>
        </w:rPr>
        <w:t>labelsize</w:t>
      </w:r>
      <w:proofErr w:type="spellEnd"/>
      <w:r w:rsidRPr="00D5285E">
        <w:rPr>
          <w:lang w:val="en-US"/>
        </w:rPr>
        <w:t>=20)</w:t>
      </w:r>
    </w:p>
    <w:p w14:paraId="2982EE62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sb.color_</w:t>
      </w:r>
      <w:proofErr w:type="gramStart"/>
      <w:r w:rsidRPr="00D5285E">
        <w:rPr>
          <w:lang w:val="en-US"/>
        </w:rPr>
        <w:t>palette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"Paired")</w:t>
      </w:r>
    </w:p>
    <w:p w14:paraId="1EFFDCAD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plt.rcParams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scatter.marker</w:t>
      </w:r>
      <w:proofErr w:type="spellEnd"/>
      <w:r w:rsidRPr="00D5285E">
        <w:rPr>
          <w:lang w:val="en-US"/>
        </w:rPr>
        <w:t>'] = 'o'</w:t>
      </w:r>
    </w:p>
    <w:p w14:paraId="7E241664" w14:textId="58C19FBB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sb.scatterplot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hue=labels, s = 200)</w:t>
      </w:r>
    </w:p>
    <w:p w14:paraId="2FF9198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sklearn.cluster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AgglomerativeClustering</w:t>
      </w:r>
      <w:proofErr w:type="spellEnd"/>
    </w:p>
    <w:p w14:paraId="0254DAB0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cla</w:t>
      </w:r>
      <w:proofErr w:type="spellEnd"/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AgglomerativeClustering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n_clusters</w:t>
      </w:r>
      <w:proofErr w:type="spellEnd"/>
      <w:r w:rsidRPr="00D5285E">
        <w:rPr>
          <w:lang w:val="en-US"/>
        </w:rPr>
        <w:t>=3, linkage = 'complete')</w:t>
      </w:r>
    </w:p>
    <w:p w14:paraId="0C563D79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labels1 = </w:t>
      </w:r>
      <w:proofErr w:type="spellStart"/>
      <w:r w:rsidRPr="00D5285E">
        <w:rPr>
          <w:lang w:val="en-US"/>
        </w:rPr>
        <w:t>cla.fit_</w:t>
      </w:r>
      <w:proofErr w:type="gramStart"/>
      <w:r w:rsidRPr="00D5285E">
        <w:rPr>
          <w:lang w:val="en-US"/>
        </w:rPr>
        <w:t>predict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)</w:t>
      </w:r>
    </w:p>
    <w:p w14:paraId="638112E4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plt.figure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figsize</w:t>
      </w:r>
      <w:proofErr w:type="spellEnd"/>
      <w:r w:rsidRPr="00D5285E">
        <w:rPr>
          <w:lang w:val="en-US"/>
        </w:rPr>
        <w:t>=(10,10))</w:t>
      </w:r>
    </w:p>
    <w:p w14:paraId="69BE8DA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'axes', </w:t>
      </w:r>
      <w:proofErr w:type="spellStart"/>
      <w:r w:rsidRPr="00D5285E">
        <w:rPr>
          <w:lang w:val="en-US"/>
        </w:rPr>
        <w:t>labelsize</w:t>
      </w:r>
      <w:proofErr w:type="spellEnd"/>
      <w:r w:rsidRPr="00D5285E">
        <w:rPr>
          <w:lang w:val="en-US"/>
        </w:rPr>
        <w:t>=20)</w:t>
      </w:r>
    </w:p>
    <w:p w14:paraId="4E4E4D76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sb.color_</w:t>
      </w:r>
      <w:proofErr w:type="gramStart"/>
      <w:r w:rsidRPr="00D5285E">
        <w:rPr>
          <w:lang w:val="en-US"/>
        </w:rPr>
        <w:t>palette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"Paired")</w:t>
      </w:r>
    </w:p>
    <w:p w14:paraId="2CFE8E5F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plt.rcParams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scatter.marker</w:t>
      </w:r>
      <w:proofErr w:type="spellEnd"/>
      <w:r w:rsidRPr="00D5285E">
        <w:rPr>
          <w:lang w:val="en-US"/>
        </w:rPr>
        <w:t>'] = 'o'</w:t>
      </w:r>
    </w:p>
    <w:p w14:paraId="17199C55" w14:textId="3CA89892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sb.scatterplot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data=</w:t>
      </w:r>
      <w:proofErr w:type="spellStart"/>
      <w:r w:rsidRPr="00D5285E">
        <w:rPr>
          <w:lang w:val="en-US"/>
        </w:rPr>
        <w:t>df_new</w:t>
      </w:r>
      <w:proofErr w:type="spellEnd"/>
      <w:r w:rsidRPr="00D5285E">
        <w:rPr>
          <w:lang w:val="en-US"/>
        </w:rPr>
        <w:t>, x='Review\</w:t>
      </w:r>
      <w:proofErr w:type="spellStart"/>
      <w:r w:rsidRPr="00D5285E">
        <w:rPr>
          <w:lang w:val="en-US"/>
        </w:rPr>
        <w:t>nDate</w:t>
      </w:r>
      <w:proofErr w:type="spellEnd"/>
      <w:r w:rsidRPr="00D5285E">
        <w:rPr>
          <w:lang w:val="en-US"/>
        </w:rPr>
        <w:t>', y='REF', hue=labels, s = 200)</w:t>
      </w:r>
    </w:p>
    <w:p w14:paraId="17081E67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</w:p>
    <w:p w14:paraId="2D830F1D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</w:p>
    <w:p w14:paraId="17E7A022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r = </w:t>
      </w:r>
      <w:proofErr w:type="spellStart"/>
      <w:r w:rsidRPr="00D5285E">
        <w:rPr>
          <w:lang w:val="en-US"/>
        </w:rPr>
        <w:t>sklearn.metrics.confusion_</w:t>
      </w:r>
      <w:proofErr w:type="gramStart"/>
      <w:r w:rsidRPr="00D5285E">
        <w:rPr>
          <w:lang w:val="en-US"/>
        </w:rPr>
        <w:t>matrix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labels1, labels)</w:t>
      </w:r>
    </w:p>
    <w:p w14:paraId="2BF6EE9A" w14:textId="77777777" w:rsidR="00D5285E" w:rsidRPr="00817500" w:rsidRDefault="00D5285E" w:rsidP="00D5285E">
      <w:pPr>
        <w:pStyle w:val="a0"/>
        <w:rPr>
          <w:lang w:val="en-US"/>
        </w:rPr>
      </w:pPr>
      <w:r w:rsidRPr="00817500">
        <w:rPr>
          <w:lang w:val="en-US"/>
        </w:rPr>
        <w:t xml:space="preserve">r = </w:t>
      </w:r>
      <w:proofErr w:type="spellStart"/>
      <w:r w:rsidRPr="00817500">
        <w:rPr>
          <w:lang w:val="en-US"/>
        </w:rPr>
        <w:t>numpy.flip</w:t>
      </w:r>
      <w:proofErr w:type="spellEnd"/>
      <w:r w:rsidRPr="00817500">
        <w:rPr>
          <w:lang w:val="en-US"/>
        </w:rPr>
        <w:t>(r)</w:t>
      </w:r>
    </w:p>
    <w:p w14:paraId="2AF1EC83" w14:textId="3B2C50E7" w:rsidR="00D5285E" w:rsidRPr="00817500" w:rsidRDefault="00D5285E" w:rsidP="00D5285E">
      <w:pPr>
        <w:pStyle w:val="a0"/>
        <w:rPr>
          <w:lang w:val="en-US"/>
        </w:rPr>
      </w:pPr>
      <w:proofErr w:type="gramStart"/>
      <w:r w:rsidRPr="00817500">
        <w:rPr>
          <w:lang w:val="en-US"/>
        </w:rPr>
        <w:t>print(</w:t>
      </w:r>
      <w:proofErr w:type="gramEnd"/>
      <w:r w:rsidRPr="00817500">
        <w:rPr>
          <w:lang w:val="en-US"/>
        </w:rPr>
        <w:t>r)</w:t>
      </w:r>
    </w:p>
    <w:p w14:paraId="1DD7D32C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sklearn.datasets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make_classification</w:t>
      </w:r>
      <w:proofErr w:type="spellEnd"/>
    </w:p>
    <w:p w14:paraId="7BCD0D0F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sklearn.linear_model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LogisticRegression</w:t>
      </w:r>
      <w:proofErr w:type="spellEnd"/>
    </w:p>
    <w:p w14:paraId="047AEB0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sklearn.model_selection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train_test_split</w:t>
      </w:r>
      <w:proofErr w:type="spellEnd"/>
    </w:p>
    <w:p w14:paraId="7A96C7F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roc_curve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auc</w:t>
      </w:r>
      <w:proofErr w:type="spellEnd"/>
    </w:p>
    <w:p w14:paraId="0581AAC5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roc_auc_score</w:t>
      </w:r>
      <w:proofErr w:type="spellEnd"/>
    </w:p>
    <w:p w14:paraId="5A80F3D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from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matplotlib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pyplot</w:t>
      </w:r>
      <w:proofErr w:type="spellEnd"/>
      <w:r w:rsidRPr="00D5285E">
        <w:rPr>
          <w:lang w:val="en-US"/>
        </w:rPr>
        <w:t xml:space="preserve"> as </w:t>
      </w:r>
      <w:proofErr w:type="spellStart"/>
      <w:r w:rsidRPr="00D5285E">
        <w:rPr>
          <w:lang w:val="en-US"/>
        </w:rPr>
        <w:t>plt</w:t>
      </w:r>
      <w:proofErr w:type="spellEnd"/>
    </w:p>
    <w:p w14:paraId="2017B316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генерируем</w:t>
      </w:r>
      <w:proofErr w:type="gramEnd"/>
      <w:r w:rsidRPr="00D5285E">
        <w:rPr>
          <w:lang w:val="en-US"/>
        </w:rPr>
        <w:t xml:space="preserve"> </w:t>
      </w:r>
      <w:proofErr w:type="spellStart"/>
      <w:r>
        <w:t>датасет</w:t>
      </w:r>
      <w:proofErr w:type="spellEnd"/>
      <w:r w:rsidRPr="00D5285E">
        <w:rPr>
          <w:lang w:val="en-US"/>
        </w:rPr>
        <w:t xml:space="preserve"> </w:t>
      </w:r>
      <w:r>
        <w:t>на</w:t>
      </w:r>
      <w:r w:rsidRPr="00D5285E">
        <w:rPr>
          <w:lang w:val="en-US"/>
        </w:rPr>
        <w:t xml:space="preserve"> 2 </w:t>
      </w:r>
      <w:r>
        <w:t>класса</w:t>
      </w:r>
    </w:p>
    <w:p w14:paraId="483E1202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X, y = </w:t>
      </w:r>
      <w:proofErr w:type="spellStart"/>
      <w:r w:rsidRPr="00D5285E">
        <w:rPr>
          <w:lang w:val="en-US"/>
        </w:rPr>
        <w:t>make_</w:t>
      </w:r>
      <w:proofErr w:type="gramStart"/>
      <w:r w:rsidRPr="00D5285E">
        <w:rPr>
          <w:lang w:val="en-US"/>
        </w:rPr>
        <w:t>classification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n_samples</w:t>
      </w:r>
      <w:proofErr w:type="spellEnd"/>
      <w:r w:rsidRPr="00D5285E">
        <w:rPr>
          <w:lang w:val="en-US"/>
        </w:rPr>
        <w:t xml:space="preserve">=1000, </w:t>
      </w:r>
      <w:proofErr w:type="spellStart"/>
      <w:r w:rsidRPr="00D5285E">
        <w:rPr>
          <w:lang w:val="en-US"/>
        </w:rPr>
        <w:t>n_classes</w:t>
      </w:r>
      <w:proofErr w:type="spellEnd"/>
      <w:r w:rsidRPr="00D5285E">
        <w:rPr>
          <w:lang w:val="en-US"/>
        </w:rPr>
        <w:t xml:space="preserve">=2, </w:t>
      </w:r>
      <w:proofErr w:type="spellStart"/>
      <w:r w:rsidRPr="00D5285E">
        <w:rPr>
          <w:lang w:val="en-US"/>
        </w:rPr>
        <w:t>random_state</w:t>
      </w:r>
      <w:proofErr w:type="spellEnd"/>
      <w:r w:rsidRPr="00D5285E">
        <w:rPr>
          <w:lang w:val="en-US"/>
        </w:rPr>
        <w:t>=1)</w:t>
      </w:r>
    </w:p>
    <w:p w14:paraId="1045A75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разделяем</w:t>
      </w:r>
      <w:proofErr w:type="gramEnd"/>
      <w:r w:rsidRPr="00D5285E">
        <w:rPr>
          <w:lang w:val="en-US"/>
        </w:rPr>
        <w:t xml:space="preserve"> </w:t>
      </w:r>
      <w:r>
        <w:t>его</w:t>
      </w:r>
      <w:r w:rsidRPr="00D5285E">
        <w:rPr>
          <w:lang w:val="en-US"/>
        </w:rPr>
        <w:t xml:space="preserve"> </w:t>
      </w:r>
      <w:r>
        <w:t>на</w:t>
      </w:r>
      <w:r w:rsidRPr="00D5285E">
        <w:rPr>
          <w:lang w:val="en-US"/>
        </w:rPr>
        <w:t xml:space="preserve"> 2 </w:t>
      </w:r>
      <w:r>
        <w:t>выборки</w:t>
      </w:r>
    </w:p>
    <w:p w14:paraId="5B31EC4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trainX</w:t>
      </w:r>
      <w:proofErr w:type="spellEnd"/>
      <w:proofErr w:type="gram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testX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trainy</w:t>
      </w:r>
      <w:proofErr w:type="spellEnd"/>
      <w:r w:rsidRPr="00D5285E">
        <w:rPr>
          <w:lang w:val="en-US"/>
        </w:rPr>
        <w:t xml:space="preserve">, testy = </w:t>
      </w:r>
      <w:proofErr w:type="spellStart"/>
      <w:r w:rsidRPr="00D5285E">
        <w:rPr>
          <w:lang w:val="en-US"/>
        </w:rPr>
        <w:t>train_test_split</w:t>
      </w:r>
      <w:proofErr w:type="spellEnd"/>
      <w:r w:rsidRPr="00D5285E">
        <w:rPr>
          <w:lang w:val="en-US"/>
        </w:rPr>
        <w:t xml:space="preserve">(X, y, </w:t>
      </w:r>
      <w:proofErr w:type="spellStart"/>
      <w:r w:rsidRPr="00D5285E">
        <w:rPr>
          <w:lang w:val="en-US"/>
        </w:rPr>
        <w:t>test_size</w:t>
      </w:r>
      <w:proofErr w:type="spellEnd"/>
      <w:r w:rsidRPr="00D5285E">
        <w:rPr>
          <w:lang w:val="en-US"/>
        </w:rPr>
        <w:t xml:space="preserve">=0.5, </w:t>
      </w:r>
      <w:proofErr w:type="spellStart"/>
      <w:r w:rsidRPr="00D5285E">
        <w:rPr>
          <w:lang w:val="en-US"/>
        </w:rPr>
        <w:t>random_state</w:t>
      </w:r>
      <w:proofErr w:type="spellEnd"/>
      <w:r w:rsidRPr="00D5285E">
        <w:rPr>
          <w:lang w:val="en-US"/>
        </w:rPr>
        <w:t>=2)</w:t>
      </w:r>
    </w:p>
    <w:p w14:paraId="25415B2C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обучаем</w:t>
      </w:r>
      <w:proofErr w:type="gramEnd"/>
      <w:r w:rsidRPr="00D5285E">
        <w:rPr>
          <w:lang w:val="en-US"/>
        </w:rPr>
        <w:t xml:space="preserve"> </w:t>
      </w:r>
      <w:r>
        <w:t>модель</w:t>
      </w:r>
    </w:p>
    <w:p w14:paraId="57536D7E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model</w:t>
      </w:r>
      <w:proofErr w:type="gram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LogisticRegression</w:t>
      </w:r>
      <w:proofErr w:type="spellEnd"/>
      <w:r w:rsidRPr="00D5285E">
        <w:rPr>
          <w:lang w:val="en-US"/>
        </w:rPr>
        <w:t>(solver='</w:t>
      </w:r>
      <w:proofErr w:type="spellStart"/>
      <w:r w:rsidRPr="00D5285E">
        <w:rPr>
          <w:lang w:val="en-US"/>
        </w:rPr>
        <w:t>lbfgs</w:t>
      </w:r>
      <w:proofErr w:type="spellEnd"/>
      <w:r w:rsidRPr="00D5285E">
        <w:rPr>
          <w:lang w:val="en-US"/>
        </w:rPr>
        <w:t>')</w:t>
      </w:r>
    </w:p>
    <w:p w14:paraId="369C51B1" w14:textId="77777777" w:rsidR="00D5285E" w:rsidRDefault="00D5285E" w:rsidP="00D5285E">
      <w:pPr>
        <w:pStyle w:val="a0"/>
      </w:pPr>
      <w:proofErr w:type="spellStart"/>
      <w:r>
        <w:t>model.fit</w:t>
      </w:r>
      <w:proofErr w:type="spellEnd"/>
      <w:r>
        <w:t>(</w:t>
      </w:r>
      <w:proofErr w:type="spellStart"/>
      <w:r>
        <w:t>trainX</w:t>
      </w:r>
      <w:proofErr w:type="spellEnd"/>
      <w:r>
        <w:t xml:space="preserve">, </w:t>
      </w:r>
      <w:proofErr w:type="spellStart"/>
      <w:r>
        <w:t>trainy</w:t>
      </w:r>
      <w:proofErr w:type="spellEnd"/>
      <w:r>
        <w:t>)</w:t>
      </w:r>
    </w:p>
    <w:p w14:paraId="25F6C1C1" w14:textId="77777777" w:rsidR="00D5285E" w:rsidRDefault="00D5285E" w:rsidP="00D5285E">
      <w:pPr>
        <w:pStyle w:val="a0"/>
      </w:pPr>
      <w:r>
        <w:t xml:space="preserve"># получаем </w:t>
      </w:r>
      <w:proofErr w:type="spellStart"/>
      <w:r>
        <w:t>предказания</w:t>
      </w:r>
      <w:proofErr w:type="spellEnd"/>
    </w:p>
    <w:p w14:paraId="0673C369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model.predict_</w:t>
      </w:r>
      <w:proofErr w:type="gramStart"/>
      <w:r w:rsidRPr="00D5285E">
        <w:rPr>
          <w:lang w:val="en-US"/>
        </w:rPr>
        <w:t>proba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testX</w:t>
      </w:r>
      <w:proofErr w:type="spellEnd"/>
      <w:r w:rsidRPr="00D5285E">
        <w:rPr>
          <w:lang w:val="en-US"/>
        </w:rPr>
        <w:t>)</w:t>
      </w:r>
    </w:p>
    <w:p w14:paraId="221C52C3" w14:textId="77777777" w:rsidR="00D5285E" w:rsidRDefault="00D5285E" w:rsidP="00D5285E">
      <w:pPr>
        <w:pStyle w:val="a0"/>
      </w:pPr>
      <w:r>
        <w:t># сохраняем вероятности только для положительного исхода</w:t>
      </w:r>
    </w:p>
    <w:p w14:paraId="339FBE7C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lr_</w:t>
      </w:r>
      <w:proofErr w:type="gramStart"/>
      <w:r w:rsidRPr="00D5285E">
        <w:rPr>
          <w:lang w:val="en-US"/>
        </w:rPr>
        <w:t>probs</w:t>
      </w:r>
      <w:proofErr w:type="spellEnd"/>
      <w:r w:rsidRPr="00D5285E">
        <w:rPr>
          <w:lang w:val="en-US"/>
        </w:rPr>
        <w:t>[</w:t>
      </w:r>
      <w:proofErr w:type="gramEnd"/>
      <w:r w:rsidRPr="00D5285E">
        <w:rPr>
          <w:lang w:val="en-US"/>
        </w:rPr>
        <w:t>:, 1]</w:t>
      </w:r>
    </w:p>
    <w:p w14:paraId="125B6501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рассчитываем</w:t>
      </w:r>
      <w:proofErr w:type="gramEnd"/>
      <w:r w:rsidRPr="00D5285E">
        <w:rPr>
          <w:lang w:val="en-US"/>
        </w:rPr>
        <w:t xml:space="preserve"> ROC AUC</w:t>
      </w:r>
    </w:p>
    <w:p w14:paraId="573E958D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lr_auc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roc_auc_</w:t>
      </w:r>
      <w:proofErr w:type="gramStart"/>
      <w:r w:rsidRPr="00D5285E">
        <w:rPr>
          <w:lang w:val="en-US"/>
        </w:rPr>
        <w:t>score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testy, </w:t>
      </w: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>)</w:t>
      </w:r>
    </w:p>
    <w:p w14:paraId="16FC3949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gramEnd"/>
      <w:r w:rsidRPr="00D5285E">
        <w:rPr>
          <w:lang w:val="en-US"/>
        </w:rPr>
        <w:t>'</w:t>
      </w:r>
      <w:proofErr w:type="spellStart"/>
      <w:r w:rsidRPr="00D5285E">
        <w:rPr>
          <w:lang w:val="en-US"/>
        </w:rPr>
        <w:t>LogisticRegression</w:t>
      </w:r>
      <w:proofErr w:type="spellEnd"/>
      <w:r w:rsidRPr="00D5285E">
        <w:rPr>
          <w:lang w:val="en-US"/>
        </w:rPr>
        <w:t>: ROC AUC=%.3f' % (</w:t>
      </w:r>
      <w:proofErr w:type="spellStart"/>
      <w:r w:rsidRPr="00D5285E">
        <w:rPr>
          <w:lang w:val="en-US"/>
        </w:rPr>
        <w:t>lr_auc</w:t>
      </w:r>
      <w:proofErr w:type="spellEnd"/>
      <w:r w:rsidRPr="00D5285E">
        <w:rPr>
          <w:lang w:val="en-US"/>
        </w:rPr>
        <w:t>))</w:t>
      </w:r>
    </w:p>
    <w:p w14:paraId="652E710C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рассчитываем</w:t>
      </w:r>
      <w:proofErr w:type="gramEnd"/>
      <w:r w:rsidRPr="00D5285E">
        <w:rPr>
          <w:lang w:val="en-US"/>
        </w:rPr>
        <w:t xml:space="preserve"> roc-</w:t>
      </w:r>
      <w:r>
        <w:t>кривую</w:t>
      </w:r>
    </w:p>
    <w:p w14:paraId="41B3B6CC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fpr</w:t>
      </w:r>
      <w:proofErr w:type="spellEnd"/>
      <w:proofErr w:type="gram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treshold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roc_curve</w:t>
      </w:r>
      <w:proofErr w:type="spellEnd"/>
      <w:r w:rsidRPr="00D5285E">
        <w:rPr>
          <w:lang w:val="en-US"/>
        </w:rPr>
        <w:t xml:space="preserve">(testy, </w:t>
      </w:r>
      <w:proofErr w:type="spellStart"/>
      <w:r w:rsidRPr="00D5285E">
        <w:rPr>
          <w:lang w:val="en-US"/>
        </w:rPr>
        <w:t>lr_probs</w:t>
      </w:r>
      <w:proofErr w:type="spellEnd"/>
      <w:r w:rsidRPr="00D5285E">
        <w:rPr>
          <w:lang w:val="en-US"/>
        </w:rPr>
        <w:t>)</w:t>
      </w:r>
    </w:p>
    <w:p w14:paraId="267876FE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roc_auc</w:t>
      </w:r>
      <w:proofErr w:type="spellEnd"/>
      <w:r w:rsidRPr="00D5285E">
        <w:rPr>
          <w:lang w:val="en-US"/>
        </w:rPr>
        <w:t xml:space="preserve"> = </w:t>
      </w:r>
      <w:proofErr w:type="spellStart"/>
      <w:proofErr w:type="gramStart"/>
      <w:r w:rsidRPr="00D5285E">
        <w:rPr>
          <w:lang w:val="en-US"/>
        </w:rPr>
        <w:t>auc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>)</w:t>
      </w:r>
    </w:p>
    <w:p w14:paraId="7679C1A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# </w:t>
      </w:r>
      <w:proofErr w:type="gramStart"/>
      <w:r>
        <w:t>строим</w:t>
      </w:r>
      <w:proofErr w:type="gramEnd"/>
      <w:r w:rsidRPr="00D5285E">
        <w:rPr>
          <w:lang w:val="en-US"/>
        </w:rPr>
        <w:t xml:space="preserve"> </w:t>
      </w:r>
      <w:r>
        <w:t>график</w:t>
      </w:r>
    </w:p>
    <w:p w14:paraId="38079D54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plt.plot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fpr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tpr</w:t>
      </w:r>
      <w:proofErr w:type="spellEnd"/>
      <w:r w:rsidRPr="00D5285E">
        <w:rPr>
          <w:lang w:val="en-US"/>
        </w:rPr>
        <w:t>, color='</w:t>
      </w:r>
      <w:proofErr w:type="spellStart"/>
      <w:r w:rsidRPr="00D5285E">
        <w:rPr>
          <w:lang w:val="en-US"/>
        </w:rPr>
        <w:t>darkorange</w:t>
      </w:r>
      <w:proofErr w:type="spellEnd"/>
      <w:r w:rsidRPr="00D5285E">
        <w:rPr>
          <w:lang w:val="en-US"/>
        </w:rPr>
        <w:t>',</w:t>
      </w:r>
    </w:p>
    <w:p w14:paraId="172B820D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      </w:t>
      </w:r>
      <w:proofErr w:type="gramStart"/>
      <w:r w:rsidRPr="00D5285E">
        <w:rPr>
          <w:lang w:val="en-US"/>
        </w:rPr>
        <w:t>label</w:t>
      </w:r>
      <w:proofErr w:type="gramEnd"/>
      <w:r w:rsidRPr="00D5285E">
        <w:rPr>
          <w:lang w:val="en-US"/>
        </w:rPr>
        <w:t xml:space="preserve">='ROC </w:t>
      </w:r>
      <w:r>
        <w:t>кривая</w:t>
      </w:r>
      <w:r w:rsidRPr="00D5285E">
        <w:rPr>
          <w:lang w:val="en-US"/>
        </w:rPr>
        <w:t xml:space="preserve"> (area = %0.2f)' % </w:t>
      </w:r>
      <w:proofErr w:type="spellStart"/>
      <w:r w:rsidRPr="00D5285E">
        <w:rPr>
          <w:lang w:val="en-US"/>
        </w:rPr>
        <w:t>roc_auc</w:t>
      </w:r>
      <w:proofErr w:type="spellEnd"/>
      <w:r w:rsidRPr="00D5285E">
        <w:rPr>
          <w:lang w:val="en-US"/>
        </w:rPr>
        <w:t>)</w:t>
      </w:r>
    </w:p>
    <w:p w14:paraId="7B28DAB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plt.plot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 xml:space="preserve">[0, 1], [0, 1], color='navy', </w:t>
      </w:r>
      <w:proofErr w:type="spellStart"/>
      <w:r w:rsidRPr="00D5285E">
        <w:rPr>
          <w:lang w:val="en-US"/>
        </w:rPr>
        <w:t>linestyle</w:t>
      </w:r>
      <w:proofErr w:type="spellEnd"/>
      <w:r w:rsidRPr="00D5285E">
        <w:rPr>
          <w:lang w:val="en-US"/>
        </w:rPr>
        <w:t>='--')</w:t>
      </w:r>
    </w:p>
    <w:p w14:paraId="695BFFA3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lastRenderedPageBreak/>
        <w:t>plt.xlim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[0.0, 1.0])</w:t>
      </w:r>
    </w:p>
    <w:p w14:paraId="096B09F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plt.ylim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[0.0, 1.05])</w:t>
      </w:r>
    </w:p>
    <w:p w14:paraId="6A6A75A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plt.xlabel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'False Positive Rate')</w:t>
      </w:r>
    </w:p>
    <w:p w14:paraId="1130DD4B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plt.ylabel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'True Positive Rate')</w:t>
      </w:r>
    </w:p>
    <w:p w14:paraId="1AA6344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plt.title</w:t>
      </w:r>
      <w:proofErr w:type="spellEnd"/>
      <w:r w:rsidRPr="00D5285E">
        <w:rPr>
          <w:lang w:val="en-US"/>
        </w:rPr>
        <w:t>(</w:t>
      </w:r>
      <w:proofErr w:type="gramEnd"/>
      <w:r w:rsidRPr="00D5285E">
        <w:rPr>
          <w:lang w:val="en-US"/>
        </w:rPr>
        <w:t>'ROC-</w:t>
      </w:r>
      <w:r>
        <w:t>кривая</w:t>
      </w:r>
      <w:r w:rsidRPr="00D5285E">
        <w:rPr>
          <w:lang w:val="en-US"/>
        </w:rPr>
        <w:t>')</w:t>
      </w:r>
    </w:p>
    <w:p w14:paraId="752F6951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proofErr w:type="gramStart"/>
      <w:r w:rsidRPr="00D5285E">
        <w:rPr>
          <w:lang w:val="en-US"/>
        </w:rPr>
        <w:t>plt.legend</w:t>
      </w:r>
      <w:proofErr w:type="spellEnd"/>
      <w:r w:rsidRPr="00D5285E">
        <w:rPr>
          <w:lang w:val="en-US"/>
        </w:rPr>
        <w:t>(</w:t>
      </w:r>
      <w:proofErr w:type="spellStart"/>
      <w:proofErr w:type="gramEnd"/>
      <w:r w:rsidRPr="00D5285E">
        <w:rPr>
          <w:lang w:val="en-US"/>
        </w:rPr>
        <w:t>loc</w:t>
      </w:r>
      <w:proofErr w:type="spellEnd"/>
      <w:r w:rsidRPr="00D5285E">
        <w:rPr>
          <w:lang w:val="en-US"/>
        </w:rPr>
        <w:t>="lower right")</w:t>
      </w:r>
    </w:p>
    <w:p w14:paraId="2E288848" w14:textId="36E8421C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plt.show</w:t>
      </w:r>
      <w:proofErr w:type="spellEnd"/>
      <w:r w:rsidRPr="00817500">
        <w:rPr>
          <w:lang w:val="en-US"/>
        </w:rPr>
        <w:t>()</w:t>
      </w:r>
      <w:proofErr w:type="gramEnd"/>
    </w:p>
    <w:p w14:paraId="603A7140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numpy</w:t>
      </w:r>
      <w:proofErr w:type="spellEnd"/>
      <w:r w:rsidRPr="00D5285E">
        <w:rPr>
          <w:lang w:val="en-US"/>
        </w:rPr>
        <w:t xml:space="preserve"> as np </w:t>
      </w:r>
    </w:p>
    <w:p w14:paraId="3D178C1A" w14:textId="77777777" w:rsidR="00D5285E" w:rsidRPr="00D5285E" w:rsidRDefault="00D5285E" w:rsidP="00D5285E">
      <w:pPr>
        <w:pStyle w:val="a0"/>
        <w:rPr>
          <w:lang w:val="en-US"/>
        </w:rPr>
      </w:pPr>
      <w:proofErr w:type="spellStart"/>
      <w:r w:rsidRPr="00D5285E">
        <w:rPr>
          <w:lang w:val="en-US"/>
        </w:rPr>
        <w:t>def</w:t>
      </w:r>
      <w:proofErr w:type="spell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mean_squared_error</w:t>
      </w:r>
      <w:proofErr w:type="spellEnd"/>
      <w:r w:rsidRPr="00D5285E">
        <w:rPr>
          <w:lang w:val="en-US"/>
        </w:rPr>
        <w:t xml:space="preserve">(act, </w:t>
      </w:r>
      <w:proofErr w:type="spellStart"/>
      <w:r w:rsidRPr="00D5285E">
        <w:rPr>
          <w:lang w:val="en-US"/>
        </w:rPr>
        <w:t>pred</w:t>
      </w:r>
      <w:proofErr w:type="spellEnd"/>
      <w:r w:rsidRPr="00D5285E">
        <w:rPr>
          <w:lang w:val="en-US"/>
        </w:rPr>
        <w:t>):</w:t>
      </w:r>
    </w:p>
    <w:p w14:paraId="4B6691D8" w14:textId="77777777" w:rsidR="00D5285E" w:rsidRPr="00D5285E" w:rsidRDefault="00D5285E" w:rsidP="00D5285E">
      <w:pPr>
        <w:pStyle w:val="a0"/>
        <w:rPr>
          <w:lang w:val="en-US"/>
        </w:rPr>
      </w:pPr>
    </w:p>
    <w:p w14:paraId="38F5E17D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diff = </w:t>
      </w:r>
      <w:proofErr w:type="spellStart"/>
      <w:r w:rsidRPr="00D5285E">
        <w:rPr>
          <w:lang w:val="en-US"/>
        </w:rPr>
        <w:t>pred</w:t>
      </w:r>
      <w:proofErr w:type="spellEnd"/>
      <w:r w:rsidRPr="00D5285E">
        <w:rPr>
          <w:lang w:val="en-US"/>
        </w:rPr>
        <w:t xml:space="preserve"> - act </w:t>
      </w:r>
    </w:p>
    <w:p w14:paraId="4BD83FF7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  <w:proofErr w:type="spellStart"/>
      <w:r w:rsidRPr="00D5285E">
        <w:rPr>
          <w:lang w:val="en-US"/>
        </w:rPr>
        <w:t>differences_squared</w:t>
      </w:r>
      <w:proofErr w:type="spellEnd"/>
      <w:r w:rsidRPr="00D5285E">
        <w:rPr>
          <w:lang w:val="en-US"/>
        </w:rPr>
        <w:t xml:space="preserve"> = diff ** 2 </w:t>
      </w:r>
    </w:p>
    <w:p w14:paraId="421AD27A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  <w:proofErr w:type="spellStart"/>
      <w:r w:rsidRPr="00D5285E">
        <w:rPr>
          <w:lang w:val="en-US"/>
        </w:rPr>
        <w:t>mean_diff</w:t>
      </w:r>
      <w:proofErr w:type="spellEnd"/>
      <w:r w:rsidRPr="00D5285E">
        <w:rPr>
          <w:lang w:val="en-US"/>
        </w:rPr>
        <w:t xml:space="preserve"> = </w:t>
      </w:r>
      <w:proofErr w:type="spellStart"/>
      <w:r w:rsidRPr="00D5285E">
        <w:rPr>
          <w:lang w:val="en-US"/>
        </w:rPr>
        <w:t>differences_squared.mean</w:t>
      </w:r>
      <w:proofErr w:type="spellEnd"/>
      <w:r w:rsidRPr="00D5285E">
        <w:rPr>
          <w:lang w:val="en-US"/>
        </w:rPr>
        <w:t xml:space="preserve">() </w:t>
      </w:r>
    </w:p>
    <w:p w14:paraId="1A0973CE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</w:t>
      </w:r>
    </w:p>
    <w:p w14:paraId="77AC655F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   return </w:t>
      </w:r>
      <w:proofErr w:type="spellStart"/>
      <w:r w:rsidRPr="00D5285E">
        <w:rPr>
          <w:lang w:val="en-US"/>
        </w:rPr>
        <w:t>mean_diff</w:t>
      </w:r>
      <w:proofErr w:type="spellEnd"/>
    </w:p>
    <w:p w14:paraId="2BB9EEEA" w14:textId="77777777" w:rsidR="00D5285E" w:rsidRPr="00D5285E" w:rsidRDefault="00D5285E" w:rsidP="00D5285E">
      <w:pPr>
        <w:pStyle w:val="a0"/>
        <w:rPr>
          <w:lang w:val="en-US"/>
        </w:rPr>
      </w:pPr>
    </w:p>
    <w:p w14:paraId="170F5529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act = </w:t>
      </w:r>
      <w:proofErr w:type="spellStart"/>
      <w:r w:rsidRPr="00D5285E">
        <w:rPr>
          <w:lang w:val="en-US"/>
        </w:rPr>
        <w:t>np.array</w:t>
      </w:r>
      <w:proofErr w:type="spellEnd"/>
      <w:r w:rsidRPr="00D5285E">
        <w:rPr>
          <w:lang w:val="en-US"/>
        </w:rPr>
        <w:t xml:space="preserve">([1.1,2,1.7]) </w:t>
      </w:r>
    </w:p>
    <w:p w14:paraId="4242CAAE" w14:textId="77777777" w:rsidR="00D5285E" w:rsidRPr="00817500" w:rsidRDefault="00D5285E" w:rsidP="00D5285E">
      <w:pPr>
        <w:pStyle w:val="a0"/>
        <w:rPr>
          <w:lang w:val="en-US"/>
        </w:rPr>
      </w:pPr>
      <w:proofErr w:type="spellStart"/>
      <w:proofErr w:type="gramStart"/>
      <w:r w:rsidRPr="00817500">
        <w:rPr>
          <w:lang w:val="en-US"/>
        </w:rPr>
        <w:t>pred</w:t>
      </w:r>
      <w:proofErr w:type="spellEnd"/>
      <w:proofErr w:type="gramEnd"/>
      <w:r w:rsidRPr="00817500">
        <w:rPr>
          <w:lang w:val="en-US"/>
        </w:rPr>
        <w:t xml:space="preserve"> = </w:t>
      </w:r>
      <w:proofErr w:type="spellStart"/>
      <w:r w:rsidRPr="00817500">
        <w:rPr>
          <w:lang w:val="en-US"/>
        </w:rPr>
        <w:t>np.array</w:t>
      </w:r>
      <w:proofErr w:type="spellEnd"/>
      <w:r w:rsidRPr="00817500">
        <w:rPr>
          <w:lang w:val="en-US"/>
        </w:rPr>
        <w:t>([1,1.7,1.5])</w:t>
      </w:r>
    </w:p>
    <w:p w14:paraId="17664550" w14:textId="77777777" w:rsidR="00D5285E" w:rsidRPr="00817500" w:rsidRDefault="00D5285E" w:rsidP="00D5285E">
      <w:pPr>
        <w:pStyle w:val="a0"/>
        <w:rPr>
          <w:lang w:val="en-US"/>
        </w:rPr>
      </w:pPr>
    </w:p>
    <w:p w14:paraId="073D056A" w14:textId="497DC835" w:rsidR="00D5285E" w:rsidRPr="00817500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print(</w:t>
      </w:r>
      <w:proofErr w:type="spellStart"/>
      <w:proofErr w:type="gramEnd"/>
      <w:r w:rsidRPr="00D5285E">
        <w:rPr>
          <w:lang w:val="en-US"/>
        </w:rPr>
        <w:t>mean_squared_error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act,pred</w:t>
      </w:r>
      <w:proofErr w:type="spellEnd"/>
      <w:r w:rsidRPr="00D5285E">
        <w:rPr>
          <w:lang w:val="en-US"/>
        </w:rPr>
        <w:t>))</w:t>
      </w:r>
    </w:p>
    <w:p w14:paraId="5BDC7CF3" w14:textId="77777777" w:rsidR="00D5285E" w:rsidRPr="00D5285E" w:rsidRDefault="00D5285E" w:rsidP="00D5285E">
      <w:pPr>
        <w:pStyle w:val="a0"/>
        <w:rPr>
          <w:lang w:val="en-US"/>
        </w:rPr>
      </w:pPr>
      <w:proofErr w:type="gramStart"/>
      <w:r w:rsidRPr="00D5285E">
        <w:rPr>
          <w:lang w:val="en-US"/>
        </w:rPr>
        <w:t>import</w:t>
      </w:r>
      <w:proofErr w:type="gramEnd"/>
      <w:r w:rsidRPr="00D5285E">
        <w:rPr>
          <w:lang w:val="en-US"/>
        </w:rPr>
        <w:t xml:space="preserve"> </w:t>
      </w:r>
      <w:proofErr w:type="spellStart"/>
      <w:r w:rsidRPr="00D5285E">
        <w:rPr>
          <w:lang w:val="en-US"/>
        </w:rPr>
        <w:t>sklearn</w:t>
      </w:r>
      <w:proofErr w:type="spellEnd"/>
    </w:p>
    <w:p w14:paraId="34B2507E" w14:textId="77777777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 xml:space="preserve">from </w:t>
      </w:r>
      <w:proofErr w:type="spellStart"/>
      <w:r w:rsidRPr="00D5285E">
        <w:rPr>
          <w:lang w:val="en-US"/>
        </w:rPr>
        <w:t>sklearn.metrics</w:t>
      </w:r>
      <w:proofErr w:type="spellEnd"/>
      <w:r w:rsidRPr="00D5285E">
        <w:rPr>
          <w:lang w:val="en-US"/>
        </w:rPr>
        <w:t xml:space="preserve"> import </w:t>
      </w:r>
      <w:proofErr w:type="spellStart"/>
      <w:r w:rsidRPr="00D5285E">
        <w:rPr>
          <w:lang w:val="en-US"/>
        </w:rPr>
        <w:t>accuracy_score</w:t>
      </w:r>
      <w:proofErr w:type="spellEnd"/>
    </w:p>
    <w:p w14:paraId="7976714B" w14:textId="37C6BFED" w:rsidR="00D5285E" w:rsidRPr="00D5285E" w:rsidRDefault="00D5285E" w:rsidP="00D5285E">
      <w:pPr>
        <w:pStyle w:val="a0"/>
        <w:rPr>
          <w:lang w:val="en-US"/>
        </w:rPr>
      </w:pPr>
      <w:r w:rsidRPr="00D5285E">
        <w:rPr>
          <w:lang w:val="en-US"/>
        </w:rPr>
        <w:t>print(</w:t>
      </w:r>
      <w:proofErr w:type="spellStart"/>
      <w:r w:rsidRPr="00D5285E">
        <w:rPr>
          <w:lang w:val="en-US"/>
        </w:rPr>
        <w:t>accuracy_score</w:t>
      </w:r>
      <w:proofErr w:type="spellEnd"/>
      <w:r w:rsidRPr="00D5285E">
        <w:rPr>
          <w:lang w:val="en-US"/>
        </w:rPr>
        <w:t>(</w:t>
      </w:r>
      <w:proofErr w:type="spellStart"/>
      <w:r w:rsidRPr="00D5285E">
        <w:rPr>
          <w:lang w:val="en-US"/>
        </w:rPr>
        <w:t>y_true</w:t>
      </w:r>
      <w:proofErr w:type="spellEnd"/>
      <w:r w:rsidRPr="00D5285E">
        <w:rPr>
          <w:lang w:val="en-US"/>
        </w:rPr>
        <w:t xml:space="preserve">, </w:t>
      </w:r>
      <w:proofErr w:type="spellStart"/>
      <w:r w:rsidRPr="00D5285E">
        <w:rPr>
          <w:lang w:val="en-US"/>
        </w:rPr>
        <w:t>y_pred</w:t>
      </w:r>
      <w:proofErr w:type="spellEnd"/>
      <w:r w:rsidRPr="00D5285E">
        <w:rPr>
          <w:lang w:val="en-US"/>
        </w:rPr>
        <w:t>))</w:t>
      </w:r>
    </w:p>
    <w:sectPr w:rsidR="00D5285E" w:rsidRPr="00D5285E" w:rsidSect="002915A6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37A712" w14:textId="77777777" w:rsidR="003B4503" w:rsidRDefault="003B4503" w:rsidP="00EC2A78">
      <w:pPr>
        <w:spacing w:line="240" w:lineRule="auto"/>
      </w:pPr>
      <w:r>
        <w:separator/>
      </w:r>
    </w:p>
  </w:endnote>
  <w:endnote w:type="continuationSeparator" w:id="0">
    <w:p w14:paraId="35BB18A5" w14:textId="77777777" w:rsidR="003B4503" w:rsidRDefault="003B4503" w:rsidP="00EC2A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BC6BB" w14:textId="77777777" w:rsidR="003B4503" w:rsidRDefault="003B4503" w:rsidP="00EC2A78">
      <w:pPr>
        <w:spacing w:line="240" w:lineRule="auto"/>
      </w:pPr>
      <w:r>
        <w:separator/>
      </w:r>
    </w:p>
  </w:footnote>
  <w:footnote w:type="continuationSeparator" w:id="0">
    <w:p w14:paraId="09AEFDE7" w14:textId="77777777" w:rsidR="003B4503" w:rsidRDefault="003B4503" w:rsidP="00EC2A7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FDA089FA"/>
    <w:name w:val="WW8Num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286"/>
      </w:pPr>
      <w:rPr>
        <w:rFonts w:ascii="Times New Roman" w:hAnsi="Times New Roman" w:cs="Times New Roman" w:hint="default"/>
        <w:color w:val="auto"/>
        <w:sz w:val="24"/>
        <w:szCs w:val="28"/>
      </w:rPr>
    </w:lvl>
  </w:abstractNum>
  <w:abstractNum w:abstractNumId="1">
    <w:nsid w:val="031601F8"/>
    <w:multiLevelType w:val="multilevel"/>
    <w:tmpl w:val="684A48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87A"/>
    <w:rsid w:val="000073C7"/>
    <w:rsid w:val="00023CB9"/>
    <w:rsid w:val="00032EA2"/>
    <w:rsid w:val="00035A22"/>
    <w:rsid w:val="00036C22"/>
    <w:rsid w:val="00042643"/>
    <w:rsid w:val="000454ED"/>
    <w:rsid w:val="00046637"/>
    <w:rsid w:val="00046BF8"/>
    <w:rsid w:val="00052EE0"/>
    <w:rsid w:val="0005364B"/>
    <w:rsid w:val="0005755B"/>
    <w:rsid w:val="00062212"/>
    <w:rsid w:val="00065317"/>
    <w:rsid w:val="00066639"/>
    <w:rsid w:val="000707A1"/>
    <w:rsid w:val="00071668"/>
    <w:rsid w:val="00072408"/>
    <w:rsid w:val="0007368C"/>
    <w:rsid w:val="000748E8"/>
    <w:rsid w:val="00077088"/>
    <w:rsid w:val="00081D60"/>
    <w:rsid w:val="000864B2"/>
    <w:rsid w:val="00096804"/>
    <w:rsid w:val="00096893"/>
    <w:rsid w:val="000A5B70"/>
    <w:rsid w:val="000A6962"/>
    <w:rsid w:val="000B3B64"/>
    <w:rsid w:val="000B3C59"/>
    <w:rsid w:val="000B599A"/>
    <w:rsid w:val="000C37C1"/>
    <w:rsid w:val="000D1EFF"/>
    <w:rsid w:val="000D6559"/>
    <w:rsid w:val="000E39FC"/>
    <w:rsid w:val="000E6874"/>
    <w:rsid w:val="000F3471"/>
    <w:rsid w:val="000F75F9"/>
    <w:rsid w:val="001013B5"/>
    <w:rsid w:val="00122B5E"/>
    <w:rsid w:val="001252D2"/>
    <w:rsid w:val="00127F5C"/>
    <w:rsid w:val="0013112F"/>
    <w:rsid w:val="00135C27"/>
    <w:rsid w:val="00135CEB"/>
    <w:rsid w:val="001361C8"/>
    <w:rsid w:val="001374E8"/>
    <w:rsid w:val="0014042E"/>
    <w:rsid w:val="00145269"/>
    <w:rsid w:val="00147672"/>
    <w:rsid w:val="0015323E"/>
    <w:rsid w:val="00155C2F"/>
    <w:rsid w:val="0017001D"/>
    <w:rsid w:val="001749FA"/>
    <w:rsid w:val="001768B4"/>
    <w:rsid w:val="0017694D"/>
    <w:rsid w:val="00187905"/>
    <w:rsid w:val="00190BC6"/>
    <w:rsid w:val="00192315"/>
    <w:rsid w:val="001967B0"/>
    <w:rsid w:val="001A211F"/>
    <w:rsid w:val="001A2637"/>
    <w:rsid w:val="001A38B0"/>
    <w:rsid w:val="001A74F3"/>
    <w:rsid w:val="001B165A"/>
    <w:rsid w:val="001B1CA7"/>
    <w:rsid w:val="001B2AE7"/>
    <w:rsid w:val="001B2BC8"/>
    <w:rsid w:val="001C238E"/>
    <w:rsid w:val="001D5120"/>
    <w:rsid w:val="001D5C98"/>
    <w:rsid w:val="001D74E2"/>
    <w:rsid w:val="001E0689"/>
    <w:rsid w:val="001E3E4E"/>
    <w:rsid w:val="001E6DB2"/>
    <w:rsid w:val="001F4BFB"/>
    <w:rsid w:val="001F6F52"/>
    <w:rsid w:val="00205460"/>
    <w:rsid w:val="00211A97"/>
    <w:rsid w:val="00212C40"/>
    <w:rsid w:val="002342F3"/>
    <w:rsid w:val="00240BE1"/>
    <w:rsid w:val="00242AFF"/>
    <w:rsid w:val="002475C2"/>
    <w:rsid w:val="00250739"/>
    <w:rsid w:val="00251503"/>
    <w:rsid w:val="00254F47"/>
    <w:rsid w:val="00257D63"/>
    <w:rsid w:val="002619F3"/>
    <w:rsid w:val="00265743"/>
    <w:rsid w:val="00280F87"/>
    <w:rsid w:val="002820C5"/>
    <w:rsid w:val="0028673F"/>
    <w:rsid w:val="00287E2A"/>
    <w:rsid w:val="002911B2"/>
    <w:rsid w:val="002915A6"/>
    <w:rsid w:val="00292AFE"/>
    <w:rsid w:val="002D179F"/>
    <w:rsid w:val="002D43EB"/>
    <w:rsid w:val="002E747A"/>
    <w:rsid w:val="002F38CB"/>
    <w:rsid w:val="00304985"/>
    <w:rsid w:val="003063C9"/>
    <w:rsid w:val="00322491"/>
    <w:rsid w:val="00324C1C"/>
    <w:rsid w:val="00333B63"/>
    <w:rsid w:val="0033748C"/>
    <w:rsid w:val="003572F5"/>
    <w:rsid w:val="0035791F"/>
    <w:rsid w:val="00363702"/>
    <w:rsid w:val="00370758"/>
    <w:rsid w:val="003771EB"/>
    <w:rsid w:val="00377CEB"/>
    <w:rsid w:val="00383FE3"/>
    <w:rsid w:val="00386D2E"/>
    <w:rsid w:val="003905C6"/>
    <w:rsid w:val="003A051E"/>
    <w:rsid w:val="003A2784"/>
    <w:rsid w:val="003A32CC"/>
    <w:rsid w:val="003A4BED"/>
    <w:rsid w:val="003B4503"/>
    <w:rsid w:val="003B538B"/>
    <w:rsid w:val="003B5E18"/>
    <w:rsid w:val="003C0DEC"/>
    <w:rsid w:val="003C4F3E"/>
    <w:rsid w:val="003D43BB"/>
    <w:rsid w:val="003D68C6"/>
    <w:rsid w:val="003E522F"/>
    <w:rsid w:val="003F50FE"/>
    <w:rsid w:val="00411032"/>
    <w:rsid w:val="00414369"/>
    <w:rsid w:val="00420195"/>
    <w:rsid w:val="0042068F"/>
    <w:rsid w:val="00425BEF"/>
    <w:rsid w:val="0042655C"/>
    <w:rsid w:val="004315B7"/>
    <w:rsid w:val="0043505C"/>
    <w:rsid w:val="00450405"/>
    <w:rsid w:val="00452F25"/>
    <w:rsid w:val="00456D10"/>
    <w:rsid w:val="00461081"/>
    <w:rsid w:val="004615B2"/>
    <w:rsid w:val="00465E24"/>
    <w:rsid w:val="00476FC3"/>
    <w:rsid w:val="0048392D"/>
    <w:rsid w:val="004906F9"/>
    <w:rsid w:val="004A2C13"/>
    <w:rsid w:val="004B1334"/>
    <w:rsid w:val="004B5172"/>
    <w:rsid w:val="004B5C5B"/>
    <w:rsid w:val="004C091F"/>
    <w:rsid w:val="004C742A"/>
    <w:rsid w:val="004D67F1"/>
    <w:rsid w:val="004E2D7C"/>
    <w:rsid w:val="004E53B3"/>
    <w:rsid w:val="004E6225"/>
    <w:rsid w:val="00504D5C"/>
    <w:rsid w:val="00514877"/>
    <w:rsid w:val="00520798"/>
    <w:rsid w:val="0053374C"/>
    <w:rsid w:val="00534E8D"/>
    <w:rsid w:val="005428A3"/>
    <w:rsid w:val="0054409E"/>
    <w:rsid w:val="00547778"/>
    <w:rsid w:val="0056530B"/>
    <w:rsid w:val="005773C9"/>
    <w:rsid w:val="00587F09"/>
    <w:rsid w:val="0059150B"/>
    <w:rsid w:val="00592B2B"/>
    <w:rsid w:val="005A27BC"/>
    <w:rsid w:val="005A7A8F"/>
    <w:rsid w:val="005B077C"/>
    <w:rsid w:val="005B118E"/>
    <w:rsid w:val="005B24B0"/>
    <w:rsid w:val="005B3B6D"/>
    <w:rsid w:val="005B7C18"/>
    <w:rsid w:val="005C34AC"/>
    <w:rsid w:val="005D13F5"/>
    <w:rsid w:val="005D33DB"/>
    <w:rsid w:val="005F3ADC"/>
    <w:rsid w:val="00606227"/>
    <w:rsid w:val="00606AB9"/>
    <w:rsid w:val="00625133"/>
    <w:rsid w:val="00626778"/>
    <w:rsid w:val="006325F0"/>
    <w:rsid w:val="0063556F"/>
    <w:rsid w:val="00635A41"/>
    <w:rsid w:val="0064070E"/>
    <w:rsid w:val="00650F1B"/>
    <w:rsid w:val="00655F29"/>
    <w:rsid w:val="0066362E"/>
    <w:rsid w:val="006657D3"/>
    <w:rsid w:val="00666732"/>
    <w:rsid w:val="00670A11"/>
    <w:rsid w:val="00677FF0"/>
    <w:rsid w:val="006814B9"/>
    <w:rsid w:val="006860E3"/>
    <w:rsid w:val="00690446"/>
    <w:rsid w:val="006941E7"/>
    <w:rsid w:val="00694429"/>
    <w:rsid w:val="00694EC4"/>
    <w:rsid w:val="006B36BB"/>
    <w:rsid w:val="006C1E9A"/>
    <w:rsid w:val="006C609D"/>
    <w:rsid w:val="006E1E71"/>
    <w:rsid w:val="006E2C6E"/>
    <w:rsid w:val="006E3C52"/>
    <w:rsid w:val="006F01A7"/>
    <w:rsid w:val="006F70EA"/>
    <w:rsid w:val="00703512"/>
    <w:rsid w:val="007111AA"/>
    <w:rsid w:val="00716B95"/>
    <w:rsid w:val="0072261F"/>
    <w:rsid w:val="00723DF3"/>
    <w:rsid w:val="00727070"/>
    <w:rsid w:val="00741E83"/>
    <w:rsid w:val="00744C1C"/>
    <w:rsid w:val="00750470"/>
    <w:rsid w:val="0075269F"/>
    <w:rsid w:val="0077275C"/>
    <w:rsid w:val="00783D71"/>
    <w:rsid w:val="00785E5D"/>
    <w:rsid w:val="00787CD3"/>
    <w:rsid w:val="00790FAA"/>
    <w:rsid w:val="0079447E"/>
    <w:rsid w:val="00795AFE"/>
    <w:rsid w:val="007A7112"/>
    <w:rsid w:val="007B0DBE"/>
    <w:rsid w:val="007B15B8"/>
    <w:rsid w:val="007B49A2"/>
    <w:rsid w:val="007B70B6"/>
    <w:rsid w:val="007B7F7C"/>
    <w:rsid w:val="007E0771"/>
    <w:rsid w:val="007F0A88"/>
    <w:rsid w:val="007F0D03"/>
    <w:rsid w:val="007F2973"/>
    <w:rsid w:val="00803716"/>
    <w:rsid w:val="00811B34"/>
    <w:rsid w:val="0081641D"/>
    <w:rsid w:val="00817500"/>
    <w:rsid w:val="00820F7E"/>
    <w:rsid w:val="00824684"/>
    <w:rsid w:val="00827DBA"/>
    <w:rsid w:val="00832B9B"/>
    <w:rsid w:val="00833B01"/>
    <w:rsid w:val="00833CCC"/>
    <w:rsid w:val="00836668"/>
    <w:rsid w:val="00836BCE"/>
    <w:rsid w:val="00840479"/>
    <w:rsid w:val="008546AF"/>
    <w:rsid w:val="00856356"/>
    <w:rsid w:val="00864E43"/>
    <w:rsid w:val="008730B7"/>
    <w:rsid w:val="00873872"/>
    <w:rsid w:val="008761CC"/>
    <w:rsid w:val="00881686"/>
    <w:rsid w:val="00887596"/>
    <w:rsid w:val="00887DB5"/>
    <w:rsid w:val="00890068"/>
    <w:rsid w:val="008964C8"/>
    <w:rsid w:val="008974D7"/>
    <w:rsid w:val="008A3204"/>
    <w:rsid w:val="008B06DD"/>
    <w:rsid w:val="008B5B5A"/>
    <w:rsid w:val="008C027B"/>
    <w:rsid w:val="008C61A9"/>
    <w:rsid w:val="008E039A"/>
    <w:rsid w:val="008E71A7"/>
    <w:rsid w:val="008F02E1"/>
    <w:rsid w:val="00900905"/>
    <w:rsid w:val="00902674"/>
    <w:rsid w:val="0090291B"/>
    <w:rsid w:val="009313D5"/>
    <w:rsid w:val="00936CA9"/>
    <w:rsid w:val="009374BB"/>
    <w:rsid w:val="00944776"/>
    <w:rsid w:val="009557AF"/>
    <w:rsid w:val="009603F3"/>
    <w:rsid w:val="0097629C"/>
    <w:rsid w:val="009829C4"/>
    <w:rsid w:val="009901F2"/>
    <w:rsid w:val="00996391"/>
    <w:rsid w:val="00997CFA"/>
    <w:rsid w:val="009A0F7B"/>
    <w:rsid w:val="009A1071"/>
    <w:rsid w:val="009A18B0"/>
    <w:rsid w:val="009A4FB9"/>
    <w:rsid w:val="009B1E8F"/>
    <w:rsid w:val="009B4F74"/>
    <w:rsid w:val="009B6B01"/>
    <w:rsid w:val="009C2658"/>
    <w:rsid w:val="009C52FF"/>
    <w:rsid w:val="009C7EDE"/>
    <w:rsid w:val="009D4DB0"/>
    <w:rsid w:val="009D55E2"/>
    <w:rsid w:val="009E187B"/>
    <w:rsid w:val="009E3779"/>
    <w:rsid w:val="009E4272"/>
    <w:rsid w:val="009F0AE7"/>
    <w:rsid w:val="00A04CB6"/>
    <w:rsid w:val="00A16219"/>
    <w:rsid w:val="00A258AE"/>
    <w:rsid w:val="00A27C36"/>
    <w:rsid w:val="00A42B07"/>
    <w:rsid w:val="00A46A91"/>
    <w:rsid w:val="00A55EDF"/>
    <w:rsid w:val="00A668F1"/>
    <w:rsid w:val="00A67486"/>
    <w:rsid w:val="00A675BA"/>
    <w:rsid w:val="00A67B9A"/>
    <w:rsid w:val="00A76258"/>
    <w:rsid w:val="00A7684E"/>
    <w:rsid w:val="00A86AF3"/>
    <w:rsid w:val="00A8712B"/>
    <w:rsid w:val="00A8744D"/>
    <w:rsid w:val="00A93EA7"/>
    <w:rsid w:val="00A963A5"/>
    <w:rsid w:val="00A968CA"/>
    <w:rsid w:val="00AA2CCA"/>
    <w:rsid w:val="00AA4970"/>
    <w:rsid w:val="00AB1A88"/>
    <w:rsid w:val="00AB3718"/>
    <w:rsid w:val="00AB43E5"/>
    <w:rsid w:val="00AC52AB"/>
    <w:rsid w:val="00AC546C"/>
    <w:rsid w:val="00AD3312"/>
    <w:rsid w:val="00AF1E87"/>
    <w:rsid w:val="00AF2982"/>
    <w:rsid w:val="00B0044B"/>
    <w:rsid w:val="00B03A7E"/>
    <w:rsid w:val="00B107F6"/>
    <w:rsid w:val="00B1257B"/>
    <w:rsid w:val="00B21F4F"/>
    <w:rsid w:val="00B2546B"/>
    <w:rsid w:val="00B35475"/>
    <w:rsid w:val="00B42749"/>
    <w:rsid w:val="00B436CC"/>
    <w:rsid w:val="00B54B84"/>
    <w:rsid w:val="00B61E2C"/>
    <w:rsid w:val="00B63F02"/>
    <w:rsid w:val="00B6653E"/>
    <w:rsid w:val="00B72643"/>
    <w:rsid w:val="00B7473E"/>
    <w:rsid w:val="00B84652"/>
    <w:rsid w:val="00B85A41"/>
    <w:rsid w:val="00B8717F"/>
    <w:rsid w:val="00B91BEB"/>
    <w:rsid w:val="00B96C9F"/>
    <w:rsid w:val="00BB331C"/>
    <w:rsid w:val="00BB507D"/>
    <w:rsid w:val="00BB5FFE"/>
    <w:rsid w:val="00BC0837"/>
    <w:rsid w:val="00BC66D6"/>
    <w:rsid w:val="00BE32A4"/>
    <w:rsid w:val="00BE38A6"/>
    <w:rsid w:val="00BF0898"/>
    <w:rsid w:val="00BF1C00"/>
    <w:rsid w:val="00BF210F"/>
    <w:rsid w:val="00BF64F0"/>
    <w:rsid w:val="00BF66DB"/>
    <w:rsid w:val="00C069B8"/>
    <w:rsid w:val="00C11D91"/>
    <w:rsid w:val="00C205B0"/>
    <w:rsid w:val="00C20D95"/>
    <w:rsid w:val="00C32147"/>
    <w:rsid w:val="00C3291B"/>
    <w:rsid w:val="00C34B29"/>
    <w:rsid w:val="00C50165"/>
    <w:rsid w:val="00C508B7"/>
    <w:rsid w:val="00C52028"/>
    <w:rsid w:val="00C65B34"/>
    <w:rsid w:val="00C65C84"/>
    <w:rsid w:val="00C65DFE"/>
    <w:rsid w:val="00C74579"/>
    <w:rsid w:val="00C819FD"/>
    <w:rsid w:val="00C949B6"/>
    <w:rsid w:val="00C95CD8"/>
    <w:rsid w:val="00CA15BA"/>
    <w:rsid w:val="00CA2897"/>
    <w:rsid w:val="00CA387A"/>
    <w:rsid w:val="00CA3AA2"/>
    <w:rsid w:val="00CB2BCE"/>
    <w:rsid w:val="00CB5036"/>
    <w:rsid w:val="00CB528C"/>
    <w:rsid w:val="00CB6378"/>
    <w:rsid w:val="00CC67B6"/>
    <w:rsid w:val="00CD2262"/>
    <w:rsid w:val="00CE1746"/>
    <w:rsid w:val="00CE2E2D"/>
    <w:rsid w:val="00CE43F1"/>
    <w:rsid w:val="00CE6D43"/>
    <w:rsid w:val="00CF5E15"/>
    <w:rsid w:val="00D13C1E"/>
    <w:rsid w:val="00D279EB"/>
    <w:rsid w:val="00D32954"/>
    <w:rsid w:val="00D32AE6"/>
    <w:rsid w:val="00D36008"/>
    <w:rsid w:val="00D5285E"/>
    <w:rsid w:val="00D54545"/>
    <w:rsid w:val="00D6421B"/>
    <w:rsid w:val="00D65065"/>
    <w:rsid w:val="00D67B51"/>
    <w:rsid w:val="00D70500"/>
    <w:rsid w:val="00D74A60"/>
    <w:rsid w:val="00D956E4"/>
    <w:rsid w:val="00D95D4B"/>
    <w:rsid w:val="00D96A07"/>
    <w:rsid w:val="00D96C30"/>
    <w:rsid w:val="00DA1CB0"/>
    <w:rsid w:val="00DA2BDF"/>
    <w:rsid w:val="00DA5AAB"/>
    <w:rsid w:val="00DA6BB6"/>
    <w:rsid w:val="00DB26F5"/>
    <w:rsid w:val="00DB2F84"/>
    <w:rsid w:val="00DB4831"/>
    <w:rsid w:val="00DC1EEF"/>
    <w:rsid w:val="00DC6EF2"/>
    <w:rsid w:val="00DC718B"/>
    <w:rsid w:val="00DE15F0"/>
    <w:rsid w:val="00DE2A2C"/>
    <w:rsid w:val="00DE3456"/>
    <w:rsid w:val="00DE4E9A"/>
    <w:rsid w:val="00DE5ED7"/>
    <w:rsid w:val="00DF0A2D"/>
    <w:rsid w:val="00DF0E6D"/>
    <w:rsid w:val="00DF765A"/>
    <w:rsid w:val="00E019EF"/>
    <w:rsid w:val="00E12E92"/>
    <w:rsid w:val="00E15ADD"/>
    <w:rsid w:val="00E21971"/>
    <w:rsid w:val="00E2523F"/>
    <w:rsid w:val="00E26525"/>
    <w:rsid w:val="00E335DC"/>
    <w:rsid w:val="00E34087"/>
    <w:rsid w:val="00E351BC"/>
    <w:rsid w:val="00E416E2"/>
    <w:rsid w:val="00E433D0"/>
    <w:rsid w:val="00E51885"/>
    <w:rsid w:val="00E541AF"/>
    <w:rsid w:val="00E7148A"/>
    <w:rsid w:val="00E736E8"/>
    <w:rsid w:val="00E75CB3"/>
    <w:rsid w:val="00E77AFC"/>
    <w:rsid w:val="00E837E9"/>
    <w:rsid w:val="00E84215"/>
    <w:rsid w:val="00E8782B"/>
    <w:rsid w:val="00E96DEC"/>
    <w:rsid w:val="00EA0F30"/>
    <w:rsid w:val="00EB671A"/>
    <w:rsid w:val="00EB6E73"/>
    <w:rsid w:val="00EB75DA"/>
    <w:rsid w:val="00EC2738"/>
    <w:rsid w:val="00EC2A78"/>
    <w:rsid w:val="00EC4741"/>
    <w:rsid w:val="00ED6869"/>
    <w:rsid w:val="00ED7977"/>
    <w:rsid w:val="00EF4668"/>
    <w:rsid w:val="00F024DA"/>
    <w:rsid w:val="00F10202"/>
    <w:rsid w:val="00F16C36"/>
    <w:rsid w:val="00F16CA9"/>
    <w:rsid w:val="00F46BFD"/>
    <w:rsid w:val="00F51B52"/>
    <w:rsid w:val="00F5379D"/>
    <w:rsid w:val="00F54883"/>
    <w:rsid w:val="00F60BDE"/>
    <w:rsid w:val="00F6243B"/>
    <w:rsid w:val="00F66B93"/>
    <w:rsid w:val="00F71E5E"/>
    <w:rsid w:val="00F72107"/>
    <w:rsid w:val="00F76D12"/>
    <w:rsid w:val="00F773ED"/>
    <w:rsid w:val="00F800DD"/>
    <w:rsid w:val="00F80554"/>
    <w:rsid w:val="00F84C17"/>
    <w:rsid w:val="00F856AA"/>
    <w:rsid w:val="00F87241"/>
    <w:rsid w:val="00F922A0"/>
    <w:rsid w:val="00F92731"/>
    <w:rsid w:val="00F955B4"/>
    <w:rsid w:val="00F95943"/>
    <w:rsid w:val="00FB0B0C"/>
    <w:rsid w:val="00FB3D81"/>
    <w:rsid w:val="00FC2F7F"/>
    <w:rsid w:val="00FC301F"/>
    <w:rsid w:val="00FC32E3"/>
    <w:rsid w:val="00FC331B"/>
    <w:rsid w:val="00FD5798"/>
    <w:rsid w:val="00FD6E9E"/>
    <w:rsid w:val="00FF0F18"/>
    <w:rsid w:val="00FF20E5"/>
    <w:rsid w:val="00FF2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60E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666732"/>
    <w:rPr>
      <w:rFonts w:ascii="Times New Roman" w:hAnsi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6C1E9A"/>
    <w:pPr>
      <w:spacing w:after="0" w:line="264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A49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rsid w:val="00DA6BB6"/>
    <w:pPr>
      <w:keepNext/>
      <w:pBdr>
        <w:bottom w:val="thinThickSmallGap" w:sz="24" w:space="1" w:color="auto"/>
      </w:pBdr>
      <w:spacing w:before="240" w:after="60" w:line="240" w:lineRule="auto"/>
      <w:outlineLvl w:val="1"/>
    </w:pPr>
    <w:rPr>
      <w:rFonts w:eastAsia="Times New Roman" w:cs="Times New Roman"/>
      <w:bCs/>
      <w:iCs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Пр"/>
    <w:basedOn w:val="a"/>
    <w:rsid w:val="000E39FC"/>
    <w:pPr>
      <w:spacing w:line="240" w:lineRule="exact"/>
      <w:jc w:val="center"/>
    </w:pPr>
    <w:rPr>
      <w:b/>
      <w:caps/>
    </w:rPr>
  </w:style>
  <w:style w:type="paragraph" w:styleId="a5">
    <w:name w:val="List Paragraph"/>
    <w:basedOn w:val="a"/>
    <w:uiPriority w:val="99"/>
    <w:qFormat/>
    <w:rsid w:val="00DA6BB6"/>
    <w:pPr>
      <w:ind w:left="720"/>
      <w:contextualSpacing/>
    </w:pPr>
  </w:style>
  <w:style w:type="character" w:customStyle="1" w:styleId="FontStyle64">
    <w:name w:val="Font Style64"/>
    <w:basedOn w:val="a1"/>
    <w:rsid w:val="00DA6BB6"/>
    <w:rPr>
      <w:rFonts w:ascii="Arial" w:hAnsi="Arial" w:cs="Arial"/>
      <w:b/>
      <w:bCs/>
      <w:sz w:val="30"/>
      <w:szCs w:val="30"/>
    </w:rPr>
  </w:style>
  <w:style w:type="character" w:customStyle="1" w:styleId="FontStyle65">
    <w:name w:val="Font Style65"/>
    <w:basedOn w:val="a1"/>
    <w:rsid w:val="00DA6BB6"/>
    <w:rPr>
      <w:rFonts w:ascii="Times New Roman" w:hAnsi="Times New Roman" w:cs="Times New Roman"/>
      <w:sz w:val="20"/>
      <w:szCs w:val="20"/>
    </w:rPr>
  </w:style>
  <w:style w:type="character" w:customStyle="1" w:styleId="FontStyle69">
    <w:name w:val="Font Style69"/>
    <w:basedOn w:val="a1"/>
    <w:rsid w:val="00DA6BB6"/>
    <w:rPr>
      <w:rFonts w:ascii="Courier New" w:hAnsi="Courier New" w:cs="Courier New"/>
      <w:b/>
      <w:bCs/>
      <w:sz w:val="16"/>
      <w:szCs w:val="16"/>
    </w:rPr>
  </w:style>
  <w:style w:type="paragraph" w:customStyle="1" w:styleId="Style3">
    <w:name w:val="Style3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8">
    <w:name w:val="Style8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2">
    <w:name w:val="Style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6">
    <w:name w:val="Style6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1">
    <w:name w:val="Style11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9">
    <w:name w:val="Style9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2">
    <w:name w:val="Style12"/>
    <w:basedOn w:val="a"/>
    <w:rsid w:val="00DA6BB6"/>
    <w:pPr>
      <w:widowControl w:val="0"/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DA6BB6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AA49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2"/>
    <w:uiPriority w:val="59"/>
    <w:rsid w:val="00AA497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AB4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AB43E5"/>
    <w:rPr>
      <w:rFonts w:ascii="Tahoma" w:hAnsi="Tahoma" w:cs="Tahoma"/>
      <w:sz w:val="16"/>
      <w:szCs w:val="16"/>
    </w:rPr>
  </w:style>
  <w:style w:type="paragraph" w:styleId="a9">
    <w:name w:val="Body Text"/>
    <w:basedOn w:val="a"/>
    <w:link w:val="aa"/>
    <w:uiPriority w:val="99"/>
    <w:rsid w:val="00E433D0"/>
    <w:pPr>
      <w:widowControl w:val="0"/>
      <w:autoSpaceDE w:val="0"/>
      <w:autoSpaceDN w:val="0"/>
      <w:spacing w:line="240" w:lineRule="auto"/>
      <w:ind w:left="222"/>
    </w:pPr>
    <w:rPr>
      <w:rFonts w:eastAsia="Times New Roman" w:cs="Times New Roman"/>
      <w:sz w:val="24"/>
      <w:szCs w:val="24"/>
      <w:lang w:eastAsia="ru-RU"/>
    </w:rPr>
  </w:style>
  <w:style w:type="character" w:customStyle="1" w:styleId="aa">
    <w:name w:val="Основной текст Знак"/>
    <w:basedOn w:val="a1"/>
    <w:link w:val="a9"/>
    <w:uiPriority w:val="99"/>
    <w:rsid w:val="00E433D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F0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8F02E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1">
    <w:name w:val="Основной текст + Полужирный1"/>
    <w:aliases w:val="Курсив1"/>
    <w:basedOn w:val="a1"/>
    <w:uiPriority w:val="99"/>
    <w:rsid w:val="00B61E2C"/>
    <w:rPr>
      <w:rFonts w:ascii="Times New Roman" w:hAnsi="Times New Roman" w:cs="Times New Roman"/>
      <w:b/>
      <w:bCs/>
      <w:i/>
      <w:iCs/>
      <w:sz w:val="27"/>
      <w:szCs w:val="27"/>
      <w:shd w:val="clear" w:color="auto" w:fill="FFFFFF"/>
    </w:rPr>
  </w:style>
  <w:style w:type="character" w:styleId="ab">
    <w:name w:val="Placeholder Text"/>
    <w:basedOn w:val="a1"/>
    <w:uiPriority w:val="99"/>
    <w:semiHidden/>
    <w:rsid w:val="000D1EFF"/>
    <w:rPr>
      <w:color w:val="808080"/>
    </w:rPr>
  </w:style>
  <w:style w:type="paragraph" w:styleId="a0">
    <w:name w:val="No Spacing"/>
    <w:uiPriority w:val="1"/>
    <w:qFormat/>
    <w:rsid w:val="006C1E9A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rsid w:val="00EC2A78"/>
    <w:rPr>
      <w:rFonts w:ascii="Times New Roman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EC2A78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rsid w:val="00EC2A78"/>
    <w:rPr>
      <w:rFonts w:ascii="Times New Roman" w:hAnsi="Times New Roman"/>
      <w:sz w:val="28"/>
    </w:rPr>
  </w:style>
  <w:style w:type="character" w:styleId="af0">
    <w:name w:val="Hyperlink"/>
    <w:basedOn w:val="a1"/>
    <w:uiPriority w:val="99"/>
    <w:unhideWhenUsed/>
    <w:rsid w:val="00F6243B"/>
    <w:rPr>
      <w:color w:val="0563C1" w:themeColor="hyperlink"/>
      <w:u w:val="single"/>
    </w:rPr>
  </w:style>
  <w:style w:type="character" w:customStyle="1" w:styleId="UnresolvedMention">
    <w:name w:val="Unresolved Mention"/>
    <w:basedOn w:val="a1"/>
    <w:uiPriority w:val="99"/>
    <w:semiHidden/>
    <w:unhideWhenUsed/>
    <w:rsid w:val="009D55E2"/>
    <w:rPr>
      <w:color w:val="605E5C"/>
      <w:shd w:val="clear" w:color="auto" w:fill="E1DFDD"/>
    </w:rPr>
  </w:style>
  <w:style w:type="paragraph" w:customStyle="1" w:styleId="Default">
    <w:name w:val="Default"/>
    <w:rsid w:val="0066673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f1">
    <w:name w:val="Body Text Indent"/>
    <w:basedOn w:val="a"/>
    <w:link w:val="af2"/>
    <w:uiPriority w:val="99"/>
    <w:unhideWhenUsed/>
    <w:rsid w:val="00666732"/>
    <w:pPr>
      <w:spacing w:after="120"/>
      <w:ind w:left="283"/>
    </w:pPr>
  </w:style>
  <w:style w:type="character" w:customStyle="1" w:styleId="af2">
    <w:name w:val="Основной текст с отступом Знак"/>
    <w:basedOn w:val="a1"/>
    <w:link w:val="af1"/>
    <w:uiPriority w:val="99"/>
    <w:rsid w:val="0066673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8F756-4D2D-4D9C-BC4A-DD92F5FFB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Victus</cp:lastModifiedBy>
  <cp:revision>13</cp:revision>
  <dcterms:created xsi:type="dcterms:W3CDTF">2023-12-27T00:28:00Z</dcterms:created>
  <dcterms:modified xsi:type="dcterms:W3CDTF">2024-05-23T11:55:00Z</dcterms:modified>
</cp:coreProperties>
</file>