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E5BB" w14:textId="77777777" w:rsidR="00481307" w:rsidRPr="00894BA7" w:rsidRDefault="00481307" w:rsidP="00481307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</w:rPr>
        <w:t>МИНОБРНАУКИ РОССИИ</w:t>
      </w:r>
    </w:p>
    <w:p w14:paraId="2657D9C7" w14:textId="77777777" w:rsidR="00481307" w:rsidRPr="00894BA7" w:rsidRDefault="00481307" w:rsidP="00481307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18A2FFEF" wp14:editId="4041383C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4BA7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34A6C88" w14:textId="77777777" w:rsidR="00481307" w:rsidRPr="00894BA7" w:rsidRDefault="00481307" w:rsidP="00481307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29326198" w14:textId="77777777" w:rsidR="00481307" w:rsidRPr="00894BA7" w:rsidRDefault="00481307" w:rsidP="00481307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CD6C2F0" w14:textId="77777777" w:rsidR="00481307" w:rsidRPr="00894BA7" w:rsidRDefault="00481307" w:rsidP="00481307">
      <w:pPr>
        <w:ind w:left="567"/>
        <w:rPr>
          <w:rFonts w:ascii="Times New Roman" w:hAnsi="Times New Roman"/>
          <w:sz w:val="28"/>
          <w:szCs w:val="28"/>
        </w:rPr>
      </w:pPr>
    </w:p>
    <w:p w14:paraId="260125F0" w14:textId="77777777" w:rsidR="00481307" w:rsidRDefault="00481307" w:rsidP="00481307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894BA7"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</w:t>
      </w:r>
      <w:r w:rsidRPr="00EB439B">
        <w:rPr>
          <w:rFonts w:ascii="Times New Roman" w:hAnsi="Times New Roman"/>
          <w:sz w:val="28"/>
          <w:szCs w:val="28"/>
        </w:rPr>
        <w:t xml:space="preserve"> технологий</w:t>
      </w:r>
    </w:p>
    <w:p w14:paraId="15193D3C" w14:textId="77777777" w:rsidR="00481307" w:rsidRDefault="00481307" w:rsidP="00481307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044EE07F" w14:textId="77777777" w:rsidR="00481307" w:rsidRDefault="00481307" w:rsidP="00481307">
      <w:pPr>
        <w:jc w:val="center"/>
        <w:rPr>
          <w:rFonts w:ascii="Times New Roman" w:hAnsi="Times New Roman"/>
          <w:sz w:val="28"/>
          <w:szCs w:val="28"/>
        </w:rPr>
      </w:pPr>
    </w:p>
    <w:p w14:paraId="47AE2FCC" w14:textId="40CE85FE" w:rsidR="00481307" w:rsidRPr="00C150D5" w:rsidRDefault="00C150D5" w:rsidP="00C150D5">
      <w:pPr>
        <w:jc w:val="center"/>
        <w:rPr>
          <w:rFonts w:ascii="Times New Roman" w:hAnsi="Times New Roman"/>
          <w:color w:val="7F7F7F"/>
          <w:sz w:val="28"/>
          <w:szCs w:val="28"/>
        </w:rPr>
      </w:pPr>
      <w:r w:rsidRPr="00C150D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Реализация пошаговых блок-схем алгоритмов</w:t>
      </w:r>
    </w:p>
    <w:p w14:paraId="006C7F7A" w14:textId="77777777" w:rsidR="00481307" w:rsidRPr="006530E8" w:rsidRDefault="00481307" w:rsidP="00481307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799537EC" w14:textId="6C8F48AD" w:rsidR="00C150D5" w:rsidRPr="00C92BC0" w:rsidRDefault="00B22B89" w:rsidP="00C150D5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  <w:r w:rsidR="00DB6F94">
        <w:rPr>
          <w:rFonts w:ascii="Times New Roman" w:hAnsi="Times New Roman"/>
          <w:sz w:val="28"/>
          <w:szCs w:val="28"/>
        </w:rPr>
        <w:t xml:space="preserve"> №</w:t>
      </w:r>
      <w:r w:rsidR="00C150D5">
        <w:rPr>
          <w:rFonts w:ascii="Times New Roman" w:hAnsi="Times New Roman"/>
          <w:sz w:val="28"/>
          <w:szCs w:val="28"/>
        </w:rPr>
        <w:t>2</w:t>
      </w:r>
    </w:p>
    <w:p w14:paraId="3EF785E7" w14:textId="77777777" w:rsidR="00481307" w:rsidRDefault="00481307" w:rsidP="0048130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38D8CB3B" w14:textId="77777777" w:rsidR="00481307" w:rsidRPr="00E0462B" w:rsidRDefault="00B5441A" w:rsidP="00481307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B5441A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 w:rsidR="00926822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4E130D96" w14:textId="77777777" w:rsidR="00481307" w:rsidRDefault="00481307" w:rsidP="00481307">
      <w:pPr>
        <w:rPr>
          <w:rFonts w:ascii="Times New Roman" w:hAnsi="Times New Roman"/>
          <w:color w:val="7F7F7F"/>
          <w:sz w:val="20"/>
          <w:szCs w:val="20"/>
        </w:rPr>
      </w:pPr>
    </w:p>
    <w:p w14:paraId="15F69283" w14:textId="77777777" w:rsidR="00C150D5" w:rsidRDefault="00C150D5" w:rsidP="00481307">
      <w:pPr>
        <w:rPr>
          <w:rFonts w:ascii="Times New Roman" w:hAnsi="Times New Roman"/>
          <w:sz w:val="28"/>
          <w:szCs w:val="28"/>
        </w:rPr>
      </w:pPr>
    </w:p>
    <w:p w14:paraId="4BFD0E3B" w14:textId="77777777" w:rsidR="00926822" w:rsidRDefault="00926822" w:rsidP="00481307">
      <w:pPr>
        <w:rPr>
          <w:rFonts w:ascii="Times New Roman" w:hAnsi="Times New Roman"/>
          <w:sz w:val="28"/>
          <w:szCs w:val="28"/>
        </w:rPr>
      </w:pPr>
    </w:p>
    <w:p w14:paraId="4617C600" w14:textId="77777777" w:rsidR="00B5441A" w:rsidRPr="00B5441A" w:rsidRDefault="00B5441A" w:rsidP="00B5441A">
      <w:pPr>
        <w:spacing w:after="0" w:line="36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РУКОВОДИТЕЛЬ:</w:t>
      </w:r>
    </w:p>
    <w:p w14:paraId="1913BC4E" w14:textId="77777777" w:rsidR="00B5441A" w:rsidRPr="00B5441A" w:rsidRDefault="00B5441A" w:rsidP="00B5441A">
      <w:pPr>
        <w:tabs>
          <w:tab w:val="left" w:pos="9355"/>
        </w:tabs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__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               </w:t>
      </w:r>
      <w:r w:rsidRPr="00B5441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Степаненко М.А.</w:t>
      </w:r>
    </w:p>
    <w:p w14:paraId="252BA8B2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  <w:t>(подпись)</w:t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  <w:t xml:space="preserve"> </w:t>
      </w:r>
      <w:proofErr w:type="gramStart"/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</w:t>
      </w:r>
      <w:proofErr w:type="gramEnd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фамилия, </w:t>
      </w:r>
      <w:proofErr w:type="spellStart"/>
      <w:proofErr w:type="gramStart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и.,о</w:t>
      </w:r>
      <w:proofErr w:type="spellEnd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.</w:t>
      </w:r>
      <w:proofErr w:type="gramEnd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)</w:t>
      </w:r>
    </w:p>
    <w:p w14:paraId="16F37C86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8"/>
          <w:szCs w:val="8"/>
          <w:lang w:eastAsia="ru-RU"/>
        </w:rPr>
      </w:pPr>
    </w:p>
    <w:p w14:paraId="15FCDB94" w14:textId="77777777" w:rsidR="00B5441A" w:rsidRPr="00B5441A" w:rsidRDefault="00B5441A" w:rsidP="00B5441A">
      <w:pPr>
        <w:spacing w:before="240" w:after="0" w:line="36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СТУДЕНТ:</w:t>
      </w:r>
    </w:p>
    <w:p w14:paraId="20806767" w14:textId="59CFEE10" w:rsidR="00B5441A" w:rsidRPr="00B5441A" w:rsidRDefault="00B5441A" w:rsidP="00B5441A">
      <w:pPr>
        <w:tabs>
          <w:tab w:val="left" w:pos="9355"/>
        </w:tabs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________________                 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C150D5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Машакин А. А.</w:t>
      </w:r>
    </w:p>
    <w:p w14:paraId="790B9B74" w14:textId="77777777" w:rsidR="00B5441A" w:rsidRPr="00B5441A" w:rsidRDefault="00B5441A" w:rsidP="00B5441A">
      <w:pPr>
        <w:spacing w:after="0" w:line="240" w:lineRule="auto"/>
        <w:ind w:left="4678" w:firstLine="278"/>
        <w:rPr>
          <w:rFonts w:ascii="Times New Roman" w:eastAsia="Times New Roman" w:hAnsi="Times New Roman"/>
          <w:color w:val="7F7F7F"/>
          <w:sz w:val="36"/>
          <w:szCs w:val="36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(подпись)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proofErr w:type="gramStart"/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</w:t>
      </w:r>
      <w:proofErr w:type="gramEnd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фамилия, </w:t>
      </w:r>
      <w:proofErr w:type="spellStart"/>
      <w:proofErr w:type="gramStart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и.,о</w:t>
      </w:r>
      <w:proofErr w:type="spellEnd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.</w:t>
      </w:r>
      <w:proofErr w:type="gramEnd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) </w:t>
      </w:r>
      <w:r w:rsidRPr="00B5441A">
        <w:rPr>
          <w:rFonts w:ascii="Times New Roman" w:eastAsia="Times New Roman" w:hAnsi="Times New Roman"/>
          <w:color w:val="7F7F7F"/>
          <w:sz w:val="36"/>
          <w:szCs w:val="36"/>
          <w:lang w:eastAsia="ru-RU"/>
        </w:rPr>
        <w:t xml:space="preserve"> </w:t>
      </w:r>
    </w:p>
    <w:p w14:paraId="4D57A474" w14:textId="77777777" w:rsidR="00B5441A" w:rsidRPr="00B5441A" w:rsidRDefault="00B5441A" w:rsidP="00B5441A">
      <w:pPr>
        <w:spacing w:after="0" w:line="240" w:lineRule="auto"/>
        <w:ind w:left="4678" w:firstLine="278"/>
        <w:rPr>
          <w:rFonts w:ascii="Times New Roman" w:eastAsia="Times New Roman" w:hAnsi="Times New Roman"/>
          <w:color w:val="7F7F7F"/>
          <w:sz w:val="16"/>
          <w:szCs w:val="16"/>
          <w:lang w:eastAsia="ru-RU"/>
        </w:rPr>
      </w:pPr>
    </w:p>
    <w:p w14:paraId="364CE4F6" w14:textId="18ECD3DA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0"/>
          <w:szCs w:val="20"/>
          <w:u w:val="single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  <w:t xml:space="preserve">                    </w:t>
      </w:r>
      <w:r>
        <w:rPr>
          <w:rFonts w:ascii="Times New Roman" w:eastAsia="Times New Roman" w:hAnsi="Times New Roman"/>
          <w:szCs w:val="20"/>
          <w:u w:val="single"/>
          <w:lang w:eastAsia="ru-RU"/>
        </w:rPr>
        <w:t>25-ИВТ-4-</w:t>
      </w:r>
      <w:r w:rsidR="00C150D5">
        <w:rPr>
          <w:rFonts w:ascii="Times New Roman" w:eastAsia="Times New Roman" w:hAnsi="Times New Roman"/>
          <w:szCs w:val="20"/>
          <w:u w:val="single"/>
          <w:lang w:eastAsia="ru-RU"/>
        </w:rPr>
        <w:t>1</w:t>
      </w:r>
    </w:p>
    <w:p w14:paraId="3EF87DA5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color w:val="7F7F7F"/>
          <w:sz w:val="20"/>
          <w:szCs w:val="20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(шифр группы)</w:t>
      </w:r>
    </w:p>
    <w:p w14:paraId="5DF8F955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3821C47" w14:textId="77777777" w:rsidR="00B5441A" w:rsidRPr="00B5441A" w:rsidRDefault="00B5441A" w:rsidP="00B5441A">
      <w:pPr>
        <w:spacing w:after="24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Работа защищена «___» ____________ </w:t>
      </w:r>
    </w:p>
    <w:p w14:paraId="2183A6F0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С оценкой </w:t>
      </w:r>
      <w:r w:rsidRPr="00B5441A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</w:t>
      </w:r>
    </w:p>
    <w:p w14:paraId="52A8022E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12687302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C10D477" w14:textId="77777777" w:rsidR="00B5441A" w:rsidRPr="00B5441A" w:rsidRDefault="00B5441A" w:rsidP="00B5441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CB3B0AC" w14:textId="77777777" w:rsidR="00B5441A" w:rsidRPr="00B5441A" w:rsidRDefault="00B5441A" w:rsidP="00B5441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48D8F59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5C13381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FE1C476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Нижний Новгород </w:t>
      </w:r>
    </w:p>
    <w:p w14:paraId="433AD296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2AD97BD" w14:textId="2A7FCC3D" w:rsidR="00C150D5" w:rsidRDefault="00B5441A" w:rsidP="002D17A2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2026</w:t>
      </w: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 г.</w:t>
      </w:r>
    </w:p>
    <w:p w14:paraId="03CB01E0" w14:textId="77777777" w:rsidR="00C150D5" w:rsidRDefault="00C150D5">
      <w:pPr>
        <w:spacing w:after="160" w:line="259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br w:type="page"/>
      </w:r>
    </w:p>
    <w:sdt>
      <w:sdtPr>
        <w:id w:val="66235321"/>
        <w:docPartObj>
          <w:docPartGallery w:val="Table of Contents"/>
          <w:docPartUnique/>
        </w:docPartObj>
      </w:sdtPr>
      <w:sdtContent>
        <w:p w14:paraId="01B1A0AE" w14:textId="77777777" w:rsidR="00C150D5" w:rsidRDefault="00C150D5" w:rsidP="00C150D5">
          <w:pPr>
            <w:keepNext/>
            <w:keepLines/>
            <w:tabs>
              <w:tab w:val="left" w:pos="2400"/>
            </w:tabs>
            <w:spacing w:line="360" w:lineRule="auto"/>
            <w:jc w:val="center"/>
            <w:rPr>
              <w:rFonts w:eastAsia="Times New Roman"/>
              <w:b/>
              <w:bCs/>
            </w:rPr>
          </w:pPr>
          <w:r>
            <w:rPr>
              <w:rFonts w:eastAsia="Times New Roman"/>
              <w:b/>
              <w:bCs/>
            </w:rPr>
            <w:t>СОДЕРЖАНИЕ</w:t>
          </w:r>
        </w:p>
        <w:p w14:paraId="166DF3CD" w14:textId="1220995F" w:rsidR="00C150D5" w:rsidRDefault="00C150D5" w:rsidP="00C150D5">
          <w:pPr>
            <w:pStyle w:val="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lang w:eastAsia="ru-RU"/>
            </w:rPr>
          </w:pPr>
          <w:r>
            <w:rPr>
              <w:rFonts w:eastAsia="Calibri" w:cs="Times New Roman"/>
              <w:kern w:val="0"/>
              <w14:ligatures w14:val="none"/>
            </w:rPr>
            <w:fldChar w:fldCharType="begin"/>
          </w:r>
          <w:r>
            <w:rPr>
              <w:rFonts w:eastAsia="Calibri" w:cs="Times New Roman"/>
              <w:kern w:val="0"/>
              <w14:ligatures w14:val="none"/>
            </w:rPr>
            <w:instrText xml:space="preserve"> TOC \o "1-3" \h \z \u </w:instrText>
          </w:r>
          <w:r>
            <w:rPr>
              <w:rFonts w:eastAsia="Calibri" w:cs="Times New Roman"/>
              <w:kern w:val="0"/>
              <w14:ligatures w14:val="none"/>
            </w:rPr>
            <w:fldChar w:fldCharType="separate"/>
          </w:r>
          <w:hyperlink w:anchor="_Toc207091903" w:history="1">
            <w:r>
              <w:rPr>
                <w:rStyle w:val="ae"/>
              </w:rPr>
              <w:t>1.</w:t>
            </w:r>
            <w:r>
              <w:rPr>
                <w:rFonts w:asciiTheme="minorHAnsi" w:eastAsiaTheme="minorEastAsia" w:hAnsiTheme="minorHAnsi"/>
                <w:lang w:eastAsia="ru-RU"/>
              </w:rPr>
              <w:tab/>
            </w:r>
            <w:r>
              <w:rPr>
                <w:rStyle w:val="ae"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 PAGEREF _Toc207091903 \h </w:instrText>
            </w:r>
            <w:r>
              <w:fldChar w:fldCharType="separate"/>
            </w:r>
            <w:r w:rsidR="001D5AFE">
              <w:rPr>
                <w:noProof/>
              </w:rPr>
              <w:t>3</w:t>
            </w:r>
            <w:r>
              <w:fldChar w:fldCharType="end"/>
            </w:r>
          </w:hyperlink>
        </w:p>
        <w:p w14:paraId="132EC8FC" w14:textId="45A0BB01" w:rsidR="00C150D5" w:rsidRDefault="00C150D5" w:rsidP="00C150D5">
          <w:pPr>
            <w:pStyle w:val="2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lang w:eastAsia="ru-RU"/>
            </w:rPr>
          </w:pPr>
          <w:hyperlink w:anchor="_Toc207091904" w:history="1">
            <w:r>
              <w:rPr>
                <w:rStyle w:val="ae"/>
              </w:rPr>
              <w:t>1.1.</w:t>
            </w:r>
            <w:r>
              <w:rPr>
                <w:rFonts w:asciiTheme="minorHAnsi" w:eastAsiaTheme="minorEastAsia" w:hAnsiTheme="minorHAnsi"/>
                <w:lang w:eastAsia="ru-RU"/>
              </w:rPr>
              <w:tab/>
            </w:r>
            <w:r>
              <w:rPr>
                <w:rStyle w:val="ae"/>
              </w:rPr>
              <w:t>Цель работы</w:t>
            </w:r>
            <w:r>
              <w:tab/>
            </w:r>
            <w:r>
              <w:fldChar w:fldCharType="begin"/>
            </w:r>
            <w:r>
              <w:instrText xml:space="preserve"> PAGEREF _Toc207091904 \h </w:instrText>
            </w:r>
            <w:r>
              <w:fldChar w:fldCharType="separate"/>
            </w:r>
            <w:r w:rsidR="001D5AFE">
              <w:rPr>
                <w:noProof/>
              </w:rPr>
              <w:t>3</w:t>
            </w:r>
            <w:r>
              <w:fldChar w:fldCharType="end"/>
            </w:r>
          </w:hyperlink>
        </w:p>
        <w:p w14:paraId="04E116EF" w14:textId="19012A8B" w:rsidR="00C150D5" w:rsidRDefault="00C150D5" w:rsidP="00C150D5">
          <w:pPr>
            <w:pStyle w:val="2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lang w:eastAsia="ru-RU"/>
            </w:rPr>
          </w:pPr>
          <w:hyperlink w:anchor="_Toc207091905" w:history="1">
            <w:r>
              <w:rPr>
                <w:rStyle w:val="ae"/>
              </w:rPr>
              <w:t>1.2.</w:t>
            </w:r>
            <w:r>
              <w:rPr>
                <w:rFonts w:asciiTheme="minorHAnsi" w:eastAsiaTheme="minorEastAsia" w:hAnsiTheme="minorHAnsi"/>
                <w:lang w:eastAsia="ru-RU"/>
              </w:rPr>
              <w:tab/>
            </w:r>
            <w:r>
              <w:rPr>
                <w:rStyle w:val="ae"/>
              </w:rPr>
              <w:t>Задание</w:t>
            </w:r>
            <w:r>
              <w:tab/>
            </w:r>
            <w:r>
              <w:fldChar w:fldCharType="begin"/>
            </w:r>
            <w:r>
              <w:instrText xml:space="preserve"> PAGEREF _Toc207091905 \h </w:instrText>
            </w:r>
            <w:r>
              <w:fldChar w:fldCharType="separate"/>
            </w:r>
            <w:r w:rsidR="001D5AFE">
              <w:rPr>
                <w:b/>
                <w:bCs/>
                <w:noProof/>
              </w:rPr>
              <w:t>Ошибка! Закладка не определена.</w:t>
            </w:r>
            <w:r>
              <w:fldChar w:fldCharType="end"/>
            </w:r>
          </w:hyperlink>
        </w:p>
        <w:p w14:paraId="4A3988D2" w14:textId="438170B3" w:rsidR="00C150D5" w:rsidRDefault="00C150D5" w:rsidP="00C150D5">
          <w:pPr>
            <w:pStyle w:val="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lang w:eastAsia="ru-RU"/>
            </w:rPr>
          </w:pPr>
          <w:hyperlink w:anchor="_Toc207091907" w:history="1">
            <w:r>
              <w:rPr>
                <w:rStyle w:val="ae"/>
              </w:rPr>
              <w:t>2.</w:t>
            </w:r>
            <w:r>
              <w:rPr>
                <w:rFonts w:asciiTheme="minorHAnsi" w:eastAsiaTheme="minorEastAsia" w:hAnsiTheme="minorHAnsi"/>
                <w:lang w:eastAsia="ru-RU"/>
              </w:rPr>
              <w:tab/>
            </w:r>
            <w:r>
              <w:rPr>
                <w:rStyle w:val="ae"/>
              </w:rPr>
              <w:t>Выполнение работы</w:t>
            </w:r>
            <w:r>
              <w:tab/>
            </w:r>
            <w:r>
              <w:fldChar w:fldCharType="begin"/>
            </w:r>
            <w:r>
              <w:instrText xml:space="preserve"> PAGEREF _Toc207091907 \h </w:instrText>
            </w:r>
            <w:r>
              <w:fldChar w:fldCharType="separate"/>
            </w:r>
            <w:r w:rsidR="001D5AFE">
              <w:rPr>
                <w:noProof/>
              </w:rPr>
              <w:t>4</w:t>
            </w:r>
            <w:r>
              <w:fldChar w:fldCharType="end"/>
            </w:r>
          </w:hyperlink>
        </w:p>
        <w:p w14:paraId="1C42AA65" w14:textId="7C148675" w:rsidR="00C150D5" w:rsidRDefault="00C150D5" w:rsidP="00C150D5">
          <w:pPr>
            <w:pStyle w:val="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lang w:eastAsia="ru-RU"/>
            </w:rPr>
          </w:pPr>
          <w:hyperlink w:anchor="_Toc207091908" w:history="1">
            <w:r>
              <w:rPr>
                <w:rStyle w:val="ae"/>
              </w:rPr>
              <w:t>3.</w:t>
            </w:r>
            <w:r>
              <w:rPr>
                <w:rFonts w:asciiTheme="minorHAnsi" w:eastAsiaTheme="minorEastAsia" w:hAnsiTheme="minorHAnsi"/>
                <w:lang w:eastAsia="ru-RU"/>
              </w:rPr>
              <w:tab/>
            </w:r>
            <w:r>
              <w:rPr>
                <w:rStyle w:val="ae"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 xml:space="preserve"> PAGEREF _Toc207091908 \h </w:instrText>
            </w:r>
            <w:r>
              <w:fldChar w:fldCharType="separate"/>
            </w:r>
            <w:r w:rsidR="001D5AFE">
              <w:rPr>
                <w:noProof/>
              </w:rPr>
              <w:t>6</w:t>
            </w:r>
            <w:r>
              <w:fldChar w:fldCharType="end"/>
            </w:r>
          </w:hyperlink>
        </w:p>
        <w:p w14:paraId="448FB0D2" w14:textId="77777777" w:rsidR="00C150D5" w:rsidRDefault="00C150D5" w:rsidP="00C150D5">
          <w:r>
            <w:rPr>
              <w:b/>
              <w:bCs/>
            </w:rPr>
            <w:fldChar w:fldCharType="end"/>
          </w:r>
        </w:p>
        <w:p w14:paraId="577F30BE" w14:textId="77777777" w:rsidR="00C150D5" w:rsidRDefault="00C150D5" w:rsidP="00C150D5">
          <w:pPr>
            <w:spacing w:line="360" w:lineRule="auto"/>
          </w:pPr>
        </w:p>
      </w:sdtContent>
    </w:sdt>
    <w:p w14:paraId="457DDBAA" w14:textId="77777777" w:rsidR="00C150D5" w:rsidRDefault="00C150D5" w:rsidP="00C150D5">
      <w:pPr>
        <w:spacing w:line="360" w:lineRule="auto"/>
        <w:rPr>
          <w:b/>
          <w:bCs/>
        </w:rPr>
      </w:pPr>
    </w:p>
    <w:p w14:paraId="0860DF27" w14:textId="77777777" w:rsidR="00C150D5" w:rsidRDefault="00C150D5" w:rsidP="00C150D5">
      <w:pPr>
        <w:pStyle w:val="-1"/>
        <w:numPr>
          <w:ilvl w:val="0"/>
          <w:numId w:val="0"/>
        </w:numPr>
        <w:ind w:left="284"/>
      </w:pPr>
      <w:bookmarkStart w:id="0" w:name="_Toc207091903"/>
      <w:r>
        <w:lastRenderedPageBreak/>
        <w:t>Введение</w:t>
      </w:r>
      <w:bookmarkEnd w:id="0"/>
    </w:p>
    <w:p w14:paraId="075D9F35" w14:textId="77777777" w:rsidR="00C150D5" w:rsidRDefault="00C150D5" w:rsidP="00C150D5">
      <w:pPr>
        <w:pStyle w:val="-2"/>
      </w:pPr>
      <w:bookmarkStart w:id="1" w:name="_Toc207065162"/>
      <w:bookmarkStart w:id="2" w:name="_Toc207091904"/>
      <w:r>
        <w:t>Цель работы</w:t>
      </w:r>
      <w:bookmarkEnd w:id="1"/>
      <w:bookmarkEnd w:id="2"/>
    </w:p>
    <w:p w14:paraId="08E6327E" w14:textId="02B5939F" w:rsidR="00CB68FC" w:rsidRPr="00CB68FC" w:rsidRDefault="00CB68FC" w:rsidP="00CB68F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Научится строить блок – схемы и п</w:t>
      </w:r>
      <w:r w:rsidRPr="00CB68FC">
        <w:rPr>
          <w:rFonts w:ascii="Times New Roman" w:hAnsi="Times New Roman"/>
          <w:sz w:val="24"/>
          <w:szCs w:val="24"/>
        </w:rPr>
        <w:t>остроить максимально подробную блок-схему алгоритма решения задачи по вариантам</w:t>
      </w:r>
      <w:r w:rsidRPr="00CB68FC">
        <w:rPr>
          <w:rFonts w:ascii="Times New Roman" w:hAnsi="Times New Roman"/>
          <w:b/>
          <w:bCs/>
          <w:sz w:val="24"/>
          <w:szCs w:val="24"/>
        </w:rPr>
        <w:t xml:space="preserve">. </w:t>
      </w:r>
    </w:p>
    <w:p w14:paraId="40ACD351" w14:textId="49D253B1" w:rsidR="00C150D5" w:rsidRDefault="00C150D5" w:rsidP="00CB68FC">
      <w:pPr>
        <w:pStyle w:val="-2"/>
        <w:rPr>
          <w:rFonts w:eastAsia="Times New Roman" w:cs="Times New Roman"/>
          <w:bCs/>
          <w:lang w:eastAsia="ru-RU"/>
        </w:rPr>
      </w:pPr>
      <w:r>
        <w:rPr>
          <w:rFonts w:eastAsia="Times New Roman" w:cs="Times New Roman"/>
          <w:bCs/>
          <w:lang w:eastAsia="ru-RU"/>
        </w:rPr>
        <w:t>Задания</w:t>
      </w:r>
    </w:p>
    <w:p w14:paraId="7B71BD17" w14:textId="57CB2413" w:rsidR="00CB68FC" w:rsidRPr="00CB68FC" w:rsidRDefault="00CB68FC" w:rsidP="00CB68FC">
      <w:pPr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Вариант 14. </w:t>
      </w:r>
      <w:r w:rsidRPr="00CB68FC">
        <w:rPr>
          <w:rFonts w:ascii="Times New Roman" w:hAnsi="Times New Roman"/>
          <w:sz w:val="24"/>
          <w:szCs w:val="24"/>
          <w:lang w:eastAsia="ru-RU"/>
        </w:rPr>
        <w:t>Задано слово. Проверить, является ли оно палиндромом (одинаково читается слева направо и справа налево).</w:t>
      </w:r>
    </w:p>
    <w:p w14:paraId="413392F5" w14:textId="77777777" w:rsidR="00C150D5" w:rsidRDefault="00C150D5" w:rsidP="00C150D5">
      <w:pPr>
        <w:pStyle w:val="-1"/>
      </w:pPr>
      <w:bookmarkStart w:id="3" w:name="_Toc207091907"/>
      <w:bookmarkStart w:id="4" w:name="_Toc207065165"/>
      <w:r>
        <w:lastRenderedPageBreak/>
        <w:t>Выполнение работы</w:t>
      </w:r>
      <w:bookmarkEnd w:id="3"/>
      <w:bookmarkEnd w:id="4"/>
    </w:p>
    <w:p w14:paraId="640A7862" w14:textId="77777777" w:rsidR="001D5AFE" w:rsidRDefault="001D5AFE" w:rsidP="001D5AFE">
      <w:pPr>
        <w:spacing w:line="240" w:lineRule="auto"/>
        <w:rPr>
          <w:rFonts w:ascii="Times New Roman" w:hAnsi="Times New Roman"/>
          <w:sz w:val="24"/>
          <w:szCs w:val="24"/>
        </w:rPr>
      </w:pPr>
      <w:r w:rsidRPr="001D5AFE">
        <w:rPr>
          <w:rFonts w:ascii="Times New Roman" w:hAnsi="Times New Roman"/>
          <w:sz w:val="24"/>
          <w:szCs w:val="24"/>
        </w:rPr>
        <w:t>Алгоритм предназначен для определения, является ли заданное пользователем слово палиндромом, то есть читается ли оно одинаково слева направо и справа налево.</w:t>
      </w:r>
    </w:p>
    <w:p w14:paraId="1C582250" w14:textId="13DB6DA8" w:rsidR="00CB68FC" w:rsidRDefault="00CB68FC" w:rsidP="001D5AF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создания блок-схемы были использованы</w:t>
      </w:r>
      <w:r w:rsidRPr="00CB68FC">
        <w:rPr>
          <w:rFonts w:ascii="Times New Roman" w:hAnsi="Times New Roman"/>
          <w:sz w:val="24"/>
          <w:szCs w:val="24"/>
        </w:rPr>
        <w:t>:</w:t>
      </w:r>
    </w:p>
    <w:p w14:paraId="7E25DA43" w14:textId="6937AA51" w:rsidR="00CB68FC" w:rsidRDefault="00CB68FC" w:rsidP="001D5AFE">
      <w:pPr>
        <w:spacing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Овал – для обозначения начала и конца алгоритма</w:t>
      </w:r>
      <w:r w:rsidRPr="00CB68FC">
        <w:rPr>
          <w:rFonts w:ascii="Times New Roman" w:hAnsi="Times New Roman"/>
          <w:sz w:val="24"/>
          <w:szCs w:val="24"/>
        </w:rPr>
        <w:t>;</w:t>
      </w:r>
    </w:p>
    <w:p w14:paraId="39C62220" w14:textId="6AE64661" w:rsidR="00CB68FC" w:rsidRDefault="00CB68FC" w:rsidP="001D5AFE">
      <w:pPr>
        <w:spacing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Параллелограмм – для операций вводы и вывод</w:t>
      </w:r>
      <w:r w:rsidRPr="00CB68FC">
        <w:rPr>
          <w:rFonts w:ascii="Times New Roman" w:hAnsi="Times New Roman"/>
          <w:sz w:val="24"/>
          <w:szCs w:val="24"/>
        </w:rPr>
        <w:t>;</w:t>
      </w:r>
    </w:p>
    <w:p w14:paraId="344023C3" w14:textId="4B5CC316" w:rsidR="00CB68FC" w:rsidRPr="00CB68FC" w:rsidRDefault="00CB68FC" w:rsidP="001D5AF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Прямоугольник – арифметические действия и вычисления</w:t>
      </w:r>
      <w:r w:rsidRPr="00CB68FC">
        <w:rPr>
          <w:rFonts w:ascii="Times New Roman" w:hAnsi="Times New Roman"/>
          <w:sz w:val="24"/>
          <w:szCs w:val="24"/>
        </w:rPr>
        <w:t>;</w:t>
      </w:r>
    </w:p>
    <w:p w14:paraId="3E206FF9" w14:textId="41814974" w:rsidR="00CB68FC" w:rsidRDefault="00CB68FC" w:rsidP="001D5AFE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Ромб – условия и цикл.</w:t>
      </w:r>
    </w:p>
    <w:p w14:paraId="3537EF0B" w14:textId="77777777" w:rsidR="001D5AFE" w:rsidRPr="001D5AFE" w:rsidRDefault="001D5AFE" w:rsidP="001D5AFE">
      <w:pPr>
        <w:spacing w:line="240" w:lineRule="auto"/>
        <w:rPr>
          <w:rFonts w:ascii="Times New Roman" w:hAnsi="Times New Roman"/>
          <w:sz w:val="24"/>
          <w:szCs w:val="24"/>
        </w:rPr>
      </w:pPr>
      <w:r w:rsidRPr="001D5AFE">
        <w:rPr>
          <w:rFonts w:ascii="Times New Roman" w:hAnsi="Times New Roman"/>
          <w:sz w:val="24"/>
          <w:szCs w:val="24"/>
        </w:rPr>
        <w:t>Алгоритм состоит из следующих основных этапов:</w:t>
      </w:r>
    </w:p>
    <w:p w14:paraId="3DDA5037" w14:textId="77777777" w:rsidR="001D5AFE" w:rsidRPr="001D5AFE" w:rsidRDefault="001D5AFE" w:rsidP="001D5AFE">
      <w:pPr>
        <w:numPr>
          <w:ilvl w:val="0"/>
          <w:numId w:val="9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1D5AFE">
        <w:rPr>
          <w:rFonts w:ascii="Times New Roman" w:hAnsi="Times New Roman"/>
          <w:b/>
          <w:bCs/>
          <w:sz w:val="24"/>
          <w:szCs w:val="24"/>
        </w:rPr>
        <w:t>Начало</w:t>
      </w:r>
      <w:r w:rsidRPr="001D5AFE">
        <w:rPr>
          <w:rFonts w:ascii="Times New Roman" w:hAnsi="Times New Roman"/>
          <w:sz w:val="24"/>
          <w:szCs w:val="24"/>
        </w:rPr>
        <w:t> — запуск программы.</w:t>
      </w:r>
    </w:p>
    <w:p w14:paraId="7B4411F0" w14:textId="77777777" w:rsidR="001D5AFE" w:rsidRPr="001D5AFE" w:rsidRDefault="001D5AFE" w:rsidP="001D5AFE">
      <w:pPr>
        <w:numPr>
          <w:ilvl w:val="0"/>
          <w:numId w:val="9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1D5AFE">
        <w:rPr>
          <w:rFonts w:ascii="Times New Roman" w:hAnsi="Times New Roman"/>
          <w:b/>
          <w:bCs/>
          <w:sz w:val="24"/>
          <w:szCs w:val="24"/>
        </w:rPr>
        <w:t>Ввод слова</w:t>
      </w:r>
      <w:r w:rsidRPr="001D5AFE">
        <w:rPr>
          <w:rFonts w:ascii="Times New Roman" w:hAnsi="Times New Roman"/>
          <w:sz w:val="24"/>
          <w:szCs w:val="24"/>
        </w:rPr>
        <w:t> — пользователь вводит строку символов </w:t>
      </w:r>
      <w:r w:rsidRPr="001D5AFE">
        <w:rPr>
          <w:rFonts w:ascii="Times New Roman" w:hAnsi="Times New Roman"/>
          <w:i/>
          <w:iCs/>
          <w:sz w:val="24"/>
          <w:szCs w:val="24"/>
        </w:rPr>
        <w:t>S</w:t>
      </w:r>
      <w:r w:rsidRPr="001D5AFE">
        <w:rPr>
          <w:rFonts w:ascii="Times New Roman" w:hAnsi="Times New Roman"/>
          <w:sz w:val="24"/>
          <w:szCs w:val="24"/>
        </w:rPr>
        <w:t>.</w:t>
      </w:r>
    </w:p>
    <w:p w14:paraId="7D711AB8" w14:textId="77777777" w:rsidR="001D5AFE" w:rsidRPr="001D5AFE" w:rsidRDefault="001D5AFE" w:rsidP="001D5AFE">
      <w:pPr>
        <w:numPr>
          <w:ilvl w:val="0"/>
          <w:numId w:val="9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1D5AFE">
        <w:rPr>
          <w:rFonts w:ascii="Times New Roman" w:hAnsi="Times New Roman"/>
          <w:b/>
          <w:bCs/>
          <w:sz w:val="24"/>
          <w:szCs w:val="24"/>
        </w:rPr>
        <w:t>Вычисление длины</w:t>
      </w:r>
      <w:r w:rsidRPr="001D5AFE">
        <w:rPr>
          <w:rFonts w:ascii="Times New Roman" w:hAnsi="Times New Roman"/>
          <w:sz w:val="24"/>
          <w:szCs w:val="24"/>
        </w:rPr>
        <w:t> — определяется количество символов </w:t>
      </w:r>
      <w:r w:rsidRPr="001D5AFE">
        <w:rPr>
          <w:rFonts w:ascii="Times New Roman" w:hAnsi="Times New Roman"/>
          <w:i/>
          <w:iCs/>
          <w:sz w:val="24"/>
          <w:szCs w:val="24"/>
        </w:rPr>
        <w:t>N</w:t>
      </w:r>
      <w:r w:rsidRPr="001D5AFE">
        <w:rPr>
          <w:rFonts w:ascii="Times New Roman" w:hAnsi="Times New Roman"/>
          <w:sz w:val="24"/>
          <w:szCs w:val="24"/>
        </w:rPr>
        <w:t> в слове.</w:t>
      </w:r>
    </w:p>
    <w:p w14:paraId="771B12D4" w14:textId="37D3D580" w:rsidR="001D5AFE" w:rsidRPr="001D5AFE" w:rsidRDefault="001D5AFE" w:rsidP="001D5AFE">
      <w:pPr>
        <w:numPr>
          <w:ilvl w:val="0"/>
          <w:numId w:val="9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1D5AFE">
        <w:rPr>
          <w:rFonts w:ascii="Times New Roman" w:hAnsi="Times New Roman"/>
          <w:b/>
          <w:bCs/>
          <w:sz w:val="24"/>
          <w:szCs w:val="24"/>
        </w:rPr>
        <w:t>Инициализация</w:t>
      </w:r>
      <w:r>
        <w:rPr>
          <w:rFonts w:ascii="Times New Roman" w:hAnsi="Times New Roman"/>
          <w:b/>
          <w:bCs/>
          <w:sz w:val="24"/>
          <w:szCs w:val="24"/>
        </w:rPr>
        <w:t xml:space="preserve"> флага</w:t>
      </w:r>
      <w:r w:rsidRPr="001D5AFE">
        <w:rPr>
          <w:rFonts w:ascii="Times New Roman" w:hAnsi="Times New Roman"/>
          <w:sz w:val="24"/>
          <w:szCs w:val="24"/>
        </w:rPr>
        <w:t> — переменной </w:t>
      </w:r>
      <w:r>
        <w:rPr>
          <w:rFonts w:ascii="Times New Roman" w:hAnsi="Times New Roman"/>
          <w:sz w:val="24"/>
          <w:szCs w:val="24"/>
          <w:lang w:val="en-US"/>
        </w:rPr>
        <w:t>Flag</w:t>
      </w:r>
      <w:r w:rsidRPr="001D5AF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со значением 1</w:t>
      </w:r>
    </w:p>
    <w:p w14:paraId="64AE574F" w14:textId="0B5A1F31" w:rsidR="001D5AFE" w:rsidRPr="001D5AFE" w:rsidRDefault="001D5AFE" w:rsidP="001D5AFE">
      <w:pPr>
        <w:numPr>
          <w:ilvl w:val="0"/>
          <w:numId w:val="9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1D5AFE">
        <w:rPr>
          <w:rFonts w:ascii="Times New Roman" w:hAnsi="Times New Roman"/>
          <w:b/>
          <w:bCs/>
          <w:sz w:val="24"/>
          <w:szCs w:val="24"/>
        </w:rPr>
        <w:t>Проверка условия продолжения цикла</w:t>
      </w:r>
      <w:r w:rsidRPr="001D5AFE">
        <w:rPr>
          <w:rFonts w:ascii="Times New Roman" w:hAnsi="Times New Roman"/>
          <w:sz w:val="24"/>
          <w:szCs w:val="24"/>
        </w:rPr>
        <w:t> — сравнивается текущее значение i с половиной длины слова (N/2). Если i меньше половины длины, выполняется сравнение символов; в противном случае алгоритм переходит к выводу результата «палиндром».</w:t>
      </w:r>
    </w:p>
    <w:p w14:paraId="0F585B20" w14:textId="13201F54" w:rsidR="001D5AFE" w:rsidRPr="001D5AFE" w:rsidRDefault="001D5AFE" w:rsidP="001D5AFE">
      <w:pPr>
        <w:numPr>
          <w:ilvl w:val="0"/>
          <w:numId w:val="9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1D5AFE">
        <w:rPr>
          <w:rFonts w:ascii="Times New Roman" w:hAnsi="Times New Roman"/>
          <w:b/>
          <w:bCs/>
          <w:sz w:val="24"/>
          <w:szCs w:val="24"/>
        </w:rPr>
        <w:t>Сравнение символов</w:t>
      </w:r>
      <w:r w:rsidRPr="001D5AFE">
        <w:rPr>
          <w:rFonts w:ascii="Times New Roman" w:hAnsi="Times New Roman"/>
          <w:sz w:val="24"/>
          <w:szCs w:val="24"/>
        </w:rPr>
        <w:t xml:space="preserve"> — проверяется равенство символа на позиции i и символа на позиции N-1-i (симметричного с конца). Если символы не равны, </w:t>
      </w:r>
      <w:r>
        <w:rPr>
          <w:rFonts w:ascii="Times New Roman" w:hAnsi="Times New Roman"/>
          <w:sz w:val="24"/>
          <w:szCs w:val="24"/>
          <w:lang w:val="en-US"/>
        </w:rPr>
        <w:t xml:space="preserve">Flag </w:t>
      </w:r>
      <w:r>
        <w:rPr>
          <w:rFonts w:ascii="Times New Roman" w:hAnsi="Times New Roman"/>
          <w:sz w:val="24"/>
          <w:szCs w:val="24"/>
        </w:rPr>
        <w:t xml:space="preserve">= 0, если </w:t>
      </w:r>
      <w:proofErr w:type="gramStart"/>
      <w:r>
        <w:rPr>
          <w:rFonts w:ascii="Times New Roman" w:hAnsi="Times New Roman"/>
          <w:sz w:val="24"/>
          <w:szCs w:val="24"/>
        </w:rPr>
        <w:t>равны</w:t>
      </w:r>
      <w:proofErr w:type="gramEnd"/>
      <w:r>
        <w:rPr>
          <w:rFonts w:ascii="Times New Roman" w:hAnsi="Times New Roman"/>
          <w:sz w:val="24"/>
          <w:szCs w:val="24"/>
        </w:rPr>
        <w:t xml:space="preserve"> то 1</w:t>
      </w:r>
    </w:p>
    <w:p w14:paraId="3918C77C" w14:textId="77777777" w:rsidR="001D5AFE" w:rsidRPr="001D5AFE" w:rsidRDefault="001D5AFE" w:rsidP="001D5AFE">
      <w:pPr>
        <w:numPr>
          <w:ilvl w:val="0"/>
          <w:numId w:val="9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1D5AFE">
        <w:rPr>
          <w:rFonts w:ascii="Times New Roman" w:hAnsi="Times New Roman"/>
          <w:b/>
          <w:bCs/>
          <w:sz w:val="24"/>
          <w:szCs w:val="24"/>
        </w:rPr>
        <w:t>Вывод результата</w:t>
      </w:r>
      <w:r w:rsidRPr="001D5AFE">
        <w:rPr>
          <w:rFonts w:ascii="Times New Roman" w:hAnsi="Times New Roman"/>
          <w:sz w:val="24"/>
          <w:szCs w:val="24"/>
        </w:rPr>
        <w:t> — на экран выводится сообщение: «палиндром» или «не палиндром».</w:t>
      </w:r>
    </w:p>
    <w:p w14:paraId="06A9AF7A" w14:textId="77777777" w:rsidR="001D5AFE" w:rsidRPr="001D5AFE" w:rsidRDefault="001D5AFE" w:rsidP="001D5AFE">
      <w:pPr>
        <w:numPr>
          <w:ilvl w:val="0"/>
          <w:numId w:val="9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1D5AFE">
        <w:rPr>
          <w:rFonts w:ascii="Times New Roman" w:hAnsi="Times New Roman"/>
          <w:b/>
          <w:bCs/>
          <w:sz w:val="24"/>
          <w:szCs w:val="24"/>
        </w:rPr>
        <w:t>Конец</w:t>
      </w:r>
      <w:r w:rsidRPr="001D5AFE">
        <w:rPr>
          <w:rFonts w:ascii="Times New Roman" w:hAnsi="Times New Roman"/>
          <w:sz w:val="24"/>
          <w:szCs w:val="24"/>
        </w:rPr>
        <w:t> — завершение работы алгоритма.</w:t>
      </w:r>
    </w:p>
    <w:p w14:paraId="767C8E10" w14:textId="77777777" w:rsidR="001D5AFE" w:rsidRPr="00CB68FC" w:rsidRDefault="001D5AFE" w:rsidP="00CB68FC">
      <w:pPr>
        <w:rPr>
          <w:rFonts w:ascii="Times New Roman" w:hAnsi="Times New Roman"/>
          <w:sz w:val="24"/>
          <w:szCs w:val="24"/>
        </w:rPr>
      </w:pPr>
    </w:p>
    <w:p w14:paraId="08098AED" w14:textId="7CC2983E" w:rsidR="00C150D5" w:rsidRDefault="001D5AFE" w:rsidP="00C150D5">
      <w:pPr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05775C3" wp14:editId="5F4CB9EF">
            <wp:extent cx="5915025" cy="6591300"/>
            <wp:effectExtent l="0" t="0" r="9525" b="0"/>
            <wp:docPr id="83543667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36678" name="Рисунок 8354366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0B20" w14:textId="396B837B" w:rsidR="001D5AFE" w:rsidRPr="001D5AFE" w:rsidRDefault="001D5AFE" w:rsidP="001D5AFE">
      <w:pPr>
        <w:jc w:val="center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1D5AFE">
        <w:rPr>
          <w:rFonts w:ascii="Times New Roman" w:hAnsi="Times New Roman"/>
          <w:i/>
          <w:iCs/>
          <w:sz w:val="24"/>
          <w:szCs w:val="24"/>
          <w:lang w:eastAsia="ru-RU"/>
        </w:rPr>
        <w:t>Рис. 1 Блок-схема</w:t>
      </w:r>
    </w:p>
    <w:p w14:paraId="3A208816" w14:textId="77777777" w:rsidR="00CB68FC" w:rsidRPr="00CB68FC" w:rsidRDefault="00CB68FC" w:rsidP="00CB68FC">
      <w:pPr>
        <w:jc w:val="center"/>
        <w:rPr>
          <w:rFonts w:ascii="Times New Roman" w:hAnsi="Times New Roman"/>
          <w:i/>
          <w:iCs/>
          <w:sz w:val="24"/>
          <w:szCs w:val="24"/>
          <w:lang w:eastAsia="ru-RU"/>
        </w:rPr>
      </w:pPr>
    </w:p>
    <w:p w14:paraId="71236BC7" w14:textId="77777777" w:rsidR="00C150D5" w:rsidRDefault="00C150D5" w:rsidP="00C150D5">
      <w:pPr>
        <w:pStyle w:val="-1"/>
      </w:pPr>
      <w:bookmarkStart w:id="5" w:name="_Toc207065166"/>
      <w:bookmarkStart w:id="6" w:name="_Toc207091908"/>
      <w:r>
        <w:lastRenderedPageBreak/>
        <w:t>Заключение</w:t>
      </w:r>
      <w:bookmarkEnd w:id="5"/>
      <w:bookmarkEnd w:id="6"/>
    </w:p>
    <w:p w14:paraId="2ED21DB2" w14:textId="39DB8F6E" w:rsidR="001D5AFE" w:rsidRPr="001D5AFE" w:rsidRDefault="001D5AFE" w:rsidP="001D5AF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1D5AFE">
        <w:rPr>
          <w:rFonts w:ascii="Times New Roman" w:eastAsia="Times New Roman" w:hAnsi="Times New Roman"/>
          <w:sz w:val="24"/>
          <w:szCs w:val="24"/>
          <w:lang w:eastAsia="ru-RU"/>
        </w:rPr>
        <w:t xml:space="preserve">В ходе работы была разработана и описана блок-схема алгоритма проверки слова </w:t>
      </w:r>
    </w:p>
    <w:p w14:paraId="5D9A8805" w14:textId="0D0013F2" w:rsidR="001D5AFE" w:rsidRPr="001D5AFE" w:rsidRDefault="001D5AFE" w:rsidP="001D5AF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Р</w:t>
      </w:r>
      <w:r w:rsidRPr="001D5AFE">
        <w:rPr>
          <w:rFonts w:ascii="Times New Roman" w:eastAsia="Times New Roman" w:hAnsi="Times New Roman"/>
          <w:sz w:val="24"/>
          <w:szCs w:val="24"/>
          <w:lang w:eastAsia="ru-RU"/>
        </w:rPr>
        <w:t>азработанная блок-схема является полноценным, эффективным и наглядным алгоритмическим решением задачи проверки палиндрома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600492C7" w14:textId="77777777" w:rsidR="000C54BF" w:rsidRPr="002D17A2" w:rsidRDefault="000C54BF" w:rsidP="001D5AF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sectPr w:rsidR="000C54BF" w:rsidRPr="002D17A2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imbus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6487"/>
    <w:multiLevelType w:val="hybridMultilevel"/>
    <w:tmpl w:val="273A2D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64171"/>
    <w:multiLevelType w:val="hybridMultilevel"/>
    <w:tmpl w:val="7CA2D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B6A4F"/>
    <w:multiLevelType w:val="multilevel"/>
    <w:tmpl w:val="656E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BE63E8"/>
    <w:multiLevelType w:val="multilevel"/>
    <w:tmpl w:val="32BE63E8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53757E5B"/>
    <w:multiLevelType w:val="multilevel"/>
    <w:tmpl w:val="91C0E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B625BD"/>
    <w:multiLevelType w:val="hybridMultilevel"/>
    <w:tmpl w:val="DFE873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D71DC4"/>
    <w:multiLevelType w:val="multilevel"/>
    <w:tmpl w:val="1D7E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1001C"/>
    <w:multiLevelType w:val="singleLevel"/>
    <w:tmpl w:val="62D1001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6B18A23C"/>
    <w:multiLevelType w:val="singleLevel"/>
    <w:tmpl w:val="6B18A23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480386869">
    <w:abstractNumId w:val="0"/>
  </w:num>
  <w:num w:numId="2" w16cid:durableId="983700390">
    <w:abstractNumId w:val="5"/>
  </w:num>
  <w:num w:numId="3" w16cid:durableId="520358052">
    <w:abstractNumId w:val="1"/>
  </w:num>
  <w:num w:numId="4" w16cid:durableId="393049248">
    <w:abstractNumId w:val="3"/>
  </w:num>
  <w:num w:numId="5" w16cid:durableId="90048259">
    <w:abstractNumId w:val="8"/>
  </w:num>
  <w:num w:numId="6" w16cid:durableId="771432552">
    <w:abstractNumId w:val="7"/>
  </w:num>
  <w:num w:numId="7" w16cid:durableId="842477289">
    <w:abstractNumId w:val="4"/>
  </w:num>
  <w:num w:numId="8" w16cid:durableId="114836343">
    <w:abstractNumId w:val="6"/>
  </w:num>
  <w:num w:numId="9" w16cid:durableId="1448966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307"/>
    <w:rsid w:val="0004569C"/>
    <w:rsid w:val="0004788F"/>
    <w:rsid w:val="000B6729"/>
    <w:rsid w:val="000C54BF"/>
    <w:rsid w:val="0010403C"/>
    <w:rsid w:val="0016446C"/>
    <w:rsid w:val="00183EF4"/>
    <w:rsid w:val="00185B82"/>
    <w:rsid w:val="001A097E"/>
    <w:rsid w:val="001A19B9"/>
    <w:rsid w:val="001D5AFE"/>
    <w:rsid w:val="001D6C1C"/>
    <w:rsid w:val="00200BCC"/>
    <w:rsid w:val="00287D66"/>
    <w:rsid w:val="002D17A2"/>
    <w:rsid w:val="002E12E7"/>
    <w:rsid w:val="0036061C"/>
    <w:rsid w:val="00374788"/>
    <w:rsid w:val="00407B3F"/>
    <w:rsid w:val="004463C7"/>
    <w:rsid w:val="00457232"/>
    <w:rsid w:val="00460CB2"/>
    <w:rsid w:val="00481307"/>
    <w:rsid w:val="004A3060"/>
    <w:rsid w:val="00521DFE"/>
    <w:rsid w:val="005607EC"/>
    <w:rsid w:val="00590DCA"/>
    <w:rsid w:val="00665BB9"/>
    <w:rsid w:val="00690C31"/>
    <w:rsid w:val="007555F9"/>
    <w:rsid w:val="007746CC"/>
    <w:rsid w:val="007A2987"/>
    <w:rsid w:val="007E70EF"/>
    <w:rsid w:val="0082110C"/>
    <w:rsid w:val="0087447B"/>
    <w:rsid w:val="00876643"/>
    <w:rsid w:val="008833B8"/>
    <w:rsid w:val="008A1CAE"/>
    <w:rsid w:val="008C1955"/>
    <w:rsid w:val="00926822"/>
    <w:rsid w:val="009E4C1D"/>
    <w:rsid w:val="00A11309"/>
    <w:rsid w:val="00A54DC8"/>
    <w:rsid w:val="00A93FDA"/>
    <w:rsid w:val="00AA536F"/>
    <w:rsid w:val="00AA5B9B"/>
    <w:rsid w:val="00AF60C4"/>
    <w:rsid w:val="00B22B89"/>
    <w:rsid w:val="00B368D8"/>
    <w:rsid w:val="00B5441A"/>
    <w:rsid w:val="00B84A0E"/>
    <w:rsid w:val="00B87ED8"/>
    <w:rsid w:val="00BF12A4"/>
    <w:rsid w:val="00C150D5"/>
    <w:rsid w:val="00C21F93"/>
    <w:rsid w:val="00C32089"/>
    <w:rsid w:val="00C77CFB"/>
    <w:rsid w:val="00C92BC0"/>
    <w:rsid w:val="00CB68FC"/>
    <w:rsid w:val="00CC0F66"/>
    <w:rsid w:val="00CD2825"/>
    <w:rsid w:val="00CE3792"/>
    <w:rsid w:val="00D272E9"/>
    <w:rsid w:val="00D80700"/>
    <w:rsid w:val="00D91D37"/>
    <w:rsid w:val="00DA5A04"/>
    <w:rsid w:val="00DB6F94"/>
    <w:rsid w:val="00DF0879"/>
    <w:rsid w:val="00E35DFA"/>
    <w:rsid w:val="00E60AEB"/>
    <w:rsid w:val="00E87D7E"/>
    <w:rsid w:val="00EB21A1"/>
    <w:rsid w:val="00ED442F"/>
    <w:rsid w:val="00EE08BD"/>
    <w:rsid w:val="00EF293C"/>
    <w:rsid w:val="00F3123C"/>
    <w:rsid w:val="00F46120"/>
    <w:rsid w:val="00F95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380F4"/>
  <w15:chartTrackingRefBased/>
  <w15:docId w15:val="{569AF90F-79B7-4C0E-B382-46E1B1954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130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rsid w:val="00481307"/>
    <w:pPr>
      <w:keepNext/>
      <w:spacing w:before="240" w:after="120"/>
    </w:pPr>
    <w:rPr>
      <w:rFonts w:ascii="Liberation Sans" w:eastAsia="Nimbus Sans" w:hAnsi="Liberation Sans" w:cs="Nimbus Sans"/>
      <w:sz w:val="28"/>
      <w:szCs w:val="28"/>
    </w:rPr>
  </w:style>
  <w:style w:type="paragraph" w:styleId="a3">
    <w:name w:val="Body Text"/>
    <w:basedOn w:val="a"/>
    <w:link w:val="a4"/>
    <w:uiPriority w:val="99"/>
    <w:semiHidden/>
    <w:unhideWhenUsed/>
    <w:rsid w:val="00481307"/>
    <w:pPr>
      <w:spacing w:after="120"/>
    </w:pPr>
    <w:rPr>
      <w:rFonts w:ascii="Times New Roman" w:hAnsi="Times New Roman"/>
      <w:sz w:val="28"/>
    </w:rPr>
  </w:style>
  <w:style w:type="character" w:customStyle="1" w:styleId="a4">
    <w:name w:val="Основной текст Знак"/>
    <w:basedOn w:val="a0"/>
    <w:link w:val="a3"/>
    <w:uiPriority w:val="99"/>
    <w:semiHidden/>
    <w:rsid w:val="00481307"/>
    <w:rPr>
      <w:rFonts w:ascii="Times New Roman" w:eastAsia="Calibri" w:hAnsi="Times New Roman" w:cs="Times New Roman"/>
      <w:sz w:val="28"/>
    </w:rPr>
  </w:style>
  <w:style w:type="character" w:styleId="a5">
    <w:name w:val="Placeholder Text"/>
    <w:basedOn w:val="a0"/>
    <w:uiPriority w:val="99"/>
    <w:semiHidden/>
    <w:rsid w:val="00481307"/>
    <w:rPr>
      <w:color w:val="808080"/>
    </w:rPr>
  </w:style>
  <w:style w:type="paragraph" w:styleId="a6">
    <w:name w:val="List Paragraph"/>
    <w:basedOn w:val="a"/>
    <w:uiPriority w:val="34"/>
    <w:qFormat/>
    <w:rsid w:val="00200BCC"/>
    <w:pPr>
      <w:ind w:left="720"/>
      <w:contextualSpacing/>
    </w:pPr>
  </w:style>
  <w:style w:type="table" w:styleId="a7">
    <w:name w:val="Table Grid"/>
    <w:basedOn w:val="a1"/>
    <w:uiPriority w:val="39"/>
    <w:rsid w:val="00200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0C54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C54BF"/>
    <w:rPr>
      <w:rFonts w:ascii="Tahoma" w:eastAsia="Calibri" w:hAnsi="Tahoma" w:cs="Tahoma"/>
      <w:sz w:val="16"/>
      <w:szCs w:val="16"/>
    </w:rPr>
  </w:style>
  <w:style w:type="paragraph" w:styleId="aa">
    <w:name w:val="Document Map"/>
    <w:basedOn w:val="a"/>
    <w:link w:val="ab"/>
    <w:uiPriority w:val="99"/>
    <w:semiHidden/>
    <w:unhideWhenUsed/>
    <w:rsid w:val="000C54BF"/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0C54BF"/>
    <w:rPr>
      <w:rFonts w:ascii="Tahoma" w:eastAsia="Calibri" w:hAnsi="Tahoma" w:cs="Tahoma"/>
      <w:sz w:val="16"/>
      <w:szCs w:val="16"/>
    </w:rPr>
  </w:style>
  <w:style w:type="paragraph" w:styleId="ac">
    <w:name w:val="Normal (Web)"/>
    <w:basedOn w:val="a"/>
    <w:rsid w:val="000C54B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0C54B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d">
    <w:name w:val="Strong"/>
    <w:basedOn w:val="a0"/>
    <w:qFormat/>
    <w:rsid w:val="000C54BF"/>
    <w:rPr>
      <w:b/>
      <w:bCs/>
    </w:rPr>
  </w:style>
  <w:style w:type="character" w:customStyle="1" w:styleId="pl-k">
    <w:name w:val="pl-k"/>
    <w:basedOn w:val="a0"/>
    <w:rsid w:val="000C54BF"/>
  </w:style>
  <w:style w:type="character" w:customStyle="1" w:styleId="pl-smi">
    <w:name w:val="pl-smi"/>
    <w:basedOn w:val="a0"/>
    <w:rsid w:val="000C54BF"/>
  </w:style>
  <w:style w:type="character" w:customStyle="1" w:styleId="pl-c">
    <w:name w:val="pl-c"/>
    <w:basedOn w:val="a0"/>
    <w:rsid w:val="000C54BF"/>
  </w:style>
  <w:style w:type="character" w:customStyle="1" w:styleId="pl-en">
    <w:name w:val="pl-en"/>
    <w:basedOn w:val="a0"/>
    <w:rsid w:val="000C54BF"/>
  </w:style>
  <w:style w:type="character" w:customStyle="1" w:styleId="pl-s">
    <w:name w:val="pl-s"/>
    <w:basedOn w:val="a0"/>
    <w:rsid w:val="000C54BF"/>
  </w:style>
  <w:style w:type="character" w:customStyle="1" w:styleId="pl-pds">
    <w:name w:val="pl-pds"/>
    <w:basedOn w:val="a0"/>
    <w:rsid w:val="000C54BF"/>
  </w:style>
  <w:style w:type="character" w:customStyle="1" w:styleId="pl-v">
    <w:name w:val="pl-v"/>
    <w:basedOn w:val="a0"/>
    <w:rsid w:val="000C54BF"/>
  </w:style>
  <w:style w:type="character" w:customStyle="1" w:styleId="pl-c1">
    <w:name w:val="pl-c1"/>
    <w:basedOn w:val="a0"/>
    <w:rsid w:val="000C54BF"/>
  </w:style>
  <w:style w:type="character" w:customStyle="1" w:styleId="pl-cce">
    <w:name w:val="pl-cce"/>
    <w:basedOn w:val="a0"/>
    <w:rsid w:val="000C54BF"/>
  </w:style>
  <w:style w:type="paragraph" w:styleId="HTML">
    <w:name w:val="HTML Preformatted"/>
    <w:basedOn w:val="a"/>
    <w:link w:val="HTML0"/>
    <w:uiPriority w:val="99"/>
    <w:semiHidden/>
    <w:unhideWhenUsed/>
    <w:rsid w:val="000C54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54B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e">
    <w:name w:val="Hyperlink"/>
    <w:basedOn w:val="a0"/>
    <w:uiPriority w:val="99"/>
    <w:unhideWhenUsed/>
    <w:qFormat/>
    <w:rsid w:val="00C150D5"/>
    <w:rPr>
      <w:color w:val="0563C1" w:themeColor="hyperlink"/>
      <w:u w:val="single"/>
    </w:rPr>
  </w:style>
  <w:style w:type="paragraph" w:styleId="1">
    <w:name w:val="toc 1"/>
    <w:basedOn w:val="a"/>
    <w:next w:val="a"/>
    <w:autoRedefine/>
    <w:uiPriority w:val="39"/>
    <w:unhideWhenUsed/>
    <w:qFormat/>
    <w:rsid w:val="00C150D5"/>
    <w:pPr>
      <w:spacing w:after="100" w:line="240" w:lineRule="auto"/>
      <w:ind w:firstLine="709"/>
      <w:jc w:val="both"/>
    </w:pPr>
    <w:rPr>
      <w:rFonts w:ascii="Times New Roman" w:eastAsiaTheme="minorHAnsi" w:hAnsi="Times New Roman" w:cstheme="minorBidi"/>
      <w:kern w:val="2"/>
      <w:sz w:val="24"/>
      <w:szCs w:val="24"/>
      <w14:ligatures w14:val="standardContextual"/>
    </w:rPr>
  </w:style>
  <w:style w:type="paragraph" w:styleId="2">
    <w:name w:val="toc 2"/>
    <w:basedOn w:val="a"/>
    <w:next w:val="a"/>
    <w:autoRedefine/>
    <w:uiPriority w:val="39"/>
    <w:unhideWhenUsed/>
    <w:qFormat/>
    <w:rsid w:val="00C150D5"/>
    <w:pPr>
      <w:spacing w:after="100" w:line="240" w:lineRule="auto"/>
      <w:ind w:left="240" w:firstLine="709"/>
      <w:jc w:val="both"/>
    </w:pPr>
    <w:rPr>
      <w:rFonts w:ascii="Times New Roman" w:eastAsiaTheme="minorHAnsi" w:hAnsi="Times New Roman" w:cstheme="minorBidi"/>
      <w:kern w:val="2"/>
      <w:sz w:val="24"/>
      <w:szCs w:val="24"/>
      <w14:ligatures w14:val="standardContextual"/>
    </w:rPr>
  </w:style>
  <w:style w:type="paragraph" w:customStyle="1" w:styleId="-1">
    <w:name w:val="Ур-1"/>
    <w:basedOn w:val="a"/>
    <w:next w:val="a"/>
    <w:link w:val="-10"/>
    <w:qFormat/>
    <w:rsid w:val="00C150D5"/>
    <w:pPr>
      <w:keepNext/>
      <w:pageBreakBefore/>
      <w:numPr>
        <w:numId w:val="4"/>
      </w:numPr>
      <w:spacing w:after="0" w:line="360" w:lineRule="auto"/>
      <w:jc w:val="center"/>
      <w:outlineLvl w:val="0"/>
    </w:pPr>
    <w:rPr>
      <w:rFonts w:ascii="Times New Roman" w:eastAsiaTheme="minorHAnsi" w:hAnsi="Times New Roman" w:cstheme="minorBidi"/>
      <w:b/>
      <w:bCs/>
      <w:caps/>
      <w:kern w:val="2"/>
      <w:sz w:val="24"/>
      <w:szCs w:val="24"/>
      <w14:ligatures w14:val="standardContextual"/>
    </w:rPr>
  </w:style>
  <w:style w:type="character" w:customStyle="1" w:styleId="-10">
    <w:name w:val="Ур-1 Знак"/>
    <w:basedOn w:val="a0"/>
    <w:link w:val="-1"/>
    <w:qFormat/>
    <w:rsid w:val="00C150D5"/>
    <w:rPr>
      <w:rFonts w:ascii="Times New Roman" w:hAnsi="Times New Roman"/>
      <w:b/>
      <w:bCs/>
      <w:caps/>
      <w:kern w:val="2"/>
      <w:sz w:val="24"/>
      <w:szCs w:val="24"/>
      <w14:ligatures w14:val="standardContextual"/>
    </w:rPr>
  </w:style>
  <w:style w:type="paragraph" w:customStyle="1" w:styleId="-2">
    <w:name w:val="Ур-2"/>
    <w:basedOn w:val="a"/>
    <w:next w:val="a"/>
    <w:link w:val="-2Char"/>
    <w:qFormat/>
    <w:rsid w:val="00C150D5"/>
    <w:pPr>
      <w:keepNext/>
      <w:numPr>
        <w:ilvl w:val="1"/>
        <w:numId w:val="4"/>
      </w:numPr>
      <w:spacing w:before="240" w:after="0" w:line="360" w:lineRule="auto"/>
      <w:jc w:val="both"/>
      <w:outlineLvl w:val="1"/>
    </w:pPr>
    <w:rPr>
      <w:rFonts w:ascii="Times New Roman" w:eastAsiaTheme="minorHAnsi" w:hAnsi="Times New Roman" w:cstheme="minorBidi"/>
      <w:b/>
      <w:kern w:val="2"/>
      <w:sz w:val="24"/>
      <w:szCs w:val="24"/>
      <w14:ligatures w14:val="standardContextual"/>
    </w:rPr>
  </w:style>
  <w:style w:type="paragraph" w:customStyle="1" w:styleId="-3">
    <w:name w:val="Ур-3"/>
    <w:basedOn w:val="a"/>
    <w:qFormat/>
    <w:rsid w:val="00C150D5"/>
    <w:pPr>
      <w:keepNext/>
      <w:numPr>
        <w:ilvl w:val="2"/>
        <w:numId w:val="4"/>
      </w:numPr>
      <w:spacing w:before="120" w:after="0" w:line="360" w:lineRule="auto"/>
      <w:ind w:left="1077" w:hanging="357"/>
      <w:jc w:val="both"/>
      <w:outlineLvl w:val="2"/>
    </w:pPr>
    <w:rPr>
      <w:rFonts w:ascii="Times New Roman" w:eastAsiaTheme="minorHAnsi" w:hAnsi="Times New Roman" w:cstheme="minorBidi"/>
      <w:b/>
      <w:i/>
      <w:kern w:val="2"/>
      <w:sz w:val="24"/>
      <w:szCs w:val="24"/>
      <w14:ligatures w14:val="standardContextual"/>
    </w:rPr>
  </w:style>
  <w:style w:type="character" w:customStyle="1" w:styleId="-2Char">
    <w:name w:val="Ур-2 Char"/>
    <w:link w:val="-2"/>
    <w:qFormat/>
    <w:rsid w:val="00C150D5"/>
    <w:rPr>
      <w:rFonts w:ascii="Times New Roman" w:hAnsi="Times New Roman"/>
      <w:b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607448-4811-4304-8EE8-D03C5F410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</dc:creator>
  <cp:keywords/>
  <dc:description/>
  <cp:lastModifiedBy>Андрей Машакин</cp:lastModifiedBy>
  <cp:revision>2</cp:revision>
  <cp:lastPrinted>2026-04-16T22:50:00Z</cp:lastPrinted>
  <dcterms:created xsi:type="dcterms:W3CDTF">2026-04-16T22:51:00Z</dcterms:created>
  <dcterms:modified xsi:type="dcterms:W3CDTF">2026-04-16T22:51:00Z</dcterms:modified>
</cp:coreProperties>
</file>