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24352229"/>
        <w:docPartObj>
          <w:docPartGallery w:val="Cover Pages"/>
          <w:docPartUnique/>
        </w:docPartObj>
      </w:sdtPr>
      <w:sdtEndPr>
        <w:rPr>
          <w:color w:val="0F4761" w:themeColor="accent1" w:themeShade="BF"/>
          <w:sz w:val="40"/>
          <w:szCs w:val="40"/>
        </w:rPr>
      </w:sdtEndPr>
      <w:sdtContent>
        <w:p w14:paraId="25C87FA5" w14:textId="2831466A" w:rsidR="00865795" w:rsidRPr="00D66909" w:rsidRDefault="00865795">
          <w:r w:rsidRPr="00D66909">
            <mc:AlternateContent>
              <mc:Choice Requires="wpg">
                <w:drawing>
                  <wp:anchor distT="0" distB="0" distL="114300" distR="114300" simplePos="0" relativeHeight="251662336" behindDoc="0" locked="0" layoutInCell="1" allowOverlap="1" wp14:anchorId="17D5B37D" wp14:editId="1C46F34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3232298"/>
                    <wp:effectExtent l="0" t="0" r="0" b="6350"/>
                    <wp:wrapNone/>
                    <wp:docPr id="149" name="Group 157"/>
                    <wp:cNvGraphicFramePr/>
                    <a:graphic xmlns:a="http://schemas.openxmlformats.org/drawingml/2006/main">
                      <a:graphicData uri="http://schemas.microsoft.com/office/word/2010/wordprocessingGroup">
                        <wpg:wgp>
                          <wpg:cNvGrpSpPr/>
                          <wpg:grpSpPr>
                            <a:xfrm>
                              <a:off x="0" y="0"/>
                              <a:ext cx="7315200" cy="323229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0F29387E" id="Group 157" o:spid="_x0000_s1026" style="position:absolute;margin-left:0;margin-top:0;width:8in;height:254.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x/GigUAAH4bAAAOAAAAZHJzL2Uyb0RvYy54bWzsWdFO4zgUfV9p/8HK&#10;40rQJiUtrSgjBAsaCc2ggdXMPJrUaSMlcdZ2KczX77Edp24pbVqkkVbipXXie33tc0+u45OzT89F&#10;Tp6YkBkvx0F43A0IKxM+ycrpOPjn4froNCBS0XJCc16ycfDCZPDp/M8/zhbViEV8xvMJEwSDlHK0&#10;qMbBTKlq1OnIZMYKKo95xUp0plwUVOFSTDsTQRcYvcg7Ubfb7yy4mFSCJ0xK3L2yncG5GT9NWaK+&#10;pqlkiuTjAHNT5leY30f92zk/o6OpoNUsS+pp0ANmUdCsRNBmqCuqKJmL7NVQRZYILnmqjhNedHia&#10;Zgkza8Bqwu7aam4En1dmLdPRYlo1MAHaNZwOHjb58nQjqvvqTgCJRTUFFuZKr+U5FYX+xyzJs4Hs&#10;pYGMPSuS4OagF8bIQ0AS9PWiXhQNTy2oyQzIL/2OQnf7702uYRT2w7inbToucmdlPosKDJFLEOT7&#10;QLif0YoZbOUIINwJkk1A4BhLKWkBpn4Dd2g5zRmJzdR1fBg2UMmRBGpv4uTWuxGoMOx1e4PV1dJR&#10;MpfqhnGDOX26lcqSc4KWodaknlnCy1Jmiv3AXNMiB1//6pAuWRAkI+r3HanXzX+ums8IMI97w7fM&#10;f4Te6PXIu2P4Tl2yM0Z0SAzfqV7D7kg9L1ILrHzz1jFO9ouxar4Tq9X0fWR7G3f99PX6/UEYxbu5&#10;6zuFUXfYH8S7ebWaxJ1Z8c1b8yrej1er5h+82lg8f767ivT64TDu7llLBr3eCbi4Myk+T1qE8M0/&#10;aGXfNKavNsDfvjmF0bDfb5Ftv/J80GrrW4m/Cw7juqxHUXgav5V138O8ktisvGG+9tpjRjZbx9YY&#10;r5i1PYZfewZ4Z8bsd8fwncIls7ZHWmVWNOy2Qcx3Whas7YH8CmQL1lbAfPOwOwxj+5hsj+FvbO1y&#10;73u0yP0qVXZu5qvmqOnbp++T5PAX6u0xfJK0juE7Hcisd22F25fkU2XfrfAQZrWIsYVWOL1O3YmN&#10;ztwhLnku61McWgTHSn2Q1u8lFZf6jOwf6XCQdpc4stkDMby09Q5nEMx3NsdWzKedM0jgO0d7RUbF&#10;8J3dybZdZCTYdz7ZKzJS4TubXcCt2f7XwAuc57UKlBsVSAUEKpAICFSgR7sVVFTpfJmsoEkWRt0w&#10;B2oygzRQs1T3F/yJPXBjqZYSh0vWsjcvfSt3PNcTdrbOwv1XZjzf0sW1RHB27t/a1+8MBgpbsGsM&#10;nZn7t+aoW5hCXXZbWK5PNsm5ZHY+GjQj2TToadA9ISM3xC35dZbnbglw0GqK1U9MS73kTMOZl99Y&#10;CiUGj0Rkng8jBLLLXJAniuTRJGGlCm3XjE6YvY3XcGhQdvjGw0zLDKhHThG/GbseQIuMr8e2w9T2&#10;2pUZHbFxtg9uE2Z1Yta58TCReaka5yIrudi0shyrqiNbeweShUaj9MgnL9CpBLcqpqyS60xIdUul&#10;uqMCMhDyCilWfcVPmnPwFzQ1rYDMuPi16b62h5CG3oAsIIOOA/nvnAoWkPxzCYltGJ6cYFhlLk7i&#10;QYQL4fc8+j3lvLjkSBMKEWZnmtpe5a6ZCl58h2J7oaOii5YJYqPgKTyK9uJS4Rpd0HwTdnFh2tBK&#10;wa/b8r5K9OAa1Qorf3j+TkVFdHMcKChtX7iT9ejIKWjg49JWe5b8Yq54mml5zfDQ4lpfQGLUQuhv&#10;0RoB07rWGB4kNhrug6hvK6uunDtNV0OitcYaPF0cDaxrqDk58jHPKv0Ea/x0u5aikak1IXqDYG9F&#10;7iuezAs8u1a1FyynCp8M5CyrJBgyYsUjm6Agf57UOrFUgqkEtcU9uqjeCHc0iAdug2hMkGJ/gh8l&#10;J/0oOf+3kmM+duAjj9m16g9S+iuSf21K1PKz2fl/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JU21O2AAAAAYBAAAPAAAA&#10;ZHJzL2Rvd25yZXYueG1sTI/BTsMwEETvSP0Ha5G4UTuVito0TkWRuEOJet7ESxIRryPbbVK+HpcL&#10;XEYazWrmbbGf7SAu5EPvWEO2VCCIG2d6bjVUH6+PGxAhIhscHJOGKwXYl4u7AnPjJn6nyzG2IpVw&#10;yFFDF+OYSxmajiyGpRuJU/bpvMWYrG+l8TilcjvIlVJP0mLPaaHDkV46ar6OZ6vh4DiTwRuf1RVV&#10;1+/p9LZhq/XD/fy8AxFpjn/HcMNP6FAmptqd2QQxaEiPxF+9Zdl6lXytYa22CmRZyP/45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68MfxooFAAB+GwAADgAA&#10;AAAAAAAAAAAAAAA6AgAAZHJzL2Uyb0RvYy54bWxQSwECLQAKAAAAAAAAACEAmxsUEWhkAABoZAAA&#10;FAAAAAAAAAAAAAAAAADwBwAAZHJzL21lZGlhL2ltYWdlMS5wbmdQSwECLQAUAAYACAAAACEAyVNt&#10;TtgAAAAGAQAADwAAAAAAAAAAAAAAAACK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rect>
                    <w10:wrap anchorx="page" anchory="page"/>
                  </v:group>
                </w:pict>
              </mc:Fallback>
            </mc:AlternateContent>
          </w:r>
        </w:p>
        <w:p w14:paraId="2CA8B0E6" w14:textId="38570A3D" w:rsidR="00865795" w:rsidRPr="00D66909" w:rsidRDefault="00304161">
          <w:pPr>
            <w:rPr>
              <w:rFonts w:asciiTheme="majorHAnsi" w:eastAsiaTheme="majorEastAsia" w:hAnsiTheme="majorHAnsi" w:cstheme="majorBidi"/>
              <w:color w:val="0F4761" w:themeColor="accent1" w:themeShade="BF"/>
              <w:sz w:val="40"/>
              <w:szCs w:val="40"/>
            </w:rPr>
          </w:pPr>
          <w:r w:rsidRPr="00D66909">
            <mc:AlternateContent>
              <mc:Choice Requires="wps">
                <w:drawing>
                  <wp:anchor distT="0" distB="0" distL="114300" distR="114300" simplePos="0" relativeHeight="251661312" behindDoc="0" locked="0" layoutInCell="1" allowOverlap="1" wp14:anchorId="6BB6DB9D" wp14:editId="79600E5D">
                    <wp:simplePos x="0" y="0"/>
                    <wp:positionH relativeFrom="page">
                      <wp:posOffset>448310</wp:posOffset>
                    </wp:positionH>
                    <wp:positionV relativeFrom="page">
                      <wp:posOffset>9411970</wp:posOffset>
                    </wp:positionV>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C502F" w14:textId="77777777" w:rsidR="00865795" w:rsidRPr="00D66909" w:rsidRDefault="00865795">
                                <w:pPr>
                                  <w:pStyle w:val="NoSpacing"/>
                                  <w:jc w:val="right"/>
                                  <w:rPr>
                                    <w:color w:val="156082" w:themeColor="accent1"/>
                                    <w:sz w:val="28"/>
                                    <w:szCs w:val="28"/>
                                    <w:lang w:val="de-CH"/>
                                  </w:rPr>
                                </w:pPr>
                                <w:r w:rsidRPr="00D66909">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71442100" w:rsidR="00865795" w:rsidRPr="00D66909" w:rsidRDefault="009A695C">
                                    <w:pPr>
                                      <w:pStyle w:val="NoSpacing"/>
                                      <w:jc w:val="right"/>
                                      <w:rPr>
                                        <w:color w:val="595959" w:themeColor="text1" w:themeTint="A6"/>
                                        <w:sz w:val="20"/>
                                        <w:szCs w:val="20"/>
                                        <w:lang w:val="de-CH"/>
                                      </w:rPr>
                                    </w:pPr>
                                    <w:r w:rsidRPr="00D66909">
                                      <w:rPr>
                                        <w:color w:val="595959" w:themeColor="text1" w:themeTint="A6"/>
                                        <w:sz w:val="20"/>
                                        <w:szCs w:val="20"/>
                                        <w:lang w:val="de-CH"/>
                                      </w:rPr>
                                      <w:t xml:space="preserve">Beschreibung und Anleitung für die Nutzung des Forensic WhisperDeskZH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BB6DB9D" id="_x0000_t202" coordsize="21600,21600" o:spt="202" path="m,l,21600r21600,l21600,xe">
                    <v:stroke joinstyle="miter"/>
                    <v:path gradientshapeok="t" o:connecttype="rect"/>
                  </v:shapetype>
                  <v:shape id="Text Box 161" o:spid="_x0000_s1026" type="#_x0000_t202" style="position:absolute;margin-left:35.3pt;margin-top:741.1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KeEMr/hAAAADQEAAA8AAABkcnMv&#10;ZG93bnJldi54bWxMj8FOwzAQRO9I/IO1SFwq6sSKQpXGqRAIJC7Qln6AG7txIF5HttsGvp7tCW67&#10;M6PZt/VqcgM7mRB7jxLyeQbMYOt1j52E3cfz3QJYTAq1GjwaCd8mwqq5vqpVpf0ZN+a0TR2jEoyV&#10;kmBTGivOY2uNU3HuR4PkHXxwKtEaOq6DOlO5G7jIspI71SNdsGo0j9a0X9ujkzB7wteU/3y+v8wO&#10;b2IdilTYTZLy9mZ6WAJLZkp/YbjgEzo0xLT3R9SRDRLus5KSpBcLIYBdEkII0vY0lUUugDc1//9F&#10;8wsAAP//AwBQSwECLQAUAAYACAAAACEAtoM4kv4AAADhAQAAEwAAAAAAAAAAAAAAAAAAAAAAW0Nv&#10;bnRlbnRfVHlwZXNdLnhtbFBLAQItABQABgAIAAAAIQA4/SH/1gAAAJQBAAALAAAAAAAAAAAAAAAA&#10;AC8BAABfcmVscy8ucmVsc1BLAQItABQABgAIAAAAIQCrJfneagIAADkFAAAOAAAAAAAAAAAAAAAA&#10;AC4CAABkcnMvZTJvRG9jLnhtbFBLAQItABQABgAIAAAAIQCnhDK/4QAAAA0BAAAPAAAAAAAAAAAA&#10;AAAAAMQEAABkcnMvZG93bnJldi54bWxQSwUGAAAAAAQABADzAAAA0gUAAAAA&#10;" filled="f" stroked="f" strokeweight=".5pt">
                    <v:textbox style="mso-fit-shape-to-text:t" inset="126pt,0,54pt,0">
                      <w:txbxContent>
                        <w:p w14:paraId="03DC502F" w14:textId="77777777" w:rsidR="00865795" w:rsidRPr="00D66909" w:rsidRDefault="00865795">
                          <w:pPr>
                            <w:pStyle w:val="NoSpacing"/>
                            <w:jc w:val="right"/>
                            <w:rPr>
                              <w:color w:val="156082" w:themeColor="accent1"/>
                              <w:sz w:val="28"/>
                              <w:szCs w:val="28"/>
                              <w:lang w:val="de-CH"/>
                            </w:rPr>
                          </w:pPr>
                          <w:r w:rsidRPr="00D66909">
                            <w:rPr>
                              <w:color w:val="156082" w:themeColor="accent1"/>
                              <w:sz w:val="28"/>
                              <w:szCs w:val="28"/>
                              <w:lang w:val="de-CH"/>
                            </w:rPr>
                            <w:t>Abstract</w:t>
                          </w:r>
                        </w:p>
                        <w:sdt>
                          <w:sdtPr>
                            <w:rPr>
                              <w:color w:val="595959" w:themeColor="text1" w:themeTint="A6"/>
                              <w:sz w:val="20"/>
                              <w:szCs w:val="20"/>
                              <w:lang w:val="de-CH"/>
                            </w:rPr>
                            <w:alias w:val="Abstract"/>
                            <w:tag w:val=""/>
                            <w:id w:val="1375273687"/>
                            <w:dataBinding w:prefixMappings="xmlns:ns0='http://schemas.microsoft.com/office/2006/coverPageProps' " w:xpath="/ns0:CoverPageProperties[1]/ns0:Abstract[1]" w:storeItemID="{55AF091B-3C7A-41E3-B477-F2FDAA23CFDA}"/>
                            <w:text w:multiLine="1"/>
                          </w:sdtPr>
                          <w:sdtContent>
                            <w:p w14:paraId="35FCC675" w14:textId="71442100" w:rsidR="00865795" w:rsidRPr="00D66909" w:rsidRDefault="009A695C">
                              <w:pPr>
                                <w:pStyle w:val="NoSpacing"/>
                                <w:jc w:val="right"/>
                                <w:rPr>
                                  <w:color w:val="595959" w:themeColor="text1" w:themeTint="A6"/>
                                  <w:sz w:val="20"/>
                                  <w:szCs w:val="20"/>
                                  <w:lang w:val="de-CH"/>
                                </w:rPr>
                              </w:pPr>
                              <w:r w:rsidRPr="00D66909">
                                <w:rPr>
                                  <w:color w:val="595959" w:themeColor="text1" w:themeTint="A6"/>
                                  <w:sz w:val="20"/>
                                  <w:szCs w:val="20"/>
                                  <w:lang w:val="de-CH"/>
                                </w:rPr>
                                <w:t xml:space="preserve">Beschreibung und Anleitung für die Nutzung des Forensic WhisperDeskZH </w:t>
                              </w:r>
                            </w:p>
                          </w:sdtContent>
                        </w:sdt>
                      </w:txbxContent>
                    </v:textbox>
                    <w10:wrap type="square" anchorx="page" anchory="page"/>
                  </v:shape>
                </w:pict>
              </mc:Fallback>
            </mc:AlternateContent>
          </w:r>
          <w:r w:rsidRPr="00D66909">
            <mc:AlternateContent>
              <mc:Choice Requires="wps">
                <w:drawing>
                  <wp:anchor distT="0" distB="0" distL="114300" distR="114300" simplePos="0" relativeHeight="251660288" behindDoc="0" locked="0" layoutInCell="1" allowOverlap="1" wp14:anchorId="27B084B8" wp14:editId="0502D163">
                    <wp:simplePos x="0" y="0"/>
                    <wp:positionH relativeFrom="page">
                      <wp:posOffset>219075</wp:posOffset>
                    </wp:positionH>
                    <wp:positionV relativeFrom="page">
                      <wp:posOffset>9791700</wp:posOffset>
                    </wp:positionV>
                    <wp:extent cx="7341870" cy="466725"/>
                    <wp:effectExtent l="0" t="0" r="0" b="9525"/>
                    <wp:wrapSquare wrapText="bothSides"/>
                    <wp:docPr id="152" name="Text Box 159"/>
                    <wp:cNvGraphicFramePr/>
                    <a:graphic xmlns:a="http://schemas.openxmlformats.org/drawingml/2006/main">
                      <a:graphicData uri="http://schemas.microsoft.com/office/word/2010/wordprocessingShape">
                        <wps:wsp>
                          <wps:cNvSpPr txBox="1"/>
                          <wps:spPr>
                            <a:xfrm>
                              <a:off x="0" y="0"/>
                              <a:ext cx="734187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D66909" w:rsidRDefault="00865795">
                                    <w:pPr>
                                      <w:pStyle w:val="NoSpacing"/>
                                      <w:jc w:val="right"/>
                                      <w:rPr>
                                        <w:color w:val="595959" w:themeColor="text1" w:themeTint="A6"/>
                                        <w:sz w:val="28"/>
                                        <w:szCs w:val="28"/>
                                        <w:lang w:val="de-CH"/>
                                      </w:rPr>
                                    </w:pPr>
                                    <w:proofErr w:type="spellStart"/>
                                    <w:r w:rsidRPr="00D66909">
                                      <w:rPr>
                                        <w:color w:val="595959" w:themeColor="text1" w:themeTint="A6"/>
                                        <w:sz w:val="28"/>
                                        <w:szCs w:val="28"/>
                                        <w:lang w:val="de-CH"/>
                                      </w:rPr>
                                      <w:t>ForMaLTeC</w:t>
                                    </w:r>
                                    <w:proofErr w:type="spellEnd"/>
                                  </w:p>
                                </w:sdtContent>
                              </w:sdt>
                              <w:p w14:paraId="2B2315A7" w14:textId="14E2E402" w:rsidR="00865795" w:rsidRPr="00D66909"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D66909">
                                      <w:rPr>
                                        <w:color w:val="595959" w:themeColor="text1" w:themeTint="A6"/>
                                        <w:sz w:val="18"/>
                                        <w:szCs w:val="18"/>
                                        <w:lang w:val="de-CH"/>
                                      </w:rPr>
                                      <w:t>leo.engelberger@uzh.ch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B084B8" id="Text Box 159" o:spid="_x0000_s1027" type="#_x0000_t202" style="position:absolute;margin-left:17.25pt;margin-top:771pt;width:578.1pt;height:3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YYbQIAAD8FAAAOAAAAZHJzL2Uyb0RvYy54bWysVEuP2jAQvlfqf7B8Lwns8hAirCgrqkpo&#10;d1W22rNxbIjqeFzbkNBf37GTAKK9bNWLM5n5ZjyPbzx7qEtFjsK6AnRG+72UEqE55IXeZfT76+rT&#10;hBLnmc6ZAi0yehKOPsw/fphVZioGsAeVC0swiHbTymR0772ZJonje1Ey1wMjNBol2JJ5/LW7JLes&#10;wuilSgZpOkoqsLmxwIVzqH1sjHQe40spuH+W0glPVEYxNx9PG89tOJP5jE13lpl9wds02D9kUbJC&#10;46XnUI/MM3KwxR+hyoJbcCB9j0OZgJQFF7EGrKaf3lSz2TMjYi3YHGfObXL/Lyx/Om7MiyW+/gw1&#10;DjA0pDJu6lAZ6qmlLcMXMyVoxxaezm0TtSccleO7+/5kjCaOtvvRaDwYhjDJxdtY578IKEkQMmpx&#10;LLFb7Lh2voF2kHCZhlWhVByN0qTK6OhumEaHswWDKx2wIg65DXPJPEr+pETAKP1NSFLksYCgiPQS&#10;S2XJkSExGOdC+1h7jIvogJKYxHscW/wlq/c4N3V0N4P2Z+ey0GBj9Tdp5z+6lGWDx55f1R1EX29r&#10;LPxqsFvITzhvC80qOMNXBQ5lzZx/YRa5j3PEffbPeEgF2HxoJUr2YH/9TR/wSEm0UlLhLmXU/Tww&#10;KyhRXzWStT9KU1xWXL/4i4KNwmgynAT1tlPrQ7kEHEgfHw3DoxjAXnWitFC+4cYvwoVoYprjtRnd&#10;duLSN8uNLwYXi0UE4aYZ5td6Y3gIHeYT2PZavzFrWkp6JPMTdAvHpjfMbLDBU8Pi4EEWkbahxU1D&#10;29bjlkbity9KeAau/yPq8u7NfwMAAP//AwBQSwMEFAAGAAgAAAAhANsPfR/iAAAADQEAAA8AAABk&#10;cnMvZG93bnJldi54bWxMj0FPwzAMhe9I/IfISNxY0q0dUJpOCBUhbScGCHHLGtNWa5yqybby7/FO&#10;cLP9np6/V6wm14sjjqHzpCGZKRBItbcdNRre355v7kCEaMia3hNq+MEAq/LyojC59Sd6xeM2NoJD&#10;KORGQxvjkEsZ6hadCTM/ILH27UdnIq9jI+1oThzuejlXaimd6Yg/tGbApxbr/fbgNFRresFNs2jW&#10;KVWfvsr25uNLaX19NT0+gIg4xT8znPEZHUpm2vkD2SB6DYs0Yyffs3TOpc6O5F7dgtjxtEyyDGRZ&#10;yP8tyl8AAAD//wMAUEsBAi0AFAAGAAgAAAAhALaDOJL+AAAA4QEAABMAAAAAAAAAAAAAAAAAAAAA&#10;AFtDb250ZW50X1R5cGVzXS54bWxQSwECLQAUAAYACAAAACEAOP0h/9YAAACUAQAACwAAAAAAAAAA&#10;AAAAAAAvAQAAX3JlbHMvLnJlbHNQSwECLQAUAAYACAAAACEAPFimGG0CAAA/BQAADgAAAAAAAAAA&#10;AAAAAAAuAgAAZHJzL2Uyb0RvYy54bWxQSwECLQAUAAYACAAAACEA2w99H+IAAAANAQAADwAAAAAA&#10;AAAAAAAAAADHBAAAZHJzL2Rvd25yZXYueG1sUEsFBgAAAAAEAAQA8wAAANY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16CF7E" w14:textId="3722DE80" w:rsidR="00865795" w:rsidRPr="00D66909" w:rsidRDefault="00865795">
                              <w:pPr>
                                <w:pStyle w:val="NoSpacing"/>
                                <w:jc w:val="right"/>
                                <w:rPr>
                                  <w:color w:val="595959" w:themeColor="text1" w:themeTint="A6"/>
                                  <w:sz w:val="28"/>
                                  <w:szCs w:val="28"/>
                                  <w:lang w:val="de-CH"/>
                                </w:rPr>
                              </w:pPr>
                              <w:proofErr w:type="spellStart"/>
                              <w:r w:rsidRPr="00D66909">
                                <w:rPr>
                                  <w:color w:val="595959" w:themeColor="text1" w:themeTint="A6"/>
                                  <w:sz w:val="28"/>
                                  <w:szCs w:val="28"/>
                                  <w:lang w:val="de-CH"/>
                                </w:rPr>
                                <w:t>ForMaLTeC</w:t>
                              </w:r>
                              <w:proofErr w:type="spellEnd"/>
                            </w:p>
                          </w:sdtContent>
                        </w:sdt>
                        <w:p w14:paraId="2B2315A7" w14:textId="14E2E402" w:rsidR="00865795" w:rsidRPr="00D66909" w:rsidRDefault="00000000">
                          <w:pPr>
                            <w:pStyle w:val="NoSpacing"/>
                            <w:jc w:val="right"/>
                            <w:rPr>
                              <w:color w:val="595959" w:themeColor="text1" w:themeTint="A6"/>
                              <w:sz w:val="18"/>
                              <w:szCs w:val="18"/>
                              <w:lang w:val="de-CH"/>
                            </w:rPr>
                          </w:pPr>
                          <w:sdt>
                            <w:sdtPr>
                              <w:rPr>
                                <w:color w:val="595959" w:themeColor="text1" w:themeTint="A6"/>
                                <w:sz w:val="18"/>
                                <w:szCs w:val="18"/>
                                <w:lang w:val="de-CH"/>
                              </w:rPr>
                              <w:alias w:val="Email"/>
                              <w:tag w:val="Email"/>
                              <w:id w:val="942260680"/>
                              <w:dataBinding w:prefixMappings="xmlns:ns0='http://schemas.microsoft.com/office/2006/coverPageProps' " w:xpath="/ns0:CoverPageProperties[1]/ns0:CompanyEmail[1]" w:storeItemID="{55AF091B-3C7A-41E3-B477-F2FDAA23CFDA}"/>
                              <w:text/>
                            </w:sdtPr>
                            <w:sdtContent>
                              <w:r w:rsidR="00304161" w:rsidRPr="00D66909">
                                <w:rPr>
                                  <w:color w:val="595959" w:themeColor="text1" w:themeTint="A6"/>
                                  <w:sz w:val="18"/>
                                  <w:szCs w:val="18"/>
                                  <w:lang w:val="de-CH"/>
                                </w:rPr>
                                <w:t>leo.engelberger@uzh.ch</w:t>
                              </w:r>
                            </w:sdtContent>
                          </w:sdt>
                        </w:p>
                      </w:txbxContent>
                    </v:textbox>
                    <w10:wrap type="square" anchorx="page" anchory="page"/>
                  </v:shape>
                </w:pict>
              </mc:Fallback>
            </mc:AlternateContent>
          </w:r>
          <w:r w:rsidR="00865795" w:rsidRPr="00D66909">
            <mc:AlternateContent>
              <mc:Choice Requires="wps">
                <w:drawing>
                  <wp:anchor distT="0" distB="0" distL="114300" distR="114300" simplePos="0" relativeHeight="251659264" behindDoc="0" locked="0" layoutInCell="1" allowOverlap="1" wp14:anchorId="55D7AB42" wp14:editId="699ACB6B">
                    <wp:simplePos x="0" y="0"/>
                    <wp:positionH relativeFrom="page">
                      <wp:posOffset>-1711960</wp:posOffset>
                    </wp:positionH>
                    <wp:positionV relativeFrom="page">
                      <wp:posOffset>5203825</wp:posOffset>
                    </wp:positionV>
                    <wp:extent cx="9275903" cy="2153566"/>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9275903" cy="21535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2664" w14:textId="0A76286A" w:rsidR="00865795" w:rsidRPr="00D66909"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D66909">
                                      <w:rPr>
                                        <w:color w:val="156082" w:themeColor="accent1"/>
                                        <w:sz w:val="64"/>
                                        <w:szCs w:val="64"/>
                                      </w:rPr>
                                      <w:t>Forensic WhisperDeskZH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7A097B60" w:rsidR="00865795" w:rsidRPr="00D66909" w:rsidRDefault="00D66909">
                                    <w:pPr>
                                      <w:jc w:val="right"/>
                                      <w:rPr>
                                        <w:smallCaps/>
                                        <w:color w:val="404040" w:themeColor="text1" w:themeTint="BF"/>
                                        <w:sz w:val="36"/>
                                        <w:szCs w:val="36"/>
                                      </w:rPr>
                                    </w:pPr>
                                    <w:r>
                                      <w:rPr>
                                        <w:kern w:val="0"/>
                                        <w:sz w:val="44"/>
                                        <w:szCs w:val="44"/>
                                        <w14:ligatures w14:val="none"/>
                                      </w:rPr>
                                      <w:t>Developer</w:t>
                                    </w:r>
                                    <w:r w:rsidR="00865795" w:rsidRPr="00D66909">
                                      <w:rPr>
                                        <w:kern w:val="0"/>
                                        <w:sz w:val="44"/>
                                        <w:szCs w:val="44"/>
                                        <w14:ligatures w14:val="none"/>
                                      </w:rPr>
                                      <w:t xml:space="preserve">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5D7AB42" id="Text Box 163" o:spid="_x0000_s1028" type="#_x0000_t202" style="position:absolute;margin-left:-134.8pt;margin-top:409.75pt;width:730.4pt;height:169.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DdKbwIAAEAFAAAOAAAAZHJzL2Uyb0RvYy54bWysVN9v2jAQfp+0/8Hy+0gAwdqIUDEqpkmo&#10;rUqnPhvHhmiOz7MNCfvrd3YSqNheOu3Fudx99/l+enbXVIochXUl6JwOByklQnMoSr3L6feX1acb&#10;SpxnumAKtMjpSTh6N//4YVabTIxgD6oQliCJdlltcrr33mRJ4vheVMwNwAiNRgm2Yh5/7S4pLKuR&#10;vVLJKE2nSQ22MBa4cA61962RziO/lIL7Rymd8ETlFGPz8bTx3IYzmc9YtrPM7EvehcH+IYqKlRov&#10;PVPdM8/IwZZ/UFUlt+BA+gGHKgEpSy5iDpjNML3KZrNnRsRcsDjOnMvk/h8tfzhuzJMlvvkCDTYw&#10;FKQ2LnOoDPk00lbhi5EStGMJT+eyicYTjsrb0efJbTqmhKNtNJyMJ9Np4Eku7sY6/1VARYKQU4t9&#10;ieVix7XzLbSHhNs0rEqlYm+UJnVOp+NJGh3OFiRXOmBF7HJHcwk9Sv6kRMAo/SwkKYuYQVDE+RJL&#10;ZcmR4WQwzoX2MfnIi+iAkhjEexw7/CWq9zi3efQ3g/Zn56rUYGP2V2EXP/qQZYvHmr/JO4i+2TaY&#10;OPal7+wWihM23EK7C87wVYlNWTPnn5jF4cce40L7RzykAiw+dBIle7C//qYPeJxJtFJS4zLl1P08&#10;MCsoUd80Tutwmqa4rbh/8RcFG4XpzeQmqLe9Wh+qJWBDhvhqGB7FAPaqF6WF6hVXfhEuRBPTHK/N&#10;6bYXl77dbnwyuFgsIghXzTC/1hvDA3XoT5i2l+aVWdONpMdpfoB+41h2NZktNnhqWBw8yDKObShx&#10;W9Cu9LimcfC7JyW8A2//I+ry8M1/AwAA//8DAFBLAwQUAAYACAAAACEA7+L0KuIAAAAOAQAADwAA&#10;AGRycy9kb3ducmV2LnhtbEyPwU6EMBCG7ya+QzMm3nYLKASQsjEGY7KedtUYb106FrJ0Smh3F9/e&#10;ctLbTObLP99fbWYzsDNOrrckIF5HwJBaq3rSAt7fnlc5MOclKTlYQgE/6GBTX19VslT2Qjs8771m&#10;IYRcKQV03o8l567t0Ei3tiNSuH3byUgf1klzNclLCDcDT6Io40b2FD50csSnDtvj/mQENFt6wVd9&#10;p7f31HzaJj3Kj69IiNub+fEBmMfZ/8Gw6Ad1qIPTwZ5IOTYIWCVZkQVWQB4XKbAFiYs4AXZYpjTP&#10;gNcV/1+j/gUAAP//AwBQSwECLQAUAAYACAAAACEAtoM4kv4AAADhAQAAEwAAAAAAAAAAAAAAAAAA&#10;AAAAW0NvbnRlbnRfVHlwZXNdLnhtbFBLAQItABQABgAIAAAAIQA4/SH/1gAAAJQBAAALAAAAAAAA&#10;AAAAAAAAAC8BAABfcmVscy8ucmVsc1BLAQItABQABgAIAAAAIQCKkDdKbwIAAEAFAAAOAAAAAAAA&#10;AAAAAAAAAC4CAABkcnMvZTJvRG9jLnhtbFBLAQItABQABgAIAAAAIQDv4vQq4gAAAA4BAAAPAAAA&#10;AAAAAAAAAAAAAMkEAABkcnMvZG93bnJldi54bWxQSwUGAAAAAAQABADzAAAA2AUAAAAA&#10;" filled="f" stroked="f" strokeweight=".5pt">
                    <v:textbox inset="126pt,0,54pt,0">
                      <w:txbxContent>
                        <w:p w14:paraId="344F2664" w14:textId="0A76286A" w:rsidR="00865795" w:rsidRPr="00D66909" w:rsidRDefault="00000000">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9A695C" w:rsidRPr="00D66909">
                                <w:rPr>
                                  <w:color w:val="156082" w:themeColor="accent1"/>
                                  <w:sz w:val="64"/>
                                  <w:szCs w:val="64"/>
                                </w:rPr>
                                <w:t>Forensic WhisperDeskZH</w:t>
                              </w:r>
                            </w:sdtContent>
                          </w:sdt>
                        </w:p>
                        <w:sdt>
                          <w:sdtPr>
                            <w:rPr>
                              <w:kern w:val="0"/>
                              <w:sz w:val="44"/>
                              <w:szCs w:val="4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B809674" w14:textId="7A097B60" w:rsidR="00865795" w:rsidRPr="00D66909" w:rsidRDefault="00D66909">
                              <w:pPr>
                                <w:jc w:val="right"/>
                                <w:rPr>
                                  <w:smallCaps/>
                                  <w:color w:val="404040" w:themeColor="text1" w:themeTint="BF"/>
                                  <w:sz w:val="36"/>
                                  <w:szCs w:val="36"/>
                                </w:rPr>
                              </w:pPr>
                              <w:r>
                                <w:rPr>
                                  <w:kern w:val="0"/>
                                  <w:sz w:val="44"/>
                                  <w:szCs w:val="44"/>
                                  <w14:ligatures w14:val="none"/>
                                </w:rPr>
                                <w:t>Developer</w:t>
                              </w:r>
                              <w:r w:rsidR="00865795" w:rsidRPr="00D66909">
                                <w:rPr>
                                  <w:kern w:val="0"/>
                                  <w:sz w:val="44"/>
                                  <w:szCs w:val="44"/>
                                  <w14:ligatures w14:val="none"/>
                                </w:rPr>
                                <w:t xml:space="preserve"> Manual</w:t>
                              </w:r>
                            </w:p>
                          </w:sdtContent>
                        </w:sdt>
                      </w:txbxContent>
                    </v:textbox>
                    <w10:wrap type="square" anchorx="page" anchory="page"/>
                  </v:shape>
                </w:pict>
              </mc:Fallback>
            </mc:AlternateContent>
          </w:r>
          <w:r w:rsidR="00865795" w:rsidRPr="00D66909">
            <w:rPr>
              <w:color w:val="0F4761" w:themeColor="accent1" w:themeShade="BF"/>
              <w:sz w:val="40"/>
              <w:szCs w:val="40"/>
            </w:rPr>
            <w:br w:type="page"/>
          </w:r>
        </w:p>
      </w:sdtContent>
    </w:sdt>
    <w:sdt>
      <w:sdtPr>
        <w:rPr>
          <w:rFonts w:asciiTheme="minorHAnsi" w:eastAsiaTheme="minorHAnsi" w:hAnsiTheme="minorHAnsi" w:cstheme="minorBidi"/>
          <w:color w:val="auto"/>
          <w:kern w:val="2"/>
          <w:sz w:val="24"/>
          <w:szCs w:val="24"/>
          <w:lang w:val="de-CH"/>
          <w14:ligatures w14:val="standardContextual"/>
        </w:rPr>
        <w:id w:val="-1015839926"/>
        <w:docPartObj>
          <w:docPartGallery w:val="Table of Contents"/>
          <w:docPartUnique/>
        </w:docPartObj>
      </w:sdtPr>
      <w:sdtEndPr>
        <w:rPr>
          <w:b/>
          <w:bCs/>
        </w:rPr>
      </w:sdtEndPr>
      <w:sdtContent>
        <w:p w14:paraId="6BBA16A3" w14:textId="67EF486C" w:rsidR="005267AA" w:rsidRPr="00D66909" w:rsidRDefault="005267AA" w:rsidP="00483D87">
          <w:pPr>
            <w:pStyle w:val="TOCHeading"/>
            <w:rPr>
              <w:lang w:val="de-CH"/>
            </w:rPr>
          </w:pPr>
          <w:r w:rsidRPr="00D66909">
            <w:rPr>
              <w:lang w:val="de-CH"/>
            </w:rPr>
            <w:t>Contents</w:t>
          </w:r>
        </w:p>
        <w:p w14:paraId="15A14DE0" w14:textId="36EB76BA" w:rsidR="00D66909" w:rsidRDefault="005267AA">
          <w:pPr>
            <w:pStyle w:val="TOC1"/>
            <w:tabs>
              <w:tab w:val="left" w:pos="480"/>
              <w:tab w:val="right" w:leader="dot" w:pos="9016"/>
            </w:tabs>
            <w:rPr>
              <w:rFonts w:eastAsiaTheme="minorEastAsia"/>
              <w:noProof/>
              <w:lang w:val="en-CH" w:eastAsia="en-CH"/>
            </w:rPr>
          </w:pPr>
          <w:r w:rsidRPr="00D66909">
            <w:fldChar w:fldCharType="begin"/>
          </w:r>
          <w:r w:rsidRPr="00D66909">
            <w:instrText xml:space="preserve"> TOC \o "1-3" \h \z \u </w:instrText>
          </w:r>
          <w:r w:rsidRPr="00D66909">
            <w:fldChar w:fldCharType="separate"/>
          </w:r>
          <w:hyperlink w:anchor="_Toc207105142" w:history="1">
            <w:r w:rsidR="00D66909" w:rsidRPr="00375CB0">
              <w:rPr>
                <w:rStyle w:val="Hyperlink"/>
                <w:noProof/>
              </w:rPr>
              <w:t>1.</w:t>
            </w:r>
            <w:r w:rsidR="00D66909">
              <w:rPr>
                <w:rFonts w:eastAsiaTheme="minorEastAsia"/>
                <w:noProof/>
                <w:lang w:val="en-CH" w:eastAsia="en-CH"/>
              </w:rPr>
              <w:tab/>
            </w:r>
            <w:r w:rsidR="00D66909" w:rsidRPr="00375CB0">
              <w:rPr>
                <w:rStyle w:val="Hyperlink"/>
                <w:noProof/>
              </w:rPr>
              <w:t>Übersicht</w:t>
            </w:r>
            <w:r w:rsidR="00D66909">
              <w:rPr>
                <w:noProof/>
                <w:webHidden/>
              </w:rPr>
              <w:tab/>
            </w:r>
            <w:r w:rsidR="00D66909">
              <w:rPr>
                <w:noProof/>
                <w:webHidden/>
              </w:rPr>
              <w:fldChar w:fldCharType="begin"/>
            </w:r>
            <w:r w:rsidR="00D66909">
              <w:rPr>
                <w:noProof/>
                <w:webHidden/>
              </w:rPr>
              <w:instrText xml:space="preserve"> PAGEREF _Toc207105142 \h </w:instrText>
            </w:r>
            <w:r w:rsidR="00D66909">
              <w:rPr>
                <w:noProof/>
                <w:webHidden/>
              </w:rPr>
            </w:r>
            <w:r w:rsidR="00D66909">
              <w:rPr>
                <w:noProof/>
                <w:webHidden/>
              </w:rPr>
              <w:fldChar w:fldCharType="separate"/>
            </w:r>
            <w:r w:rsidR="00D66909">
              <w:rPr>
                <w:noProof/>
                <w:webHidden/>
              </w:rPr>
              <w:t>2</w:t>
            </w:r>
            <w:r w:rsidR="00D66909">
              <w:rPr>
                <w:noProof/>
                <w:webHidden/>
              </w:rPr>
              <w:fldChar w:fldCharType="end"/>
            </w:r>
          </w:hyperlink>
        </w:p>
        <w:p w14:paraId="68353994" w14:textId="7FDA912A" w:rsidR="00D66909" w:rsidRDefault="00D66909">
          <w:pPr>
            <w:pStyle w:val="TOC2"/>
            <w:tabs>
              <w:tab w:val="right" w:leader="dot" w:pos="9016"/>
            </w:tabs>
            <w:rPr>
              <w:rFonts w:eastAsiaTheme="minorEastAsia"/>
              <w:noProof/>
              <w:lang w:val="en-CH" w:eastAsia="en-CH"/>
            </w:rPr>
          </w:pPr>
          <w:hyperlink w:anchor="_Toc207105143" w:history="1">
            <w:r w:rsidRPr="00375CB0">
              <w:rPr>
                <w:rStyle w:val="Hyperlink"/>
                <w:noProof/>
              </w:rPr>
              <w:t>Wichtigste Merkmale:</w:t>
            </w:r>
            <w:r>
              <w:rPr>
                <w:noProof/>
                <w:webHidden/>
              </w:rPr>
              <w:tab/>
            </w:r>
            <w:r>
              <w:rPr>
                <w:noProof/>
                <w:webHidden/>
              </w:rPr>
              <w:fldChar w:fldCharType="begin"/>
            </w:r>
            <w:r>
              <w:rPr>
                <w:noProof/>
                <w:webHidden/>
              </w:rPr>
              <w:instrText xml:space="preserve"> PAGEREF _Toc207105143 \h </w:instrText>
            </w:r>
            <w:r>
              <w:rPr>
                <w:noProof/>
                <w:webHidden/>
              </w:rPr>
            </w:r>
            <w:r>
              <w:rPr>
                <w:noProof/>
                <w:webHidden/>
              </w:rPr>
              <w:fldChar w:fldCharType="separate"/>
            </w:r>
            <w:r>
              <w:rPr>
                <w:noProof/>
                <w:webHidden/>
              </w:rPr>
              <w:t>2</w:t>
            </w:r>
            <w:r>
              <w:rPr>
                <w:noProof/>
                <w:webHidden/>
              </w:rPr>
              <w:fldChar w:fldCharType="end"/>
            </w:r>
          </w:hyperlink>
        </w:p>
        <w:p w14:paraId="5CEECD3D" w14:textId="3A119064" w:rsidR="00D66909" w:rsidRDefault="00D66909">
          <w:pPr>
            <w:pStyle w:val="TOC1"/>
            <w:tabs>
              <w:tab w:val="left" w:pos="480"/>
              <w:tab w:val="right" w:leader="dot" w:pos="9016"/>
            </w:tabs>
            <w:rPr>
              <w:rFonts w:eastAsiaTheme="minorEastAsia"/>
              <w:noProof/>
              <w:lang w:val="en-CH" w:eastAsia="en-CH"/>
            </w:rPr>
          </w:pPr>
          <w:hyperlink w:anchor="_Toc207105144" w:history="1">
            <w:r w:rsidRPr="00375CB0">
              <w:rPr>
                <w:rStyle w:val="Hyperlink"/>
                <w:noProof/>
              </w:rPr>
              <w:t>2.</w:t>
            </w:r>
            <w:r>
              <w:rPr>
                <w:rFonts w:eastAsiaTheme="minorEastAsia"/>
                <w:noProof/>
                <w:lang w:val="en-CH" w:eastAsia="en-CH"/>
              </w:rPr>
              <w:tab/>
            </w:r>
            <w:r w:rsidRPr="00375CB0">
              <w:rPr>
                <w:rStyle w:val="Hyperlink"/>
                <w:noProof/>
              </w:rPr>
              <w:t>Voraussetzungen</w:t>
            </w:r>
            <w:r>
              <w:rPr>
                <w:noProof/>
                <w:webHidden/>
              </w:rPr>
              <w:tab/>
            </w:r>
            <w:r>
              <w:rPr>
                <w:noProof/>
                <w:webHidden/>
              </w:rPr>
              <w:fldChar w:fldCharType="begin"/>
            </w:r>
            <w:r>
              <w:rPr>
                <w:noProof/>
                <w:webHidden/>
              </w:rPr>
              <w:instrText xml:space="preserve"> PAGEREF _Toc207105144 \h </w:instrText>
            </w:r>
            <w:r>
              <w:rPr>
                <w:noProof/>
                <w:webHidden/>
              </w:rPr>
            </w:r>
            <w:r>
              <w:rPr>
                <w:noProof/>
                <w:webHidden/>
              </w:rPr>
              <w:fldChar w:fldCharType="separate"/>
            </w:r>
            <w:r>
              <w:rPr>
                <w:noProof/>
                <w:webHidden/>
              </w:rPr>
              <w:t>2</w:t>
            </w:r>
            <w:r>
              <w:rPr>
                <w:noProof/>
                <w:webHidden/>
              </w:rPr>
              <w:fldChar w:fldCharType="end"/>
            </w:r>
          </w:hyperlink>
        </w:p>
        <w:p w14:paraId="50447B45" w14:textId="15478EB6" w:rsidR="00D66909" w:rsidRDefault="00D66909">
          <w:pPr>
            <w:pStyle w:val="TOC2"/>
            <w:tabs>
              <w:tab w:val="right" w:leader="dot" w:pos="9016"/>
            </w:tabs>
            <w:rPr>
              <w:rFonts w:eastAsiaTheme="minorEastAsia"/>
              <w:noProof/>
              <w:lang w:val="en-CH" w:eastAsia="en-CH"/>
            </w:rPr>
          </w:pPr>
          <w:hyperlink w:anchor="_Toc207105145" w:history="1">
            <w:r w:rsidRPr="00375CB0">
              <w:rPr>
                <w:rStyle w:val="Hyperlink"/>
                <w:noProof/>
              </w:rPr>
              <w:t>Minimale Systemanforderungen</w:t>
            </w:r>
            <w:r>
              <w:rPr>
                <w:noProof/>
                <w:webHidden/>
              </w:rPr>
              <w:tab/>
            </w:r>
            <w:r>
              <w:rPr>
                <w:noProof/>
                <w:webHidden/>
              </w:rPr>
              <w:fldChar w:fldCharType="begin"/>
            </w:r>
            <w:r>
              <w:rPr>
                <w:noProof/>
                <w:webHidden/>
              </w:rPr>
              <w:instrText xml:space="preserve"> PAGEREF _Toc207105145 \h </w:instrText>
            </w:r>
            <w:r>
              <w:rPr>
                <w:noProof/>
                <w:webHidden/>
              </w:rPr>
            </w:r>
            <w:r>
              <w:rPr>
                <w:noProof/>
                <w:webHidden/>
              </w:rPr>
              <w:fldChar w:fldCharType="separate"/>
            </w:r>
            <w:r>
              <w:rPr>
                <w:noProof/>
                <w:webHidden/>
              </w:rPr>
              <w:t>2</w:t>
            </w:r>
            <w:r>
              <w:rPr>
                <w:noProof/>
                <w:webHidden/>
              </w:rPr>
              <w:fldChar w:fldCharType="end"/>
            </w:r>
          </w:hyperlink>
        </w:p>
        <w:p w14:paraId="6E39E54C" w14:textId="61B7D67E" w:rsidR="00D66909" w:rsidRDefault="00D66909">
          <w:pPr>
            <w:pStyle w:val="TOC2"/>
            <w:tabs>
              <w:tab w:val="right" w:leader="dot" w:pos="9016"/>
            </w:tabs>
            <w:rPr>
              <w:rFonts w:eastAsiaTheme="minorEastAsia"/>
              <w:noProof/>
              <w:lang w:val="en-CH" w:eastAsia="en-CH"/>
            </w:rPr>
          </w:pPr>
          <w:hyperlink w:anchor="_Toc207105146" w:history="1">
            <w:r w:rsidRPr="00375CB0">
              <w:rPr>
                <w:rStyle w:val="Hyperlink"/>
                <w:noProof/>
              </w:rPr>
              <w:t>Empfohlene Systemanforderungen</w:t>
            </w:r>
            <w:r>
              <w:rPr>
                <w:noProof/>
                <w:webHidden/>
              </w:rPr>
              <w:tab/>
            </w:r>
            <w:r>
              <w:rPr>
                <w:noProof/>
                <w:webHidden/>
              </w:rPr>
              <w:fldChar w:fldCharType="begin"/>
            </w:r>
            <w:r>
              <w:rPr>
                <w:noProof/>
                <w:webHidden/>
              </w:rPr>
              <w:instrText xml:space="preserve"> PAGEREF _Toc207105146 \h </w:instrText>
            </w:r>
            <w:r>
              <w:rPr>
                <w:noProof/>
                <w:webHidden/>
              </w:rPr>
            </w:r>
            <w:r>
              <w:rPr>
                <w:noProof/>
                <w:webHidden/>
              </w:rPr>
              <w:fldChar w:fldCharType="separate"/>
            </w:r>
            <w:r>
              <w:rPr>
                <w:noProof/>
                <w:webHidden/>
              </w:rPr>
              <w:t>2</w:t>
            </w:r>
            <w:r>
              <w:rPr>
                <w:noProof/>
                <w:webHidden/>
              </w:rPr>
              <w:fldChar w:fldCharType="end"/>
            </w:r>
          </w:hyperlink>
        </w:p>
        <w:p w14:paraId="3E1E8FA4" w14:textId="4C5718F1" w:rsidR="00D66909" w:rsidRDefault="00D66909">
          <w:pPr>
            <w:pStyle w:val="TOC1"/>
            <w:tabs>
              <w:tab w:val="left" w:pos="480"/>
              <w:tab w:val="right" w:leader="dot" w:pos="9016"/>
            </w:tabs>
            <w:rPr>
              <w:rFonts w:eastAsiaTheme="minorEastAsia"/>
              <w:noProof/>
              <w:lang w:val="en-CH" w:eastAsia="en-CH"/>
            </w:rPr>
          </w:pPr>
          <w:hyperlink w:anchor="_Toc207105147" w:history="1">
            <w:r w:rsidRPr="00375CB0">
              <w:rPr>
                <w:rStyle w:val="Hyperlink"/>
                <w:noProof/>
              </w:rPr>
              <w:t>3.</w:t>
            </w:r>
            <w:r>
              <w:rPr>
                <w:rFonts w:eastAsiaTheme="minorEastAsia"/>
                <w:noProof/>
                <w:lang w:val="en-CH" w:eastAsia="en-CH"/>
              </w:rPr>
              <w:tab/>
            </w:r>
            <w:r w:rsidRPr="00375CB0">
              <w:rPr>
                <w:rStyle w:val="Hyperlink"/>
                <w:noProof/>
              </w:rPr>
              <w:t>Wichtige Begriffe &amp; Symbole</w:t>
            </w:r>
            <w:r>
              <w:rPr>
                <w:noProof/>
                <w:webHidden/>
              </w:rPr>
              <w:tab/>
            </w:r>
            <w:r>
              <w:rPr>
                <w:noProof/>
                <w:webHidden/>
              </w:rPr>
              <w:fldChar w:fldCharType="begin"/>
            </w:r>
            <w:r>
              <w:rPr>
                <w:noProof/>
                <w:webHidden/>
              </w:rPr>
              <w:instrText xml:space="preserve"> PAGEREF _Toc207105147 \h </w:instrText>
            </w:r>
            <w:r>
              <w:rPr>
                <w:noProof/>
                <w:webHidden/>
              </w:rPr>
            </w:r>
            <w:r>
              <w:rPr>
                <w:noProof/>
                <w:webHidden/>
              </w:rPr>
              <w:fldChar w:fldCharType="separate"/>
            </w:r>
            <w:r>
              <w:rPr>
                <w:noProof/>
                <w:webHidden/>
              </w:rPr>
              <w:t>3</w:t>
            </w:r>
            <w:r>
              <w:rPr>
                <w:noProof/>
                <w:webHidden/>
              </w:rPr>
              <w:fldChar w:fldCharType="end"/>
            </w:r>
          </w:hyperlink>
        </w:p>
        <w:p w14:paraId="35796A4F" w14:textId="66951665" w:rsidR="00D66909" w:rsidRDefault="00D66909">
          <w:pPr>
            <w:pStyle w:val="TOC1"/>
            <w:tabs>
              <w:tab w:val="left" w:pos="480"/>
              <w:tab w:val="right" w:leader="dot" w:pos="9016"/>
            </w:tabs>
            <w:rPr>
              <w:rFonts w:eastAsiaTheme="minorEastAsia"/>
              <w:noProof/>
              <w:lang w:val="en-CH" w:eastAsia="en-CH"/>
            </w:rPr>
          </w:pPr>
          <w:hyperlink w:anchor="_Toc207105148" w:history="1">
            <w:r w:rsidRPr="00375CB0">
              <w:rPr>
                <w:rStyle w:val="Hyperlink"/>
                <w:noProof/>
              </w:rPr>
              <w:t>4.</w:t>
            </w:r>
            <w:r>
              <w:rPr>
                <w:rFonts w:eastAsiaTheme="minorEastAsia"/>
                <w:noProof/>
                <w:lang w:val="en-CH" w:eastAsia="en-CH"/>
              </w:rPr>
              <w:tab/>
            </w:r>
            <w:r w:rsidRPr="00375CB0">
              <w:rPr>
                <w:rStyle w:val="Hyperlink"/>
                <w:noProof/>
              </w:rPr>
              <w:t>Architektur</w:t>
            </w:r>
            <w:r>
              <w:rPr>
                <w:noProof/>
                <w:webHidden/>
              </w:rPr>
              <w:tab/>
            </w:r>
            <w:r>
              <w:rPr>
                <w:noProof/>
                <w:webHidden/>
              </w:rPr>
              <w:fldChar w:fldCharType="begin"/>
            </w:r>
            <w:r>
              <w:rPr>
                <w:noProof/>
                <w:webHidden/>
              </w:rPr>
              <w:instrText xml:space="preserve"> PAGEREF _Toc207105148 \h </w:instrText>
            </w:r>
            <w:r>
              <w:rPr>
                <w:noProof/>
                <w:webHidden/>
              </w:rPr>
            </w:r>
            <w:r>
              <w:rPr>
                <w:noProof/>
                <w:webHidden/>
              </w:rPr>
              <w:fldChar w:fldCharType="separate"/>
            </w:r>
            <w:r>
              <w:rPr>
                <w:noProof/>
                <w:webHidden/>
              </w:rPr>
              <w:t>4</w:t>
            </w:r>
            <w:r>
              <w:rPr>
                <w:noProof/>
                <w:webHidden/>
              </w:rPr>
              <w:fldChar w:fldCharType="end"/>
            </w:r>
          </w:hyperlink>
        </w:p>
        <w:p w14:paraId="0DF0297A" w14:textId="2308792F" w:rsidR="00D66909" w:rsidRDefault="00D66909">
          <w:pPr>
            <w:pStyle w:val="TOC1"/>
            <w:tabs>
              <w:tab w:val="left" w:pos="480"/>
              <w:tab w:val="right" w:leader="dot" w:pos="9016"/>
            </w:tabs>
            <w:rPr>
              <w:rFonts w:eastAsiaTheme="minorEastAsia"/>
              <w:noProof/>
              <w:lang w:val="en-CH" w:eastAsia="en-CH"/>
            </w:rPr>
          </w:pPr>
          <w:hyperlink w:anchor="_Toc207105149" w:history="1">
            <w:r w:rsidRPr="00375CB0">
              <w:rPr>
                <w:rStyle w:val="Hyperlink"/>
                <w:noProof/>
              </w:rPr>
              <w:t>5.</w:t>
            </w:r>
            <w:r>
              <w:rPr>
                <w:rFonts w:eastAsiaTheme="minorEastAsia"/>
                <w:noProof/>
                <w:lang w:val="en-CH" w:eastAsia="en-CH"/>
              </w:rPr>
              <w:tab/>
            </w:r>
            <w:r w:rsidRPr="00375CB0">
              <w:rPr>
                <w:rStyle w:val="Hyperlink"/>
                <w:noProof/>
              </w:rPr>
              <w:t>Bird Eye View</w:t>
            </w:r>
            <w:r>
              <w:rPr>
                <w:noProof/>
                <w:webHidden/>
              </w:rPr>
              <w:tab/>
            </w:r>
            <w:r>
              <w:rPr>
                <w:noProof/>
                <w:webHidden/>
              </w:rPr>
              <w:fldChar w:fldCharType="begin"/>
            </w:r>
            <w:r>
              <w:rPr>
                <w:noProof/>
                <w:webHidden/>
              </w:rPr>
              <w:instrText xml:space="preserve"> PAGEREF _Toc207105149 \h </w:instrText>
            </w:r>
            <w:r>
              <w:rPr>
                <w:noProof/>
                <w:webHidden/>
              </w:rPr>
            </w:r>
            <w:r>
              <w:rPr>
                <w:noProof/>
                <w:webHidden/>
              </w:rPr>
              <w:fldChar w:fldCharType="separate"/>
            </w:r>
            <w:r>
              <w:rPr>
                <w:noProof/>
                <w:webHidden/>
              </w:rPr>
              <w:t>4</w:t>
            </w:r>
            <w:r>
              <w:rPr>
                <w:noProof/>
                <w:webHidden/>
              </w:rPr>
              <w:fldChar w:fldCharType="end"/>
            </w:r>
          </w:hyperlink>
        </w:p>
        <w:p w14:paraId="5173D974" w14:textId="6A193E69" w:rsidR="00D66909" w:rsidRDefault="00D66909">
          <w:pPr>
            <w:pStyle w:val="TOC1"/>
            <w:tabs>
              <w:tab w:val="left" w:pos="480"/>
              <w:tab w:val="right" w:leader="dot" w:pos="9016"/>
            </w:tabs>
            <w:rPr>
              <w:rFonts w:eastAsiaTheme="minorEastAsia"/>
              <w:noProof/>
              <w:lang w:val="en-CH" w:eastAsia="en-CH"/>
            </w:rPr>
          </w:pPr>
          <w:hyperlink w:anchor="_Toc207105150" w:history="1">
            <w:r w:rsidRPr="00375CB0">
              <w:rPr>
                <w:rStyle w:val="Hyperlink"/>
                <w:noProof/>
              </w:rPr>
              <w:t>6.</w:t>
            </w:r>
            <w:r>
              <w:rPr>
                <w:rFonts w:eastAsiaTheme="minorEastAsia"/>
                <w:noProof/>
                <w:lang w:val="en-CH" w:eastAsia="en-CH"/>
              </w:rPr>
              <w:tab/>
            </w:r>
            <w:r w:rsidRPr="00375CB0">
              <w:rPr>
                <w:rStyle w:val="Hyperlink"/>
                <w:noProof/>
              </w:rPr>
              <w:t>Klassenstruktur</w:t>
            </w:r>
            <w:r>
              <w:rPr>
                <w:noProof/>
                <w:webHidden/>
              </w:rPr>
              <w:tab/>
            </w:r>
            <w:r>
              <w:rPr>
                <w:noProof/>
                <w:webHidden/>
              </w:rPr>
              <w:fldChar w:fldCharType="begin"/>
            </w:r>
            <w:r>
              <w:rPr>
                <w:noProof/>
                <w:webHidden/>
              </w:rPr>
              <w:instrText xml:space="preserve"> PAGEREF _Toc207105150 \h </w:instrText>
            </w:r>
            <w:r>
              <w:rPr>
                <w:noProof/>
                <w:webHidden/>
              </w:rPr>
            </w:r>
            <w:r>
              <w:rPr>
                <w:noProof/>
                <w:webHidden/>
              </w:rPr>
              <w:fldChar w:fldCharType="separate"/>
            </w:r>
            <w:r>
              <w:rPr>
                <w:noProof/>
                <w:webHidden/>
              </w:rPr>
              <w:t>4</w:t>
            </w:r>
            <w:r>
              <w:rPr>
                <w:noProof/>
                <w:webHidden/>
              </w:rPr>
              <w:fldChar w:fldCharType="end"/>
            </w:r>
          </w:hyperlink>
        </w:p>
        <w:p w14:paraId="646A1074" w14:textId="68904E8E" w:rsidR="00D66909" w:rsidRDefault="00D66909">
          <w:pPr>
            <w:pStyle w:val="TOC1"/>
            <w:tabs>
              <w:tab w:val="left" w:pos="480"/>
              <w:tab w:val="right" w:leader="dot" w:pos="9016"/>
            </w:tabs>
            <w:rPr>
              <w:rFonts w:eastAsiaTheme="minorEastAsia"/>
              <w:noProof/>
              <w:lang w:val="en-CH" w:eastAsia="en-CH"/>
            </w:rPr>
          </w:pPr>
          <w:hyperlink w:anchor="_Toc207105151" w:history="1">
            <w:r w:rsidRPr="00375CB0">
              <w:rPr>
                <w:rStyle w:val="Hyperlink"/>
                <w:noProof/>
              </w:rPr>
              <w:t>7.</w:t>
            </w:r>
            <w:r>
              <w:rPr>
                <w:rFonts w:eastAsiaTheme="minorEastAsia"/>
                <w:noProof/>
                <w:lang w:val="en-CH" w:eastAsia="en-CH"/>
              </w:rPr>
              <w:tab/>
            </w:r>
            <w:r w:rsidRPr="00375CB0">
              <w:rPr>
                <w:rStyle w:val="Hyperlink"/>
                <w:noProof/>
              </w:rPr>
              <w:t>Flow</w:t>
            </w:r>
            <w:r>
              <w:rPr>
                <w:noProof/>
                <w:webHidden/>
              </w:rPr>
              <w:tab/>
            </w:r>
            <w:r>
              <w:rPr>
                <w:noProof/>
                <w:webHidden/>
              </w:rPr>
              <w:fldChar w:fldCharType="begin"/>
            </w:r>
            <w:r>
              <w:rPr>
                <w:noProof/>
                <w:webHidden/>
              </w:rPr>
              <w:instrText xml:space="preserve"> PAGEREF _Toc207105151 \h </w:instrText>
            </w:r>
            <w:r>
              <w:rPr>
                <w:noProof/>
                <w:webHidden/>
              </w:rPr>
            </w:r>
            <w:r>
              <w:rPr>
                <w:noProof/>
                <w:webHidden/>
              </w:rPr>
              <w:fldChar w:fldCharType="separate"/>
            </w:r>
            <w:r>
              <w:rPr>
                <w:noProof/>
                <w:webHidden/>
              </w:rPr>
              <w:t>4</w:t>
            </w:r>
            <w:r>
              <w:rPr>
                <w:noProof/>
                <w:webHidden/>
              </w:rPr>
              <w:fldChar w:fldCharType="end"/>
            </w:r>
          </w:hyperlink>
        </w:p>
        <w:p w14:paraId="5D034A39" w14:textId="54061FC3" w:rsidR="005267AA" w:rsidRPr="00D66909" w:rsidRDefault="005267AA">
          <w:r w:rsidRPr="00D66909">
            <w:rPr>
              <w:b/>
              <w:bCs/>
            </w:rPr>
            <w:fldChar w:fldCharType="end"/>
          </w:r>
        </w:p>
      </w:sdtContent>
    </w:sdt>
    <w:p w14:paraId="49BCD166" w14:textId="08E38DC6" w:rsidR="005267AA" w:rsidRPr="00D66909" w:rsidRDefault="005267AA">
      <w:pPr>
        <w:rPr>
          <w:rFonts w:asciiTheme="majorHAnsi" w:eastAsiaTheme="majorEastAsia" w:hAnsiTheme="majorHAnsi" w:cstheme="majorBidi"/>
          <w:color w:val="0F4761" w:themeColor="accent1" w:themeShade="BF"/>
          <w:sz w:val="40"/>
          <w:szCs w:val="40"/>
        </w:rPr>
      </w:pPr>
      <w:r w:rsidRPr="00D66909">
        <w:br w:type="page"/>
      </w:r>
    </w:p>
    <w:p w14:paraId="1CC2993B" w14:textId="77777777" w:rsidR="005267AA" w:rsidRPr="00D66909" w:rsidRDefault="005267AA" w:rsidP="00483D87">
      <w:pPr>
        <w:pStyle w:val="Heading1"/>
        <w:numPr>
          <w:ilvl w:val="0"/>
          <w:numId w:val="0"/>
        </w:numPr>
        <w:ind w:left="1440"/>
        <w:rPr>
          <w:lang w:val="de-CH"/>
        </w:rPr>
      </w:pPr>
    </w:p>
    <w:p w14:paraId="79397B26" w14:textId="5E67A89F" w:rsidR="00865795" w:rsidRPr="00D66909" w:rsidRDefault="00865795" w:rsidP="00483D87">
      <w:pPr>
        <w:pStyle w:val="Heading1"/>
        <w:rPr>
          <w:lang w:val="de-CH"/>
        </w:rPr>
      </w:pPr>
      <w:r w:rsidRPr="00D66909">
        <w:rPr>
          <w:lang w:val="de-CH"/>
        </w:rPr>
        <w:t xml:space="preserve"> </w:t>
      </w:r>
      <w:bookmarkStart w:id="0" w:name="_Toc207105142"/>
      <w:r w:rsidRPr="00D66909">
        <w:rPr>
          <w:lang w:val="de-CH"/>
        </w:rPr>
        <w:t>Übersicht</w:t>
      </w:r>
      <w:bookmarkEnd w:id="0"/>
    </w:p>
    <w:p w14:paraId="4A215642" w14:textId="6A5DAE07" w:rsidR="003A2E0F" w:rsidRPr="00D66909" w:rsidRDefault="00CC1E2B" w:rsidP="003A2E0F">
      <w:r w:rsidRPr="00D66909">
        <w:t xml:space="preserve">Der Forensic </w:t>
      </w:r>
      <w:bookmarkStart w:id="1" w:name="_Hlk206774234"/>
      <w:r w:rsidRPr="00D66909">
        <w:t>WhisperDeskZH</w:t>
      </w:r>
      <w:bookmarkEnd w:id="1"/>
      <w:r w:rsidR="003A2E0F" w:rsidRPr="00D66909">
        <w:t xml:space="preserve"> ist ein Add-In für Microsoft Word, das die Transkription von Sprache in Text in Echtzeit ermöglicht. Es verwendet fortschrittliche KI-Modelle (</w:t>
      </w:r>
      <w:proofErr w:type="spellStart"/>
      <w:r w:rsidR="003A2E0F" w:rsidRPr="00D66909">
        <w:t>Whisper</w:t>
      </w:r>
      <w:proofErr w:type="spellEnd"/>
      <w:r w:rsidR="003A2E0F" w:rsidRPr="00D66909">
        <w:t xml:space="preserve">), um Ihre gesprochenen Worte direkt </w:t>
      </w:r>
      <w:r w:rsidR="00C15797" w:rsidRPr="00D66909">
        <w:t>als</w:t>
      </w:r>
      <w:r w:rsidR="003A2E0F" w:rsidRPr="00D66909">
        <w:t xml:space="preserve"> Text in Word-Dokumenten </w:t>
      </w:r>
      <w:r w:rsidR="00C15797" w:rsidRPr="00D66909">
        <w:t>einzufügen</w:t>
      </w:r>
      <w:r w:rsidR="003A2E0F" w:rsidRPr="00D66909">
        <w:t>.</w:t>
      </w:r>
    </w:p>
    <w:p w14:paraId="5304EBA4" w14:textId="644247DC" w:rsidR="003A2E0F" w:rsidRPr="00D66909" w:rsidRDefault="003A2E0F" w:rsidP="00304161">
      <w:pPr>
        <w:pStyle w:val="Heading2"/>
      </w:pPr>
      <w:bookmarkStart w:id="2" w:name="_Toc207105143"/>
      <w:r w:rsidRPr="00D66909">
        <w:t>Wichtigste Merkmale:</w:t>
      </w:r>
      <w:bookmarkEnd w:id="2"/>
    </w:p>
    <w:p w14:paraId="54A9418A" w14:textId="6F182B07" w:rsidR="003A2E0F" w:rsidRPr="00D66909" w:rsidRDefault="003A2E0F" w:rsidP="003A2E0F">
      <w:pPr>
        <w:pStyle w:val="ListParagraph"/>
        <w:numPr>
          <w:ilvl w:val="0"/>
          <w:numId w:val="4"/>
        </w:numPr>
      </w:pPr>
      <w:r w:rsidRPr="00D66909">
        <w:rPr>
          <w:b/>
          <w:bCs/>
        </w:rPr>
        <w:t xml:space="preserve">Echtzeit-Transkription </w:t>
      </w:r>
      <w:r w:rsidRPr="00D66909">
        <w:t>direkt in Word Dokumente</w:t>
      </w:r>
    </w:p>
    <w:p w14:paraId="28D09213" w14:textId="42439A0E" w:rsidR="003A2E0F" w:rsidRPr="00D66909" w:rsidRDefault="003A2E0F" w:rsidP="003A2E0F">
      <w:pPr>
        <w:pStyle w:val="ListParagraph"/>
        <w:numPr>
          <w:ilvl w:val="0"/>
          <w:numId w:val="4"/>
        </w:numPr>
      </w:pPr>
      <w:r w:rsidRPr="00D66909">
        <w:rPr>
          <w:b/>
          <w:bCs/>
        </w:rPr>
        <w:t xml:space="preserve">Mehrsprachige </w:t>
      </w:r>
      <w:r w:rsidR="00E15011" w:rsidRPr="00D66909">
        <w:rPr>
          <w:b/>
          <w:bCs/>
        </w:rPr>
        <w:t>Unterstützung</w:t>
      </w:r>
    </w:p>
    <w:p w14:paraId="30A923B3" w14:textId="584684E7" w:rsidR="003A2E0F" w:rsidRPr="00D66909" w:rsidRDefault="003A2E0F" w:rsidP="003A2E0F">
      <w:pPr>
        <w:pStyle w:val="ListParagraph"/>
        <w:numPr>
          <w:ilvl w:val="0"/>
          <w:numId w:val="4"/>
        </w:numPr>
      </w:pPr>
      <w:r w:rsidRPr="00D66909">
        <w:rPr>
          <w:b/>
          <w:bCs/>
        </w:rPr>
        <w:t xml:space="preserve">Verschiedene KI-Modelloptionen </w:t>
      </w:r>
      <w:r w:rsidRPr="00D66909">
        <w:t>für optimale Leistung</w:t>
      </w:r>
    </w:p>
    <w:p w14:paraId="6924012C" w14:textId="380B987B" w:rsidR="003A2E0F" w:rsidRPr="00D66909" w:rsidRDefault="00865795" w:rsidP="00483D87">
      <w:pPr>
        <w:pStyle w:val="Heading1"/>
        <w:rPr>
          <w:lang w:val="de-CH"/>
        </w:rPr>
      </w:pPr>
      <w:bookmarkStart w:id="3" w:name="_Toc207105144"/>
      <w:r w:rsidRPr="00D66909">
        <w:rPr>
          <w:lang w:val="de-CH"/>
        </w:rPr>
        <w:t>Voraussetzungen</w:t>
      </w:r>
      <w:bookmarkEnd w:id="3"/>
    </w:p>
    <w:p w14:paraId="721BE1EE" w14:textId="2C692BEA" w:rsidR="00865795" w:rsidRPr="00D66909" w:rsidRDefault="00355439" w:rsidP="00304161">
      <w:pPr>
        <w:pStyle w:val="Heading2"/>
      </w:pPr>
      <w:bookmarkStart w:id="4" w:name="_Toc207105145"/>
      <w:r w:rsidRPr="00D66909">
        <w:t xml:space="preserve">Minimale </w:t>
      </w:r>
      <w:r w:rsidR="003A2E0F" w:rsidRPr="00D66909">
        <w:t>Systemanforderungen</w:t>
      </w:r>
      <w:bookmarkEnd w:id="4"/>
    </w:p>
    <w:p w14:paraId="716289D1" w14:textId="200970FD" w:rsidR="003A2E0F" w:rsidRPr="00D66909" w:rsidRDefault="003A2E0F" w:rsidP="003A2E0F">
      <w:r w:rsidRPr="00D66909">
        <w:rPr>
          <w:b/>
          <w:bCs/>
        </w:rPr>
        <w:t>Betriebssystem:</w:t>
      </w:r>
      <w:r w:rsidRPr="00D66909">
        <w:t xml:space="preserve"> Windows 10 oder höher</w:t>
      </w:r>
    </w:p>
    <w:p w14:paraId="07BDE2A3" w14:textId="39B4851D" w:rsidR="003A2E0F" w:rsidRPr="00D66909" w:rsidRDefault="003A2E0F" w:rsidP="003A2E0F">
      <w:r w:rsidRPr="00D66909">
        <w:rPr>
          <w:b/>
          <w:bCs/>
        </w:rPr>
        <w:t>Microsoft Word:</w:t>
      </w:r>
      <w:r w:rsidRPr="00D66909">
        <w:t xml:space="preserve"> 2016 oder höher </w:t>
      </w:r>
    </w:p>
    <w:p w14:paraId="1AAC3EE4" w14:textId="75E0FE4F" w:rsidR="003A2E0F" w:rsidRPr="00D66909" w:rsidRDefault="00EE512D" w:rsidP="003A2E0F">
      <w:proofErr w:type="spellStart"/>
      <w:r w:rsidRPr="00D66909">
        <w:rPr>
          <w:b/>
          <w:bCs/>
        </w:rPr>
        <w:t>Arbeitspeicher</w:t>
      </w:r>
      <w:r w:rsidR="003A2E0F" w:rsidRPr="00D66909">
        <w:rPr>
          <w:b/>
          <w:bCs/>
        </w:rPr>
        <w:t>peicher</w:t>
      </w:r>
      <w:proofErr w:type="spellEnd"/>
      <w:r w:rsidR="003A2E0F" w:rsidRPr="00D66909">
        <w:rPr>
          <w:b/>
          <w:bCs/>
        </w:rPr>
        <w:t>:</w:t>
      </w:r>
      <w:r w:rsidR="003A2E0F" w:rsidRPr="00D66909">
        <w:t xml:space="preserve"> </w:t>
      </w:r>
      <w:r w:rsidR="00304161" w:rsidRPr="00D66909">
        <w:t>8</w:t>
      </w:r>
      <w:r w:rsidR="003A2E0F" w:rsidRPr="00D66909">
        <w:t xml:space="preserve">GB </w:t>
      </w:r>
      <w:r w:rsidR="00304161" w:rsidRPr="00D66909">
        <w:t>RAM</w:t>
      </w:r>
    </w:p>
    <w:p w14:paraId="5CF562BB" w14:textId="6C14F8A8" w:rsidR="003A2E0F" w:rsidRPr="00D66909" w:rsidRDefault="003A2E0F" w:rsidP="003A2E0F">
      <w:r w:rsidRPr="00D66909">
        <w:rPr>
          <w:b/>
          <w:bCs/>
        </w:rPr>
        <w:t>Speicherplatz:</w:t>
      </w:r>
      <w:r w:rsidRPr="00D66909">
        <w:t xml:space="preserve"> 8 GB freier Speicherplatz </w:t>
      </w:r>
    </w:p>
    <w:p w14:paraId="000EB91F" w14:textId="07EC7FF6" w:rsidR="00355439" w:rsidRPr="00D66909" w:rsidRDefault="00355439" w:rsidP="003A2E0F">
      <w:r w:rsidRPr="00D66909">
        <w:rPr>
          <w:b/>
          <w:bCs/>
        </w:rPr>
        <w:t xml:space="preserve">GPU: </w:t>
      </w:r>
      <w:r w:rsidRPr="00D66909">
        <w:t xml:space="preserve"> nicht notwendig (aber empfohlen)</w:t>
      </w:r>
    </w:p>
    <w:p w14:paraId="0A7D8F3A" w14:textId="38A8EA8F" w:rsidR="00483D87" w:rsidRPr="00D66909" w:rsidRDefault="003A2E0F" w:rsidP="003A2E0F">
      <w:r w:rsidRPr="00D66909">
        <w:rPr>
          <w:b/>
          <w:bCs/>
        </w:rPr>
        <w:t>Audio:</w:t>
      </w:r>
      <w:r w:rsidRPr="00D66909">
        <w:t xml:space="preserve"> Funktionierendes Mikrofon oder Audio-Eingabegerät</w:t>
      </w:r>
    </w:p>
    <w:p w14:paraId="01E1A010" w14:textId="6849BE7C" w:rsidR="00355439" w:rsidRPr="00D66909" w:rsidRDefault="00355439" w:rsidP="00355439">
      <w:pPr>
        <w:pStyle w:val="Heading2"/>
      </w:pPr>
      <w:bookmarkStart w:id="5" w:name="_Toc207105146"/>
      <w:r w:rsidRPr="00D66909">
        <w:t>Empfohlene Systemanforderungen</w:t>
      </w:r>
      <w:bookmarkEnd w:id="5"/>
    </w:p>
    <w:p w14:paraId="47C64354" w14:textId="77777777" w:rsidR="00355439" w:rsidRPr="00D66909" w:rsidRDefault="00355439" w:rsidP="00355439">
      <w:r w:rsidRPr="00D66909">
        <w:rPr>
          <w:b/>
          <w:bCs/>
        </w:rPr>
        <w:t>Betriebssystem:</w:t>
      </w:r>
      <w:r w:rsidRPr="00D66909">
        <w:t xml:space="preserve"> Windows 10 oder höher</w:t>
      </w:r>
    </w:p>
    <w:p w14:paraId="71D4AE53" w14:textId="4D634F2B" w:rsidR="00355439" w:rsidRPr="00D66909" w:rsidRDefault="00355439" w:rsidP="00355439">
      <w:r w:rsidRPr="00D66909">
        <w:rPr>
          <w:b/>
          <w:bCs/>
        </w:rPr>
        <w:t>Microsoft Word:</w:t>
      </w:r>
      <w:r w:rsidRPr="00D66909">
        <w:t xml:space="preserve"> 2016 oder höher </w:t>
      </w:r>
    </w:p>
    <w:p w14:paraId="07309D84" w14:textId="43059A66" w:rsidR="00355439" w:rsidRPr="00D66909" w:rsidRDefault="00355439" w:rsidP="00355439">
      <w:proofErr w:type="spellStart"/>
      <w:r w:rsidRPr="00D66909">
        <w:rPr>
          <w:b/>
          <w:bCs/>
        </w:rPr>
        <w:t>Arbeitspeicherpeicher</w:t>
      </w:r>
      <w:proofErr w:type="spellEnd"/>
      <w:r w:rsidRPr="00D66909">
        <w:rPr>
          <w:b/>
          <w:bCs/>
        </w:rPr>
        <w:t>:</w:t>
      </w:r>
      <w:r w:rsidRPr="00D66909">
        <w:t xml:space="preserve"> 16 GB RAM</w:t>
      </w:r>
    </w:p>
    <w:p w14:paraId="6F179210" w14:textId="1BAD8D5D" w:rsidR="00355439" w:rsidRPr="00D66909" w:rsidRDefault="00355439" w:rsidP="00355439">
      <w:r w:rsidRPr="00D66909">
        <w:rPr>
          <w:b/>
          <w:bCs/>
        </w:rPr>
        <w:t>Speicherplatz:</w:t>
      </w:r>
      <w:r w:rsidRPr="00D66909">
        <w:t xml:space="preserve"> 16 GB freier Speicherplatz</w:t>
      </w:r>
    </w:p>
    <w:p w14:paraId="69AE0666" w14:textId="5D81290F" w:rsidR="00355439" w:rsidRPr="00D66909" w:rsidRDefault="00355439" w:rsidP="00355439">
      <w:r w:rsidRPr="00D66909">
        <w:rPr>
          <w:b/>
          <w:bCs/>
        </w:rPr>
        <w:t xml:space="preserve">GPU:  </w:t>
      </w:r>
      <w:r w:rsidRPr="00D66909">
        <w:t>Nvidia GPU mit CUDA-Kernen und 8 GB GPU Speicher</w:t>
      </w:r>
    </w:p>
    <w:p w14:paraId="571A8FD9" w14:textId="764B6A18" w:rsidR="00355439" w:rsidRPr="00D66909" w:rsidRDefault="00355439" w:rsidP="00355439">
      <w:r w:rsidRPr="00D66909">
        <w:rPr>
          <w:b/>
          <w:bCs/>
        </w:rPr>
        <w:t>Audio:</w:t>
      </w:r>
      <w:r w:rsidRPr="00D66909">
        <w:t xml:space="preserve"> Funktionierendes Mikrofon oder Audio-Eingabegerät</w:t>
      </w:r>
    </w:p>
    <w:p w14:paraId="433B3B41" w14:textId="77777777" w:rsidR="00483D87" w:rsidRPr="00D66909" w:rsidRDefault="00483D87">
      <w:r w:rsidRPr="00D66909">
        <w:br w:type="page"/>
      </w:r>
    </w:p>
    <w:p w14:paraId="14EC6CF2" w14:textId="77777777" w:rsidR="001206F1" w:rsidRPr="00D66909" w:rsidRDefault="001206F1" w:rsidP="001206F1">
      <w:pPr>
        <w:pStyle w:val="Heading1"/>
        <w:rPr>
          <w:lang w:val="de-CH"/>
        </w:rPr>
      </w:pPr>
      <w:bookmarkStart w:id="6" w:name="_Toc207105147"/>
      <w:r w:rsidRPr="00D66909">
        <w:rPr>
          <w:lang w:val="de-CH"/>
        </w:rPr>
        <w:lastRenderedPageBreak/>
        <w:t>Wichtige Begriffe &amp; Symbole</w:t>
      </w:r>
      <w:bookmarkEnd w:id="6"/>
    </w:p>
    <w:p w14:paraId="51BAC928" w14:textId="625934A3" w:rsidR="001206F1" w:rsidRPr="00D66909" w:rsidRDefault="001206F1" w:rsidP="001206F1">
      <w:r w:rsidRPr="00D66909">
        <w:rPr>
          <w:b/>
          <w:bCs/>
        </w:rPr>
        <w:t xml:space="preserve">Diktatmodus:  </w:t>
      </w:r>
      <w:r w:rsidRPr="00D66909">
        <w:t xml:space="preserve">Im Diktatmodus, transkribiert das Add-in </w:t>
      </w:r>
      <w:proofErr w:type="spellStart"/>
      <w:r w:rsidRPr="00D66909">
        <w:t>sämtlcihe</w:t>
      </w:r>
      <w:proofErr w:type="spellEnd"/>
      <w:r w:rsidRPr="00D66909">
        <w:t xml:space="preserve"> vom Mikrofon aufgenommene Sprache und fügt den transkribierten Text direkt in das geöffnete Word Dokument an der Stelle des Cursors ein.</w:t>
      </w:r>
    </w:p>
    <w:p w14:paraId="44BE4AB7" w14:textId="2A2C963D" w:rsidR="001206F1" w:rsidRPr="00D66909" w:rsidRDefault="001206F1" w:rsidP="001206F1">
      <w:r w:rsidRPr="00D66909">
        <w:rPr>
          <w:b/>
          <w:bCs/>
        </w:rPr>
        <w:t xml:space="preserve">Zuhörmodus: </w:t>
      </w:r>
      <w:r w:rsidRPr="00D66909">
        <w:t xml:space="preserve"> Der Zuhörmodus bezeichnet den Modus, in welchem das Add-in bereits mithört, den transkribierten Text aber noch nicht in das geöffnete Word Dokument einfügt. Erst wenn das Add-in Durch den Sprachbefehl «Diktat Starten» in den Diktatmodus versetzt wird, wird Text im Dokument eingefügt.</w:t>
      </w:r>
    </w:p>
    <w:p w14:paraId="08EC168A" w14:textId="316924EC" w:rsidR="001206F1" w:rsidRPr="00D66909" w:rsidRDefault="001206F1" w:rsidP="001206F1">
      <w:r w:rsidRPr="00D66909">
        <w:rPr>
          <w:b/>
          <w:bCs/>
        </w:rPr>
        <w:t xml:space="preserve">Minimal Audio Chunk Size: </w:t>
      </w:r>
      <w:r w:rsidRPr="00D66909">
        <w:t>Für die Echtzeit Transkription, muss die Audioaufnahme kurz unterbrochen und ausgelesen werden. Die Minimal Audio Chunk Size bestimmt die minimale Zeitspanne in Sekunden, welche vergehen muss, dass das Add-in eine Transkription startet. Kürzere Werte führen zu häufigerer und schneller Transkription ins Word Dokument, im Gegenzug sinkt aber die Genauigkeit. Mit grösseren Werten wird die Transkription weniger häufig aktualisiert, die Genauigkeit nimmt aber zu.</w:t>
      </w:r>
    </w:p>
    <w:p w14:paraId="05C3F354" w14:textId="16A3C364" w:rsidR="001206F1" w:rsidRPr="00D66909" w:rsidRDefault="001206F1" w:rsidP="001206F1">
      <w:r w:rsidRPr="00D66909">
        <w:rPr>
          <w:b/>
          <w:bCs/>
        </w:rPr>
        <w:t xml:space="preserve">Silence Threshold: </w:t>
      </w:r>
      <w:r w:rsidRPr="00D66909">
        <w:t>Um die Genauigkeit der Transkription zu erhöhen versucht das Add-in Pausen zwischen Wörtern und Sätzen zu erkennen. Dies soll verhindern, das Worte abgeschnitten und somit fehlerhaft transkribiert werden. Der Silence Threshold bestimmt, wie lange es Still sein muss, dass das Plugin von einer Pause zwischen Worten ausgeht.</w:t>
      </w:r>
    </w:p>
    <w:p w14:paraId="6BA1702F" w14:textId="2B59A5A0" w:rsidR="001206F1" w:rsidRPr="00D66909" w:rsidRDefault="001206F1">
      <w:r w:rsidRPr="00D66909">
        <w:br w:type="page"/>
      </w:r>
    </w:p>
    <w:p w14:paraId="559454BF" w14:textId="77777777" w:rsidR="00D66909" w:rsidRDefault="00D66909" w:rsidP="00365A3C">
      <w:pPr>
        <w:pStyle w:val="Heading1"/>
        <w:rPr>
          <w:lang w:val="de-CH"/>
        </w:rPr>
      </w:pPr>
      <w:bookmarkStart w:id="7" w:name="_Toc207105148"/>
      <w:r w:rsidRPr="00D66909">
        <w:rPr>
          <w:lang w:val="de-CH"/>
        </w:rPr>
        <w:lastRenderedPageBreak/>
        <w:t>Architektur</w:t>
      </w:r>
      <w:bookmarkEnd w:id="7"/>
    </w:p>
    <w:p w14:paraId="188876F3" w14:textId="42D4CD48" w:rsidR="00D66909" w:rsidRDefault="00D66909" w:rsidP="00D66909">
      <w:pPr>
        <w:pStyle w:val="Heading2"/>
      </w:pPr>
      <w:proofErr w:type="spellStart"/>
      <w:r>
        <w:t>Overview</w:t>
      </w:r>
      <w:proofErr w:type="spellEnd"/>
    </w:p>
    <w:p w14:paraId="7CC8100A" w14:textId="77777777" w:rsidR="00D66909" w:rsidRPr="00D66909" w:rsidRDefault="00D66909" w:rsidP="00D66909"/>
    <w:p w14:paraId="52482536" w14:textId="5268B465" w:rsidR="00D66909" w:rsidRPr="00D66909" w:rsidRDefault="00D66909" w:rsidP="00D66909">
      <w:pPr>
        <w:pStyle w:val="Heading2"/>
      </w:pPr>
      <w:bookmarkStart w:id="8" w:name="_Toc207105149"/>
      <w:r w:rsidRPr="00D66909">
        <w:t>Bird Eye View</w:t>
      </w:r>
      <w:bookmarkEnd w:id="8"/>
    </w:p>
    <w:p w14:paraId="7EE88FBC" w14:textId="5BA29067" w:rsidR="00D66909" w:rsidRDefault="00D66909" w:rsidP="00D66909">
      <w:pPr>
        <w:pStyle w:val="Heading1"/>
        <w:rPr>
          <w:lang w:val="de-CH"/>
        </w:rPr>
      </w:pPr>
      <w:bookmarkStart w:id="9" w:name="_Toc207105150"/>
      <w:r w:rsidRPr="00D66909">
        <w:rPr>
          <w:lang w:val="de-CH"/>
        </w:rPr>
        <w:t>Klassenstruktur</w:t>
      </w:r>
      <w:bookmarkEnd w:id="9"/>
    </w:p>
    <w:p w14:paraId="566D2B84" w14:textId="46FBED6A" w:rsidR="00D66909" w:rsidRPr="00D66909" w:rsidRDefault="00D66909" w:rsidP="00D66909">
      <w:pPr>
        <w:pStyle w:val="Heading1"/>
      </w:pPr>
      <w:bookmarkStart w:id="10" w:name="_Toc207105151"/>
      <w:r>
        <w:t>Flow</w:t>
      </w:r>
      <w:bookmarkEnd w:id="10"/>
    </w:p>
    <w:p w14:paraId="3EA82F9F" w14:textId="77777777" w:rsidR="00D66909" w:rsidRPr="00D66909" w:rsidRDefault="00D66909" w:rsidP="00D66909"/>
    <w:p w14:paraId="24C57866" w14:textId="6E93529F" w:rsidR="00B23B13" w:rsidRPr="00D66909" w:rsidRDefault="00B23B13" w:rsidP="00355439">
      <w:pPr>
        <w:pStyle w:val="Heading2"/>
      </w:pPr>
    </w:p>
    <w:p w14:paraId="6134003B" w14:textId="0A635484" w:rsidR="00865795" w:rsidRPr="00DE406D" w:rsidRDefault="00355439" w:rsidP="00865795">
      <w:pPr>
        <w:rPr>
          <w:b/>
          <w:bCs/>
        </w:rPr>
      </w:pPr>
      <w:r w:rsidRPr="00D66909">
        <w:rPr>
          <w:b/>
          <w:bCs/>
        </w:rPr>
        <w:t xml:space="preserve"> </w:t>
      </w:r>
    </w:p>
    <w:sectPr w:rsidR="00865795" w:rsidRPr="00DE406D" w:rsidSect="0086579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BBF24" w14:textId="77777777" w:rsidR="00927028" w:rsidRPr="00D66909" w:rsidRDefault="00927028" w:rsidP="00865795">
      <w:pPr>
        <w:spacing w:after="0" w:line="240" w:lineRule="auto"/>
      </w:pPr>
      <w:r w:rsidRPr="00D66909">
        <w:separator/>
      </w:r>
    </w:p>
  </w:endnote>
  <w:endnote w:type="continuationSeparator" w:id="0">
    <w:p w14:paraId="371D08D6" w14:textId="77777777" w:rsidR="00927028" w:rsidRPr="00D66909" w:rsidRDefault="00927028" w:rsidP="00865795">
      <w:pPr>
        <w:spacing w:after="0" w:line="240" w:lineRule="auto"/>
      </w:pPr>
      <w:r w:rsidRPr="00D669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8542955"/>
      <w:docPartObj>
        <w:docPartGallery w:val="Page Numbers (Bottom of Page)"/>
        <w:docPartUnique/>
      </w:docPartObj>
    </w:sdtPr>
    <w:sdtEndPr>
      <w:rPr>
        <w:color w:val="7F7F7F" w:themeColor="background1" w:themeShade="7F"/>
        <w:spacing w:val="60"/>
      </w:rPr>
    </w:sdtEndPr>
    <w:sdtContent>
      <w:p w14:paraId="5D7AB34B" w14:textId="09CF19AE" w:rsidR="00865795" w:rsidRPr="00D66909" w:rsidRDefault="00865795">
        <w:pPr>
          <w:pStyle w:val="Footer"/>
          <w:pBdr>
            <w:top w:val="single" w:sz="4" w:space="1" w:color="D9D9D9" w:themeColor="background1" w:themeShade="D9"/>
          </w:pBdr>
          <w:rPr>
            <w:b/>
            <w:bCs/>
          </w:rPr>
        </w:pPr>
        <w:r w:rsidRPr="00D66909">
          <w:fldChar w:fldCharType="begin"/>
        </w:r>
        <w:r w:rsidRPr="00D66909">
          <w:instrText xml:space="preserve"> PAGE   \* MERGEFORMAT </w:instrText>
        </w:r>
        <w:r w:rsidRPr="00D66909">
          <w:fldChar w:fldCharType="separate"/>
        </w:r>
        <w:r w:rsidRPr="00D66909">
          <w:rPr>
            <w:b/>
            <w:bCs/>
          </w:rPr>
          <w:t>2</w:t>
        </w:r>
        <w:r w:rsidRPr="00D66909">
          <w:rPr>
            <w:b/>
            <w:bCs/>
          </w:rPr>
          <w:fldChar w:fldCharType="end"/>
        </w:r>
        <w:r w:rsidRPr="00D66909">
          <w:rPr>
            <w:b/>
            <w:bCs/>
          </w:rPr>
          <w:t xml:space="preserve"> | </w:t>
        </w:r>
        <w:r w:rsidRPr="00D66909">
          <w:rPr>
            <w:color w:val="7F7F7F" w:themeColor="background1" w:themeShade="7F"/>
            <w:spacing w:val="60"/>
          </w:rPr>
          <w:t>Page</w:t>
        </w:r>
      </w:p>
    </w:sdtContent>
  </w:sdt>
  <w:p w14:paraId="40D77C34" w14:textId="77777777" w:rsidR="00865795" w:rsidRPr="00D66909" w:rsidRDefault="0086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A0106" w14:textId="77777777" w:rsidR="00927028" w:rsidRPr="00D66909" w:rsidRDefault="00927028" w:rsidP="00865795">
      <w:pPr>
        <w:spacing w:after="0" w:line="240" w:lineRule="auto"/>
      </w:pPr>
      <w:r w:rsidRPr="00D66909">
        <w:separator/>
      </w:r>
    </w:p>
  </w:footnote>
  <w:footnote w:type="continuationSeparator" w:id="0">
    <w:p w14:paraId="69328892" w14:textId="77777777" w:rsidR="00927028" w:rsidRPr="00D66909" w:rsidRDefault="00927028" w:rsidP="00865795">
      <w:pPr>
        <w:spacing w:after="0" w:line="240" w:lineRule="auto"/>
      </w:pPr>
      <w:r w:rsidRPr="00D6690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21ADD"/>
    <w:multiLevelType w:val="hybridMultilevel"/>
    <w:tmpl w:val="55A02E62"/>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11A5E2B"/>
    <w:multiLevelType w:val="hybridMultilevel"/>
    <w:tmpl w:val="64BC090E"/>
    <w:lvl w:ilvl="0" w:tplc="D316790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5E555DE"/>
    <w:multiLevelType w:val="hybridMultilevel"/>
    <w:tmpl w:val="B00C69B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076CED"/>
    <w:multiLevelType w:val="hybridMultilevel"/>
    <w:tmpl w:val="8E6A0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B8C30BC"/>
    <w:multiLevelType w:val="hybridMultilevel"/>
    <w:tmpl w:val="AAAE4A5E"/>
    <w:lvl w:ilvl="0" w:tplc="8A9E30CC">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4127C0"/>
    <w:multiLevelType w:val="hybridMultilevel"/>
    <w:tmpl w:val="7A8A621C"/>
    <w:lvl w:ilvl="0" w:tplc="2D9C421C">
      <w:start w:val="1"/>
      <w:numFmt w:val="decimal"/>
      <w:lvlText w:val="%1."/>
      <w:lvlJc w:val="left"/>
      <w:pPr>
        <w:ind w:left="720" w:hanging="360"/>
      </w:pPr>
      <w:rPr>
        <w:lang w:val="de-D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4CE609E"/>
    <w:multiLevelType w:val="hybridMultilevel"/>
    <w:tmpl w:val="C10A26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5458D6"/>
    <w:multiLevelType w:val="hybridMultilevel"/>
    <w:tmpl w:val="C27A7DA0"/>
    <w:lvl w:ilvl="0" w:tplc="D5A6FD08">
      <w:start w:val="6"/>
      <w:numFmt w:val="bullet"/>
      <w:lvlText w:val="-"/>
      <w:lvlJc w:val="left"/>
      <w:pPr>
        <w:ind w:left="1080" w:hanging="36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4C3F5187"/>
    <w:multiLevelType w:val="hybridMultilevel"/>
    <w:tmpl w:val="CC4E6B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0F63D11"/>
    <w:multiLevelType w:val="hybridMultilevel"/>
    <w:tmpl w:val="CBECCB6C"/>
    <w:lvl w:ilvl="0" w:tplc="D5A6FD08">
      <w:start w:val="6"/>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6B1094B"/>
    <w:multiLevelType w:val="hybridMultilevel"/>
    <w:tmpl w:val="81E80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89C12FC"/>
    <w:multiLevelType w:val="hybridMultilevel"/>
    <w:tmpl w:val="2416C4CA"/>
    <w:lvl w:ilvl="0" w:tplc="ECECD2C2">
      <w:start w:val="1"/>
      <w:numFmt w:val="decimal"/>
      <w:pStyle w:val="Heading1"/>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5B540172"/>
    <w:multiLevelType w:val="hybridMultilevel"/>
    <w:tmpl w:val="1902B8F0"/>
    <w:lvl w:ilvl="0" w:tplc="2FC8568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2D1B60"/>
    <w:multiLevelType w:val="hybridMultilevel"/>
    <w:tmpl w:val="B2D05C9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791050D"/>
    <w:multiLevelType w:val="hybridMultilevel"/>
    <w:tmpl w:val="D586F3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2B96267"/>
    <w:multiLevelType w:val="hybridMultilevel"/>
    <w:tmpl w:val="A156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F249BA"/>
    <w:multiLevelType w:val="hybridMultilevel"/>
    <w:tmpl w:val="4434F05E"/>
    <w:lvl w:ilvl="0" w:tplc="2000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7B540FC9"/>
    <w:multiLevelType w:val="hybridMultilevel"/>
    <w:tmpl w:val="68342F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8433393">
    <w:abstractNumId w:val="5"/>
  </w:num>
  <w:num w:numId="2" w16cid:durableId="97871387">
    <w:abstractNumId w:val="11"/>
  </w:num>
  <w:num w:numId="3" w16cid:durableId="749305512">
    <w:abstractNumId w:val="4"/>
  </w:num>
  <w:num w:numId="4" w16cid:durableId="753476464">
    <w:abstractNumId w:val="6"/>
  </w:num>
  <w:num w:numId="5" w16cid:durableId="1128668391">
    <w:abstractNumId w:val="11"/>
    <w:lvlOverride w:ilvl="0">
      <w:startOverride w:val="1"/>
    </w:lvlOverride>
  </w:num>
  <w:num w:numId="6" w16cid:durableId="858009922">
    <w:abstractNumId w:val="13"/>
  </w:num>
  <w:num w:numId="7" w16cid:durableId="321128000">
    <w:abstractNumId w:val="14"/>
  </w:num>
  <w:num w:numId="8" w16cid:durableId="235359515">
    <w:abstractNumId w:val="10"/>
  </w:num>
  <w:num w:numId="9" w16cid:durableId="1108937587">
    <w:abstractNumId w:val="17"/>
  </w:num>
  <w:num w:numId="10" w16cid:durableId="847450532">
    <w:abstractNumId w:val="15"/>
  </w:num>
  <w:num w:numId="11" w16cid:durableId="1717118076">
    <w:abstractNumId w:val="9"/>
  </w:num>
  <w:num w:numId="12" w16cid:durableId="1922988455">
    <w:abstractNumId w:val="7"/>
  </w:num>
  <w:num w:numId="13" w16cid:durableId="443351330">
    <w:abstractNumId w:val="16"/>
  </w:num>
  <w:num w:numId="14" w16cid:durableId="1343824072">
    <w:abstractNumId w:val="8"/>
  </w:num>
  <w:num w:numId="15" w16cid:durableId="32198208">
    <w:abstractNumId w:val="0"/>
  </w:num>
  <w:num w:numId="16" w16cid:durableId="1437292720">
    <w:abstractNumId w:val="12"/>
  </w:num>
  <w:num w:numId="17" w16cid:durableId="1449465746">
    <w:abstractNumId w:val="1"/>
  </w:num>
  <w:num w:numId="18" w16cid:durableId="2058041706">
    <w:abstractNumId w:val="2"/>
  </w:num>
  <w:num w:numId="19" w16cid:durableId="51407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D"/>
    <w:rsid w:val="0004189E"/>
    <w:rsid w:val="001115A4"/>
    <w:rsid w:val="001206F1"/>
    <w:rsid w:val="001B7C8D"/>
    <w:rsid w:val="00253ADE"/>
    <w:rsid w:val="00286E87"/>
    <w:rsid w:val="002B7EB0"/>
    <w:rsid w:val="00304161"/>
    <w:rsid w:val="00355439"/>
    <w:rsid w:val="00365A3C"/>
    <w:rsid w:val="003932E8"/>
    <w:rsid w:val="003A2E0F"/>
    <w:rsid w:val="003C5AAF"/>
    <w:rsid w:val="0047031C"/>
    <w:rsid w:val="00483D87"/>
    <w:rsid w:val="004A4388"/>
    <w:rsid w:val="0052094E"/>
    <w:rsid w:val="005267AA"/>
    <w:rsid w:val="0057055C"/>
    <w:rsid w:val="00664380"/>
    <w:rsid w:val="006B57BA"/>
    <w:rsid w:val="007E2572"/>
    <w:rsid w:val="00823B5D"/>
    <w:rsid w:val="00832F83"/>
    <w:rsid w:val="00837F1D"/>
    <w:rsid w:val="00865795"/>
    <w:rsid w:val="008C366F"/>
    <w:rsid w:val="00927028"/>
    <w:rsid w:val="00967DE2"/>
    <w:rsid w:val="009A695C"/>
    <w:rsid w:val="009F4398"/>
    <w:rsid w:val="00A74F17"/>
    <w:rsid w:val="00AA2FF7"/>
    <w:rsid w:val="00B23B13"/>
    <w:rsid w:val="00B534AB"/>
    <w:rsid w:val="00B8398E"/>
    <w:rsid w:val="00BB67E0"/>
    <w:rsid w:val="00BC4AB3"/>
    <w:rsid w:val="00BD1878"/>
    <w:rsid w:val="00C15797"/>
    <w:rsid w:val="00C6369B"/>
    <w:rsid w:val="00C662D1"/>
    <w:rsid w:val="00C85FF7"/>
    <w:rsid w:val="00C94CF6"/>
    <w:rsid w:val="00CC1E2B"/>
    <w:rsid w:val="00D66909"/>
    <w:rsid w:val="00DA59B7"/>
    <w:rsid w:val="00DE406D"/>
    <w:rsid w:val="00E15011"/>
    <w:rsid w:val="00E31E5D"/>
    <w:rsid w:val="00E33137"/>
    <w:rsid w:val="00E622A0"/>
    <w:rsid w:val="00EE512D"/>
    <w:rsid w:val="00F034C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63A7"/>
  <w15:chartTrackingRefBased/>
  <w15:docId w15:val="{32B891C5-6A7E-418D-BA14-7021574C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39"/>
    <w:rPr>
      <w:lang w:val="de-CH"/>
    </w:rPr>
  </w:style>
  <w:style w:type="paragraph" w:styleId="Heading1">
    <w:name w:val="heading 1"/>
    <w:basedOn w:val="Normal"/>
    <w:next w:val="Normal"/>
    <w:link w:val="Heading1Char"/>
    <w:autoRedefine/>
    <w:uiPriority w:val="9"/>
    <w:qFormat/>
    <w:rsid w:val="00483D87"/>
    <w:pPr>
      <w:keepNext/>
      <w:keepLines/>
      <w:numPr>
        <w:numId w:val="2"/>
      </w:numPr>
      <w:spacing w:before="600" w:after="320" w:line="240" w:lineRule="auto"/>
      <w:ind w:left="36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autoRedefine/>
    <w:uiPriority w:val="9"/>
    <w:unhideWhenUsed/>
    <w:qFormat/>
    <w:rsid w:val="00B23B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D8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B23B13"/>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1B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C8D"/>
    <w:rPr>
      <w:rFonts w:eastAsiaTheme="majorEastAsia" w:cstheme="majorBidi"/>
      <w:color w:val="272727" w:themeColor="text1" w:themeTint="D8"/>
    </w:rPr>
  </w:style>
  <w:style w:type="paragraph" w:styleId="Title">
    <w:name w:val="Title"/>
    <w:basedOn w:val="Normal"/>
    <w:next w:val="Normal"/>
    <w:link w:val="TitleChar"/>
    <w:uiPriority w:val="10"/>
    <w:qFormat/>
    <w:rsid w:val="001B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B7C8D"/>
    <w:rPr>
      <w:i/>
      <w:iCs/>
      <w:color w:val="404040" w:themeColor="text1" w:themeTint="BF"/>
    </w:rPr>
  </w:style>
  <w:style w:type="paragraph" w:styleId="ListParagraph">
    <w:name w:val="List Paragraph"/>
    <w:basedOn w:val="Normal"/>
    <w:uiPriority w:val="34"/>
    <w:qFormat/>
    <w:rsid w:val="001B7C8D"/>
    <w:pPr>
      <w:ind w:left="720"/>
      <w:contextualSpacing/>
    </w:pPr>
  </w:style>
  <w:style w:type="character" w:styleId="IntenseEmphasis">
    <w:name w:val="Intense Emphasis"/>
    <w:basedOn w:val="DefaultParagraphFont"/>
    <w:uiPriority w:val="21"/>
    <w:qFormat/>
    <w:rsid w:val="001B7C8D"/>
    <w:rPr>
      <w:i/>
      <w:iCs/>
      <w:color w:val="0F4761" w:themeColor="accent1" w:themeShade="BF"/>
    </w:rPr>
  </w:style>
  <w:style w:type="paragraph" w:styleId="IntenseQuote">
    <w:name w:val="Intense Quote"/>
    <w:basedOn w:val="Normal"/>
    <w:next w:val="Normal"/>
    <w:link w:val="IntenseQuoteChar"/>
    <w:uiPriority w:val="30"/>
    <w:qFormat/>
    <w:rsid w:val="001B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C8D"/>
    <w:rPr>
      <w:i/>
      <w:iCs/>
      <w:color w:val="0F4761" w:themeColor="accent1" w:themeShade="BF"/>
    </w:rPr>
  </w:style>
  <w:style w:type="character" w:styleId="IntenseReference">
    <w:name w:val="Intense Reference"/>
    <w:basedOn w:val="DefaultParagraphFont"/>
    <w:uiPriority w:val="32"/>
    <w:qFormat/>
    <w:rsid w:val="001B7C8D"/>
    <w:rPr>
      <w:b/>
      <w:bCs/>
      <w:smallCaps/>
      <w:color w:val="0F4761" w:themeColor="accent1" w:themeShade="BF"/>
      <w:spacing w:val="5"/>
    </w:rPr>
  </w:style>
  <w:style w:type="paragraph" w:styleId="NormalWeb">
    <w:name w:val="Normal (Web)"/>
    <w:basedOn w:val="Normal"/>
    <w:uiPriority w:val="99"/>
    <w:semiHidden/>
    <w:unhideWhenUsed/>
    <w:rsid w:val="00865795"/>
    <w:rPr>
      <w:rFonts w:ascii="Times New Roman" w:hAnsi="Times New Roman" w:cs="Times New Roman"/>
    </w:rPr>
  </w:style>
  <w:style w:type="paragraph" w:styleId="NoSpacing">
    <w:name w:val="No Spacing"/>
    <w:link w:val="NoSpacingChar"/>
    <w:uiPriority w:val="1"/>
    <w:qFormat/>
    <w:rsid w:val="008657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5795"/>
    <w:rPr>
      <w:rFonts w:eastAsiaTheme="minorEastAsia"/>
      <w:kern w:val="0"/>
      <w:sz w:val="22"/>
      <w:szCs w:val="22"/>
      <w:lang w:val="en-US"/>
      <w14:ligatures w14:val="none"/>
    </w:rPr>
  </w:style>
  <w:style w:type="paragraph" w:styleId="Header">
    <w:name w:val="header"/>
    <w:basedOn w:val="Normal"/>
    <w:link w:val="HeaderChar"/>
    <w:uiPriority w:val="99"/>
    <w:unhideWhenUsed/>
    <w:rsid w:val="00865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95"/>
  </w:style>
  <w:style w:type="paragraph" w:styleId="Footer">
    <w:name w:val="footer"/>
    <w:basedOn w:val="Normal"/>
    <w:link w:val="FooterChar"/>
    <w:uiPriority w:val="99"/>
    <w:unhideWhenUsed/>
    <w:rsid w:val="00865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95"/>
  </w:style>
  <w:style w:type="paragraph" w:styleId="TOCHeading">
    <w:name w:val="TOC Heading"/>
    <w:basedOn w:val="Heading1"/>
    <w:next w:val="Normal"/>
    <w:uiPriority w:val="39"/>
    <w:unhideWhenUsed/>
    <w:qFormat/>
    <w:rsid w:val="005267AA"/>
    <w:pPr>
      <w:numPr>
        <w:numId w:val="0"/>
      </w:num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267AA"/>
    <w:pPr>
      <w:spacing w:after="100"/>
    </w:pPr>
  </w:style>
  <w:style w:type="character" w:styleId="Hyperlink">
    <w:name w:val="Hyperlink"/>
    <w:basedOn w:val="DefaultParagraphFont"/>
    <w:uiPriority w:val="99"/>
    <w:unhideWhenUsed/>
    <w:rsid w:val="005267AA"/>
    <w:rPr>
      <w:color w:val="467886" w:themeColor="hyperlink"/>
      <w:u w:val="single"/>
    </w:rPr>
  </w:style>
  <w:style w:type="paragraph" w:styleId="TOC2">
    <w:name w:val="toc 2"/>
    <w:basedOn w:val="Normal"/>
    <w:next w:val="Normal"/>
    <w:autoRedefine/>
    <w:uiPriority w:val="39"/>
    <w:unhideWhenUsed/>
    <w:rsid w:val="00483D87"/>
    <w:pPr>
      <w:spacing w:after="100"/>
      <w:ind w:left="240"/>
    </w:pPr>
  </w:style>
  <w:style w:type="paragraph" w:styleId="TOC3">
    <w:name w:val="toc 3"/>
    <w:basedOn w:val="Normal"/>
    <w:next w:val="Normal"/>
    <w:autoRedefine/>
    <w:uiPriority w:val="39"/>
    <w:unhideWhenUsed/>
    <w:rsid w:val="00483D87"/>
    <w:pPr>
      <w:spacing w:after="100"/>
      <w:ind w:left="480"/>
    </w:pPr>
  </w:style>
  <w:style w:type="character" w:styleId="UnresolvedMention">
    <w:name w:val="Unresolved Mention"/>
    <w:basedOn w:val="DefaultParagraphFont"/>
    <w:uiPriority w:val="99"/>
    <w:semiHidden/>
    <w:unhideWhenUsed/>
    <w:rsid w:val="002B7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Beschreibung und Anleitung für die Nutzung des Forensic WhisperDeskZH </Abstract>
  <CompanyAddress/>
  <CompanyPhone/>
  <CompanyFax/>
  <CompanyEmail>leo.engelberger@uzh.ch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1D96C-8219-4BEA-895B-3455E6C9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Forensic WhisperDeskZH</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WhisperDeskZH</dc:title>
  <dc:subject>Developer Manual</dc:subject>
  <dc:creator>ForMaLTeC</dc:creator>
  <cp:keywords/>
  <dc:description/>
  <cp:lastModifiedBy>Leo Engelberger</cp:lastModifiedBy>
  <cp:revision>5</cp:revision>
  <dcterms:created xsi:type="dcterms:W3CDTF">2025-08-26T10:46:00Z</dcterms:created>
  <dcterms:modified xsi:type="dcterms:W3CDTF">2025-08-26T15:23:00Z</dcterms:modified>
</cp:coreProperties>
</file>