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Завдання</w:t>
      </w:r>
    </w:p>
    <w:p w:rsidR="00000000" w:rsidDel="00000000" w:rsidP="00000000" w:rsidRDefault="00000000" w:rsidRPr="00000000" w14:paraId="0000000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Вибрати сайт для тестування</w:t>
      </w:r>
    </w:p>
    <w:p w:rsidR="00000000" w:rsidDel="00000000" w:rsidP="00000000" w:rsidRDefault="00000000" w:rsidRPr="00000000" w14:paraId="0000000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Написати короткий тест план</w:t>
      </w:r>
    </w:p>
    <w:p w:rsidR="00000000" w:rsidDel="00000000" w:rsidP="00000000" w:rsidRDefault="00000000" w:rsidRPr="00000000" w14:paraId="0000000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Написати вимоги до вашого сайту у вигляді юзер сторі</w:t>
      </w:r>
    </w:p>
    <w:p w:rsidR="00000000" w:rsidDel="00000000" w:rsidP="00000000" w:rsidRDefault="00000000" w:rsidRPr="00000000" w14:paraId="00000006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Написати чекліст по тестуванню вашого сайту</w:t>
      </w:r>
    </w:p>
    <w:p w:rsidR="00000000" w:rsidDel="00000000" w:rsidP="00000000" w:rsidRDefault="00000000" w:rsidRPr="00000000" w14:paraId="0000000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Написати тест-кейси</w:t>
      </w:r>
    </w:p>
    <w:p w:rsidR="00000000" w:rsidDel="00000000" w:rsidP="00000000" w:rsidRDefault="00000000" w:rsidRPr="00000000" w14:paraId="00000008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Зробити матрицю покриття</w:t>
      </w:r>
    </w:p>
    <w:p w:rsidR="00000000" w:rsidDel="00000000" w:rsidP="00000000" w:rsidRDefault="00000000" w:rsidRPr="00000000" w14:paraId="00000009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Провести тестування</w:t>
      </w:r>
    </w:p>
    <w:p w:rsidR="00000000" w:rsidDel="00000000" w:rsidP="00000000" w:rsidRDefault="00000000" w:rsidRPr="00000000" w14:paraId="0000000A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Знайдені баги та зауваження внести до багрепортів</w:t>
      </w:r>
    </w:p>
    <w:p w:rsidR="00000000" w:rsidDel="00000000" w:rsidP="00000000" w:rsidRDefault="00000000" w:rsidRPr="00000000" w14:paraId="0000000B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Всю документацію залити на гітхаб в репозиторій з назвою Final Froiect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План тес</w:t>
      </w:r>
      <w:r w:rsidDel="00000000" w:rsidR="00000000" w:rsidRPr="00000000">
        <w:rPr>
          <w:sz w:val="88"/>
          <w:szCs w:val="88"/>
          <w:rtl w:val="0"/>
        </w:rPr>
        <w:t xml:space="preserve">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Тест-план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Основна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нформац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Замовник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Створив (автор)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Финар Олена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23.04.2024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стор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реда</w:t>
      </w:r>
      <w:r w:rsidDel="00000000" w:rsidR="00000000" w:rsidRPr="00000000">
        <w:rPr>
          <w:rtl w:val="0"/>
        </w:rPr>
        <w:t xml:space="preserve">гування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  В</w:t>
      </w:r>
      <w:r w:rsidDel="00000000" w:rsidR="00000000" w:rsidRPr="00000000">
        <w:rPr>
          <w:sz w:val="24"/>
          <w:szCs w:val="24"/>
          <w:rtl w:val="0"/>
        </w:rPr>
        <w:t xml:space="preserve">ступ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Основна 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нформац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                                              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Ц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ль                                                                          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Область тестування сайту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 План р</w:t>
      </w: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бот</w:t>
      </w:r>
      <w:r w:rsidDel="00000000" w:rsidR="00000000" w:rsidRPr="00000000">
        <w:rPr>
          <w:sz w:val="24"/>
          <w:szCs w:val="24"/>
          <w:rtl w:val="0"/>
        </w:rPr>
        <w:t xml:space="preserve">и                                                            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  Тест-план </w:t>
      </w:r>
      <w:r w:rsidDel="00000000" w:rsidR="00000000" w:rsidRPr="00000000">
        <w:rPr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стратегія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Функц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ональне </w:t>
      </w:r>
      <w:r w:rsidDel="00000000" w:rsidR="00000000" w:rsidRPr="00000000">
        <w:rPr>
          <w:sz w:val="24"/>
          <w:szCs w:val="24"/>
          <w:rtl w:val="0"/>
        </w:rPr>
        <w:t xml:space="preserve">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Процедура </w:t>
      </w:r>
      <w:r w:rsidDel="00000000" w:rsidR="00000000" w:rsidRPr="00000000">
        <w:rPr>
          <w:sz w:val="24"/>
          <w:szCs w:val="24"/>
          <w:rtl w:val="0"/>
        </w:rPr>
        <w:t xml:space="preserve">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</w:t>
      </w:r>
      <w:r w:rsidDel="00000000" w:rsidR="00000000" w:rsidRPr="00000000">
        <w:rPr>
          <w:sz w:val="24"/>
          <w:szCs w:val="24"/>
          <w:rtl w:val="0"/>
        </w:rPr>
        <w:t xml:space="preserve">Звіти про помилки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  </w:t>
      </w:r>
      <w:r w:rsidDel="00000000" w:rsidR="00000000" w:rsidRPr="00000000">
        <w:rPr>
          <w:sz w:val="24"/>
          <w:szCs w:val="24"/>
          <w:rtl w:val="0"/>
        </w:rPr>
        <w:t xml:space="preserve">Ресурси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нструмент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Список браузер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sz w:val="24"/>
          <w:szCs w:val="24"/>
          <w:rtl w:val="0"/>
        </w:rPr>
        <w:t xml:space="preserve">Список пристроїв                                                       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Критерії якості                                                           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 Ри</w:t>
      </w:r>
      <w:r w:rsidDel="00000000" w:rsidR="00000000" w:rsidRPr="00000000">
        <w:rPr>
          <w:sz w:val="24"/>
          <w:szCs w:val="24"/>
          <w:rtl w:val="0"/>
        </w:rPr>
        <w:t xml:space="preserve">зи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 процес</w:t>
      </w:r>
      <w:r w:rsidDel="00000000" w:rsidR="00000000" w:rsidRPr="00000000">
        <w:rPr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  О</w:t>
      </w:r>
      <w:r w:rsidDel="00000000" w:rsidR="00000000" w:rsidRPr="00000000">
        <w:rPr>
          <w:sz w:val="24"/>
          <w:szCs w:val="24"/>
          <w:rtl w:val="0"/>
        </w:rPr>
        <w:t xml:space="preserve">чікуванн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команд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  Об</w:t>
      </w:r>
      <w:r w:rsidDel="00000000" w:rsidR="00000000" w:rsidRPr="00000000">
        <w:rPr>
          <w:sz w:val="24"/>
          <w:szCs w:val="24"/>
          <w:rtl w:val="0"/>
        </w:rPr>
        <w:t xml:space="preserve">овʼязки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участник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тестово</w:t>
      </w:r>
      <w:r w:rsidDel="00000000" w:rsidR="00000000" w:rsidRPr="00000000">
        <w:rPr>
          <w:sz w:val="24"/>
          <w:szCs w:val="24"/>
          <w:rtl w:val="0"/>
        </w:rPr>
        <w:t xml:space="preserve">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Результат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В</w:t>
      </w:r>
      <w:r w:rsidDel="00000000" w:rsidR="00000000" w:rsidRPr="00000000">
        <w:rPr>
          <w:rtl w:val="0"/>
        </w:rPr>
        <w:t xml:space="preserve">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1.1. Основна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нформац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Документ опис</w:t>
      </w:r>
      <w:r w:rsidDel="00000000" w:rsidR="00000000" w:rsidRPr="00000000">
        <w:rPr>
          <w:rtl w:val="0"/>
        </w:rPr>
        <w:t xml:space="preserve">ує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метод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дход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тест</w:t>
      </w:r>
      <w:r w:rsidDel="00000000" w:rsidR="00000000" w:rsidRPr="00000000">
        <w:rPr>
          <w:rtl w:val="0"/>
        </w:rPr>
        <w:t xml:space="preserve">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яку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будуть </w:t>
      </w:r>
      <w:r w:rsidDel="00000000" w:rsidR="00000000" w:rsidRPr="00000000">
        <w:rPr>
          <w:rtl w:val="0"/>
        </w:rPr>
        <w:t xml:space="preserve">використані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тест</w:t>
      </w:r>
      <w:r w:rsidDel="00000000" w:rsidR="00000000" w:rsidRPr="00000000">
        <w:rPr>
          <w:rtl w:val="0"/>
        </w:rPr>
        <w:t xml:space="preserve">увальником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tl w:val="0"/>
        </w:rPr>
        <w:t xml:space="preserve">тестування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сайт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Об</w:t>
      </w:r>
      <w:r w:rsidDel="00000000" w:rsidR="00000000" w:rsidRPr="00000000">
        <w:rPr>
          <w:rtl w:val="0"/>
        </w:rPr>
        <w:t xml:space="preserve">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ект </w:t>
      </w:r>
      <w:r w:rsidDel="00000000" w:rsidR="00000000" w:rsidRPr="00000000">
        <w:rPr>
          <w:rtl w:val="0"/>
        </w:rPr>
        <w:t xml:space="preserve">тестування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це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</w:t>
      </w:r>
      <w:r w:rsidDel="00000000" w:rsidR="00000000" w:rsidRPr="00000000">
        <w:rPr>
          <w:rtl w:val="0"/>
        </w:rPr>
        <w:t xml:space="preserve">іяльність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що направлена на </w:t>
      </w:r>
      <w:r w:rsidDel="00000000" w:rsidR="00000000" w:rsidRPr="00000000">
        <w:rPr>
          <w:rtl w:val="0"/>
        </w:rPr>
        <w:t xml:space="preserve">перевірку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роботоспроможності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й сайт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та додатку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браузерах </w:t>
      </w:r>
      <w:r w:rsidDel="00000000" w:rsidR="00000000" w:rsidRPr="00000000">
        <w:rPr>
          <w:rtl w:val="0"/>
        </w:rPr>
        <w:t xml:space="preserve">Safari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Firefox, </w:t>
      </w:r>
      <w:r w:rsidDel="00000000" w:rsidR="00000000" w:rsidRPr="00000000">
        <w:rPr>
          <w:rtl w:val="0"/>
        </w:rPr>
        <w:t xml:space="preserve">Opera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1.2. 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Тест-план проект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</w:t>
      </w:r>
      <w:r w:rsidDel="00000000" w:rsidR="00000000" w:rsidRPr="00000000">
        <w:rPr>
          <w:rtl w:val="0"/>
        </w:rPr>
        <w:t xml:space="preserve">ереслідує такі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Визначити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існуючу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нформац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 про проект </w:t>
      </w:r>
      <w:r w:rsidDel="00000000" w:rsidR="00000000" w:rsidRPr="00000000">
        <w:rPr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компонент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які підлягають  тестуванню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Описат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стратег</w:t>
      </w:r>
      <w:r w:rsidDel="00000000" w:rsidR="00000000" w:rsidRPr="00000000">
        <w:rPr>
          <w:rtl w:val="0"/>
        </w:rPr>
        <w:t xml:space="preserve">ії тестування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що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будут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використані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Визначити необхідні ресурси для проведення робіт із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Навести результати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Результати будуть представлені у вигляді звітів. Усі знайдені помилки будуть відображені у баг-репортах.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 Область тестування сайту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До обсягу робіт з тестування сайту входить тестування наступних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компонентів та функцій: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Оцінка візуального вигляд сайту.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Зручність навігації сайту.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353637"/>
          <w:sz w:val="24"/>
          <w:szCs w:val="24"/>
          <w:rtl w:val="0"/>
        </w:rPr>
        <w:t xml:space="preserve">Перевірки юзабіліті форми пошуку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3. План роботи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Сторони домовилися дотримуватися наступного плану роботи: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1. Підготовка плану тестування.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2. Узгодження тест-плану.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3. Ю</w:t>
      </w:r>
      <w:r w:rsidDel="00000000" w:rsidR="00000000" w:rsidRPr="00000000">
        <w:rPr>
          <w:color w:val="353637"/>
          <w:sz w:val="24"/>
          <w:szCs w:val="24"/>
          <w:rtl w:val="0"/>
        </w:rPr>
        <w:t xml:space="preserve">забіліті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тестування та звіти про помилки.</w:t>
      </w:r>
    </w:p>
    <w:p w:rsidR="00000000" w:rsidDel="00000000" w:rsidP="00000000" w:rsidRDefault="00000000" w:rsidRPr="00000000" w14:paraId="0000009E">
      <w:pPr>
        <w:widowControl w:val="0"/>
        <w:spacing w:after="0" w:before="0" w:line="308.571428571428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4. Підготовка фінального звіту.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 План та стратегія тестування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42"/>
          <w:szCs w:val="42"/>
          <w:rtl w:val="0"/>
        </w:rPr>
        <w:t xml:space="preserve">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4.1. Ю</w:t>
      </w:r>
      <w:r w:rsidDel="00000000" w:rsidR="00000000" w:rsidRPr="00000000">
        <w:rPr>
          <w:color w:val="353637"/>
          <w:sz w:val="24"/>
          <w:szCs w:val="24"/>
          <w:rtl w:val="0"/>
        </w:rPr>
        <w:t xml:space="preserve">забіліті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тестування</w:t>
      </w:r>
    </w:p>
    <w:p w:rsidR="00000000" w:rsidDel="00000000" w:rsidP="00000000" w:rsidRDefault="00000000" w:rsidRPr="00000000" w14:paraId="000000A2">
      <w:pPr>
        <w:widowControl w:val="0"/>
        <w:spacing w:after="0" w:before="0" w:line="308.5714285714286" w:lineRule="auto"/>
        <w:ind w:right="-419.5275590551165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Ціль тестування полягає в тому, щоб переконатися, що програмний продукт працює відповідно до вимог, і на сайті не з'являється суттєвих помилок. Програмний продукт має пройти заплановані тести. Тільки в цьому випадку можна бути впевненим у його якості.</w:t>
      </w:r>
    </w:p>
    <w:p w:rsidR="00000000" w:rsidDel="00000000" w:rsidP="00000000" w:rsidRDefault="00000000" w:rsidRPr="00000000" w14:paraId="000000A3">
      <w:pPr>
        <w:widowControl w:val="0"/>
        <w:spacing w:after="0" w:before="0" w:line="308.5714285714286" w:lineRule="auto"/>
        <w:ind w:right="-419.5275590551165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308.5714285714286" w:lineRule="auto"/>
        <w:ind w:right="-419.5275590551165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before="0" w:line="308.5714285714286" w:lineRule="auto"/>
        <w:ind w:right="-419.5275590551165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before="0" w:line="308.5714285714286" w:lineRule="auto"/>
        <w:ind w:right="-419.5275590551165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Ціль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308.5714285714286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Забезпечення належної якості цільового для користувача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Техніка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Виконайте кожен сценарій, використовуючи допустимі та неприпустимі дані: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Очікувані результати виникають під час використання достовірних даних.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Відповідні повідомлення про помилки або попередження</w:t>
            </w:r>
          </w:p>
          <w:p w:rsidR="00000000" w:rsidDel="00000000" w:rsidP="00000000" w:rsidRDefault="00000000" w:rsidRPr="00000000" w14:paraId="000000AE">
            <w:pPr>
              <w:widowControl w:val="0"/>
              <w:ind w:left="720" w:firstLine="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відображаються, коли використовуються неправильні дані.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Кожен пункт перевірено.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Вхідні критерії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Критерії приймання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Усі димові тести пройдено.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Немає блокуючих багів.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Усі баги з високим пріоритетом виправлені.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after="0" w:before="0" w:line="308.5714285714286" w:lineRule="auto"/>
              <w:ind w:left="720" w:hanging="360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Тести пройдено.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4.2. Процедура тестування</w:t>
      </w:r>
    </w:p>
    <w:p w:rsidR="00000000" w:rsidDel="00000000" w:rsidP="00000000" w:rsidRDefault="00000000" w:rsidRPr="00000000" w14:paraId="000000B9">
      <w:pPr>
        <w:widowControl w:val="0"/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Процедура тестування передбачає такі пункти: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Повідомлення про виявлені помилки програмного забезпечення.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Необхідно перевірити різні аспекти тестованого програмного забезпечення, для цього потрібно виконання різних типів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Основні типи тестування, які будуть виконані: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● Крос-браузерне тестування.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● Юзабіліті-тестування.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Також буде перевірено, як програмний продукт запускається у браузерах та пристроях, які повинні його підтримувати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Safari, Firefox, Opera.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В рамках тест-плану не виконуватимуться види тестування: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Тестування безпеки.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Тестування навантаження.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4.3. Звіти про помилки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0" w:line="308.571428571428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Звіти про помилки створюються для того, щоб надати команді розробників та керівнику проекту вичерпну інформацію про виявлені помилки. Вони повинні бути корисними при визначенні причин помилок та їх виправленні.</w:t>
      </w:r>
    </w:p>
    <w:p w:rsidR="00000000" w:rsidDel="00000000" w:rsidP="00000000" w:rsidRDefault="00000000" w:rsidRPr="00000000" w14:paraId="000000CB">
      <w:pPr>
        <w:widowControl w:val="0"/>
        <w:spacing w:after="0" w:before="0" w:line="308.5714285714286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Ступінь серйозності помилок можна розділити на чотири категорії: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Критичні (блокуючі) дефекти - це збій усієї програмної системи або критичної підсистеми, тестування не може бути виконане після виникнення дефекту. Це також стосується збоїв при втраті даних і процесів, які залишають неузгоджені дані, що зберігаються в базі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●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Мажорні дефекти - помилки, які також призводять до виходу з ладу всієї частини системи, але існують деякі альтернативи обробки, які дозволяють продовжити роботу системи. Це також стосується збою або переривання роботи системи під час нормальної роботи некритичного потоку.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Незначні дефекти не призводять до збою, але призводять до того, що система показує неправильні, неповні чи суперечливі результати.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Тривіальні дефекти – це невеликі помилки, які не впливають на функціональність: помилки, граматичні помилки, неправильна термінологія тощо.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Інформація, зазначена у кожному звіті про помилку: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Назва програмного продукту.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браузер, де проводилися тести.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Кожен баг-репорт містить таку інформацію про дефект: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Короткий опис, який є коротким описом проблеми.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Місцезнаходження дефекту у програмному продукті.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Кроки для відтворення помилки;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Частота виникнення дефекту.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Тяжкість дефекту.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● Додаткова інформація про дефект у вигляді прикріплених скріншотів.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Інше програмне забезпечення буде використовуватися для звітування та підтримки виявлених помилок. Команда тестування зареєструє у цьому програмному забезпеченні всі дефекти, які будуть виявлені у процесі тестування.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5. Ресурси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5.1. Інструменти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будуть використані наступні інструменти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Наименування процесу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Інструмент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Баг трекингова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Jira (за необхідністю)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Тест кейси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Testrail (за необхідністю)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Screenshots/Video capture (за необхідністю)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5.2. Список браузер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Найменування браузеру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Firefox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остання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остання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Список </w:t>
      </w:r>
      <w:r w:rsidDel="00000000" w:rsidR="00000000" w:rsidRPr="00000000">
        <w:rPr>
          <w:rtl w:val="0"/>
        </w:rPr>
        <w:t xml:space="preserve">пристроїв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Пристрій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MacBookAir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всі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6. Критерії якості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Продукт повинен працювати відповідно до вимог та технічного завдання (якщо такі є).</w:t>
      </w:r>
    </w:p>
    <w:p w:rsidR="00000000" w:rsidDel="00000000" w:rsidP="00000000" w:rsidRDefault="00000000" w:rsidRPr="00000000" w14:paraId="00000105">
      <w:pPr>
        <w:widowControl w:val="0"/>
        <w:spacing w:after="0" w:before="0" w:line="308.5714285714286" w:lineRule="auto"/>
        <w:ind w:right="-561.2598425196836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Продукт не повинен містити критичних та блокуючих дефектів у остаточній версії       проекту.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7. Ризики процесу тестування</w:t>
      </w:r>
    </w:p>
    <w:p w:rsidR="00000000" w:rsidDel="00000000" w:rsidP="00000000" w:rsidRDefault="00000000" w:rsidRPr="00000000" w14:paraId="00000108">
      <w:pPr>
        <w:widowControl w:val="0"/>
        <w:spacing w:after="0" w:before="0" w:line="308.5714285714286" w:lineRule="auto"/>
        <w:ind w:right="-561.259842519683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Наступні проблеми можуть вплинути на результати тестування: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● Зміни та модифікації програмного продукту, які не були заплановані та не обговорювалися заздалегідь з командою тестування.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Зміни у вимогах до програмного забезпечення, які не були попередньо обговорені з командою тестування.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Затримки у виправленні/виправленні помилок.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1.2598425196836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Затримка в доставці нових збірок команді тестування.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8. Очікування команди тестування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Команда тестування має бути забезпечена дійсними, оновленими документами протягом усього процесу тестування.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Все необхідне обладнання, прилади, пристрої та програмне забезпечення мають бути придбані та підготовлені до початку процесу тестування.</w:t>
      </w:r>
    </w:p>
    <w:p w:rsidR="00000000" w:rsidDel="00000000" w:rsidP="00000000" w:rsidRDefault="00000000" w:rsidRPr="00000000" w14:paraId="00000115">
      <w:pPr>
        <w:widowControl w:val="0"/>
        <w:spacing w:after="0" w:before="0" w:line="308.571428571428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Усі критичні помилки мають бути виправлені якнайшвидше.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Примітку до випуску слід додавати до кожного випуску програмного забезпечення команди тестування. У примітці слід пояснити, які елементи, функції та функції були додані до програми та як ці доповнення впливають на програмне забезпечення.</w:t>
      </w:r>
    </w:p>
    <w:p w:rsidR="00000000" w:rsidDel="00000000" w:rsidP="00000000" w:rsidRDefault="00000000" w:rsidRPr="00000000" w14:paraId="00000117">
      <w:pPr>
        <w:widowControl w:val="0"/>
        <w:spacing w:after="0" w:before="0" w:line="308.571428571428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Перед випуском нової версії розробники повинні виправити всі помилки в програмних модулях.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9. Обов'язки учасників тестової групи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Менеджер проекту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Керування процесом тестування.</w:t>
      </w:r>
    </w:p>
    <w:p w:rsidR="00000000" w:rsidDel="00000000" w:rsidP="00000000" w:rsidRDefault="00000000" w:rsidRPr="00000000" w14:paraId="0000011C">
      <w:pPr>
        <w:widowControl w:val="0"/>
        <w:spacing w:after="0" w:before="0" w:line="308.571428571428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Надання всіх необхідних ресурсів для проведення випробувань.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Керівник відділу тестування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Збір та вивчення вимог.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Перевірка документації.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Планування робіт із тестування.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Контроль за проведенням випробувань, щоб роботи виконувались відповідно до плану.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Звіти про хід виконання, кількість та серйозність виявлених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Тестувальник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● Процес контролю якості, реєстрація виявлених помилок у затвердженій системі відстеження помилок.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Результати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План тестування.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Звіти про помилки та звіти про хід тестування.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Баг-репорти.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