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5969" w14:textId="77777777" w:rsidR="00322B01" w:rsidRDefault="00000000">
      <w:pPr>
        <w:pStyle w:val="1"/>
      </w:pPr>
      <w:bookmarkStart w:id="0" w:name="header"/>
      <w:bookmarkStart w:id="1" w:name="Xf3055260c46060fa43fe14875c678865e8615cb"/>
      <w:bookmarkStart w:id="2" w:name="content"/>
      <w:bookmarkEnd w:id="0"/>
      <w:r>
        <w:t xml:space="preserve">Техническое задание: IAM </w:t>
      </w:r>
      <w:proofErr w:type="spellStart"/>
      <w:r>
        <w:t>Backend</w:t>
      </w:r>
      <w:proofErr w:type="spellEnd"/>
      <w:r>
        <w:t xml:space="preserve"> (версия 1.5)</w:t>
      </w:r>
    </w:p>
    <w:p w14:paraId="32A506C8" w14:textId="77777777" w:rsidR="00322B01" w:rsidRDefault="00000000">
      <w:pPr>
        <w:pStyle w:val="2"/>
      </w:pPr>
      <w:bookmarkStart w:id="3" w:name="назначение-и-роль-компонента-iam-backend"/>
      <w:r>
        <w:t>1. Назначение и роль компонента IAM Backend</w:t>
      </w:r>
    </w:p>
    <w:p w14:paraId="00020765" w14:textId="77777777" w:rsidR="00322B01" w:rsidRDefault="00000000">
      <w:pPr>
        <w:pStyle w:val="FirstParagraph"/>
      </w:pPr>
      <w:r>
        <w:rPr>
          <w:b/>
          <w:bCs/>
        </w:rPr>
        <w:t>IAM Backend</w:t>
      </w:r>
      <w:r>
        <w:t xml:space="preserve"> – это основной сервис управления идентификацией и доступом в платформе. Он отвечает за центральное хранение и обработку данных о пользователях, организациях, ролях и правах доступа, обеспечивая бизнес-логику IAM-модуля. Границы ответственности IAM Backend охватывают все серверные аспекты управления доступом: создание и управление организациями, учётными записями пользователей (совместно с внешним IdP), выдачу ролей и проверку прав (RBAC), работу с приглашениями и ведение аудита важных действий.</w:t>
      </w:r>
    </w:p>
    <w:p w14:paraId="68E24DE9" w14:textId="77777777" w:rsidR="00322B01" w:rsidRDefault="00000000">
      <w:pPr>
        <w:pStyle w:val="a0"/>
      </w:pPr>
      <w:r>
        <w:rPr>
          <w:b/>
          <w:bCs/>
        </w:rPr>
        <w:t>Взаимодействие с BFF:</w:t>
      </w:r>
      <w:r>
        <w:t xml:space="preserve"> IAM Backend функционирует в паре с </w:t>
      </w:r>
      <w:r>
        <w:rPr>
          <w:b/>
          <w:bCs/>
        </w:rPr>
        <w:t>BFF-сервисом</w:t>
      </w:r>
      <w:r>
        <w:t xml:space="preserve"> (Backend-for-Frontend). BFF служит единой точкой входа для фронтенда, принимает запросы от SPA и передает их во внутренние сервисы</w:t>
      </w:r>
      <w:hyperlink r:id="rId5" w:anchor=":~:text=%D0%9F%D1%80%D0%BE%D0%BA%D1%81%D0%B8%D1%80%D0%BE%D0%B2%D0%B0%D0%BD%D0%B8%D0%B5%20API%20%D0%B8%20%D0%BF%D1%80%D0%BE%D0%B2%D0%B5%D1%80%D0%BA%D0%B8%20%D0%BF%D1%80%D0%B0%D0%B2%3A,%D0%BF%D1%80%D0%BE%D1%85%D0%BE%D0%B4%D0%B8%D1%82%20%D1%87%D0%B5%D1%80%D0%B5%D0%B7%20%D0%BF%D1%80%D0%BE%D0%B2%D0%B5%D1%80%D0%BA%D1%83%20%D0%BF%D1%80%D0%B0%D0%B2%20%D0%B4%D0%BE%D1%81%D1%82%D1%83%D0%BF%D0%B0">
        <w:r>
          <w:rPr>
            <w:rStyle w:val="af"/>
          </w:rPr>
          <w:t>[1]</w:t>
        </w:r>
      </w:hyperlink>
      <w:hyperlink r:id="rId6" w:anchor=":~:text=%D0%BE%D0%B1%D1%80%D0%B0%D1%89%D0%B0%D0%B5%D1%82%D1%81%D1%8F%20%D0%BA%D0%BE%20%D0%B2%D1%81%D0%B5%D0%BC%20%D0%BE%D1%81%D0%BD%D0%BE%D0%B2%D0%BD%D1%8B%D0%BC%20%D1%84%D1%83%D0%BD%D0%BA%D1%86%D0%B8%D1%8F%D0%BC,%D1%81%D0%B5%D1%80%D0%B2%D0%B8%D1%81%29%20%D0%B8%20%D0%B2%D0%BE%D0%B7%D0%B2%D1%80%D0%B0%D1%89%D0%B0%D0%B5%D1%82%20SPA">
        <w:r>
          <w:rPr>
            <w:rStyle w:val="af"/>
          </w:rPr>
          <w:t>[2]</w:t>
        </w:r>
      </w:hyperlink>
      <w:r>
        <w:t>. Все вызовы, связанные с данными IAM (список организаций пользователя, его роли, управление пользователями и пр.), поступают от BFF на IAM Backend по внутреннему API</w:t>
      </w:r>
      <w:hyperlink r:id="rId7" w:anchor=":~:text=%D1%81%D0%BE%D0%B1%D1%81%D1%82%D0%B2%D0%B5%D0%BD%D0%BD%D0%BE%D0%B9%20%D1%81%D0%B5%D1%81%D1%81%D0%B8%D0%B8%20%D0%B8%20%D0%BD%D0%B5%20%D0%B4%D0%B5%D1%80%D0%B3%D0%B0%D1%82%D1%8C,IdP%20%D0%BB%D0%B8%D1%88%D0%BD%D0%B8%D0%B9%20%D1%80%D0%B0%D0%B7">
        <w:r>
          <w:rPr>
            <w:rStyle w:val="af"/>
          </w:rPr>
          <w:t>[3]</w:t>
        </w:r>
      </w:hyperlink>
      <w:r>
        <w:t>. BFF выполняет предварительную аутентификацию пользователя (на основе сессионной cookie) и базовые проверки авторизации, после чего проксирует запросы в IAM Backend и возвращает ответы фронтенду без изменений</w:t>
      </w:r>
      <w:hyperlink r:id="rId8" w:anchor=":~:text=%D0%A4%D0%BE%D1%80%D0%BC%D0%B0%D1%82%20%D0%B8%20%D1%81%D0%B5%D0%BC%D0%B0%D0%BD%D1%82%D0%B8%D0%BA%D0%B0%20%D1%8D%D1%82%D0%B8%D1%85%20%D0%B2%D1%8B%D0%B7%D0%BE%D0%B2%D0%BE%D0%B2,%D0%BF%D1%80%D0%BE%D0%B2%D0%B5%D1%80%D1%8F%D0%B5%D1%82%20%D0%BF%D1%80%D0%B0%D0%B2%D0%B0%20%D0%B8%20%D1%82%D1%80%D0%B0%D0%BD%D1%81%D0%BB%D0%B8%D1%80%D1%83%D0%B5%D1%82%20%D0%B7%D0%B0%D0%BF%D1%80%D0%BE%D1%81%D1%8B%2F%D0%BE%D1%82%D0%B2%D0%B5%D1%82%D1%8B">
        <w:r>
          <w:rPr>
            <w:rStyle w:val="af"/>
          </w:rPr>
          <w:t>[4]</w:t>
        </w:r>
      </w:hyperlink>
      <w:hyperlink r:id="rId9" w:anchor=":~:text=%2Fapi%2Forganizations%20%D0%B2%D1%8B%D0%B7%D0%BE%D0%B2%D0%B5%D1%82%20%D0%B2%D0%BD%D1%83%D1%82%D1%80%D0%B5%D0%BD%D0%BD%D0%B8%D0%B9%20REST%20GET,%D0%BF%D0%BE%D0%BB%D1%8C%D0%B7%D0%BE%D0%B2%D0%B0%D1%82%D0%B5%D0%BB%D1%8F%2C%20%D1%85%D1%80%D0%B0%D0%BD%D1%8F%D1%89%D0%B8%D0%B9%D1%81%D1%8F%20%D0%B2%20%D1%81%D0%B5%D1%81%D1%81%D0%B8%D0%B8%2C%20%D0%B8">
        <w:r>
          <w:rPr>
            <w:rStyle w:val="af"/>
          </w:rPr>
          <w:t>[5]</w:t>
        </w:r>
      </w:hyperlink>
      <w:r>
        <w:t xml:space="preserve">. Таким образом, BFF является шлюзом, а </w:t>
      </w:r>
      <w:r>
        <w:rPr>
          <w:b/>
          <w:bCs/>
        </w:rPr>
        <w:t>IAM Backend – источником истины</w:t>
      </w:r>
      <w:r>
        <w:t xml:space="preserve"> для всех данных IAM-модуля</w:t>
      </w:r>
      <w:hyperlink r:id="rId10" w:anchor=":~:text=%D0%98%D0%B7%20IAM%20API%3A%20%D0%B4%D0%BB%D1%8F%20%D0%BF%D0%BE%D0%BB%D1%83%D1%87%D0%B5%D0%BD%D0%B8%D1%8F,%D1%80%D0%BE%D0%BB%D0%B8%20%D0%B2%20%D0%BD%D0%B8%D1%85%20%D0%B8%20%D0%BF%D1%80">
        <w:r>
          <w:rPr>
            <w:rStyle w:val="af"/>
          </w:rPr>
          <w:t>[6]</w:t>
        </w:r>
      </w:hyperlink>
      <w:r>
        <w:t>.</w:t>
      </w:r>
    </w:p>
    <w:p w14:paraId="4CD3C188" w14:textId="77777777" w:rsidR="00322B01" w:rsidRDefault="00000000">
      <w:pPr>
        <w:pStyle w:val="a0"/>
      </w:pPr>
      <w:r>
        <w:rPr>
          <w:b/>
          <w:bCs/>
        </w:rPr>
        <w:t>Взаимодействие с другими модулями:</w:t>
      </w:r>
      <w:r>
        <w:t xml:space="preserve"> IAM Backend также предоставляет внутренние API для других сервисов платформы. Например, микросервисы могут запрашивать у IAM информацию о пользователях или проверять права доступа к своим ресурсам через специализированные (внутренние) методы IAM Backend</w:t>
      </w:r>
      <w:hyperlink r:id="rId11" w:anchor=":~:text=match%20at%20L1045%20%D0%B4%D0%BE%D1%81%D1%82%D0%B0%D1%82%D0%BE%D1%87%D0%BD%D1%8B%D0%B5%20%D0%BF%D1%80%D0%B8%D0%B2%D0%B8%D0%BB%D0%B5%D0%B3%D0%B8%D0%B8,%D0%9A%D1%80%D0%BE%D0%BC%D0%B5%20%D1%82%D0%BE%D0%BA%D0%B5%D0%BD%D0%BE%D0%B2%D0%BE%D0%B9%20%D0%BF%D1%80%D0%BE%D0%B2%D0%B5%D1%80%D0%BA%D0%B8">
        <w:r>
          <w:rPr>
            <w:rStyle w:val="af"/>
          </w:rPr>
          <w:t>[7]</w:t>
        </w:r>
      </w:hyperlink>
      <w:r>
        <w:t xml:space="preserve">. Такие вызовы выполняются от имени сервисных аккаунтов с соответствующими привилегиями (например, роль </w:t>
      </w:r>
      <w:r>
        <w:rPr>
          <w:rStyle w:val="VerbatimChar"/>
        </w:rPr>
        <w:t>iam.read</w:t>
      </w:r>
      <w:r>
        <w:t xml:space="preserve"> для права чтения данных) и направляются на отдельные эндпоинты, недоступные обычным пользователям</w:t>
      </w:r>
      <w:hyperlink r:id="rId12" w:anchor=":~:text=match%20at%20L1045%20%D0%B4%D0%BE%D1%81%D1%82%D0%B0%D1%82%D0%BE%D1%87%D0%BD%D1%8B%D0%B5%20%D0%BF%D1%80%D0%B8%D0%B2%D0%B8%D0%BB%D0%B5%D0%B3%D0%B8%D0%B8,%D0%9A%D1%80%D0%BE%D0%BC%D0%B5%20%D1%82%D0%BE%D0%BA%D0%B5%D0%BD%D0%BE%D0%B2%D0%BE%D0%B9%20%D0%BF%D1%80%D0%BE%D0%B2%D0%B5%D1%80%D0%BA%D0%B8">
        <w:r>
          <w:rPr>
            <w:rStyle w:val="af"/>
          </w:rPr>
          <w:t>[7]</w:t>
        </w:r>
      </w:hyperlink>
      <w:r>
        <w:t>. Это позволяет другим модулям интегрироваться с IAM, не обходя систему безопасности.</w:t>
      </w:r>
    </w:p>
    <w:p w14:paraId="72B45698" w14:textId="77777777" w:rsidR="00322B01" w:rsidRDefault="00000000">
      <w:pPr>
        <w:pStyle w:val="a0"/>
      </w:pPr>
      <w:r>
        <w:rPr>
          <w:b/>
          <w:bCs/>
        </w:rPr>
        <w:t>Границы функции:</w:t>
      </w:r>
      <w:r>
        <w:t xml:space="preserve"> В сферу ответственности IAM Backend </w:t>
      </w:r>
      <w:r>
        <w:rPr>
          <w:b/>
          <w:bCs/>
        </w:rPr>
        <w:t>не входят</w:t>
      </w:r>
      <w:r>
        <w:t xml:space="preserve"> задачи интерактивной аутентификации пользователей и управление сессиями браузера – эти функции реализует BFF. Также IAM Backend не обрабатывает напрямую UI/UX-логику (нет генерации веб-страниц или работы с SPA). Его фокус – серверная логика IAM: хранение данных, бизнес-правила и API. Проверка токенов и хранение учетных данных происходит во внешнем IdP (Keycloak), с которым IAM взаимодействует через API (см. раздел 4). Таким образом, IAM Backend концентрируется на авторизации (кто что может делать) и управлении связанными данными, полагаясь на BFF и IdP для собственно аутентификации пользователей.</w:t>
      </w:r>
    </w:p>
    <w:p w14:paraId="0B6AFD68" w14:textId="77777777" w:rsidR="00322B01" w:rsidRDefault="00000000">
      <w:pPr>
        <w:pStyle w:val="a0"/>
      </w:pPr>
      <w:r>
        <w:rPr>
          <w:b/>
          <w:bCs/>
        </w:rPr>
        <w:t>Резюмируя роль IAM Backend:</w:t>
      </w:r>
      <w:r>
        <w:t xml:space="preserve"> этот компонент обеспечивает целостность и безопасность модели доступа в приложении. Он служит единым центром, где создаются организации, назначаются роли, выпускаются приглашения и проверяются права при каждом защищенном запросе. Он строго ограничивает доступ к данным своей бизнес-логикой и механизмами БД (RLS), предотвращая утечки между </w:t>
      </w:r>
      <w:r>
        <w:lastRenderedPageBreak/>
        <w:t>организациями даже при ошибках в коде</w:t>
      </w:r>
      <w:hyperlink r:id="rId13" w:anchor=":~:text=%D0%B2%D0%BE%D0%B7%D0%B2%D1%80%D0%B0%D1%89%D0%B0%D0%B5%D1%82%D1%81%D1%8F%20NULL%29,%D0%B1%D0%B5%D0%B7%20%D1%8F%D0%B2%D0%BD%D0%BE%D0%B3%D0%BE%20%D0%BE%D1%82%D0%BA%D0%BB%D1%8E%D1%87%D0%B5%D0%BD%D0%B8%D1%8F%20%D0%BF%D0%BE%D0%BB%D0%B8%D1%82%D0%B8%D0%BA%D0%B8">
        <w:r>
          <w:rPr>
            <w:rStyle w:val="af"/>
          </w:rPr>
          <w:t>[8]</w:t>
        </w:r>
      </w:hyperlink>
      <w:r>
        <w:t xml:space="preserve">. Совместно с BFF-сервисом IAM Backend реализует модель </w:t>
      </w:r>
      <w:r>
        <w:rPr>
          <w:b/>
          <w:bCs/>
        </w:rPr>
        <w:t>Zero Trust</w:t>
      </w:r>
      <w:r>
        <w:t xml:space="preserve"> внутри платформы – каждый запрос проверяется, ни один сервис не доверяет другому по умолчанию без аутентификации и авторизации.</w:t>
      </w:r>
    </w:p>
    <w:p w14:paraId="22883FBF" w14:textId="77777777" w:rsidR="00322B01" w:rsidRPr="000A1CD0" w:rsidRDefault="00000000">
      <w:pPr>
        <w:pStyle w:val="2"/>
        <w:rPr>
          <w:lang w:val="en-US"/>
        </w:rPr>
      </w:pPr>
      <w:bookmarkStart w:id="4" w:name="api-контракты-iam-backend-restgrpc"/>
      <w:bookmarkEnd w:id="3"/>
      <w:r w:rsidRPr="000A1CD0">
        <w:rPr>
          <w:lang w:val="en-US"/>
        </w:rPr>
        <w:t>2. API-</w:t>
      </w:r>
      <w:r>
        <w:t>контракты</w:t>
      </w:r>
      <w:r w:rsidRPr="000A1CD0">
        <w:rPr>
          <w:lang w:val="en-US"/>
        </w:rPr>
        <w:t xml:space="preserve"> IAM Backend (REST/</w:t>
      </w:r>
      <w:proofErr w:type="spellStart"/>
      <w:r w:rsidRPr="000A1CD0">
        <w:rPr>
          <w:lang w:val="en-US"/>
        </w:rPr>
        <w:t>gRPC</w:t>
      </w:r>
      <w:proofErr w:type="spellEnd"/>
      <w:r w:rsidRPr="000A1CD0">
        <w:rPr>
          <w:lang w:val="en-US"/>
        </w:rPr>
        <w:t>)</w:t>
      </w:r>
    </w:p>
    <w:p w14:paraId="6002485E" w14:textId="77777777" w:rsidR="00322B01" w:rsidRDefault="00000000">
      <w:pPr>
        <w:pStyle w:val="FirstParagraph"/>
      </w:pPr>
      <w:r>
        <w:t>Ниже</w:t>
      </w:r>
      <w:r w:rsidRPr="000A1CD0">
        <w:rPr>
          <w:lang w:val="en-US"/>
        </w:rPr>
        <w:t xml:space="preserve"> </w:t>
      </w:r>
      <w:r>
        <w:t>описаны</w:t>
      </w:r>
      <w:r w:rsidRPr="000A1CD0">
        <w:rPr>
          <w:lang w:val="en-US"/>
        </w:rPr>
        <w:t xml:space="preserve"> </w:t>
      </w:r>
      <w:r>
        <w:t>внешние</w:t>
      </w:r>
      <w:r w:rsidRPr="000A1CD0">
        <w:rPr>
          <w:lang w:val="en-US"/>
        </w:rPr>
        <w:t xml:space="preserve"> API-</w:t>
      </w:r>
      <w:r>
        <w:t>интерфейсы</w:t>
      </w:r>
      <w:r w:rsidRPr="000A1CD0">
        <w:rPr>
          <w:lang w:val="en-US"/>
        </w:rPr>
        <w:t xml:space="preserve"> IAM Backend – </w:t>
      </w:r>
      <w:r>
        <w:t>как</w:t>
      </w:r>
      <w:r w:rsidRPr="000A1CD0">
        <w:rPr>
          <w:lang w:val="en-US"/>
        </w:rPr>
        <w:t xml:space="preserve"> REST, </w:t>
      </w:r>
      <w:r>
        <w:t>так</w:t>
      </w:r>
      <w:r w:rsidRPr="000A1CD0">
        <w:rPr>
          <w:lang w:val="en-US"/>
        </w:rPr>
        <w:t xml:space="preserve"> </w:t>
      </w:r>
      <w:r>
        <w:t>и</w:t>
      </w:r>
      <w:r w:rsidRPr="000A1CD0">
        <w:rPr>
          <w:lang w:val="en-US"/>
        </w:rPr>
        <w:t xml:space="preserve"> </w:t>
      </w:r>
      <w:proofErr w:type="spellStart"/>
      <w:r w:rsidRPr="000A1CD0">
        <w:rPr>
          <w:lang w:val="en-US"/>
        </w:rPr>
        <w:t>gRPC</w:t>
      </w:r>
      <w:proofErr w:type="spellEnd"/>
      <w:r w:rsidRPr="000A1CD0">
        <w:rPr>
          <w:lang w:val="en-US"/>
        </w:rPr>
        <w:t xml:space="preserve"> – </w:t>
      </w:r>
      <w:r>
        <w:t>для</w:t>
      </w:r>
      <w:r w:rsidRPr="000A1CD0">
        <w:rPr>
          <w:lang w:val="en-US"/>
        </w:rPr>
        <w:t xml:space="preserve"> </w:t>
      </w:r>
      <w:r>
        <w:t>основных</w:t>
      </w:r>
      <w:r w:rsidRPr="000A1CD0">
        <w:rPr>
          <w:lang w:val="en-US"/>
        </w:rPr>
        <w:t xml:space="preserve"> </w:t>
      </w:r>
      <w:r>
        <w:t>сущностей</w:t>
      </w:r>
      <w:r w:rsidRPr="000A1CD0">
        <w:rPr>
          <w:lang w:val="en-US"/>
        </w:rPr>
        <w:t xml:space="preserve">: </w:t>
      </w:r>
      <w:r w:rsidRPr="000A1CD0">
        <w:rPr>
          <w:b/>
          <w:bCs/>
          <w:lang w:val="en-US"/>
        </w:rPr>
        <w:t>Organizations (</w:t>
      </w:r>
      <w:r>
        <w:rPr>
          <w:b/>
          <w:bCs/>
        </w:rPr>
        <w:t>организации</w:t>
      </w:r>
      <w:r w:rsidRPr="000A1CD0">
        <w:rPr>
          <w:b/>
          <w:bCs/>
          <w:lang w:val="en-US"/>
        </w:rPr>
        <w:t>)</w:t>
      </w:r>
      <w:r w:rsidRPr="000A1CD0">
        <w:rPr>
          <w:lang w:val="en-US"/>
        </w:rPr>
        <w:t xml:space="preserve">, </w:t>
      </w:r>
      <w:r w:rsidRPr="000A1CD0">
        <w:rPr>
          <w:b/>
          <w:bCs/>
          <w:lang w:val="en-US"/>
        </w:rPr>
        <w:t>Users (</w:t>
      </w:r>
      <w:r>
        <w:rPr>
          <w:b/>
          <w:bCs/>
        </w:rPr>
        <w:t>пользователи</w:t>
      </w:r>
      <w:r w:rsidRPr="000A1CD0">
        <w:rPr>
          <w:b/>
          <w:bCs/>
          <w:lang w:val="en-US"/>
        </w:rPr>
        <w:t>)</w:t>
      </w:r>
      <w:r w:rsidRPr="000A1CD0">
        <w:rPr>
          <w:lang w:val="en-US"/>
        </w:rPr>
        <w:t xml:space="preserve">, </w:t>
      </w:r>
      <w:r w:rsidRPr="000A1CD0">
        <w:rPr>
          <w:b/>
          <w:bCs/>
          <w:lang w:val="en-US"/>
        </w:rPr>
        <w:t>Invitations (</w:t>
      </w:r>
      <w:r>
        <w:rPr>
          <w:b/>
          <w:bCs/>
        </w:rPr>
        <w:t>приглашения</w:t>
      </w:r>
      <w:r w:rsidRPr="000A1CD0">
        <w:rPr>
          <w:b/>
          <w:bCs/>
          <w:lang w:val="en-US"/>
        </w:rPr>
        <w:t>)</w:t>
      </w:r>
      <w:r w:rsidRPr="000A1CD0">
        <w:rPr>
          <w:lang w:val="en-US"/>
        </w:rPr>
        <w:t xml:space="preserve">, </w:t>
      </w:r>
      <w:r w:rsidRPr="000A1CD0">
        <w:rPr>
          <w:b/>
          <w:bCs/>
          <w:lang w:val="en-US"/>
        </w:rPr>
        <w:t>Roles (</w:t>
      </w:r>
      <w:r>
        <w:rPr>
          <w:b/>
          <w:bCs/>
        </w:rPr>
        <w:t>роли</w:t>
      </w:r>
      <w:r w:rsidRPr="000A1CD0">
        <w:rPr>
          <w:b/>
          <w:bCs/>
          <w:lang w:val="en-US"/>
        </w:rPr>
        <w:t>)</w:t>
      </w:r>
      <w:r w:rsidRPr="000A1CD0">
        <w:rPr>
          <w:lang w:val="en-US"/>
        </w:rPr>
        <w:t xml:space="preserve">, </w:t>
      </w:r>
      <w:r w:rsidRPr="000A1CD0">
        <w:rPr>
          <w:b/>
          <w:bCs/>
          <w:lang w:val="en-US"/>
        </w:rPr>
        <w:t>RBAC Checks (</w:t>
      </w:r>
      <w:r>
        <w:rPr>
          <w:b/>
          <w:bCs/>
        </w:rPr>
        <w:t>проверки</w:t>
      </w:r>
      <w:r w:rsidRPr="000A1CD0">
        <w:rPr>
          <w:b/>
          <w:bCs/>
          <w:lang w:val="en-US"/>
        </w:rPr>
        <w:t xml:space="preserve"> </w:t>
      </w:r>
      <w:r>
        <w:rPr>
          <w:b/>
          <w:bCs/>
        </w:rPr>
        <w:t>прав</w:t>
      </w:r>
      <w:r w:rsidRPr="000A1CD0">
        <w:rPr>
          <w:b/>
          <w:bCs/>
          <w:lang w:val="en-US"/>
        </w:rPr>
        <w:t>)</w:t>
      </w:r>
      <w:r w:rsidRPr="000A1CD0">
        <w:rPr>
          <w:lang w:val="en-US"/>
        </w:rPr>
        <w:t xml:space="preserve"> </w:t>
      </w:r>
      <w:r>
        <w:t>и</w:t>
      </w:r>
      <w:r w:rsidRPr="000A1CD0">
        <w:rPr>
          <w:lang w:val="en-US"/>
        </w:rPr>
        <w:t xml:space="preserve"> </w:t>
      </w:r>
      <w:r w:rsidRPr="000A1CD0">
        <w:rPr>
          <w:b/>
          <w:bCs/>
          <w:lang w:val="en-US"/>
        </w:rPr>
        <w:t>Audit (</w:t>
      </w:r>
      <w:r>
        <w:rPr>
          <w:b/>
          <w:bCs/>
        </w:rPr>
        <w:t>аудит</w:t>
      </w:r>
      <w:r w:rsidRPr="000A1CD0">
        <w:rPr>
          <w:b/>
          <w:bCs/>
          <w:lang w:val="en-US"/>
        </w:rPr>
        <w:t>)</w:t>
      </w:r>
      <w:r w:rsidRPr="000A1CD0">
        <w:rPr>
          <w:lang w:val="en-US"/>
        </w:rPr>
        <w:t xml:space="preserve">. </w:t>
      </w:r>
      <w:r>
        <w:t>Контракты представлены в стиле, близком к OpenAPI: указаны URI эндпоинтов, методы HTTP, принимаемые параметры (включая заголовки), тело запросов/ответов и возможные коды ошибок. gRPC-интерфейсы описаны посредством методов RPC и сообщений.</w:t>
      </w:r>
    </w:p>
    <w:p w14:paraId="529F3103" w14:textId="77777777" w:rsidR="00322B01" w:rsidRDefault="00000000">
      <w:pPr>
        <w:pStyle w:val="aa"/>
      </w:pPr>
      <w:r>
        <w:rPr>
          <w:b/>
          <w:bCs/>
        </w:rPr>
        <w:t>Базовый URL:</w:t>
      </w:r>
      <w:r>
        <w:t xml:space="preserve"> все REST-эндпоинты предполагаются по префиксу, например, </w:t>
      </w:r>
      <w:r>
        <w:rPr>
          <w:rStyle w:val="VerbatimChar"/>
        </w:rPr>
        <w:t>/api/iam/v1/...</w:t>
      </w:r>
      <w:r>
        <w:t xml:space="preserve">. Внутренние (служебные) эндпоинты могут быть выделены под префиксом </w:t>
      </w:r>
      <w:r>
        <w:rPr>
          <w:rStyle w:val="VerbatimChar"/>
        </w:rPr>
        <w:t>/internal/iam/v1/...</w:t>
      </w:r>
      <w:r>
        <w:t xml:space="preserve"> – они защищены отдельными привилегиями и не доступны для прямого вызова от имени обычных пользователей</w:t>
      </w:r>
      <w:hyperlink r:id="rId14" w:anchor=":~:text=match%20at%20L1045%20%D0%B4%D0%BE%D1%81%D1%82%D0%B0%D1%82%D0%BE%D1%87%D0%BD%D1%8B%D0%B5%20%D0%BF%D1%80%D0%B8%D0%B2%D0%B8%D0%BB%D0%B5%D0%B3%D0%B8%D0%B8,%D0%9A%D1%80%D0%BE%D0%BC%D0%B5%20%D1%82%D0%BE%D0%BA%D0%B5%D0%BD%D0%BE%D0%B2%D0%BE%D0%B9%20%D0%BF%D1%80%D0%BE%D0%B2%D0%B5%D1%80%D0%BA%D0%B8">
        <w:r>
          <w:rPr>
            <w:rStyle w:val="af"/>
          </w:rPr>
          <w:t>[7]</w:t>
        </w:r>
      </w:hyperlink>
      <w:r>
        <w:t xml:space="preserve">. Ниже, если не указано иное, описываются </w:t>
      </w:r>
      <w:r>
        <w:rPr>
          <w:b/>
          <w:bCs/>
        </w:rPr>
        <w:t>пользовательские</w:t>
      </w:r>
      <w:r>
        <w:t xml:space="preserve"> (внешние) API, доступные через BFF.</w:t>
      </w:r>
    </w:p>
    <w:p w14:paraId="40282B63" w14:textId="77777777" w:rsidR="00322B01" w:rsidRDefault="00000000">
      <w:pPr>
        <w:pStyle w:val="aa"/>
      </w:pPr>
      <w:r>
        <w:rPr>
          <w:b/>
          <w:bCs/>
        </w:rPr>
        <w:t>Аутентификация:</w:t>
      </w:r>
      <w:r>
        <w:t xml:space="preserve"> все внешние вызовы (кроме специально оговоренных, например, проверки приглашения) требуют наличия действующего JWT-токена пользователя в заголовке </w:t>
      </w:r>
      <w:r>
        <w:rPr>
          <w:rStyle w:val="VerbatimChar"/>
        </w:rPr>
        <w:t>Authorization: Bearer &lt;token&gt;</w:t>
      </w:r>
      <w:r>
        <w:t xml:space="preserve">. Этот токен выдан OIDC-провайдером (Keycloak) и несет удостоверение пользователя. IAM Backend проверяет подпись и срок действия JWT (через публичный ключ Keycloak, закэшированный или получаемый по discovery) и извлекает оттуда идентификатор пользователя (sub) и доп. claims (e.g. email, scope). </w:t>
      </w:r>
      <w:r>
        <w:rPr>
          <w:b/>
          <w:bCs/>
        </w:rPr>
        <w:t>Внутренние</w:t>
      </w:r>
      <w:r>
        <w:t xml:space="preserve"> сервисные вызовы используют </w:t>
      </w:r>
      <w:r>
        <w:rPr>
          <w:b/>
          <w:bCs/>
        </w:rPr>
        <w:t>сервисные токены</w:t>
      </w:r>
      <w:r>
        <w:t xml:space="preserve"> (Client Credentials flow) с особыми ролями, либо осуществляются по mTLS-соединению с доверенным сертификатом.</w:t>
      </w:r>
    </w:p>
    <w:p w14:paraId="60155300" w14:textId="77777777" w:rsidR="00322B01" w:rsidRDefault="00000000">
      <w:pPr>
        <w:pStyle w:val="aa"/>
      </w:pPr>
      <w:r>
        <w:rPr>
          <w:b/>
          <w:bCs/>
        </w:rPr>
        <w:t>Авторизация:</w:t>
      </w:r>
      <w:r>
        <w:t xml:space="preserve"> помимо наличия валидного токена, каждый запрос проверяется на уровне бизнес-логики IAM. Для пользовательских вызовов обязательно проверяется принадлежность пользователя к запрашиваемой организации и наличие у него необходимых ролей/привилегий для выполнения операции. Для сервисных (internal) вызовов проверяется наличие соответствующей роли доступа у сервисного аккаунта (например, роль </w:t>
      </w:r>
      <w:r>
        <w:rPr>
          <w:rStyle w:val="VerbatimChar"/>
        </w:rPr>
        <w:t>iam.admin</w:t>
      </w:r>
      <w:r>
        <w:t xml:space="preserve"> для администрирования IAM)</w:t>
      </w:r>
      <w:hyperlink r:id="rId15" w:anchor=":~:text=match%20at%20L1045%20%D0%B4%D0%BE%D1%81%D1%82%D0%B0%D1%82%D0%BE%D1%87%D0%BD%D1%8B%D0%B5%20%D0%BF%D1%80%D0%B8%D0%B2%D0%B8%D0%BB%D0%B5%D0%B3%D0%B8%D0%B8,%D0%9A%D1%80%D0%BE%D0%BC%D0%B5%20%D1%82%D0%BE%D0%BA%D0%B5%D0%BD%D0%BE%D0%B2%D0%BE%D0%B9%20%D0%BF%D1%80%D0%BE%D0%B2%D0%B5%D1%80%D0%BA%D0%B8">
        <w:r>
          <w:rPr>
            <w:rStyle w:val="af"/>
          </w:rPr>
          <w:t>[7]</w:t>
        </w:r>
      </w:hyperlink>
      <w:hyperlink r:id="rId16" w:anchor=":~:text=Audit%20Log%3A%20%D0%9E%D1%82%D0%B4%D0%B5%D0%BB%D1%8C%D0%BD%D0%BE%20%D0%B2%D0%B5%D0%B4%D0%B5%D1%82%D1%81%D1%8F%20%D0%B6%D1%83%D1%80%D0%BD%D0%B0%D0%BB,%D0%A2%D0%B0%D0%BA%D0%B6%D0%B5">
        <w:r>
          <w:rPr>
            <w:rStyle w:val="af"/>
          </w:rPr>
          <w:t>[9]</w:t>
        </w:r>
      </w:hyperlink>
      <w:r>
        <w:t>. Если проверка не пройдена, возвращается ошибка 403 Forbidden.</w:t>
      </w:r>
    </w:p>
    <w:p w14:paraId="2D1DFF44" w14:textId="77777777" w:rsidR="00322B01" w:rsidRDefault="00000000">
      <w:pPr>
        <w:pStyle w:val="FirstParagraph"/>
      </w:pPr>
      <w:r>
        <w:t>Ниже приведены контракты по категориям.</w:t>
      </w:r>
    </w:p>
    <w:p w14:paraId="72D6AC7E" w14:textId="77777777" w:rsidR="00322B01" w:rsidRDefault="00000000">
      <w:pPr>
        <w:pStyle w:val="3"/>
      </w:pPr>
      <w:bookmarkStart w:id="5" w:name="organizations-организации-и-членства"/>
      <w:r>
        <w:t>2.1. Organizations – Организации и членства</w:t>
      </w:r>
    </w:p>
    <w:p w14:paraId="30A440FB" w14:textId="77777777" w:rsidR="00322B01" w:rsidRDefault="00000000">
      <w:pPr>
        <w:pStyle w:val="FirstParagraph"/>
      </w:pPr>
      <w:r>
        <w:rPr>
          <w:b/>
          <w:bCs/>
        </w:rPr>
        <w:t>Organizations</w:t>
      </w:r>
      <w:r>
        <w:t xml:space="preserve"> – мульitenant-сущности, представляющие изолированные пространства (группы пользователей). Каждый пользователь может состоять в нескольких организациях. Организации позволяют группировать пользователей и применять к ним политики безопасности (например, роли) в рамках каждой организации.</w:t>
      </w:r>
    </w:p>
    <w:p w14:paraId="285DA38B" w14:textId="77777777" w:rsidR="00322B01" w:rsidRDefault="00000000">
      <w:pPr>
        <w:pStyle w:val="a0"/>
      </w:pPr>
      <w:r>
        <w:rPr>
          <w:b/>
          <w:bCs/>
        </w:rPr>
        <w:lastRenderedPageBreak/>
        <w:t>Эндпоинты:</w:t>
      </w:r>
    </w:p>
    <w:p w14:paraId="2B57D47A" w14:textId="77777777" w:rsidR="00322B01" w:rsidRDefault="00000000">
      <w:pPr>
        <w:numPr>
          <w:ilvl w:val="0"/>
          <w:numId w:val="2"/>
        </w:numPr>
      </w:pPr>
      <w:r>
        <w:rPr>
          <w:b/>
          <w:bCs/>
        </w:rPr>
        <w:t xml:space="preserve">GET </w:t>
      </w:r>
      <w:r>
        <w:rPr>
          <w:rStyle w:val="VerbatimChar"/>
          <w:b/>
          <w:bCs/>
        </w:rPr>
        <w:t>/organizations</w:t>
      </w:r>
      <w:r>
        <w:t xml:space="preserve"> – </w:t>
      </w:r>
      <w:r>
        <w:rPr>
          <w:i/>
          <w:iCs/>
        </w:rPr>
        <w:t>Список доступных организаций пользователя.</w:t>
      </w:r>
      <w:r>
        <w:br/>
      </w:r>
      <w:r>
        <w:rPr>
          <w:b/>
          <w:bCs/>
        </w:rPr>
        <w:t>Описание:</w:t>
      </w:r>
      <w:r>
        <w:t xml:space="preserve"> Возвращает перечень организаций, в которых состоит текущий аутентифицированный пользователь. Для каждой организации предоставляются основные данные: </w:t>
      </w:r>
      <w:r>
        <w:rPr>
          <w:rStyle w:val="VerbatimChar"/>
        </w:rPr>
        <w:t>id</w:t>
      </w:r>
      <w:r>
        <w:t xml:space="preserve"> (UUID), название, роль пользователя в этой организации, и другие метаданные (например, дата создания, флаги).</w:t>
      </w:r>
      <w:r>
        <w:br/>
      </w:r>
      <w:r>
        <w:rPr>
          <w:b/>
          <w:bCs/>
        </w:rPr>
        <w:t>Пример запроса:</w:t>
      </w:r>
      <w:r>
        <w:t xml:space="preserve"> </w:t>
      </w:r>
      <w:r>
        <w:rPr>
          <w:rStyle w:val="VerbatimChar"/>
        </w:rPr>
        <w:t>GET /api/iam/v1/organizations</w:t>
      </w:r>
      <w:r>
        <w:t xml:space="preserve"> (заголовок </w:t>
      </w:r>
      <w:r>
        <w:rPr>
          <w:rStyle w:val="VerbatimChar"/>
        </w:rPr>
        <w:t>Authorization</w:t>
      </w:r>
      <w:r>
        <w:t xml:space="preserve"> с JWT пользователя обязателен).</w:t>
      </w:r>
      <w:r>
        <w:br/>
      </w:r>
      <w:r>
        <w:rPr>
          <w:b/>
          <w:bCs/>
        </w:rPr>
        <w:t>Ответ:</w:t>
      </w:r>
      <w:r>
        <w:t xml:space="preserve"> </w:t>
      </w:r>
      <w:r>
        <w:rPr>
          <w:rStyle w:val="VerbatimChar"/>
        </w:rPr>
        <w:t>200 OK</w:t>
      </w:r>
      <w:r>
        <w:t xml:space="preserve"> с телом:</w:t>
      </w:r>
      <w:r>
        <w:br/>
      </w:r>
    </w:p>
    <w:p w14:paraId="637F2303" w14:textId="77777777" w:rsidR="00322B01" w:rsidRPr="000A1CD0" w:rsidRDefault="00000000">
      <w:pPr>
        <w:pStyle w:val="SourceCode"/>
        <w:numPr>
          <w:ilvl w:val="0"/>
          <w:numId w:val="1"/>
        </w:numPr>
        <w:rPr>
          <w:lang w:val="en-US"/>
        </w:rPr>
      </w:pPr>
      <w:r w:rsidRPr="000A1CD0">
        <w:rPr>
          <w:rStyle w:val="VerbatimChar"/>
          <w:lang w:val="en-US"/>
        </w:rPr>
        <w:t>[</w:t>
      </w:r>
      <w:r w:rsidRPr="000A1CD0">
        <w:rPr>
          <w:lang w:val="en-US"/>
        </w:rPr>
        <w:br/>
      </w:r>
      <w:r w:rsidRPr="000A1CD0">
        <w:rPr>
          <w:rStyle w:val="VerbatimChar"/>
          <w:lang w:val="en-US"/>
        </w:rPr>
        <w:t xml:space="preserve">  { "id": "org-uuid-1", "name": "OrgName1", "</w:t>
      </w:r>
      <w:proofErr w:type="spellStart"/>
      <w:r w:rsidRPr="000A1CD0">
        <w:rPr>
          <w:rStyle w:val="VerbatimChar"/>
          <w:lang w:val="en-US"/>
        </w:rPr>
        <w:t>userRole</w:t>
      </w:r>
      <w:proofErr w:type="spellEnd"/>
      <w:r w:rsidRPr="000A1CD0">
        <w:rPr>
          <w:rStyle w:val="VerbatimChar"/>
          <w:lang w:val="en-US"/>
        </w:rPr>
        <w:t>": "admin" },</w:t>
      </w:r>
      <w:r w:rsidRPr="000A1CD0">
        <w:rPr>
          <w:lang w:val="en-US"/>
        </w:rPr>
        <w:br/>
      </w:r>
      <w:r w:rsidRPr="000A1CD0">
        <w:rPr>
          <w:rStyle w:val="VerbatimChar"/>
          <w:lang w:val="en-US"/>
        </w:rPr>
        <w:t xml:space="preserve">  { "id": "org-uuid-2", "name": "OrgName2", "</w:t>
      </w:r>
      <w:proofErr w:type="spellStart"/>
      <w:r w:rsidRPr="000A1CD0">
        <w:rPr>
          <w:rStyle w:val="VerbatimChar"/>
          <w:lang w:val="en-US"/>
        </w:rPr>
        <w:t>userRole</w:t>
      </w:r>
      <w:proofErr w:type="spellEnd"/>
      <w:r w:rsidRPr="000A1CD0">
        <w:rPr>
          <w:rStyle w:val="VerbatimChar"/>
          <w:lang w:val="en-US"/>
        </w:rPr>
        <w:t>": "member" }</w:t>
      </w:r>
      <w:r w:rsidRPr="000A1CD0">
        <w:rPr>
          <w:lang w:val="en-US"/>
        </w:rPr>
        <w:br/>
      </w:r>
      <w:r w:rsidRPr="000A1CD0">
        <w:rPr>
          <w:rStyle w:val="VerbatimChar"/>
          <w:lang w:val="en-US"/>
        </w:rPr>
        <w:t>]</w:t>
      </w:r>
    </w:p>
    <w:p w14:paraId="1F6F0A00" w14:textId="77777777" w:rsidR="00322B01" w:rsidRDefault="00000000">
      <w:pPr>
        <w:numPr>
          <w:ilvl w:val="0"/>
          <w:numId w:val="1"/>
        </w:numPr>
      </w:pPr>
      <w:r>
        <w:t>Если пользователь не состоит ни в одной организации – возвращается пустой список.</w:t>
      </w:r>
      <w:r>
        <w:br/>
      </w:r>
      <w:r>
        <w:rPr>
          <w:b/>
          <w:bCs/>
        </w:rPr>
        <w:t>Ошибки:</w:t>
      </w:r>
      <w:r>
        <w:t xml:space="preserve"> </w:t>
      </w:r>
      <w:r>
        <w:rPr>
          <w:rStyle w:val="VerbatimChar"/>
        </w:rPr>
        <w:t>401 Unauthorized</w:t>
      </w:r>
      <w:r>
        <w:t xml:space="preserve"> – если токен отсутствует или недействителен; </w:t>
      </w:r>
      <w:r>
        <w:rPr>
          <w:rStyle w:val="VerbatimChar"/>
        </w:rPr>
        <w:t>500 Internal Server Error</w:t>
      </w:r>
      <w:r>
        <w:t xml:space="preserve"> – при внутренней ошибке сервиса.</w:t>
      </w:r>
    </w:p>
    <w:p w14:paraId="01DF68A9" w14:textId="77777777" w:rsidR="00322B01" w:rsidRDefault="00000000">
      <w:pPr>
        <w:numPr>
          <w:ilvl w:val="0"/>
          <w:numId w:val="2"/>
        </w:numPr>
      </w:pPr>
      <w:r>
        <w:rPr>
          <w:b/>
          <w:bCs/>
        </w:rPr>
        <w:t xml:space="preserve">POST </w:t>
      </w:r>
      <w:r>
        <w:rPr>
          <w:rStyle w:val="VerbatimChar"/>
          <w:b/>
          <w:bCs/>
        </w:rPr>
        <w:t>/organizations</w:t>
      </w:r>
      <w:r>
        <w:t xml:space="preserve"> – </w:t>
      </w:r>
      <w:r>
        <w:rPr>
          <w:i/>
          <w:iCs/>
        </w:rPr>
        <w:t>Создание новой организации.</w:t>
      </w:r>
      <w:r>
        <w:br/>
      </w:r>
      <w:r>
        <w:rPr>
          <w:b/>
          <w:bCs/>
        </w:rPr>
        <w:t>Описание:</w:t>
      </w:r>
      <w:r>
        <w:t xml:space="preserve"> Регистрирует новую организацию. Доступно для пользователей, имеющих право создавать организации (как правило, любой аутентифицированный пользователь может создать организацию, если нет иных ограничений бизнес-логики). Новый пользователь автоматически становится владельцем/администратором созданной организации.</w:t>
      </w:r>
      <w:r>
        <w:br/>
      </w:r>
      <w:r>
        <w:rPr>
          <w:b/>
          <w:bCs/>
        </w:rPr>
        <w:t>Тело запроса:</w:t>
      </w:r>
      <w:r>
        <w:t xml:space="preserve"> JSON с атрибутами организации. Обязательное поле – </w:t>
      </w:r>
      <w:r>
        <w:rPr>
          <w:rStyle w:val="VerbatimChar"/>
        </w:rPr>
        <w:t>name</w:t>
      </w:r>
      <w:r>
        <w:t xml:space="preserve"> (название организации). Например:</w:t>
      </w:r>
      <w:r>
        <w:br/>
      </w:r>
    </w:p>
    <w:p w14:paraId="72BED9E2" w14:textId="77777777" w:rsidR="00322B01" w:rsidRDefault="00000000">
      <w:pPr>
        <w:pStyle w:val="SourceCode"/>
        <w:numPr>
          <w:ilvl w:val="0"/>
          <w:numId w:val="1"/>
        </w:numPr>
      </w:pPr>
      <w:r>
        <w:rPr>
          <w:rStyle w:val="VerbatimChar"/>
        </w:rPr>
        <w:t>{ "name": "My New Organization" }</w:t>
      </w:r>
    </w:p>
    <w:p w14:paraId="1EB99FAD" w14:textId="77777777" w:rsidR="00322B01" w:rsidRDefault="00000000">
      <w:pPr>
        <w:numPr>
          <w:ilvl w:val="0"/>
          <w:numId w:val="1"/>
        </w:numPr>
      </w:pPr>
      <w:r>
        <w:rPr>
          <w:b/>
          <w:bCs/>
        </w:rPr>
        <w:t>Ответ:</w:t>
      </w:r>
    </w:p>
    <w:p w14:paraId="522F81E5" w14:textId="77777777" w:rsidR="00322B01" w:rsidRDefault="00000000">
      <w:pPr>
        <w:pStyle w:val="Compact"/>
        <w:numPr>
          <w:ilvl w:val="0"/>
          <w:numId w:val="2"/>
        </w:numPr>
      </w:pPr>
      <w:r>
        <w:t xml:space="preserve">Успех: </w:t>
      </w:r>
      <w:r>
        <w:rPr>
          <w:rStyle w:val="VerbatimChar"/>
        </w:rPr>
        <w:t>201 Created</w:t>
      </w:r>
      <w:r>
        <w:t xml:space="preserve">. В заголовке </w:t>
      </w:r>
      <w:r>
        <w:rPr>
          <w:rStyle w:val="VerbatimChar"/>
        </w:rPr>
        <w:t>Location</w:t>
      </w:r>
      <w:r>
        <w:t xml:space="preserve"> может возвращаться URL новой организации (</w:t>
      </w:r>
      <w:r>
        <w:rPr>
          <w:rStyle w:val="VerbatimChar"/>
        </w:rPr>
        <w:t>/organizations/{orgId}</w:t>
      </w:r>
      <w:r>
        <w:t xml:space="preserve">). Тело содержит созданный объект организации с ее </w:t>
      </w:r>
      <w:r>
        <w:rPr>
          <w:rStyle w:val="VerbatimChar"/>
        </w:rPr>
        <w:t>id</w:t>
      </w:r>
      <w:r>
        <w:t xml:space="preserve"> и прочими данными:</w:t>
      </w:r>
      <w:r>
        <w:br/>
      </w:r>
    </w:p>
    <w:p w14:paraId="03970410" w14:textId="77777777" w:rsidR="00322B01" w:rsidRPr="000A1CD0" w:rsidRDefault="00000000">
      <w:pPr>
        <w:pStyle w:val="SourceCode"/>
        <w:numPr>
          <w:ilvl w:val="0"/>
          <w:numId w:val="1"/>
        </w:numPr>
        <w:rPr>
          <w:lang w:val="en-US"/>
        </w:rPr>
      </w:pPr>
      <w:r w:rsidRPr="000A1CD0">
        <w:rPr>
          <w:rStyle w:val="VerbatimChar"/>
          <w:lang w:val="en-US"/>
        </w:rPr>
        <w:t>{ "id": "org-</w:t>
      </w:r>
      <w:proofErr w:type="spellStart"/>
      <w:r w:rsidRPr="000A1CD0">
        <w:rPr>
          <w:rStyle w:val="VerbatimChar"/>
          <w:lang w:val="en-US"/>
        </w:rPr>
        <w:t>uuid</w:t>
      </w:r>
      <w:proofErr w:type="spellEnd"/>
      <w:r w:rsidRPr="000A1CD0">
        <w:rPr>
          <w:rStyle w:val="VerbatimChar"/>
          <w:lang w:val="en-US"/>
        </w:rPr>
        <w:t>-new", "name": "My New Organization", "</w:t>
      </w:r>
      <w:proofErr w:type="spellStart"/>
      <w:r w:rsidRPr="000A1CD0">
        <w:rPr>
          <w:rStyle w:val="VerbatimChar"/>
          <w:lang w:val="en-US"/>
        </w:rPr>
        <w:t>createdAt</w:t>
      </w:r>
      <w:proofErr w:type="spellEnd"/>
      <w:r w:rsidRPr="000A1CD0">
        <w:rPr>
          <w:rStyle w:val="VerbatimChar"/>
          <w:lang w:val="en-US"/>
        </w:rPr>
        <w:t>": "2026-01-05T18:21:00Z", "</w:t>
      </w:r>
      <w:proofErr w:type="spellStart"/>
      <w:r w:rsidRPr="000A1CD0">
        <w:rPr>
          <w:rStyle w:val="VerbatimChar"/>
          <w:lang w:val="en-US"/>
        </w:rPr>
        <w:t>ownerId</w:t>
      </w:r>
      <w:proofErr w:type="spellEnd"/>
      <w:r w:rsidRPr="000A1CD0">
        <w:rPr>
          <w:rStyle w:val="VerbatimChar"/>
          <w:lang w:val="en-US"/>
        </w:rPr>
        <w:t>": "&lt;user-</w:t>
      </w:r>
      <w:proofErr w:type="spellStart"/>
      <w:r w:rsidRPr="000A1CD0">
        <w:rPr>
          <w:rStyle w:val="VerbatimChar"/>
          <w:lang w:val="en-US"/>
        </w:rPr>
        <w:t>uuid</w:t>
      </w:r>
      <w:proofErr w:type="spellEnd"/>
      <w:r w:rsidRPr="000A1CD0">
        <w:rPr>
          <w:rStyle w:val="VerbatimChar"/>
          <w:lang w:val="en-US"/>
        </w:rPr>
        <w:t>&gt;" }</w:t>
      </w:r>
    </w:p>
    <w:p w14:paraId="5383936E" w14:textId="77777777" w:rsidR="00322B01" w:rsidRDefault="00000000">
      <w:pPr>
        <w:pStyle w:val="Compact"/>
        <w:numPr>
          <w:ilvl w:val="0"/>
          <w:numId w:val="1"/>
        </w:numPr>
      </w:pPr>
      <w:r>
        <w:t xml:space="preserve">Здесь </w:t>
      </w:r>
      <w:proofErr w:type="spellStart"/>
      <w:r>
        <w:rPr>
          <w:rStyle w:val="VerbatimChar"/>
        </w:rPr>
        <w:t>ownerId</w:t>
      </w:r>
      <w:proofErr w:type="spellEnd"/>
      <w:r>
        <w:t xml:space="preserve"> – идентификатор пользователя (из JWT), создавшего организацию, автоматически получившего роль владельца.</w:t>
      </w:r>
    </w:p>
    <w:p w14:paraId="79BBD6F2" w14:textId="77777777" w:rsidR="00322B01" w:rsidRDefault="00000000">
      <w:pPr>
        <w:numPr>
          <w:ilvl w:val="0"/>
          <w:numId w:val="2"/>
        </w:numPr>
      </w:pPr>
      <w:r>
        <w:t>Ошибки:</w:t>
      </w:r>
    </w:p>
    <w:p w14:paraId="36320903" w14:textId="77777777" w:rsidR="00322B01" w:rsidRDefault="00000000">
      <w:pPr>
        <w:pStyle w:val="Compact"/>
        <w:numPr>
          <w:ilvl w:val="1"/>
          <w:numId w:val="3"/>
        </w:numPr>
      </w:pPr>
      <w:r>
        <w:rPr>
          <w:rStyle w:val="VerbatimChar"/>
        </w:rPr>
        <w:lastRenderedPageBreak/>
        <w:t>400 Bad Request</w:t>
      </w:r>
      <w:r>
        <w:t xml:space="preserve"> – некорректные данные (например, не указан name или имя слишком длинное). Ответ содержит описание ошибки в формате, описанном в разделе 6 (JSON с кодом и сообщением).</w:t>
      </w:r>
    </w:p>
    <w:p w14:paraId="38907EBF" w14:textId="77777777" w:rsidR="00322B01" w:rsidRDefault="00000000">
      <w:pPr>
        <w:pStyle w:val="Compact"/>
        <w:numPr>
          <w:ilvl w:val="1"/>
          <w:numId w:val="3"/>
        </w:numPr>
      </w:pPr>
      <w:r>
        <w:rPr>
          <w:rStyle w:val="VerbatimChar"/>
        </w:rPr>
        <w:t>409 Conflict</w:t>
      </w:r>
      <w:r>
        <w:t xml:space="preserve"> – организация с таким именем уже существует (в случае уникальности имени в пределах системы, если применяется).</w:t>
      </w:r>
    </w:p>
    <w:p w14:paraId="1A5B4A3E" w14:textId="77777777" w:rsidR="00322B01" w:rsidRDefault="00000000">
      <w:pPr>
        <w:pStyle w:val="Compact"/>
        <w:numPr>
          <w:ilvl w:val="1"/>
          <w:numId w:val="3"/>
        </w:numPr>
      </w:pPr>
      <w:r>
        <w:rPr>
          <w:rStyle w:val="VerbatimChar"/>
        </w:rPr>
        <w:t>401 Unauthorized</w:t>
      </w:r>
      <w:r>
        <w:t xml:space="preserve"> – отсутствует или недействителен JWT.</w:t>
      </w:r>
    </w:p>
    <w:p w14:paraId="3B3BF2BB" w14:textId="77777777" w:rsidR="00322B01" w:rsidRDefault="00000000">
      <w:pPr>
        <w:numPr>
          <w:ilvl w:val="0"/>
          <w:numId w:val="2"/>
        </w:numPr>
      </w:pPr>
      <w:r>
        <w:rPr>
          <w:b/>
          <w:bCs/>
        </w:rPr>
        <w:t xml:space="preserve">GET </w:t>
      </w:r>
      <w:r>
        <w:rPr>
          <w:rStyle w:val="VerbatimChar"/>
          <w:b/>
          <w:bCs/>
        </w:rPr>
        <w:t>/organizations/{orgId}</w:t>
      </w:r>
      <w:r>
        <w:t xml:space="preserve"> – </w:t>
      </w:r>
      <w:r>
        <w:rPr>
          <w:i/>
          <w:iCs/>
        </w:rPr>
        <w:t>Получение информации об организации.</w:t>
      </w:r>
      <w:r>
        <w:br/>
      </w:r>
      <w:r>
        <w:rPr>
          <w:b/>
          <w:bCs/>
        </w:rPr>
        <w:t>Описание:</w:t>
      </w:r>
      <w:r>
        <w:t xml:space="preserve"> Детали указанной организации, включая, возможно, настройки и статистику. Доступ разрешен пользователю, если он состоит в организации </w:t>
      </w:r>
      <w:r>
        <w:rPr>
          <w:rStyle w:val="VerbatimChar"/>
        </w:rPr>
        <w:t>orgId</w:t>
      </w:r>
      <w:r>
        <w:t xml:space="preserve"> (иначе 403).</w:t>
      </w:r>
      <w:r>
        <w:br/>
      </w:r>
      <w:r>
        <w:rPr>
          <w:b/>
          <w:bCs/>
        </w:rPr>
        <w:t>Ответ:</w:t>
      </w:r>
      <w:r>
        <w:t xml:space="preserve"> </w:t>
      </w:r>
      <w:r>
        <w:rPr>
          <w:rStyle w:val="VerbatimChar"/>
        </w:rPr>
        <w:t>200 OK</w:t>
      </w:r>
      <w:r>
        <w:t xml:space="preserve"> с JSON:</w:t>
      </w:r>
      <w:r>
        <w:br/>
      </w:r>
    </w:p>
    <w:p w14:paraId="05DBD158" w14:textId="77777777" w:rsidR="00322B01" w:rsidRPr="000A1CD0" w:rsidRDefault="00000000">
      <w:pPr>
        <w:pStyle w:val="SourceCode"/>
        <w:numPr>
          <w:ilvl w:val="0"/>
          <w:numId w:val="1"/>
        </w:numPr>
        <w:rPr>
          <w:lang w:val="en-US"/>
        </w:rPr>
      </w:pPr>
      <w:r w:rsidRPr="000A1CD0">
        <w:rPr>
          <w:rStyle w:val="VerbatimChar"/>
          <w:lang w:val="en-US"/>
        </w:rPr>
        <w:t xml:space="preserve">{ </w:t>
      </w:r>
      <w:r w:rsidRPr="000A1CD0">
        <w:rPr>
          <w:lang w:val="en-US"/>
        </w:rPr>
        <w:br/>
      </w:r>
      <w:r w:rsidRPr="000A1CD0">
        <w:rPr>
          <w:rStyle w:val="VerbatimChar"/>
          <w:lang w:val="en-US"/>
        </w:rPr>
        <w:t xml:space="preserve">  "id": "org-uuid-1", </w:t>
      </w:r>
      <w:r w:rsidRPr="000A1CD0">
        <w:rPr>
          <w:lang w:val="en-US"/>
        </w:rPr>
        <w:br/>
      </w:r>
      <w:r w:rsidRPr="000A1CD0">
        <w:rPr>
          <w:rStyle w:val="VerbatimChar"/>
          <w:lang w:val="en-US"/>
        </w:rPr>
        <w:t xml:space="preserve">  "name": "OrgName1", </w:t>
      </w:r>
      <w:r w:rsidRPr="000A1CD0">
        <w:rPr>
          <w:lang w:val="en-US"/>
        </w:rPr>
        <w:br/>
      </w:r>
      <w:r w:rsidRPr="000A1CD0">
        <w:rPr>
          <w:rStyle w:val="VerbatimChar"/>
          <w:lang w:val="en-US"/>
        </w:rPr>
        <w:t xml:space="preserve">  "</w:t>
      </w:r>
      <w:proofErr w:type="spellStart"/>
      <w:r w:rsidRPr="000A1CD0">
        <w:rPr>
          <w:rStyle w:val="VerbatimChar"/>
          <w:lang w:val="en-US"/>
        </w:rPr>
        <w:t>ownerId</w:t>
      </w:r>
      <w:proofErr w:type="spellEnd"/>
      <w:r w:rsidRPr="000A1CD0">
        <w:rPr>
          <w:rStyle w:val="VerbatimChar"/>
          <w:lang w:val="en-US"/>
        </w:rPr>
        <w:t>": "&lt;user-</w:t>
      </w:r>
      <w:proofErr w:type="spellStart"/>
      <w:r w:rsidRPr="000A1CD0">
        <w:rPr>
          <w:rStyle w:val="VerbatimChar"/>
          <w:lang w:val="en-US"/>
        </w:rPr>
        <w:t>uuid</w:t>
      </w:r>
      <w:proofErr w:type="spellEnd"/>
      <w:r w:rsidRPr="000A1CD0">
        <w:rPr>
          <w:rStyle w:val="VerbatimChar"/>
          <w:lang w:val="en-US"/>
        </w:rPr>
        <w:t xml:space="preserve">&gt;", </w:t>
      </w:r>
      <w:r w:rsidRPr="000A1CD0">
        <w:rPr>
          <w:lang w:val="en-US"/>
        </w:rPr>
        <w:br/>
      </w:r>
      <w:r w:rsidRPr="000A1CD0">
        <w:rPr>
          <w:rStyle w:val="VerbatimChar"/>
          <w:lang w:val="en-US"/>
        </w:rPr>
        <w:t xml:space="preserve">  "</w:t>
      </w:r>
      <w:proofErr w:type="spellStart"/>
      <w:r w:rsidRPr="000A1CD0">
        <w:rPr>
          <w:rStyle w:val="VerbatimChar"/>
          <w:lang w:val="en-US"/>
        </w:rPr>
        <w:t>createdAt</w:t>
      </w:r>
      <w:proofErr w:type="spellEnd"/>
      <w:r w:rsidRPr="000A1CD0">
        <w:rPr>
          <w:rStyle w:val="VerbatimChar"/>
          <w:lang w:val="en-US"/>
        </w:rPr>
        <w:t xml:space="preserve">": "...", </w:t>
      </w:r>
      <w:r w:rsidRPr="000A1CD0">
        <w:rPr>
          <w:lang w:val="en-US"/>
        </w:rPr>
        <w:br/>
      </w:r>
      <w:r w:rsidRPr="000A1CD0">
        <w:rPr>
          <w:rStyle w:val="VerbatimChar"/>
          <w:lang w:val="en-US"/>
        </w:rPr>
        <w:t xml:space="preserve">  "</w:t>
      </w:r>
      <w:proofErr w:type="spellStart"/>
      <w:r w:rsidRPr="000A1CD0">
        <w:rPr>
          <w:rStyle w:val="VerbatimChar"/>
          <w:lang w:val="en-US"/>
        </w:rPr>
        <w:t>membersCount</w:t>
      </w:r>
      <w:proofErr w:type="spellEnd"/>
      <w:r w:rsidRPr="000A1CD0">
        <w:rPr>
          <w:rStyle w:val="VerbatimChar"/>
          <w:lang w:val="en-US"/>
        </w:rPr>
        <w:t xml:space="preserve">": 15 </w:t>
      </w:r>
      <w:r w:rsidRPr="000A1CD0">
        <w:rPr>
          <w:lang w:val="en-US"/>
        </w:rPr>
        <w:br/>
      </w:r>
      <w:r w:rsidRPr="000A1CD0">
        <w:rPr>
          <w:rStyle w:val="VerbatimChar"/>
          <w:lang w:val="en-US"/>
        </w:rPr>
        <w:t>}</w:t>
      </w:r>
    </w:p>
    <w:p w14:paraId="5CFAD58A" w14:textId="77777777" w:rsidR="00322B01" w:rsidRDefault="00000000">
      <w:pPr>
        <w:numPr>
          <w:ilvl w:val="0"/>
          <w:numId w:val="1"/>
        </w:numPr>
      </w:pPr>
      <w:r>
        <w:rPr>
          <w:b/>
          <w:bCs/>
        </w:rPr>
        <w:t>Ошибки:</w:t>
      </w:r>
      <w:r>
        <w:t xml:space="preserve"> </w:t>
      </w:r>
      <w:r>
        <w:rPr>
          <w:rStyle w:val="VerbatimChar"/>
        </w:rPr>
        <w:t xml:space="preserve">403 </w:t>
      </w:r>
      <w:proofErr w:type="spellStart"/>
      <w:r>
        <w:rPr>
          <w:rStyle w:val="VerbatimChar"/>
        </w:rPr>
        <w:t>Forbidden</w:t>
      </w:r>
      <w:proofErr w:type="spellEnd"/>
      <w:r>
        <w:t xml:space="preserve"> – если запрашивающий не состоит в этой организации; </w:t>
      </w:r>
      <w:r>
        <w:rPr>
          <w:rStyle w:val="VerbatimChar"/>
        </w:rPr>
        <w:t>404 Not Found</w:t>
      </w:r>
      <w:r>
        <w:t xml:space="preserve"> – если организация не найдена (при условии, что пользователь имел право знать о ее существовании; иначе 403, чтобы не раскрывать информацию).</w:t>
      </w:r>
    </w:p>
    <w:p w14:paraId="1DDEEE4B" w14:textId="77777777" w:rsidR="00322B01" w:rsidRDefault="00000000">
      <w:pPr>
        <w:numPr>
          <w:ilvl w:val="0"/>
          <w:numId w:val="2"/>
        </w:numPr>
      </w:pPr>
      <w:r>
        <w:rPr>
          <w:b/>
          <w:bCs/>
        </w:rPr>
        <w:t xml:space="preserve">PATCH </w:t>
      </w:r>
      <w:r>
        <w:rPr>
          <w:rStyle w:val="VerbatimChar"/>
          <w:b/>
          <w:bCs/>
        </w:rPr>
        <w:t>/organizations/{orgId}</w:t>
      </w:r>
      <w:r>
        <w:t xml:space="preserve"> – </w:t>
      </w:r>
      <w:r>
        <w:rPr>
          <w:i/>
          <w:iCs/>
        </w:rPr>
        <w:t>Обновление организации.</w:t>
      </w:r>
      <w:r>
        <w:br/>
      </w:r>
      <w:r>
        <w:rPr>
          <w:b/>
          <w:bCs/>
        </w:rPr>
        <w:t>Описание:</w:t>
      </w:r>
      <w:r>
        <w:t xml:space="preserve"> Изменяет свойства организации (например, название). Требует прав администратора/владельца организации.</w:t>
      </w:r>
      <w:r>
        <w:br/>
      </w:r>
      <w:r>
        <w:rPr>
          <w:b/>
          <w:bCs/>
        </w:rPr>
        <w:t>Тело запроса:</w:t>
      </w:r>
      <w:r>
        <w:t xml:space="preserve"> JSON с изменяемыми полями, например </w:t>
      </w:r>
      <w:r>
        <w:rPr>
          <w:rStyle w:val="VerbatimChar"/>
        </w:rPr>
        <w:t>{ "name": "NewName" }</w:t>
      </w:r>
      <w:r>
        <w:t>.</w:t>
      </w:r>
      <w:r>
        <w:br/>
      </w:r>
      <w:r>
        <w:rPr>
          <w:b/>
          <w:bCs/>
        </w:rPr>
        <w:t>Ответ:</w:t>
      </w:r>
      <w:r>
        <w:t xml:space="preserve"> </w:t>
      </w:r>
      <w:r>
        <w:rPr>
          <w:rStyle w:val="VerbatimChar"/>
        </w:rPr>
        <w:t>200 OK</w:t>
      </w:r>
      <w:r>
        <w:t xml:space="preserve"> с обновлённым объектом организации, либо </w:t>
      </w:r>
      <w:r>
        <w:rPr>
          <w:rStyle w:val="VerbatimChar"/>
        </w:rPr>
        <w:t>204 No Content</w:t>
      </w:r>
      <w:r>
        <w:t xml:space="preserve"> (без тела), если успешно обновлено без возврата данных.</w:t>
      </w:r>
      <w:r>
        <w:br/>
      </w:r>
      <w:r>
        <w:rPr>
          <w:b/>
          <w:bCs/>
        </w:rPr>
        <w:t>Ошибки:</w:t>
      </w:r>
      <w:r>
        <w:t xml:space="preserve"> </w:t>
      </w:r>
      <w:r>
        <w:rPr>
          <w:rStyle w:val="VerbatimChar"/>
        </w:rPr>
        <w:t>400 Bad Request</w:t>
      </w:r>
      <w:r>
        <w:t xml:space="preserve"> – некорректные данные (например, имя пустое); </w:t>
      </w:r>
      <w:r>
        <w:rPr>
          <w:rStyle w:val="VerbatimChar"/>
        </w:rPr>
        <w:t>403 Forbidden</w:t>
      </w:r>
      <w:r>
        <w:t xml:space="preserve"> – у вызывающего нет прав на изменение (не админ); </w:t>
      </w:r>
      <w:r>
        <w:rPr>
          <w:rStyle w:val="VerbatimChar"/>
        </w:rPr>
        <w:t>404 Not Found</w:t>
      </w:r>
      <w:r>
        <w:t xml:space="preserve"> – организация не существует.</w:t>
      </w:r>
    </w:p>
    <w:p w14:paraId="0C6880F3" w14:textId="77777777" w:rsidR="00322B01" w:rsidRDefault="00000000">
      <w:pPr>
        <w:numPr>
          <w:ilvl w:val="0"/>
          <w:numId w:val="2"/>
        </w:numPr>
      </w:pPr>
      <w:r>
        <w:rPr>
          <w:b/>
          <w:bCs/>
        </w:rPr>
        <w:t xml:space="preserve">DELETE </w:t>
      </w:r>
      <w:r>
        <w:rPr>
          <w:rStyle w:val="VerbatimChar"/>
          <w:b/>
          <w:bCs/>
        </w:rPr>
        <w:t>/organizations/{orgId}</w:t>
      </w:r>
      <w:r>
        <w:t xml:space="preserve"> – </w:t>
      </w:r>
      <w:r>
        <w:rPr>
          <w:i/>
          <w:iCs/>
        </w:rPr>
        <w:t>Удаление организации.</w:t>
      </w:r>
      <w:r>
        <w:br/>
      </w:r>
      <w:r>
        <w:rPr>
          <w:b/>
          <w:bCs/>
        </w:rPr>
        <w:t>Описание:</w:t>
      </w:r>
      <w:r>
        <w:t xml:space="preserve"> Удаляет организацию и все связанные с ней данные (членства, роли и пр.). Только владелец организации или пользователь с особыми привилегиями (например, глобальный администратор IAM) может выполнить удаление. </w:t>
      </w:r>
      <w:r>
        <w:rPr>
          <w:b/>
          <w:bCs/>
        </w:rPr>
        <w:t>Важно:</w:t>
      </w:r>
      <w:r>
        <w:t xml:space="preserve"> Удаление может быть логическим (пометка как удалённой) для сохранения истории, в зависимости от требований.</w:t>
      </w:r>
      <w:r>
        <w:br/>
      </w:r>
      <w:r>
        <w:rPr>
          <w:b/>
          <w:bCs/>
        </w:rPr>
        <w:t>Ответ:</w:t>
      </w:r>
      <w:r>
        <w:t xml:space="preserve"> </w:t>
      </w:r>
      <w:r>
        <w:rPr>
          <w:rStyle w:val="VerbatimChar"/>
        </w:rPr>
        <w:t>204 No Content</w:t>
      </w:r>
      <w:r>
        <w:t xml:space="preserve"> при успешном удалении.</w:t>
      </w:r>
      <w:r>
        <w:br/>
      </w:r>
      <w:r>
        <w:rPr>
          <w:b/>
          <w:bCs/>
        </w:rPr>
        <w:t>Ошибки:</w:t>
      </w:r>
      <w:r>
        <w:t xml:space="preserve"> </w:t>
      </w:r>
      <w:r>
        <w:rPr>
          <w:rStyle w:val="VerbatimChar"/>
        </w:rPr>
        <w:t>403 Forbidden</w:t>
      </w:r>
      <w:r>
        <w:t xml:space="preserve"> – недостаточно прав; </w:t>
      </w:r>
      <w:r>
        <w:rPr>
          <w:rStyle w:val="VerbatimChar"/>
        </w:rPr>
        <w:t>404 Not Found</w:t>
      </w:r>
      <w:r>
        <w:t xml:space="preserve"> – организация не найдена или уже удалена.</w:t>
      </w:r>
      <w:r>
        <w:br/>
      </w:r>
      <w:r>
        <w:rPr>
          <w:i/>
          <w:iCs/>
        </w:rPr>
        <w:t>Примечание:</w:t>
      </w:r>
      <w:r>
        <w:t xml:space="preserve"> при удалении организация помечается удалённой, все членства </w:t>
      </w:r>
      <w:r>
        <w:lastRenderedPageBreak/>
        <w:t>аннулируются. Асинхронно может генерироваться событие об удалении (через Outbox) для очистки кэшей и уведомления других сервисов.</w:t>
      </w:r>
    </w:p>
    <w:p w14:paraId="2027AB9E" w14:textId="77777777" w:rsidR="00322B01" w:rsidRDefault="00000000">
      <w:pPr>
        <w:pStyle w:val="FirstParagraph"/>
      </w:pPr>
      <w:r>
        <w:rPr>
          <w:b/>
          <w:bCs/>
        </w:rPr>
        <w:t>Управление членством и ролями в организации:</w:t>
      </w:r>
    </w:p>
    <w:p w14:paraId="5C515FB2" w14:textId="77777777" w:rsidR="006D6346" w:rsidRDefault="00000000" w:rsidP="006D6346">
      <w:pPr>
        <w:numPr>
          <w:ilvl w:val="0"/>
          <w:numId w:val="59"/>
        </w:numPr>
      </w:pPr>
      <w:r>
        <w:rPr>
          <w:b/>
          <w:bCs/>
        </w:rPr>
        <w:t xml:space="preserve">GET </w:t>
      </w:r>
      <w:r>
        <w:rPr>
          <w:rStyle w:val="VerbatimChar"/>
          <w:b/>
          <w:bCs/>
        </w:rPr>
        <w:t>/organizations/{orgId}/members</w:t>
      </w:r>
      <w:r>
        <w:t xml:space="preserve"> – </w:t>
      </w:r>
      <w:r>
        <w:rPr>
          <w:i/>
          <w:iCs/>
        </w:rPr>
        <w:t>Список участников организации.</w:t>
      </w:r>
      <w:r>
        <w:br/>
      </w:r>
      <w:r>
        <w:rPr>
          <w:b/>
          <w:bCs/>
        </w:rPr>
        <w:t>Описание:</w:t>
      </w:r>
      <w:r>
        <w:t xml:space="preserve"> Возвращает список всех пользователей, состоящих в организации </w:t>
      </w:r>
      <w:r>
        <w:rPr>
          <w:rStyle w:val="VerbatimChar"/>
        </w:rPr>
        <w:t>orgId</w:t>
      </w:r>
      <w:r>
        <w:t>, с указанием их ролей. Доступно пользователям с ролью администратора данной организации (иначе 403).</w:t>
      </w:r>
      <w:r>
        <w:br/>
      </w:r>
      <w:r>
        <w:rPr>
          <w:b/>
          <w:bCs/>
        </w:rPr>
        <w:t>Ответ:</w:t>
      </w:r>
      <w:r>
        <w:t xml:space="preserve"> </w:t>
      </w:r>
      <w:r>
        <w:rPr>
          <w:rStyle w:val="VerbatimChar"/>
        </w:rPr>
        <w:t>200 OK</w:t>
      </w:r>
      <w:r>
        <w:t xml:space="preserve"> с массивом:</w:t>
      </w:r>
      <w:r>
        <w:br/>
      </w:r>
      <w:r w:rsidR="006D6346">
        <w:t>Пагинация и поиск (обязательное расширение “на вырост”):</w:t>
      </w:r>
    </w:p>
    <w:p w14:paraId="38D11711" w14:textId="77777777" w:rsidR="006D6346" w:rsidRDefault="006D6346" w:rsidP="006D6346">
      <w:pPr>
        <w:pStyle w:val="af1"/>
        <w:numPr>
          <w:ilvl w:val="1"/>
          <w:numId w:val="59"/>
        </w:numPr>
      </w:pPr>
      <w:proofErr w:type="spellStart"/>
      <w:r>
        <w:t>Query</w:t>
      </w:r>
      <w:proofErr w:type="spellEnd"/>
      <w:r>
        <w:t>-параметры:</w:t>
      </w:r>
    </w:p>
    <w:p w14:paraId="486EB420" w14:textId="73370D27" w:rsidR="006D6346" w:rsidRPr="006D6346" w:rsidRDefault="006D6346" w:rsidP="006D6346">
      <w:pPr>
        <w:pStyle w:val="af1"/>
        <w:numPr>
          <w:ilvl w:val="1"/>
          <w:numId w:val="59"/>
        </w:numPr>
      </w:pPr>
      <w:r w:rsidRPr="006D6346">
        <w:rPr>
          <w:lang w:val="en-US"/>
        </w:rPr>
        <w:t>cursor</w:t>
      </w:r>
      <w:r w:rsidRPr="006D6346">
        <w:t xml:space="preserve"> (</w:t>
      </w:r>
      <w:r w:rsidRPr="006D6346">
        <w:rPr>
          <w:lang w:val="en-US"/>
        </w:rPr>
        <w:t>string</w:t>
      </w:r>
      <w:r w:rsidRPr="006D6346">
        <w:t xml:space="preserve">) </w:t>
      </w:r>
      <w:r>
        <w:t>или</w:t>
      </w:r>
      <w:r w:rsidRPr="006D6346">
        <w:t xml:space="preserve"> </w:t>
      </w:r>
      <w:r w:rsidRPr="006D6346">
        <w:rPr>
          <w:lang w:val="en-US"/>
        </w:rPr>
        <w:t>page</w:t>
      </w:r>
      <w:r w:rsidRPr="006D6346">
        <w:t>/</w:t>
      </w:r>
      <w:proofErr w:type="spellStart"/>
      <w:r w:rsidRPr="006D6346">
        <w:rPr>
          <w:lang w:val="en-US"/>
        </w:rPr>
        <w:t>pageSize</w:t>
      </w:r>
      <w:proofErr w:type="spellEnd"/>
      <w:r w:rsidRPr="006D6346">
        <w:t xml:space="preserve"> (</w:t>
      </w:r>
      <w:r>
        <w:t>если</w:t>
      </w:r>
      <w:r w:rsidRPr="006D6346">
        <w:t xml:space="preserve"> </w:t>
      </w:r>
      <w:r>
        <w:t>выбран</w:t>
      </w:r>
      <w:r w:rsidRPr="006D6346">
        <w:t xml:space="preserve"> </w:t>
      </w:r>
      <w:r w:rsidRPr="006D6346">
        <w:rPr>
          <w:lang w:val="en-US"/>
        </w:rPr>
        <w:t>offset</w:t>
      </w:r>
      <w:r w:rsidRPr="006D6346">
        <w:t>-</w:t>
      </w:r>
      <w:r>
        <w:t>стиль</w:t>
      </w:r>
      <w:r w:rsidRPr="006D6346">
        <w:t>)</w:t>
      </w:r>
    </w:p>
    <w:p w14:paraId="5A011E5E" w14:textId="08ED113F" w:rsidR="006D6346" w:rsidRPr="006D6346" w:rsidRDefault="006D6346" w:rsidP="006D6346">
      <w:pPr>
        <w:pStyle w:val="af1"/>
        <w:numPr>
          <w:ilvl w:val="1"/>
          <w:numId w:val="59"/>
        </w:numPr>
        <w:rPr>
          <w:lang w:val="en-US"/>
        </w:rPr>
      </w:pPr>
      <w:r w:rsidRPr="006D6346">
        <w:rPr>
          <w:lang w:val="en-US"/>
        </w:rPr>
        <w:t xml:space="preserve">q (string) — </w:t>
      </w:r>
      <w:r>
        <w:t>поиск</w:t>
      </w:r>
      <w:r w:rsidRPr="006D6346">
        <w:rPr>
          <w:lang w:val="en-US"/>
        </w:rPr>
        <w:t xml:space="preserve"> </w:t>
      </w:r>
      <w:r>
        <w:t>по</w:t>
      </w:r>
      <w:r w:rsidRPr="006D6346">
        <w:rPr>
          <w:lang w:val="en-US"/>
        </w:rPr>
        <w:t xml:space="preserve"> email/</w:t>
      </w:r>
      <w:r>
        <w:t>имени</w:t>
      </w:r>
      <w:r w:rsidRPr="006D6346">
        <w:rPr>
          <w:lang w:val="en-US"/>
        </w:rPr>
        <w:t xml:space="preserve"> (case-insensitive)</w:t>
      </w:r>
    </w:p>
    <w:p w14:paraId="56283DCD" w14:textId="74A871E0" w:rsidR="006D6346" w:rsidRPr="006D6346" w:rsidRDefault="006D6346" w:rsidP="006D6346">
      <w:pPr>
        <w:pStyle w:val="af1"/>
        <w:numPr>
          <w:ilvl w:val="1"/>
          <w:numId w:val="59"/>
        </w:numPr>
        <w:rPr>
          <w:lang w:val="ru-RU"/>
        </w:rPr>
      </w:pPr>
      <w:proofErr w:type="spellStart"/>
      <w:r>
        <w:t>role</w:t>
      </w:r>
      <w:proofErr w:type="spellEnd"/>
      <w:r>
        <w:t xml:space="preserve"> (</w:t>
      </w:r>
      <w:proofErr w:type="spellStart"/>
      <w:r>
        <w:t>string</w:t>
      </w:r>
      <w:proofErr w:type="spellEnd"/>
      <w:r>
        <w:t>) — фильтр по роли (опционально)</w:t>
      </w:r>
    </w:p>
    <w:p w14:paraId="60D7CB7F" w14:textId="77777777" w:rsidR="006D6346" w:rsidRDefault="006D6346" w:rsidP="006D6346">
      <w:pPr>
        <w:numPr>
          <w:ilvl w:val="0"/>
          <w:numId w:val="4"/>
        </w:numPr>
      </w:pPr>
      <w:r>
        <w:t>Требование:</w:t>
      </w:r>
    </w:p>
    <w:p w14:paraId="51A6A1CD" w14:textId="54E0B091" w:rsidR="006D6346" w:rsidRDefault="006D6346" w:rsidP="006D6346">
      <w:pPr>
        <w:pStyle w:val="af1"/>
        <w:numPr>
          <w:ilvl w:val="1"/>
          <w:numId w:val="4"/>
        </w:numPr>
      </w:pPr>
      <w:r>
        <w:t>API обязан поддерживать стабильную пагинацию для организаций с большим числом участников.</w:t>
      </w:r>
    </w:p>
    <w:p w14:paraId="009A0713" w14:textId="22EEB761" w:rsidR="006D6346" w:rsidRDefault="006D6346" w:rsidP="006D6346">
      <w:pPr>
        <w:pStyle w:val="af1"/>
        <w:numPr>
          <w:ilvl w:val="1"/>
          <w:numId w:val="4"/>
        </w:numPr>
      </w:pPr>
      <w:r>
        <w:t xml:space="preserve">Для </w:t>
      </w:r>
      <w:proofErr w:type="spellStart"/>
      <w:r>
        <w:t>cursor</w:t>
      </w:r>
      <w:proofErr w:type="spellEnd"/>
      <w:r>
        <w:t xml:space="preserve">-пагинации возвращать </w:t>
      </w:r>
      <w:proofErr w:type="spellStart"/>
      <w:r>
        <w:t>nextCursor</w:t>
      </w:r>
      <w:proofErr w:type="spellEnd"/>
      <w:r>
        <w:t>.</w:t>
      </w:r>
    </w:p>
    <w:p w14:paraId="2CEF8EDC" w14:textId="36940A14" w:rsidR="00322B01" w:rsidRDefault="006D6346" w:rsidP="006D6346">
      <w:pPr>
        <w:pStyle w:val="af1"/>
        <w:numPr>
          <w:ilvl w:val="1"/>
          <w:numId w:val="4"/>
        </w:numPr>
      </w:pPr>
      <w:r>
        <w:t xml:space="preserve">Для </w:t>
      </w:r>
      <w:proofErr w:type="spellStart"/>
      <w:r>
        <w:t>offset</w:t>
      </w:r>
      <w:proofErr w:type="spellEnd"/>
      <w:r>
        <w:t xml:space="preserve">-пагинации возвращать </w:t>
      </w:r>
      <w:proofErr w:type="spellStart"/>
      <w:r>
        <w:t>totalCount</w:t>
      </w:r>
      <w:proofErr w:type="spellEnd"/>
      <w:r>
        <w:t xml:space="preserve"> (опционально) и </w:t>
      </w:r>
      <w:proofErr w:type="spellStart"/>
      <w:r>
        <w:t>page</w:t>
      </w:r>
      <w:proofErr w:type="spellEnd"/>
      <w:r>
        <w:t>/</w:t>
      </w:r>
      <w:proofErr w:type="spellStart"/>
      <w:r>
        <w:t>pageSize</w:t>
      </w:r>
      <w:proofErr w:type="spellEnd"/>
      <w:r>
        <w:t>.</w:t>
      </w:r>
    </w:p>
    <w:p w14:paraId="7D486C2E" w14:textId="77777777" w:rsidR="00322B01" w:rsidRPr="000A1CD0" w:rsidRDefault="00000000">
      <w:pPr>
        <w:pStyle w:val="SourceCode"/>
        <w:numPr>
          <w:ilvl w:val="0"/>
          <w:numId w:val="1"/>
        </w:numPr>
        <w:rPr>
          <w:lang w:val="en-US"/>
        </w:rPr>
      </w:pPr>
      <w:r w:rsidRPr="000A1CD0">
        <w:rPr>
          <w:rStyle w:val="VerbatimChar"/>
          <w:lang w:val="en-US"/>
        </w:rPr>
        <w:t>[</w:t>
      </w:r>
      <w:r w:rsidRPr="000A1CD0">
        <w:rPr>
          <w:lang w:val="en-US"/>
        </w:rPr>
        <w:br/>
      </w:r>
      <w:r w:rsidRPr="000A1CD0">
        <w:rPr>
          <w:rStyle w:val="VerbatimChar"/>
          <w:lang w:val="en-US"/>
        </w:rPr>
        <w:t xml:space="preserve">  { "</w:t>
      </w:r>
      <w:proofErr w:type="spellStart"/>
      <w:r w:rsidRPr="000A1CD0">
        <w:rPr>
          <w:rStyle w:val="VerbatimChar"/>
          <w:lang w:val="en-US"/>
        </w:rPr>
        <w:t>userId</w:t>
      </w:r>
      <w:proofErr w:type="spellEnd"/>
      <w:r w:rsidRPr="000A1CD0">
        <w:rPr>
          <w:rStyle w:val="VerbatimChar"/>
          <w:lang w:val="en-US"/>
        </w:rPr>
        <w:t>": "&lt;uuid1&gt;", "email": "user1@example.com", "roles": ["admin"] },</w:t>
      </w:r>
      <w:r w:rsidRPr="000A1CD0">
        <w:rPr>
          <w:lang w:val="en-US"/>
        </w:rPr>
        <w:br/>
      </w:r>
      <w:r w:rsidRPr="000A1CD0">
        <w:rPr>
          <w:rStyle w:val="VerbatimChar"/>
          <w:lang w:val="en-US"/>
        </w:rPr>
        <w:t xml:space="preserve">  { "</w:t>
      </w:r>
      <w:proofErr w:type="spellStart"/>
      <w:r w:rsidRPr="000A1CD0">
        <w:rPr>
          <w:rStyle w:val="VerbatimChar"/>
          <w:lang w:val="en-US"/>
        </w:rPr>
        <w:t>userId</w:t>
      </w:r>
      <w:proofErr w:type="spellEnd"/>
      <w:r w:rsidRPr="000A1CD0">
        <w:rPr>
          <w:rStyle w:val="VerbatimChar"/>
          <w:lang w:val="en-US"/>
        </w:rPr>
        <w:t>": "&lt;uuid2&gt;", "email": "user2@example.com", "roles": ["member"] }</w:t>
      </w:r>
      <w:r w:rsidRPr="000A1CD0">
        <w:rPr>
          <w:lang w:val="en-US"/>
        </w:rPr>
        <w:br/>
      </w:r>
      <w:r w:rsidRPr="000A1CD0">
        <w:rPr>
          <w:rStyle w:val="VerbatimChar"/>
          <w:lang w:val="en-US"/>
        </w:rPr>
        <w:t>]</w:t>
      </w:r>
    </w:p>
    <w:p w14:paraId="5E6B0DE1" w14:textId="77777777" w:rsidR="00322B01" w:rsidRDefault="00000000">
      <w:pPr>
        <w:numPr>
          <w:ilvl w:val="0"/>
          <w:numId w:val="1"/>
        </w:numPr>
      </w:pPr>
      <w:r>
        <w:t xml:space="preserve">Если у пользователя несколько ролей в орг (возможно, если поддерживается множественное назначение), они перечисляются в массиве </w:t>
      </w:r>
      <w:r>
        <w:rPr>
          <w:rStyle w:val="VerbatimChar"/>
        </w:rPr>
        <w:t>roles</w:t>
      </w:r>
      <w:r>
        <w:t>.</w:t>
      </w:r>
      <w:r>
        <w:br/>
      </w:r>
      <w:r>
        <w:rPr>
          <w:b/>
          <w:bCs/>
        </w:rPr>
        <w:t>Ошибки:</w:t>
      </w:r>
      <w:r>
        <w:t xml:space="preserve"> 403 – нет прав (не админ орг); 404 – организация не найдена.</w:t>
      </w:r>
    </w:p>
    <w:p w14:paraId="4C00639A" w14:textId="77777777" w:rsidR="00322B01" w:rsidRDefault="00000000">
      <w:pPr>
        <w:numPr>
          <w:ilvl w:val="0"/>
          <w:numId w:val="4"/>
        </w:numPr>
      </w:pPr>
      <w:r>
        <w:rPr>
          <w:b/>
          <w:bCs/>
        </w:rPr>
        <w:t xml:space="preserve">PATCH </w:t>
      </w:r>
      <w:r>
        <w:rPr>
          <w:rStyle w:val="VerbatimChar"/>
          <w:b/>
          <w:bCs/>
        </w:rPr>
        <w:t>/organizations/{orgId}/members/{userId}</w:t>
      </w:r>
      <w:r>
        <w:t xml:space="preserve"> – </w:t>
      </w:r>
      <w:r>
        <w:rPr>
          <w:i/>
          <w:iCs/>
        </w:rPr>
        <w:t>Изменение ролей участника.</w:t>
      </w:r>
      <w:r>
        <w:br/>
      </w:r>
      <w:r>
        <w:rPr>
          <w:b/>
          <w:bCs/>
        </w:rPr>
        <w:t>Описание:</w:t>
      </w:r>
      <w:r>
        <w:t xml:space="preserve"> Позволяет администратору организации изменить набор ролей участника </w:t>
      </w:r>
      <w:r>
        <w:rPr>
          <w:rStyle w:val="VerbatimChar"/>
        </w:rPr>
        <w:t>userId</w:t>
      </w:r>
      <w:r>
        <w:t xml:space="preserve"> в данной организации (например, повысить участника до администратора или наоборот).</w:t>
      </w:r>
      <w:r>
        <w:br/>
      </w:r>
      <w:r>
        <w:rPr>
          <w:b/>
          <w:bCs/>
        </w:rPr>
        <w:t>Тело запроса:</w:t>
      </w:r>
      <w:r>
        <w:t xml:space="preserve"> JSON с новым списком ролей пользователя, например: </w:t>
      </w:r>
      <w:r>
        <w:rPr>
          <w:rStyle w:val="VerbatimChar"/>
        </w:rPr>
        <w:t>{ "roles": ["member", "auditor"] }</w:t>
      </w:r>
      <w:r>
        <w:t xml:space="preserve">. Допускается и сокращенный формат (напр. </w:t>
      </w:r>
      <w:r>
        <w:rPr>
          <w:rStyle w:val="VerbatimChar"/>
        </w:rPr>
        <w:t>{"role": "admin"}</w:t>
      </w:r>
      <w:r>
        <w:t xml:space="preserve"> для простых случаев, если только одна роль).</w:t>
      </w:r>
      <w:r>
        <w:br/>
      </w:r>
      <w:r>
        <w:rPr>
          <w:b/>
          <w:bCs/>
        </w:rPr>
        <w:t>Ответ:</w:t>
      </w:r>
      <w:r>
        <w:t xml:space="preserve"> </w:t>
      </w:r>
      <w:r>
        <w:rPr>
          <w:rStyle w:val="VerbatimChar"/>
        </w:rPr>
        <w:t>200 OK</w:t>
      </w:r>
      <w:r>
        <w:t xml:space="preserve"> с информацией о членстве (например, </w:t>
      </w:r>
      <w:r>
        <w:rPr>
          <w:rStyle w:val="VerbatimChar"/>
        </w:rPr>
        <w:t>{ "userId": "...", "roles": ["admin"] }</w:t>
      </w:r>
      <w:r>
        <w:t xml:space="preserve"> после обновления).</w:t>
      </w:r>
      <w:r>
        <w:br/>
      </w:r>
      <w:r>
        <w:rPr>
          <w:b/>
          <w:bCs/>
        </w:rPr>
        <w:t>Ошибки:</w:t>
      </w:r>
      <w:r>
        <w:t xml:space="preserve"> 400 – запрос некорректен (например, указана несуществующая роль); 403 – у вызывающего нет прав (не может менять роли, если сам не админ/владелец); 404 – либо организация, либо пользователь в ней не найдены.</w:t>
      </w:r>
    </w:p>
    <w:p w14:paraId="45F9F63E" w14:textId="77777777" w:rsidR="00322B01" w:rsidRDefault="00000000">
      <w:pPr>
        <w:numPr>
          <w:ilvl w:val="0"/>
          <w:numId w:val="4"/>
        </w:numPr>
      </w:pPr>
      <w:r>
        <w:rPr>
          <w:b/>
          <w:bCs/>
        </w:rPr>
        <w:lastRenderedPageBreak/>
        <w:t xml:space="preserve">DELETE </w:t>
      </w:r>
      <w:r>
        <w:rPr>
          <w:rStyle w:val="VerbatimChar"/>
          <w:b/>
          <w:bCs/>
        </w:rPr>
        <w:t>/organizations/{orgId}/members/{userId}</w:t>
      </w:r>
      <w:r>
        <w:t xml:space="preserve"> – </w:t>
      </w:r>
      <w:r>
        <w:rPr>
          <w:i/>
          <w:iCs/>
        </w:rPr>
        <w:t>Исключение участника из организации.</w:t>
      </w:r>
      <w:r>
        <w:br/>
      </w:r>
      <w:r>
        <w:rPr>
          <w:b/>
          <w:bCs/>
        </w:rPr>
        <w:t>Описание:</w:t>
      </w:r>
      <w:r>
        <w:t xml:space="preserve"> Удаляет членство пользователя </w:t>
      </w:r>
      <w:r>
        <w:rPr>
          <w:rStyle w:val="VerbatimChar"/>
        </w:rPr>
        <w:t>userId</w:t>
      </w:r>
      <w:r>
        <w:t xml:space="preserve"> в организации </w:t>
      </w:r>
      <w:r>
        <w:rPr>
          <w:rStyle w:val="VerbatimChar"/>
        </w:rPr>
        <w:t>orgId</w:t>
      </w:r>
      <w:r>
        <w:t xml:space="preserve">. Может использоваться для добровольного выхода (если </w:t>
      </w:r>
      <w:r>
        <w:rPr>
          <w:rStyle w:val="VerbatimChar"/>
        </w:rPr>
        <w:t>userId</w:t>
      </w:r>
      <w:r>
        <w:t xml:space="preserve"> = текущий пользователь) или для исключения администратором нежелательного участника.</w:t>
      </w:r>
      <w:r>
        <w:br/>
      </w:r>
      <w:r>
        <w:rPr>
          <w:b/>
          <w:bCs/>
        </w:rPr>
        <w:t>Ответ:</w:t>
      </w:r>
      <w:r>
        <w:t xml:space="preserve"> </w:t>
      </w:r>
      <w:r>
        <w:rPr>
          <w:rStyle w:val="VerbatimChar"/>
        </w:rPr>
        <w:t>204 No Content</w:t>
      </w:r>
      <w:r>
        <w:t xml:space="preserve"> при успешном удалении (пользователь более не состоит в организации).</w:t>
      </w:r>
      <w:r>
        <w:br/>
      </w:r>
      <w:r>
        <w:rPr>
          <w:b/>
          <w:bCs/>
        </w:rPr>
        <w:t>Ошибки:</w:t>
      </w:r>
      <w:r>
        <w:t xml:space="preserve"> 403 – нет прав (например, обычный участник пытается исключить кого-то или себя, когда политика запрещает самовыход последнего владельца и т.п.); 404 – не найдена организация или членство.</w:t>
      </w:r>
    </w:p>
    <w:p w14:paraId="21688690" w14:textId="77777777" w:rsidR="00322B01" w:rsidRDefault="00000000">
      <w:pPr>
        <w:pStyle w:val="FirstParagraph"/>
      </w:pPr>
      <w:r>
        <w:rPr>
          <w:b/>
          <w:bCs/>
        </w:rPr>
        <w:t>Примечания:</w:t>
      </w:r>
      <w:r>
        <w:br/>
        <w:t xml:space="preserve">- При добавлении существующего пользователя в организацию предпочтительным механизмом является </w:t>
      </w:r>
      <w:r>
        <w:rPr>
          <w:b/>
          <w:bCs/>
        </w:rPr>
        <w:t>приглашение</w:t>
      </w:r>
      <w:r>
        <w:t xml:space="preserve"> (через API </w:t>
      </w:r>
      <w:r>
        <w:rPr>
          <w:rStyle w:val="VerbatimChar"/>
        </w:rPr>
        <w:t>/invitations</w:t>
      </w:r>
      <w:r>
        <w:t xml:space="preserve"> см. ниже). Прямого эндпоинта типа "POST /organizations/{orgId}/members" для добавления по email может не быть, вместо этого клиент высылает приглашение. Однако, при наличии готового пользователя-аккаунта администратор может использовать приглашение на email, совпадающий с аккаунтом – система распознает существующего пользователя при принятии приглашения и просто добавит его в организацию</w:t>
      </w:r>
      <w:hyperlink r:id="rId17"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Pr>
            <w:rStyle w:val="af"/>
          </w:rPr>
          <w:t>[10]</w:t>
        </w:r>
      </w:hyperlink>
      <w:r>
        <w:t>.</w:t>
      </w:r>
      <w:r>
        <w:br/>
        <w:t xml:space="preserve">- Пользователь может состоять одновременно в нескольких организациях. В JWT от Keycloak мультиорганизационность напрямую не отражена (если только не задействован механизм Organizations в Keycloak), поэтому текущая организация, от имени которой выполняется действие, передается в IAM Backend либо через путь/параметры запроса (как </w:t>
      </w:r>
      <w:r>
        <w:rPr>
          <w:rStyle w:val="VerbatimChar"/>
        </w:rPr>
        <w:t>orgId</w:t>
      </w:r>
      <w:r>
        <w:t xml:space="preserve">), либо как специальный заголовок (например, </w:t>
      </w:r>
      <w:r>
        <w:rPr>
          <w:rStyle w:val="VerbatimChar"/>
        </w:rPr>
        <w:t>X-Current-Org: {orgId}</w:t>
      </w:r>
      <w:r>
        <w:t>), который BFF вставляет во все запросы к IAM</w:t>
      </w:r>
      <w:hyperlink r:id="rId18" w:anchor=":~:text=match%20at%20L315%20%D0%BF%D0%BE%D0%B4%D1%81%D1%82%D0%B0%D0%B2%D0%BB%D1%8F%D0%B5%D1%82%20%D1%82%D0%B5%D0%BA%D1%83%D1%89%D0%B8%D0%B9,%D0%BD%D0%B0%D0%BF%D1%80%D0%B8%D0%BC%D0%B5%D1%80%2C%20%D0%BF%D0%B5%D1%80%D0%B2%D1%83%D1%8E%20%D0%B8%D0%B7%20%D0%B4%D0%BE%D1%81%D1%82%D1%83%D0%BF%D0%BD%D1%8B%D1%85">
        <w:r>
          <w:rPr>
            <w:rStyle w:val="af"/>
          </w:rPr>
          <w:t>[11]</w:t>
        </w:r>
      </w:hyperlink>
      <w:r>
        <w:t>. IAM Backend использует это значение для контекстного ограничения (см. RLS, раздел 4.3). Если контекст организации не указан, IAM возвращает 400 Bad Request или использует org по умолчанию (обычно BFF не допустит неопределенности и вернет ошибку)</w:t>
      </w:r>
      <w:hyperlink r:id="rId19" w:anchor=":~:text=match%20at%20L315%20%D0%BF%D0%BE%D0%B4%D1%81%D1%82%D0%B0%D0%B2%D0%BB%D1%8F%D0%B5%D1%82%20%D1%82%D0%B5%D0%BA%D1%83%D1%89%D0%B8%D0%B9,%D0%BD%D0%B0%D0%BF%D1%80%D0%B8%D0%BC%D0%B5%D1%80%2C%20%D0%BF%D0%B5%D1%80%D0%B2%D1%83%D1%8E%20%D0%B8%D0%B7%20%D0%B4%D0%BE%D1%81%D1%82%D1%83%D0%BF%D0%BD%D1%8B%D1%85">
        <w:r>
          <w:rPr>
            <w:rStyle w:val="af"/>
          </w:rPr>
          <w:t>[11]</w:t>
        </w:r>
      </w:hyperlink>
      <w:r>
        <w:t>.</w:t>
      </w:r>
    </w:p>
    <w:p w14:paraId="41FEF437" w14:textId="77777777" w:rsidR="00322B01" w:rsidRDefault="00000000">
      <w:pPr>
        <w:pStyle w:val="3"/>
      </w:pPr>
      <w:bookmarkStart w:id="6" w:name="users-пользователи"/>
      <w:bookmarkEnd w:id="5"/>
      <w:r>
        <w:t>2.2. Users – Пользователи</w:t>
      </w:r>
    </w:p>
    <w:p w14:paraId="6CEBBAC5" w14:textId="77777777" w:rsidR="00322B01" w:rsidRDefault="00000000">
      <w:pPr>
        <w:pStyle w:val="FirstParagraph"/>
      </w:pPr>
      <w:r>
        <w:rPr>
          <w:b/>
          <w:bCs/>
        </w:rPr>
        <w:t>Users</w:t>
      </w:r>
      <w:r>
        <w:t xml:space="preserve"> – учетные записи пользователей системы. В контексте IAM Backend пользователь идентифицируется уникальным UUID (совпадает с идентификатором в Keycloak, поле </w:t>
      </w:r>
      <w:r>
        <w:rPr>
          <w:rStyle w:val="VerbatimChar"/>
        </w:rPr>
        <w:t>sub</w:t>
      </w:r>
      <w:r>
        <w:t xml:space="preserve"> в токене). Большинство операций с пользователями (регистрация, управление паролем, аутентификация) выполняются через Keycloak, однако IAM хранит базовую информацию о пользователях для внутренних нужд – например, email, имя, привязка к организациям и ролям.</w:t>
      </w:r>
    </w:p>
    <w:p w14:paraId="2A68FAC6" w14:textId="77777777" w:rsidR="00322B01" w:rsidRDefault="00000000">
      <w:pPr>
        <w:pStyle w:val="a0"/>
      </w:pPr>
      <w:r>
        <w:rPr>
          <w:b/>
          <w:bCs/>
        </w:rPr>
        <w:t>Эндпоинты:</w:t>
      </w:r>
    </w:p>
    <w:p w14:paraId="1869444A" w14:textId="77777777" w:rsidR="00322B01" w:rsidRDefault="00000000">
      <w:pPr>
        <w:numPr>
          <w:ilvl w:val="0"/>
          <w:numId w:val="5"/>
        </w:numPr>
      </w:pPr>
      <w:r>
        <w:rPr>
          <w:b/>
          <w:bCs/>
        </w:rPr>
        <w:t xml:space="preserve">GET </w:t>
      </w:r>
      <w:r>
        <w:rPr>
          <w:rStyle w:val="VerbatimChar"/>
          <w:b/>
          <w:bCs/>
        </w:rPr>
        <w:t>/users/me</w:t>
      </w:r>
      <w:r>
        <w:t xml:space="preserve"> – </w:t>
      </w:r>
      <w:r>
        <w:rPr>
          <w:i/>
          <w:iCs/>
        </w:rPr>
        <w:t>Информация о текущем пользователе.</w:t>
      </w:r>
      <w:r>
        <w:br/>
      </w:r>
      <w:r>
        <w:rPr>
          <w:b/>
          <w:bCs/>
        </w:rPr>
        <w:t>Описание:</w:t>
      </w:r>
      <w:r>
        <w:t xml:space="preserve"> Возвращает профиль текущего аутентифицированного пользователя. Объединяет данные из токена и из базы IAM (например, список организаций пользователя). Этот эндпоинт удобен для отображения профиля в UI.</w:t>
      </w:r>
      <w:r>
        <w:br/>
      </w:r>
      <w:r>
        <w:rPr>
          <w:b/>
          <w:bCs/>
        </w:rPr>
        <w:t>Ответ:</w:t>
      </w:r>
      <w:r>
        <w:t xml:space="preserve"> </w:t>
      </w:r>
      <w:r>
        <w:rPr>
          <w:rStyle w:val="VerbatimChar"/>
        </w:rPr>
        <w:t>200 OK</w:t>
      </w:r>
      <w:r>
        <w:t xml:space="preserve"> с JSON, например:</w:t>
      </w:r>
      <w:r>
        <w:br/>
      </w:r>
    </w:p>
    <w:p w14:paraId="196D93DE" w14:textId="77777777" w:rsidR="00322B01" w:rsidRPr="000A1CD0" w:rsidRDefault="00000000">
      <w:pPr>
        <w:pStyle w:val="SourceCode"/>
        <w:numPr>
          <w:ilvl w:val="0"/>
          <w:numId w:val="1"/>
        </w:numPr>
        <w:rPr>
          <w:lang w:val="en-US"/>
        </w:rPr>
      </w:pPr>
      <w:r w:rsidRPr="000A1CD0">
        <w:rPr>
          <w:rStyle w:val="VerbatimChar"/>
          <w:lang w:val="en-US"/>
        </w:rPr>
        <w:lastRenderedPageBreak/>
        <w:t xml:space="preserve">{ </w:t>
      </w:r>
      <w:r w:rsidRPr="000A1CD0">
        <w:rPr>
          <w:lang w:val="en-US"/>
        </w:rPr>
        <w:br/>
      </w:r>
      <w:r w:rsidRPr="000A1CD0">
        <w:rPr>
          <w:rStyle w:val="VerbatimChar"/>
          <w:lang w:val="en-US"/>
        </w:rPr>
        <w:t xml:space="preserve">  "</w:t>
      </w:r>
      <w:proofErr w:type="spellStart"/>
      <w:r w:rsidRPr="000A1CD0">
        <w:rPr>
          <w:rStyle w:val="VerbatimChar"/>
          <w:lang w:val="en-US"/>
        </w:rPr>
        <w:t>userId</w:t>
      </w:r>
      <w:proofErr w:type="spellEnd"/>
      <w:r w:rsidRPr="000A1CD0">
        <w:rPr>
          <w:rStyle w:val="VerbatimChar"/>
          <w:lang w:val="en-US"/>
        </w:rPr>
        <w:t>": "&lt;</w:t>
      </w:r>
      <w:proofErr w:type="spellStart"/>
      <w:r w:rsidRPr="000A1CD0">
        <w:rPr>
          <w:rStyle w:val="VerbatimChar"/>
          <w:lang w:val="en-US"/>
        </w:rPr>
        <w:t>uuid</w:t>
      </w:r>
      <w:proofErr w:type="spellEnd"/>
      <w:r w:rsidRPr="000A1CD0">
        <w:rPr>
          <w:rStyle w:val="VerbatimChar"/>
          <w:lang w:val="en-US"/>
        </w:rPr>
        <w:t xml:space="preserve">&gt;", </w:t>
      </w:r>
      <w:r w:rsidRPr="000A1CD0">
        <w:rPr>
          <w:lang w:val="en-US"/>
        </w:rPr>
        <w:br/>
      </w:r>
      <w:r w:rsidRPr="000A1CD0">
        <w:rPr>
          <w:rStyle w:val="VerbatimChar"/>
          <w:lang w:val="en-US"/>
        </w:rPr>
        <w:t xml:space="preserve">  "email": "user@example.com", </w:t>
      </w:r>
      <w:r w:rsidRPr="000A1CD0">
        <w:rPr>
          <w:lang w:val="en-US"/>
        </w:rPr>
        <w:br/>
      </w:r>
      <w:r w:rsidRPr="000A1CD0">
        <w:rPr>
          <w:rStyle w:val="VerbatimChar"/>
          <w:lang w:val="en-US"/>
        </w:rPr>
        <w:t xml:space="preserve">  "name": "John Doe", </w:t>
      </w:r>
      <w:r w:rsidRPr="000A1CD0">
        <w:rPr>
          <w:lang w:val="en-US"/>
        </w:rPr>
        <w:br/>
      </w:r>
      <w:r w:rsidRPr="000A1CD0">
        <w:rPr>
          <w:rStyle w:val="VerbatimChar"/>
          <w:lang w:val="en-US"/>
        </w:rPr>
        <w:t xml:space="preserve">  "organizations": [</w:t>
      </w:r>
      <w:r w:rsidRPr="000A1CD0">
        <w:rPr>
          <w:lang w:val="en-US"/>
        </w:rPr>
        <w:br/>
      </w:r>
      <w:r w:rsidRPr="000A1CD0">
        <w:rPr>
          <w:rStyle w:val="VerbatimChar"/>
          <w:lang w:val="en-US"/>
        </w:rPr>
        <w:t xml:space="preserve">     { "id": "org-uuid-1", "name": "OrgName1", "role": "admin" },</w:t>
      </w:r>
      <w:r w:rsidRPr="000A1CD0">
        <w:rPr>
          <w:lang w:val="en-US"/>
        </w:rPr>
        <w:br/>
      </w:r>
      <w:r w:rsidRPr="000A1CD0">
        <w:rPr>
          <w:rStyle w:val="VerbatimChar"/>
          <w:lang w:val="en-US"/>
        </w:rPr>
        <w:t xml:space="preserve">     { "id": "org-uuid-2", "name": "OrgName2", "role": "member" }</w:t>
      </w:r>
      <w:r w:rsidRPr="000A1CD0">
        <w:rPr>
          <w:lang w:val="en-US"/>
        </w:rPr>
        <w:br/>
      </w:r>
      <w:r w:rsidRPr="000A1CD0">
        <w:rPr>
          <w:rStyle w:val="VerbatimChar"/>
          <w:lang w:val="en-US"/>
        </w:rPr>
        <w:t xml:space="preserve">  ] </w:t>
      </w:r>
      <w:r w:rsidRPr="000A1CD0">
        <w:rPr>
          <w:lang w:val="en-US"/>
        </w:rPr>
        <w:br/>
      </w:r>
      <w:r w:rsidRPr="000A1CD0">
        <w:rPr>
          <w:rStyle w:val="VerbatimChar"/>
          <w:lang w:val="en-US"/>
        </w:rPr>
        <w:t>}</w:t>
      </w:r>
    </w:p>
    <w:p w14:paraId="1BCE5BFB" w14:textId="77777777" w:rsidR="00322B01" w:rsidRPr="00517C34" w:rsidRDefault="00000000">
      <w:pPr>
        <w:numPr>
          <w:ilvl w:val="0"/>
          <w:numId w:val="1"/>
        </w:numPr>
      </w:pPr>
      <w:r>
        <w:t xml:space="preserve">Поля </w:t>
      </w:r>
      <w:proofErr w:type="spellStart"/>
      <w:r>
        <w:rPr>
          <w:rStyle w:val="VerbatimChar"/>
        </w:rPr>
        <w:t>email</w:t>
      </w:r>
      <w:proofErr w:type="spellEnd"/>
      <w:r>
        <w:t xml:space="preserve"> и </w:t>
      </w:r>
      <w:proofErr w:type="spellStart"/>
      <w:r>
        <w:rPr>
          <w:rStyle w:val="VerbatimChar"/>
        </w:rPr>
        <w:t>name</w:t>
      </w:r>
      <w:proofErr w:type="spellEnd"/>
      <w:r>
        <w:t xml:space="preserve"> берутся из данных IdP (с ID Token или userinfo).</w:t>
      </w:r>
      <w:r>
        <w:br/>
      </w:r>
      <w:r>
        <w:rPr>
          <w:b/>
          <w:bCs/>
        </w:rPr>
        <w:t>Ошибки:</w:t>
      </w:r>
      <w:r>
        <w:t xml:space="preserve"> </w:t>
      </w:r>
      <w:r>
        <w:rPr>
          <w:rStyle w:val="VerbatimChar"/>
        </w:rPr>
        <w:t>401 Unauthorized</w:t>
      </w:r>
      <w:r>
        <w:t xml:space="preserve"> – если токен недействителен/отсутствует.</w:t>
      </w:r>
    </w:p>
    <w:p w14:paraId="2CBAA4F1" w14:textId="77777777" w:rsidR="00517C34" w:rsidRPr="00517C34" w:rsidRDefault="00517C34" w:rsidP="00517C34">
      <w:pPr>
        <w:numPr>
          <w:ilvl w:val="0"/>
          <w:numId w:val="5"/>
        </w:numPr>
      </w:pPr>
      <w:r w:rsidRPr="00517C34">
        <w:rPr>
          <w:b/>
          <w:bCs/>
        </w:rPr>
        <w:t>GET /</w:t>
      </w:r>
      <w:proofErr w:type="spellStart"/>
      <w:r w:rsidRPr="00517C34">
        <w:rPr>
          <w:b/>
          <w:bCs/>
        </w:rPr>
        <w:t>users</w:t>
      </w:r>
      <w:proofErr w:type="spellEnd"/>
      <w:r w:rsidRPr="00517C34">
        <w:rPr>
          <w:b/>
          <w:bCs/>
        </w:rPr>
        <w:t>/</w:t>
      </w:r>
      <w:proofErr w:type="spellStart"/>
      <w:r w:rsidRPr="00517C34">
        <w:rPr>
          <w:b/>
          <w:bCs/>
        </w:rPr>
        <w:t>lookup?email</w:t>
      </w:r>
      <w:proofErr w:type="spellEnd"/>
      <w:r w:rsidRPr="00517C34">
        <w:rPr>
          <w:b/>
          <w:bCs/>
        </w:rPr>
        <w:t>=&lt;</w:t>
      </w:r>
      <w:proofErr w:type="spellStart"/>
      <w:r w:rsidRPr="00517C34">
        <w:rPr>
          <w:b/>
          <w:bCs/>
        </w:rPr>
        <w:t>email</w:t>
      </w:r>
      <w:proofErr w:type="spellEnd"/>
      <w:r w:rsidRPr="00517C34">
        <w:rPr>
          <w:b/>
          <w:bCs/>
        </w:rPr>
        <w:t>&gt; – (</w:t>
      </w:r>
      <w:proofErr w:type="spellStart"/>
      <w:r w:rsidRPr="00517C34">
        <w:rPr>
          <w:b/>
          <w:bCs/>
        </w:rPr>
        <w:t>Optional</w:t>
      </w:r>
      <w:proofErr w:type="spellEnd"/>
      <w:r w:rsidRPr="00517C34">
        <w:rPr>
          <w:b/>
          <w:bCs/>
        </w:rPr>
        <w:t xml:space="preserve">) </w:t>
      </w:r>
      <w:r w:rsidRPr="00517C34">
        <w:t xml:space="preserve">Поиск пользователя по </w:t>
      </w:r>
      <w:proofErr w:type="spellStart"/>
      <w:r w:rsidRPr="00517C34">
        <w:t>email</w:t>
      </w:r>
      <w:proofErr w:type="spellEnd"/>
      <w:r w:rsidRPr="00517C34">
        <w:t xml:space="preserve"> (</w:t>
      </w:r>
      <w:proofErr w:type="spellStart"/>
      <w:r w:rsidRPr="00517C34">
        <w:t>админский</w:t>
      </w:r>
      <w:proofErr w:type="spellEnd"/>
      <w:r w:rsidRPr="00517C34">
        <w:t>).</w:t>
      </w:r>
    </w:p>
    <w:p w14:paraId="25AC5838" w14:textId="36017E09" w:rsidR="00517C34" w:rsidRPr="00517C34" w:rsidRDefault="00517C34" w:rsidP="00517C34">
      <w:pPr>
        <w:ind w:left="720"/>
      </w:pPr>
      <w:r w:rsidRPr="00517C34">
        <w:t>Назначение: для UX админки (приглашения/добавление участников) иногда нужно понять, существует ли пользователь в системе, чтобы показать корректный сценарий (</w:t>
      </w:r>
      <w:proofErr w:type="spellStart"/>
      <w:r w:rsidRPr="00517C34">
        <w:t>invite</w:t>
      </w:r>
      <w:proofErr w:type="spellEnd"/>
      <w:r w:rsidRPr="00517C34">
        <w:t xml:space="preserve"> </w:t>
      </w:r>
      <w:proofErr w:type="spellStart"/>
      <w:r w:rsidRPr="00517C34">
        <w:t>vs</w:t>
      </w:r>
      <w:proofErr w:type="spellEnd"/>
      <w:r w:rsidRPr="00517C34">
        <w:t xml:space="preserve"> </w:t>
      </w:r>
      <w:proofErr w:type="spellStart"/>
      <w:r w:rsidRPr="00517C34">
        <w:t>add</w:t>
      </w:r>
      <w:proofErr w:type="spellEnd"/>
      <w:r w:rsidRPr="00517C34">
        <w:t xml:space="preserve"> </w:t>
      </w:r>
      <w:proofErr w:type="spellStart"/>
      <w:r w:rsidRPr="00517C34">
        <w:t>existing</w:t>
      </w:r>
      <w:proofErr w:type="spellEnd"/>
      <w:r w:rsidRPr="00517C34">
        <w:t>).</w:t>
      </w:r>
      <w:r>
        <w:rPr>
          <w:lang w:val="ru-RU"/>
        </w:rPr>
        <w:br/>
      </w:r>
      <w:r w:rsidRPr="00517C34">
        <w:rPr>
          <w:b/>
          <w:bCs/>
        </w:rPr>
        <w:t>Доступ:</w:t>
      </w:r>
      <w:r w:rsidRPr="00517C34">
        <w:t xml:space="preserve"> только администратор организации (или системный админ), иначе 403.</w:t>
      </w:r>
    </w:p>
    <w:p w14:paraId="53016CA6" w14:textId="77777777" w:rsidR="00517C34" w:rsidRDefault="00517C34" w:rsidP="00517C34">
      <w:pPr>
        <w:ind w:left="720"/>
        <w:rPr>
          <w:b/>
          <w:bCs/>
          <w:lang w:val="ru-RU"/>
        </w:rPr>
      </w:pPr>
      <w:r w:rsidRPr="00517C34">
        <w:rPr>
          <w:b/>
          <w:bCs/>
        </w:rPr>
        <w:t>Поведение:</w:t>
      </w:r>
    </w:p>
    <w:p w14:paraId="5DFD4BFB" w14:textId="77777777" w:rsidR="00517C34" w:rsidRDefault="00517C34" w:rsidP="00517C34">
      <w:pPr>
        <w:ind w:left="720"/>
        <w:rPr>
          <w:b/>
          <w:bCs/>
          <w:lang w:val="ru-RU"/>
        </w:rPr>
      </w:pPr>
      <w:r w:rsidRPr="00517C34">
        <w:t>Возвращает “</w:t>
      </w:r>
      <w:proofErr w:type="spellStart"/>
      <w:r w:rsidRPr="00517C34">
        <w:t>exists</w:t>
      </w:r>
      <w:proofErr w:type="spellEnd"/>
      <w:r w:rsidRPr="00517C34">
        <w:t xml:space="preserve">: </w:t>
      </w:r>
      <w:proofErr w:type="spellStart"/>
      <w:r w:rsidRPr="00517C34">
        <w:t>true</w:t>
      </w:r>
      <w:proofErr w:type="spellEnd"/>
      <w:r w:rsidRPr="00517C34">
        <w:t>/</w:t>
      </w:r>
      <w:proofErr w:type="spellStart"/>
      <w:r w:rsidRPr="00517C34">
        <w:t>false</w:t>
      </w:r>
      <w:proofErr w:type="spellEnd"/>
      <w:r w:rsidRPr="00517C34">
        <w:t>” и минимальные метаданные без раскрытия лишнего.</w:t>
      </w:r>
    </w:p>
    <w:p w14:paraId="5AD54ADB" w14:textId="7FBF03AF" w:rsidR="00517C34" w:rsidRPr="00517C34" w:rsidRDefault="00517C34" w:rsidP="00517C34">
      <w:pPr>
        <w:ind w:left="720"/>
        <w:rPr>
          <w:b/>
          <w:bCs/>
        </w:rPr>
      </w:pPr>
      <w:r w:rsidRPr="00517C34">
        <w:t>Не должен позволять массовую “</w:t>
      </w:r>
      <w:proofErr w:type="spellStart"/>
      <w:r w:rsidRPr="00517C34">
        <w:t>enumeration</w:t>
      </w:r>
      <w:proofErr w:type="spellEnd"/>
      <w:r w:rsidRPr="00517C34">
        <w:t xml:space="preserve">” пользователей: обязателен </w:t>
      </w:r>
      <w:proofErr w:type="spellStart"/>
      <w:r w:rsidRPr="00517C34">
        <w:t>rate</w:t>
      </w:r>
      <w:proofErr w:type="spellEnd"/>
      <w:r w:rsidRPr="00517C34">
        <w:t xml:space="preserve"> </w:t>
      </w:r>
      <w:proofErr w:type="spellStart"/>
      <w:r w:rsidRPr="00517C34">
        <w:t>limiting</w:t>
      </w:r>
      <w:proofErr w:type="spellEnd"/>
      <w:r w:rsidRPr="00517C34">
        <w:t xml:space="preserve"> на уровне BFF/Edge, а также аудит вызовов.</w:t>
      </w:r>
    </w:p>
    <w:p w14:paraId="43E8D44D" w14:textId="77777777" w:rsidR="00517C34" w:rsidRPr="00517C34" w:rsidRDefault="00517C34" w:rsidP="00517C34">
      <w:pPr>
        <w:ind w:left="720"/>
        <w:rPr>
          <w:b/>
          <w:bCs/>
        </w:rPr>
      </w:pPr>
      <w:r w:rsidRPr="00517C34">
        <w:rPr>
          <w:b/>
          <w:bCs/>
        </w:rPr>
        <w:t>Ответ 200 OK:</w:t>
      </w:r>
    </w:p>
    <w:p w14:paraId="56256364" w14:textId="77777777" w:rsidR="00517C34" w:rsidRPr="00517C34" w:rsidRDefault="00517C34" w:rsidP="00517C34">
      <w:pPr>
        <w:ind w:left="720"/>
      </w:pPr>
      <w:r w:rsidRPr="00517C34">
        <w:t>{ "</w:t>
      </w:r>
      <w:proofErr w:type="spellStart"/>
      <w:r w:rsidRPr="00517C34">
        <w:t>exists</w:t>
      </w:r>
      <w:proofErr w:type="spellEnd"/>
      <w:r w:rsidRPr="00517C34">
        <w:t xml:space="preserve">": </w:t>
      </w:r>
      <w:proofErr w:type="spellStart"/>
      <w:r w:rsidRPr="00517C34">
        <w:t>true</w:t>
      </w:r>
      <w:proofErr w:type="spellEnd"/>
      <w:r w:rsidRPr="00517C34">
        <w:t>, "</w:t>
      </w:r>
      <w:proofErr w:type="spellStart"/>
      <w:r w:rsidRPr="00517C34">
        <w:t>userId</w:t>
      </w:r>
      <w:proofErr w:type="spellEnd"/>
      <w:r w:rsidRPr="00517C34">
        <w:t>": "...", "</w:t>
      </w:r>
      <w:proofErr w:type="spellStart"/>
      <w:r w:rsidRPr="00517C34">
        <w:t>email</w:t>
      </w:r>
      <w:proofErr w:type="spellEnd"/>
      <w:r w:rsidRPr="00517C34">
        <w:t>": "...", "</w:t>
      </w:r>
      <w:proofErr w:type="spellStart"/>
      <w:r w:rsidRPr="00517C34">
        <w:t>displayName</w:t>
      </w:r>
      <w:proofErr w:type="spellEnd"/>
      <w:r w:rsidRPr="00517C34">
        <w:t>": "..." }</w:t>
      </w:r>
    </w:p>
    <w:p w14:paraId="7362CFDD" w14:textId="77777777" w:rsidR="00517C34" w:rsidRPr="00517C34" w:rsidRDefault="00517C34" w:rsidP="00517C34">
      <w:pPr>
        <w:ind w:left="720"/>
      </w:pPr>
      <w:r w:rsidRPr="00517C34">
        <w:t>или</w:t>
      </w:r>
    </w:p>
    <w:p w14:paraId="443072BF" w14:textId="30CD37A3" w:rsidR="00517C34" w:rsidRPr="00517C34" w:rsidRDefault="00517C34" w:rsidP="00517C34">
      <w:pPr>
        <w:ind w:left="720"/>
      </w:pPr>
      <w:r w:rsidRPr="00517C34">
        <w:t>{ "</w:t>
      </w:r>
      <w:proofErr w:type="spellStart"/>
      <w:r w:rsidRPr="00517C34">
        <w:t>exists</w:t>
      </w:r>
      <w:proofErr w:type="spellEnd"/>
      <w:r w:rsidRPr="00517C34">
        <w:t xml:space="preserve">": </w:t>
      </w:r>
      <w:proofErr w:type="spellStart"/>
      <w:r w:rsidRPr="00517C34">
        <w:t>false</w:t>
      </w:r>
      <w:proofErr w:type="spellEnd"/>
      <w:r w:rsidRPr="00517C34">
        <w:t xml:space="preserve"> }</w:t>
      </w:r>
    </w:p>
    <w:p w14:paraId="56AB65BA" w14:textId="77777777" w:rsidR="00322B01" w:rsidRDefault="00000000">
      <w:pPr>
        <w:numPr>
          <w:ilvl w:val="0"/>
          <w:numId w:val="5"/>
        </w:numPr>
      </w:pPr>
      <w:r>
        <w:rPr>
          <w:b/>
          <w:bCs/>
        </w:rPr>
        <w:t xml:space="preserve">GET </w:t>
      </w:r>
      <w:r>
        <w:rPr>
          <w:rStyle w:val="VerbatimChar"/>
          <w:b/>
          <w:bCs/>
        </w:rPr>
        <w:t>/users/{userId}</w:t>
      </w:r>
      <w:r>
        <w:t xml:space="preserve"> – </w:t>
      </w:r>
      <w:r>
        <w:rPr>
          <w:i/>
          <w:iCs/>
        </w:rPr>
        <w:t>Получение информации о пользователе (административный запрос).</w:t>
      </w:r>
      <w:r>
        <w:br/>
      </w:r>
      <w:r>
        <w:rPr>
          <w:b/>
          <w:bCs/>
        </w:rPr>
        <w:t>Описание:</w:t>
      </w:r>
      <w:r>
        <w:t xml:space="preserve"> Возвращает профиль пользователя с идентификатором </w:t>
      </w:r>
      <w:r>
        <w:rPr>
          <w:rStyle w:val="VerbatimChar"/>
        </w:rPr>
        <w:t>{userId}</w:t>
      </w:r>
      <w:r>
        <w:t xml:space="preserve">. Доступен только для запросов с особыми привилегиями: либо сам пользователь (при </w:t>
      </w:r>
      <w:r>
        <w:rPr>
          <w:rStyle w:val="VerbatimChar"/>
        </w:rPr>
        <w:t>{userId}</w:t>
      </w:r>
      <w:r>
        <w:t xml:space="preserve"> = своего), либо администратор организации (с параметром orgId, чтобы показать профиль участника организации), либо глобальный администратор IAM. В противном случае – 403 Forbidden.</w:t>
      </w:r>
      <w:r>
        <w:br/>
      </w:r>
      <w:r>
        <w:rPr>
          <w:b/>
          <w:bCs/>
        </w:rPr>
        <w:t>Параметры:</w:t>
      </w:r>
      <w:r>
        <w:t xml:space="preserve"> Рекомендуется требовать указания </w:t>
      </w:r>
      <w:r>
        <w:rPr>
          <w:rStyle w:val="VerbatimChar"/>
        </w:rPr>
        <w:t>?orgId={...}</w:t>
      </w:r>
      <w:r>
        <w:t xml:space="preserve"> в запросе, если администратор организации хочет получить информацию о пользователе в контексте своей организации (например, чтобы видеть его роль). Без orgId только глобальный админ или сам пользователь могут видеть полный профиль.</w:t>
      </w:r>
      <w:r>
        <w:br/>
      </w:r>
      <w:r>
        <w:rPr>
          <w:b/>
          <w:bCs/>
        </w:rPr>
        <w:t>Ответ:</w:t>
      </w:r>
      <w:r>
        <w:t xml:space="preserve"> </w:t>
      </w:r>
      <w:r>
        <w:rPr>
          <w:rStyle w:val="VerbatimChar"/>
        </w:rPr>
        <w:t>200 OK</w:t>
      </w:r>
      <w:r>
        <w:t xml:space="preserve"> с JSON-профилем, аналогично </w:t>
      </w:r>
      <w:r>
        <w:rPr>
          <w:rStyle w:val="VerbatimChar"/>
        </w:rPr>
        <w:t>/users/me</w:t>
      </w:r>
      <w:r>
        <w:t xml:space="preserve">, но может содержать дополнительные сведения (например, флаги учетной записи, статус в </w:t>
      </w:r>
      <w:r>
        <w:lastRenderedPageBreak/>
        <w:t>организации и т.д.).</w:t>
      </w:r>
      <w:r>
        <w:br/>
      </w:r>
      <w:r>
        <w:rPr>
          <w:b/>
          <w:bCs/>
        </w:rPr>
        <w:t>Ошибки:</w:t>
      </w:r>
      <w:r>
        <w:t xml:space="preserve"> 403 – недостаточно прав; 404 – пользователь не найден.</w:t>
      </w:r>
    </w:p>
    <w:p w14:paraId="086A7D98" w14:textId="77777777" w:rsidR="00322B01" w:rsidRDefault="00000000">
      <w:pPr>
        <w:numPr>
          <w:ilvl w:val="0"/>
          <w:numId w:val="5"/>
        </w:numPr>
      </w:pPr>
      <w:r>
        <w:rPr>
          <w:b/>
          <w:bCs/>
        </w:rPr>
        <w:t xml:space="preserve">PATCH </w:t>
      </w:r>
      <w:r>
        <w:rPr>
          <w:rStyle w:val="VerbatimChar"/>
          <w:b/>
          <w:bCs/>
        </w:rPr>
        <w:t>/users/{userId}</w:t>
      </w:r>
      <w:r>
        <w:t xml:space="preserve"> – </w:t>
      </w:r>
      <w:r>
        <w:rPr>
          <w:i/>
          <w:iCs/>
        </w:rPr>
        <w:t>Обновление профиля пользователя.</w:t>
      </w:r>
      <w:r>
        <w:br/>
      </w:r>
      <w:r>
        <w:rPr>
          <w:b/>
          <w:bCs/>
        </w:rPr>
        <w:t>Описание:</w:t>
      </w:r>
      <w:r>
        <w:t xml:space="preserve"> Изменяет некоторые поля профиля пользователя. Обычно изменения ограничены такими данными, как имя, аватар, контактная информация, которые хранятся в Keycloak. </w:t>
      </w:r>
      <w:r>
        <w:rPr>
          <w:b/>
          <w:bCs/>
        </w:rPr>
        <w:t>Внимание:</w:t>
      </w:r>
      <w:r>
        <w:t xml:space="preserve"> Данный метод, если реализован, транслирует изменения в Keycloak (через Admin API), так как именно там хранятся учетные записи. IAM может сохранять копию имени/email, но ведущая система – Keycloak.</w:t>
      </w:r>
      <w:r>
        <w:br/>
      </w:r>
      <w:r>
        <w:rPr>
          <w:b/>
          <w:bCs/>
        </w:rPr>
        <w:t>Тело запроса:</w:t>
      </w:r>
      <w:r>
        <w:t xml:space="preserve"> JSON с изменяемыми полями, напр. </w:t>
      </w:r>
      <w:r>
        <w:rPr>
          <w:rStyle w:val="VerbatimChar"/>
        </w:rPr>
        <w:t>{ "name": "John A. Doe" }</w:t>
      </w:r>
      <w:r>
        <w:t>.</w:t>
      </w:r>
      <w:r>
        <w:br/>
      </w:r>
      <w:r>
        <w:rPr>
          <w:b/>
          <w:bCs/>
        </w:rPr>
        <w:t>Ответ:</w:t>
      </w:r>
      <w:r>
        <w:t xml:space="preserve"> </w:t>
      </w:r>
      <w:r>
        <w:rPr>
          <w:rStyle w:val="VerbatimChar"/>
        </w:rPr>
        <w:t>200 OK</w:t>
      </w:r>
      <w:r>
        <w:t xml:space="preserve"> с обновленными данными пользователя (может возвращать результат из Keycloak или подтверждение).</w:t>
      </w:r>
      <w:r>
        <w:br/>
      </w:r>
      <w:r>
        <w:rPr>
          <w:b/>
          <w:bCs/>
        </w:rPr>
        <w:t>Ошибки:</w:t>
      </w:r>
      <w:r>
        <w:t xml:space="preserve"> 400 – некорректные данные; 403 – нельзя изменить (например, чужой профиль без админправ); 502 Bad Gateway – сбой при попытке обновить в IdP (Keycloak недоступен и т.п.).</w:t>
      </w:r>
    </w:p>
    <w:p w14:paraId="7860EEB5" w14:textId="77777777" w:rsidR="00322B01" w:rsidRDefault="00000000">
      <w:pPr>
        <w:numPr>
          <w:ilvl w:val="0"/>
          <w:numId w:val="5"/>
        </w:numPr>
      </w:pPr>
      <w:r>
        <w:rPr>
          <w:b/>
          <w:bCs/>
        </w:rPr>
        <w:t xml:space="preserve">DELETE </w:t>
      </w:r>
      <w:r>
        <w:rPr>
          <w:rStyle w:val="VerbatimChar"/>
          <w:b/>
          <w:bCs/>
        </w:rPr>
        <w:t>/users/{userId}</w:t>
      </w:r>
      <w:r>
        <w:t xml:space="preserve"> – </w:t>
      </w:r>
      <w:r>
        <w:rPr>
          <w:i/>
          <w:iCs/>
        </w:rPr>
        <w:t>Деактивация/удаление пользователя.</w:t>
      </w:r>
      <w:r>
        <w:br/>
      </w:r>
      <w:r>
        <w:rPr>
          <w:b/>
          <w:bCs/>
        </w:rPr>
        <w:t>Описание:</w:t>
      </w:r>
      <w:r>
        <w:t xml:space="preserve"> Удаление учетной записи пользователя из системы. </w:t>
      </w:r>
      <w:r>
        <w:rPr>
          <w:b/>
          <w:bCs/>
        </w:rPr>
        <w:t>Важно:</w:t>
      </w:r>
      <w:r>
        <w:t xml:space="preserve"> Обычно удалять пользователя окончательно нельзя, если он имеет связанные ресурсы (например, состоит в организациях). Этот метод может пометить учетную запись как деактивированную (запрет логина), либо инициировать процесс удаления в Keycloak. Доступен только для администратора безопасности или через отдельный процесс. </w:t>
      </w:r>
      <w:r>
        <w:rPr>
          <w:i/>
          <w:iCs/>
        </w:rPr>
        <w:t>В рамках данного ТЗ реализация этого метода не детализируется.</w:t>
      </w:r>
      <w:r>
        <w:br/>
      </w:r>
      <w:r>
        <w:rPr>
          <w:b/>
          <w:bCs/>
        </w:rPr>
        <w:t>Ответ:</w:t>
      </w:r>
      <w:r>
        <w:t xml:space="preserve"> </w:t>
      </w:r>
      <w:r>
        <w:rPr>
          <w:rStyle w:val="VerbatimChar"/>
        </w:rPr>
        <w:t>204 No Content</w:t>
      </w:r>
      <w:r>
        <w:t xml:space="preserve"> (предполагается асинхронная деактивация).</w:t>
      </w:r>
      <w:r>
        <w:br/>
      </w:r>
      <w:r>
        <w:rPr>
          <w:b/>
          <w:bCs/>
        </w:rPr>
        <w:t>Ошибки:</w:t>
      </w:r>
      <w:r>
        <w:t xml:space="preserve"> 403 – недостаточно прав.</w:t>
      </w:r>
    </w:p>
    <w:p w14:paraId="7C9AE4C0" w14:textId="3CD67A25" w:rsidR="00FC2D90" w:rsidRDefault="00000000" w:rsidP="00FC2D90">
      <w:pPr>
        <w:pStyle w:val="FirstParagraph"/>
        <w:ind w:left="360"/>
      </w:pPr>
      <w:r>
        <w:rPr>
          <w:b/>
          <w:bCs/>
        </w:rPr>
        <w:t>Примечания:</w:t>
      </w:r>
      <w:r>
        <w:br/>
      </w:r>
      <w:r w:rsidR="00FC2D90">
        <w:t xml:space="preserve">Регистрация пользователя как учетной записи выполняется </w:t>
      </w:r>
      <w:proofErr w:type="spellStart"/>
      <w:r w:rsidR="00FC2D90">
        <w:t>IdP</w:t>
      </w:r>
      <w:proofErr w:type="spellEnd"/>
      <w:r w:rsidR="00FC2D90">
        <w:t xml:space="preserve"> (</w:t>
      </w:r>
      <w:proofErr w:type="spellStart"/>
      <w:r w:rsidR="00FC2D90">
        <w:t>Keycloak</w:t>
      </w:r>
      <w:proofErr w:type="spellEnd"/>
      <w:r w:rsidR="00FC2D90">
        <w:t xml:space="preserve">). IAM </w:t>
      </w:r>
      <w:proofErr w:type="spellStart"/>
      <w:r w:rsidR="00FC2D90">
        <w:t>Backend</w:t>
      </w:r>
      <w:proofErr w:type="spellEnd"/>
      <w:r w:rsidR="00FC2D90">
        <w:t xml:space="preserve"> не принимает “сырой пароль” и не имеет POST /</w:t>
      </w:r>
      <w:proofErr w:type="spellStart"/>
      <w:r w:rsidR="00FC2D90">
        <w:t>users</w:t>
      </w:r>
      <w:proofErr w:type="spellEnd"/>
      <w:r w:rsidR="00FC2D90">
        <w:t xml:space="preserve"> для создания учеток.</w:t>
      </w:r>
      <w:r w:rsidR="00FC2D90">
        <w:rPr>
          <w:lang w:val="ru-RU"/>
        </w:rPr>
        <w:br/>
      </w:r>
      <w:r w:rsidR="00FC2D90">
        <w:t xml:space="preserve">Однако IAM </w:t>
      </w:r>
      <w:proofErr w:type="spellStart"/>
      <w:r w:rsidR="00FC2D90">
        <w:t>Backend</w:t>
      </w:r>
      <w:proofErr w:type="spellEnd"/>
      <w:r w:rsidR="00FC2D90">
        <w:t xml:space="preserve"> обязан поддержать </w:t>
      </w:r>
      <w:r w:rsidR="00FC2D90">
        <w:t>пострегистрационный</w:t>
      </w:r>
      <w:r w:rsidR="00FC2D90">
        <w:t xml:space="preserve"> сценарий:</w:t>
      </w:r>
    </w:p>
    <w:p w14:paraId="5D46912F" w14:textId="7E9E6576" w:rsidR="00FC2D90" w:rsidRDefault="00FC2D90" w:rsidP="00FC2D90">
      <w:pPr>
        <w:pStyle w:val="FirstParagraph"/>
        <w:numPr>
          <w:ilvl w:val="0"/>
          <w:numId w:val="5"/>
        </w:numPr>
      </w:pPr>
      <w:r>
        <w:t>создание/обновление профиля пользователя в IAM DB при первом входе (</w:t>
      </w:r>
      <w:proofErr w:type="spellStart"/>
      <w:r>
        <w:t>upsert</w:t>
      </w:r>
      <w:proofErr w:type="spellEnd"/>
      <w:r>
        <w:t xml:space="preserve"> по </w:t>
      </w:r>
      <w:proofErr w:type="spellStart"/>
      <w:r>
        <w:t>subjectId</w:t>
      </w:r>
      <w:proofErr w:type="spellEnd"/>
      <w:r>
        <w:t xml:space="preserve"> из токена),</w:t>
      </w:r>
    </w:p>
    <w:p w14:paraId="773CA697" w14:textId="1DA7689D" w:rsidR="00FC2D90" w:rsidRDefault="00FC2D90" w:rsidP="00FC2D90">
      <w:pPr>
        <w:pStyle w:val="FirstParagraph"/>
        <w:numPr>
          <w:ilvl w:val="0"/>
          <w:numId w:val="5"/>
        </w:numPr>
      </w:pPr>
      <w:r>
        <w:t>получение списка организаций пользователя (может быть пустым),</w:t>
      </w:r>
    </w:p>
    <w:p w14:paraId="6CCFEBFC" w14:textId="3A65158B" w:rsidR="00FC2D90" w:rsidRDefault="00FC2D90" w:rsidP="00FC2D90">
      <w:pPr>
        <w:pStyle w:val="FirstParagraph"/>
        <w:numPr>
          <w:ilvl w:val="0"/>
          <w:numId w:val="5"/>
        </w:numPr>
      </w:pPr>
      <w:r>
        <w:t>(опционально) создание первой организации пользователем (если продукт это разрешает) через POST /</w:t>
      </w:r>
      <w:proofErr w:type="spellStart"/>
      <w:r>
        <w:t>organizations</w:t>
      </w:r>
      <w:proofErr w:type="spellEnd"/>
      <w:r>
        <w:t>.</w:t>
      </w:r>
    </w:p>
    <w:p w14:paraId="27AE7106" w14:textId="6B4E1B9F" w:rsidR="00FC2D90" w:rsidRDefault="00FC2D90" w:rsidP="00FC2D90">
      <w:pPr>
        <w:pStyle w:val="FirstParagraph"/>
        <w:numPr>
          <w:ilvl w:val="0"/>
          <w:numId w:val="5"/>
        </w:numPr>
        <w:rPr>
          <w:lang w:val="ru-RU"/>
        </w:rPr>
      </w:pPr>
      <w:r>
        <w:t xml:space="preserve">Для UX “на вырост” рекомендуется поддержать поиск пользователей по </w:t>
      </w:r>
      <w:proofErr w:type="spellStart"/>
      <w:r>
        <w:t>email</w:t>
      </w:r>
      <w:proofErr w:type="spellEnd"/>
      <w:r>
        <w:t xml:space="preserve"> в пределах организации (q-параметр на </w:t>
      </w:r>
      <w:proofErr w:type="spellStart"/>
      <w:r>
        <w:t>members</w:t>
      </w:r>
      <w:proofErr w:type="spellEnd"/>
      <w:r>
        <w:t xml:space="preserve">) и/или отдельный </w:t>
      </w:r>
      <w:proofErr w:type="spellStart"/>
      <w:r>
        <w:t>lookup</w:t>
      </w:r>
      <w:proofErr w:type="spellEnd"/>
      <w:r>
        <w:t xml:space="preserve"> </w:t>
      </w:r>
      <w:proofErr w:type="spellStart"/>
      <w:r>
        <w:t>endpoint</w:t>
      </w:r>
      <w:proofErr w:type="spellEnd"/>
      <w:r>
        <w:t xml:space="preserve"> для администраторов (см. раздел “</w:t>
      </w:r>
      <w:proofErr w:type="spellStart"/>
      <w:r>
        <w:t>Optional</w:t>
      </w:r>
      <w:proofErr w:type="spellEnd"/>
      <w:r>
        <w:t>” ниже).</w:t>
      </w:r>
    </w:p>
    <w:p w14:paraId="39B28253" w14:textId="46264D47" w:rsidR="00322B01" w:rsidRDefault="00000000">
      <w:pPr>
        <w:pStyle w:val="FirstParagraph"/>
      </w:pPr>
      <w:r>
        <w:br/>
        <w:t xml:space="preserve">Для поиска пользователей (например, чтобы админ мог найти существующего пользователя по email при приглашении в организацию) может использоваться специальный эндпоинт, либо функции IdP. Например, </w:t>
      </w:r>
      <w:r>
        <w:rPr>
          <w:i/>
          <w:iCs/>
        </w:rPr>
        <w:t>GET</w:t>
      </w:r>
      <w:r>
        <w:t xml:space="preserve"> </w:t>
      </w:r>
      <w:r>
        <w:rPr>
          <w:rStyle w:val="VerbatimChar"/>
        </w:rPr>
        <w:t>/users/search?email=...</w:t>
      </w:r>
      <w:r>
        <w:t xml:space="preserve"> – но </w:t>
      </w:r>
      <w:r>
        <w:lastRenderedPageBreak/>
        <w:t>его реализация возможно через Keycloak Admin API. В данном ТЗ такой поиск не описан явно; предполагается, что приглашения осуществляются по email без предварительного поиска (система сама определит, есть аккаунт или нет на этапе принятия приглашения).</w:t>
      </w:r>
    </w:p>
    <w:p w14:paraId="103E8BA3" w14:textId="77777777" w:rsidR="00322B01" w:rsidRDefault="00000000">
      <w:pPr>
        <w:pStyle w:val="3"/>
      </w:pPr>
      <w:bookmarkStart w:id="7" w:name="invitations-приглашения-пользователей"/>
      <w:bookmarkEnd w:id="6"/>
      <w:r>
        <w:t>2.3. Invitations – Приглашения пользователей</w:t>
      </w:r>
    </w:p>
    <w:p w14:paraId="4A7FABC1" w14:textId="77777777" w:rsidR="00322B01" w:rsidRDefault="00000000">
      <w:pPr>
        <w:pStyle w:val="FirstParagraph"/>
      </w:pPr>
      <w:r>
        <w:rPr>
          <w:b/>
          <w:bCs/>
        </w:rPr>
        <w:t>Invitations</w:t>
      </w:r>
      <w:r>
        <w:t xml:space="preserve"> – механизм добавления новых пользователей в организации посредством отправки одноразовых приглашений на email. Приглашение содержит </w:t>
      </w:r>
      <w:r>
        <w:rPr>
          <w:b/>
          <w:bCs/>
        </w:rPr>
        <w:t>токен приглашения</w:t>
      </w:r>
      <w:r>
        <w:t>, позволяющий присоединить получателя к определенной организации (возможно, с определенной ролью). Токен обычно передается в виде ссылки по email. IAM Backend генерирует и управляет такими приглашениями.</w:t>
      </w:r>
    </w:p>
    <w:p w14:paraId="1EECE627" w14:textId="77777777" w:rsidR="00322B01" w:rsidRDefault="00000000">
      <w:pPr>
        <w:pStyle w:val="a0"/>
      </w:pPr>
      <w:r>
        <w:rPr>
          <w:b/>
          <w:bCs/>
        </w:rPr>
        <w:t>Эндпоинты:</w:t>
      </w:r>
    </w:p>
    <w:p w14:paraId="0146343F" w14:textId="77777777" w:rsidR="00322B01" w:rsidRDefault="00000000">
      <w:pPr>
        <w:pStyle w:val="Compact"/>
        <w:numPr>
          <w:ilvl w:val="0"/>
          <w:numId w:val="6"/>
        </w:numPr>
      </w:pPr>
      <w:r>
        <w:rPr>
          <w:b/>
          <w:bCs/>
        </w:rPr>
        <w:t xml:space="preserve">POST </w:t>
      </w:r>
      <w:r>
        <w:rPr>
          <w:rStyle w:val="VerbatimChar"/>
          <w:b/>
          <w:bCs/>
        </w:rPr>
        <w:t>/invitations</w:t>
      </w:r>
      <w:r>
        <w:t xml:space="preserve"> – </w:t>
      </w:r>
      <w:r>
        <w:rPr>
          <w:i/>
          <w:iCs/>
        </w:rPr>
        <w:t>Создать новое приглашение.</w:t>
      </w:r>
      <w:r>
        <w:br/>
      </w:r>
      <w:r>
        <w:rPr>
          <w:b/>
          <w:bCs/>
        </w:rPr>
        <w:t>Описание:</w:t>
      </w:r>
      <w:r>
        <w:t xml:space="preserve"> Отправляет приглашение указанному email на вступление в текущую организацию. Вызывать могут пользователи с правом приглашать (например, роль админа организации).</w:t>
      </w:r>
      <w:r>
        <w:br/>
      </w:r>
      <w:r>
        <w:rPr>
          <w:b/>
          <w:bCs/>
        </w:rPr>
        <w:t>Тело запроса:</w:t>
      </w:r>
      <w:r>
        <w:t xml:space="preserve"> JSON с полями приглашения:</w:t>
      </w:r>
      <w:r>
        <w:br/>
      </w:r>
    </w:p>
    <w:p w14:paraId="7D4F12B3" w14:textId="77777777" w:rsidR="00322B01" w:rsidRPr="000A1CD0" w:rsidRDefault="00000000">
      <w:pPr>
        <w:pStyle w:val="SourceCode"/>
        <w:numPr>
          <w:ilvl w:val="0"/>
          <w:numId w:val="1"/>
        </w:numPr>
        <w:rPr>
          <w:lang w:val="en-US"/>
        </w:rPr>
      </w:pPr>
      <w:r w:rsidRPr="000A1CD0">
        <w:rPr>
          <w:rStyle w:val="VerbatimChar"/>
          <w:lang w:val="en-US"/>
        </w:rPr>
        <w:t xml:space="preserve">{ </w:t>
      </w:r>
      <w:r w:rsidRPr="000A1CD0">
        <w:rPr>
          <w:lang w:val="en-US"/>
        </w:rPr>
        <w:br/>
      </w:r>
      <w:r w:rsidRPr="000A1CD0">
        <w:rPr>
          <w:rStyle w:val="VerbatimChar"/>
          <w:lang w:val="en-US"/>
        </w:rPr>
        <w:t xml:space="preserve">  "email": "new.user@example.com", </w:t>
      </w:r>
      <w:r w:rsidRPr="000A1CD0">
        <w:rPr>
          <w:lang w:val="en-US"/>
        </w:rPr>
        <w:br/>
      </w:r>
      <w:r w:rsidRPr="000A1CD0">
        <w:rPr>
          <w:rStyle w:val="VerbatimChar"/>
          <w:lang w:val="en-US"/>
        </w:rPr>
        <w:t xml:space="preserve">  "roles": ["member"] </w:t>
      </w:r>
      <w:r w:rsidRPr="000A1CD0">
        <w:rPr>
          <w:lang w:val="en-US"/>
        </w:rPr>
        <w:br/>
      </w:r>
      <w:r w:rsidRPr="000A1CD0">
        <w:rPr>
          <w:rStyle w:val="VerbatimChar"/>
          <w:lang w:val="en-US"/>
        </w:rPr>
        <w:t>}</w:t>
      </w:r>
    </w:p>
    <w:p w14:paraId="5D8D579C" w14:textId="77777777" w:rsidR="00322B01" w:rsidRDefault="00000000">
      <w:pPr>
        <w:pStyle w:val="Compact"/>
        <w:numPr>
          <w:ilvl w:val="0"/>
          <w:numId w:val="1"/>
        </w:numPr>
      </w:pPr>
      <w:proofErr w:type="spellStart"/>
      <w:r>
        <w:rPr>
          <w:rStyle w:val="VerbatimChar"/>
        </w:rPr>
        <w:t>email</w:t>
      </w:r>
      <w:proofErr w:type="spellEnd"/>
      <w:r>
        <w:t xml:space="preserve"> – адрес приглашаемого. Опционально </w:t>
      </w:r>
      <w:r>
        <w:rPr>
          <w:rStyle w:val="VerbatimChar"/>
        </w:rPr>
        <w:t>roles</w:t>
      </w:r>
      <w:r>
        <w:t xml:space="preserve"> – список ролей, которые будут назначены новому пользователю в организации (если не указано, по умолчанию назначается базовая роль, например "member"). Можно также предусмотреть поле </w:t>
      </w:r>
      <w:r>
        <w:rPr>
          <w:rStyle w:val="VerbatimChar"/>
        </w:rPr>
        <w:t>message</w:t>
      </w:r>
      <w:r>
        <w:t xml:space="preserve"> (приветствие).</w:t>
      </w:r>
      <w:r>
        <w:br/>
      </w:r>
      <w:r>
        <w:rPr>
          <w:b/>
          <w:bCs/>
        </w:rPr>
        <w:t>Обработка:</w:t>
      </w:r>
      <w:r>
        <w:t xml:space="preserve"> IAM Backend валидирует входные данные (корректность email, не приглашён ли этот email уже и т.д.). Затем:</w:t>
      </w:r>
    </w:p>
    <w:p w14:paraId="1266E759" w14:textId="77777777" w:rsidR="00322B01" w:rsidRDefault="00000000">
      <w:pPr>
        <w:pStyle w:val="Compact"/>
        <w:numPr>
          <w:ilvl w:val="0"/>
          <w:numId w:val="6"/>
        </w:numPr>
      </w:pPr>
      <w:r>
        <w:t>Генерируется случайный токен приглашения (криптостойкой случайной длины, ~32 байта).</w:t>
      </w:r>
    </w:p>
    <w:p w14:paraId="10C5F57C" w14:textId="77777777" w:rsidR="00322B01" w:rsidRDefault="00000000">
      <w:pPr>
        <w:pStyle w:val="Compact"/>
        <w:numPr>
          <w:ilvl w:val="0"/>
          <w:numId w:val="6"/>
        </w:numPr>
      </w:pPr>
      <w:r>
        <w:t>Вычисляется SHA-256 хеш этого токена.</w:t>
      </w:r>
    </w:p>
    <w:p w14:paraId="156759B6" w14:textId="77777777" w:rsidR="00322B01" w:rsidRDefault="00000000">
      <w:pPr>
        <w:pStyle w:val="Compact"/>
        <w:numPr>
          <w:ilvl w:val="0"/>
          <w:numId w:val="6"/>
        </w:numPr>
      </w:pPr>
      <w:r>
        <w:t xml:space="preserve">В таблице </w:t>
      </w:r>
      <w:r>
        <w:rPr>
          <w:b/>
          <w:bCs/>
        </w:rPr>
        <w:t>invitations</w:t>
      </w:r>
      <w:r>
        <w:t xml:space="preserve"> создается запись с </w:t>
      </w:r>
      <w:r>
        <w:rPr>
          <w:rStyle w:val="VerbatimChar"/>
        </w:rPr>
        <w:t>org_id</w:t>
      </w:r>
      <w:r>
        <w:t xml:space="preserve">, </w:t>
      </w:r>
      <w:r>
        <w:rPr>
          <w:rStyle w:val="VerbatimChar"/>
        </w:rPr>
        <w:t>email</w:t>
      </w:r>
      <w:r>
        <w:t xml:space="preserve"> и </w:t>
      </w:r>
      <w:r>
        <w:rPr>
          <w:rStyle w:val="VerbatimChar"/>
        </w:rPr>
        <w:t>token_hash</w:t>
      </w:r>
      <w:r>
        <w:t>, а также временем истечения (TTL приглашения)</w:t>
      </w:r>
      <w:hyperlink r:id="rId20" w:anchor=":~:text=%D0%9E%D0%B1%D1%80%D0%B0%D0%B1%D0%BE%D1%82%D0%BA%D0%B0%3A%20BFF%20%D0%B2%D0%B0%D0%BB%D0%B8%D0%B4%D0%B8%D1%80%D1%83%D0%B5%D1%82%20%D0%B2%D1%85%D0%BE%D0%B4%D0%BD%D1%8B%D0%B5%20%D0%B4%D0%B0%D0%BD%D0%BD%D1%8B%D0%B5,%D1%8D%D1%82%D0%BE%D0%B3%D0%BE%20%D1%81%D0%B8%D1%81%D1%82%D0%B5%D0%BC%D0%B0%20%D0%BE%D1%82%D0%BF%D1%80%D0%B0%D0%B2%D0%BB%D1%8F%D0%B5%D1%82%20%D0%BF%D1%80%D0%B8%D0%B3%D0%BB%D0%B0%D1%88%D1%91%D0%BD%D0%BD%D0%BE%D0%BC%D1%83%20%D0%BF%D0%B8%D1%81%D1%8C%D0%BC%D0%BE">
        <w:r>
          <w:rPr>
            <w:rStyle w:val="af"/>
          </w:rPr>
          <w:t>[13]</w:t>
        </w:r>
      </w:hyperlink>
      <w:hyperlink r:id="rId21" w:anchor=":~:text=%D0%9A%D0%B0%D0%BA%20%D1%83%D0%BF%D0%BE%D0%BC%D0%B8%D0%BD%D0%B0%D0%BB%D0%BE%D1%81%D1%8C%20%D0%B2%20%D1%80%D0%B0%D0%B7%D0%B4%D0%B5%D0%BB%D0%B5%204,%D1%81%D0%B8%D1%81%D1%82%D0%B5%D0%BC%D0%B5%20%D0%BE%D0%BD%20%D0%B1%D0%BE%D0%BB%D1%8C%D1%88%D0%B5%20%D0%BD%D0%B5%20%D1%85%D1%80%D0%B0%D0%BD%D0%B8%D1%82%D1%81%D1%8F">
        <w:r>
          <w:rPr>
            <w:rStyle w:val="af"/>
          </w:rPr>
          <w:t>[14]</w:t>
        </w:r>
      </w:hyperlink>
      <w:r>
        <w:t xml:space="preserve">. Статус приглашения – "pending". Сам </w:t>
      </w:r>
      <w:r>
        <w:rPr>
          <w:b/>
          <w:bCs/>
        </w:rPr>
        <w:t>оригинальный токен</w:t>
      </w:r>
      <w:r>
        <w:t xml:space="preserve"> не сохраняется, во избежание компрометации – хранится только его хеш</w:t>
      </w:r>
      <w:hyperlink r:id="rId22" w:anchor=":~:text=%2Finvitations%20%D0%BD%D0%B0%20IAM%29,token%3E%5B24%5D.%20%D0%9E%D1%82%D0%BF%D1%80%D0%B0%D0%B2%D0%BA%D0%B0%20email%20%D0%BC%D0%BE%D0%B6%D0%B5%D1%82">
        <w:r>
          <w:rPr>
            <w:rStyle w:val="af"/>
          </w:rPr>
          <w:t>[15]</w:t>
        </w:r>
      </w:hyperlink>
      <w:hyperlink r:id="rId23" w:anchor=":~:text=token_hash%20,%D1%82%D0%BE%D0%BA%D0%B5%D0%BD%D0%BE%D0%B2%3A%20%D0%BD%D0%B0%20%D1%83%D1%80%D0%BE%D0%B2%D0%BD%D0%B5%20%D0%91%D0%94%20token_hash">
        <w:r>
          <w:rPr>
            <w:rStyle w:val="af"/>
          </w:rPr>
          <w:t>[16]</w:t>
        </w:r>
      </w:hyperlink>
      <w:r>
        <w:t>.</w:t>
      </w:r>
    </w:p>
    <w:p w14:paraId="0B35127B" w14:textId="77777777" w:rsidR="000A1CD0" w:rsidRPr="000A1CD0" w:rsidRDefault="000A1CD0" w:rsidP="000A1CD0">
      <w:pPr>
        <w:pStyle w:val="Compact"/>
        <w:numPr>
          <w:ilvl w:val="0"/>
          <w:numId w:val="6"/>
        </w:numPr>
        <w:rPr>
          <w:b/>
          <w:bCs/>
        </w:rPr>
      </w:pPr>
      <w:r w:rsidRPr="000A1CD0">
        <w:rPr>
          <w:b/>
          <w:bCs/>
        </w:rPr>
        <w:t xml:space="preserve">Отправка </w:t>
      </w:r>
      <w:proofErr w:type="spellStart"/>
      <w:r w:rsidRPr="000A1CD0">
        <w:rPr>
          <w:b/>
          <w:bCs/>
        </w:rPr>
        <w:t>email</w:t>
      </w:r>
      <w:proofErr w:type="spellEnd"/>
      <w:r w:rsidRPr="000A1CD0">
        <w:rPr>
          <w:b/>
          <w:bCs/>
        </w:rPr>
        <w:t xml:space="preserve"> и возврат токена:</w:t>
      </w:r>
    </w:p>
    <w:p w14:paraId="0E12B1A2" w14:textId="2B1CA5BA" w:rsidR="000A1CD0" w:rsidRPr="000A1CD0" w:rsidRDefault="000A1CD0" w:rsidP="000A1CD0">
      <w:pPr>
        <w:pStyle w:val="Compact"/>
        <w:numPr>
          <w:ilvl w:val="1"/>
          <w:numId w:val="6"/>
        </w:numPr>
      </w:pPr>
      <w:r w:rsidRPr="000A1CD0">
        <w:t xml:space="preserve">IAM </w:t>
      </w:r>
      <w:proofErr w:type="spellStart"/>
      <w:r w:rsidRPr="000A1CD0">
        <w:t>Backend</w:t>
      </w:r>
      <w:proofErr w:type="spellEnd"/>
      <w:r w:rsidRPr="000A1CD0">
        <w:t xml:space="preserve"> НИКОГДА не возвращает “оригинальный токен приглашения” в API-ответе в прод-режиме.</w:t>
      </w:r>
    </w:p>
    <w:p w14:paraId="7E35491F" w14:textId="1E2535E6" w:rsidR="000A1CD0" w:rsidRPr="000A1CD0" w:rsidRDefault="000A1CD0" w:rsidP="000A1CD0">
      <w:pPr>
        <w:pStyle w:val="Compact"/>
        <w:numPr>
          <w:ilvl w:val="1"/>
          <w:numId w:val="6"/>
        </w:numPr>
      </w:pPr>
      <w:r w:rsidRPr="000A1CD0">
        <w:t xml:space="preserve">API возвращает только </w:t>
      </w:r>
      <w:proofErr w:type="spellStart"/>
      <w:r w:rsidRPr="000A1CD0">
        <w:t>inviteId</w:t>
      </w:r>
      <w:proofErr w:type="spellEnd"/>
      <w:r w:rsidRPr="000A1CD0">
        <w:t xml:space="preserve"> и статус (</w:t>
      </w:r>
      <w:proofErr w:type="spellStart"/>
      <w:r w:rsidRPr="000A1CD0">
        <w:t>Created</w:t>
      </w:r>
      <w:proofErr w:type="spellEnd"/>
      <w:r w:rsidRPr="000A1CD0">
        <w:t>/</w:t>
      </w:r>
      <w:proofErr w:type="spellStart"/>
      <w:r w:rsidRPr="000A1CD0">
        <w:t>Pending</w:t>
      </w:r>
      <w:proofErr w:type="spellEnd"/>
      <w:r w:rsidRPr="000A1CD0">
        <w:t>) и метаданные (</w:t>
      </w:r>
      <w:proofErr w:type="spellStart"/>
      <w:r w:rsidRPr="000A1CD0">
        <w:t>email</w:t>
      </w:r>
      <w:proofErr w:type="spellEnd"/>
      <w:r w:rsidRPr="000A1CD0">
        <w:t xml:space="preserve">, </w:t>
      </w:r>
      <w:proofErr w:type="spellStart"/>
      <w:r w:rsidRPr="000A1CD0">
        <w:t>orgId</w:t>
      </w:r>
      <w:proofErr w:type="spellEnd"/>
      <w:r w:rsidRPr="000A1CD0">
        <w:t xml:space="preserve">, </w:t>
      </w:r>
      <w:proofErr w:type="spellStart"/>
      <w:r w:rsidRPr="000A1CD0">
        <w:t>expiresAt</w:t>
      </w:r>
      <w:proofErr w:type="spellEnd"/>
      <w:r w:rsidRPr="000A1CD0">
        <w:t xml:space="preserve">), но не </w:t>
      </w:r>
      <w:proofErr w:type="spellStart"/>
      <w:r w:rsidRPr="000A1CD0">
        <w:t>token</w:t>
      </w:r>
      <w:proofErr w:type="spellEnd"/>
      <w:r w:rsidRPr="000A1CD0">
        <w:t>.</w:t>
      </w:r>
    </w:p>
    <w:p w14:paraId="75987F5A" w14:textId="77777777" w:rsidR="000A1CD0" w:rsidRPr="000A1CD0" w:rsidRDefault="000A1CD0" w:rsidP="000A1CD0">
      <w:pPr>
        <w:pStyle w:val="Compact"/>
        <w:numPr>
          <w:ilvl w:val="1"/>
          <w:numId w:val="6"/>
        </w:numPr>
        <w:rPr>
          <w:b/>
          <w:bCs/>
        </w:rPr>
      </w:pPr>
      <w:r w:rsidRPr="000A1CD0">
        <w:rPr>
          <w:b/>
          <w:bCs/>
        </w:rPr>
        <w:t>Отправка письма:</w:t>
      </w:r>
    </w:p>
    <w:p w14:paraId="765A84D8" w14:textId="2A20DE1F" w:rsidR="000A1CD0" w:rsidRPr="000A1CD0" w:rsidRDefault="000A1CD0" w:rsidP="000A1CD0">
      <w:pPr>
        <w:pStyle w:val="Compact"/>
        <w:numPr>
          <w:ilvl w:val="1"/>
          <w:numId w:val="6"/>
        </w:numPr>
      </w:pPr>
      <w:r w:rsidRPr="000A1CD0">
        <w:t>Рекомендуемый путь: публикуем событие (</w:t>
      </w:r>
      <w:proofErr w:type="spellStart"/>
      <w:r w:rsidRPr="000A1CD0">
        <w:t>Outbox</w:t>
      </w:r>
      <w:proofErr w:type="spellEnd"/>
      <w:r w:rsidRPr="000A1CD0">
        <w:t xml:space="preserve">) </w:t>
      </w:r>
      <w:proofErr w:type="spellStart"/>
      <w:r w:rsidRPr="000A1CD0">
        <w:t>InviteCreated</w:t>
      </w:r>
      <w:proofErr w:type="spellEnd"/>
      <w:r w:rsidRPr="000A1CD0">
        <w:t xml:space="preserve">, а отправку </w:t>
      </w:r>
      <w:proofErr w:type="spellStart"/>
      <w:r w:rsidRPr="000A1CD0">
        <w:t>email</w:t>
      </w:r>
      <w:proofErr w:type="spellEnd"/>
      <w:r w:rsidRPr="000A1CD0">
        <w:t xml:space="preserve"> делает отдельный обработчик/</w:t>
      </w:r>
      <w:proofErr w:type="spellStart"/>
      <w:r w:rsidRPr="000A1CD0">
        <w:t>воркер</w:t>
      </w:r>
      <w:proofErr w:type="spellEnd"/>
      <w:r w:rsidRPr="000A1CD0">
        <w:t xml:space="preserve"> уведомлений.</w:t>
      </w:r>
    </w:p>
    <w:p w14:paraId="09A75B11" w14:textId="02AC8B9D" w:rsidR="000A1CD0" w:rsidRPr="000A1CD0" w:rsidRDefault="000A1CD0" w:rsidP="000A1CD0">
      <w:pPr>
        <w:pStyle w:val="Compact"/>
        <w:numPr>
          <w:ilvl w:val="1"/>
          <w:numId w:val="6"/>
        </w:numPr>
      </w:pPr>
      <w:r w:rsidRPr="000A1CD0">
        <w:lastRenderedPageBreak/>
        <w:t>Письмо содержит ссылку вида https://&lt;public-domain&gt;/invite?token=&lt;token&gt;.</w:t>
      </w:r>
    </w:p>
    <w:p w14:paraId="745D53BE" w14:textId="0859CFA4" w:rsidR="000A1CD0" w:rsidRPr="000A1CD0" w:rsidRDefault="000A1CD0" w:rsidP="000A1CD0">
      <w:pPr>
        <w:pStyle w:val="Compact"/>
        <w:numPr>
          <w:ilvl w:val="1"/>
          <w:numId w:val="6"/>
        </w:numPr>
      </w:pPr>
      <w:r w:rsidRPr="000A1CD0">
        <w:t xml:space="preserve">В БД хранится только </w:t>
      </w:r>
      <w:proofErr w:type="spellStart"/>
      <w:r w:rsidRPr="000A1CD0">
        <w:t>token_hash</w:t>
      </w:r>
      <w:proofErr w:type="spellEnd"/>
      <w:r w:rsidRPr="000A1CD0">
        <w:t xml:space="preserve"> (SHA-256), оригинальный </w:t>
      </w:r>
      <w:proofErr w:type="spellStart"/>
      <w:r w:rsidRPr="000A1CD0">
        <w:t>token</w:t>
      </w:r>
      <w:proofErr w:type="spellEnd"/>
      <w:r w:rsidRPr="000A1CD0">
        <w:t xml:space="preserve"> не сохраняется.</w:t>
      </w:r>
    </w:p>
    <w:p w14:paraId="5275B9B6" w14:textId="77777777" w:rsidR="000A1CD0" w:rsidRPr="000A1CD0" w:rsidRDefault="000A1CD0" w:rsidP="000A1CD0">
      <w:pPr>
        <w:pStyle w:val="Compact"/>
        <w:numPr>
          <w:ilvl w:val="0"/>
          <w:numId w:val="6"/>
        </w:numPr>
        <w:rPr>
          <w:b/>
          <w:bCs/>
        </w:rPr>
      </w:pPr>
      <w:r w:rsidRPr="000A1CD0">
        <w:rPr>
          <w:b/>
          <w:bCs/>
        </w:rPr>
        <w:t>Ответ:</w:t>
      </w:r>
    </w:p>
    <w:p w14:paraId="09624A65" w14:textId="27AECF0C" w:rsidR="000A1CD0" w:rsidRPr="000A1CD0" w:rsidRDefault="000A1CD0" w:rsidP="000A1CD0">
      <w:pPr>
        <w:pStyle w:val="Compact"/>
        <w:numPr>
          <w:ilvl w:val="1"/>
          <w:numId w:val="6"/>
        </w:numPr>
        <w:rPr>
          <w:lang w:val="en-US"/>
        </w:rPr>
      </w:pPr>
      <w:r w:rsidRPr="000A1CD0">
        <w:rPr>
          <w:lang w:val="en-US"/>
        </w:rPr>
        <w:t>201 Created: { "</w:t>
      </w:r>
      <w:proofErr w:type="spellStart"/>
      <w:r w:rsidRPr="000A1CD0">
        <w:rPr>
          <w:lang w:val="en-US"/>
        </w:rPr>
        <w:t>inviteId</w:t>
      </w:r>
      <w:proofErr w:type="spellEnd"/>
      <w:r w:rsidRPr="000A1CD0">
        <w:rPr>
          <w:lang w:val="en-US"/>
        </w:rPr>
        <w:t>": "...", "email": "...", "</w:t>
      </w:r>
      <w:proofErr w:type="spellStart"/>
      <w:r w:rsidRPr="000A1CD0">
        <w:rPr>
          <w:lang w:val="en-US"/>
        </w:rPr>
        <w:t>orgId</w:t>
      </w:r>
      <w:proofErr w:type="spellEnd"/>
      <w:r w:rsidRPr="000A1CD0">
        <w:rPr>
          <w:lang w:val="en-US"/>
        </w:rPr>
        <w:t>": "...", "</w:t>
      </w:r>
      <w:proofErr w:type="spellStart"/>
      <w:r w:rsidRPr="000A1CD0">
        <w:rPr>
          <w:lang w:val="en-US"/>
        </w:rPr>
        <w:t>expiresAt</w:t>
      </w:r>
      <w:proofErr w:type="spellEnd"/>
      <w:r w:rsidRPr="000A1CD0">
        <w:rPr>
          <w:lang w:val="en-US"/>
        </w:rPr>
        <w:t>": "...", "status": "PENDING" }</w:t>
      </w:r>
    </w:p>
    <w:p w14:paraId="1ACCBEEA" w14:textId="77777777" w:rsidR="000A1CD0" w:rsidRPr="000A1CD0" w:rsidRDefault="000A1CD0" w:rsidP="000A1CD0">
      <w:pPr>
        <w:pStyle w:val="Compact"/>
        <w:numPr>
          <w:ilvl w:val="1"/>
          <w:numId w:val="6"/>
        </w:numPr>
      </w:pPr>
      <w:r w:rsidRPr="000A1CD0">
        <w:t>Ошибки:</w:t>
      </w:r>
    </w:p>
    <w:p w14:paraId="3BC4CFA7" w14:textId="43EA8D87" w:rsidR="000A1CD0" w:rsidRPr="000A1CD0" w:rsidRDefault="000A1CD0" w:rsidP="000A1CD0">
      <w:pPr>
        <w:pStyle w:val="Compact"/>
        <w:numPr>
          <w:ilvl w:val="1"/>
          <w:numId w:val="6"/>
        </w:numPr>
      </w:pPr>
      <w:r w:rsidRPr="000A1CD0">
        <w:t xml:space="preserve">409 </w:t>
      </w:r>
      <w:proofErr w:type="spellStart"/>
      <w:r w:rsidRPr="000A1CD0">
        <w:t>Conflict</w:t>
      </w:r>
      <w:proofErr w:type="spellEnd"/>
      <w:r w:rsidRPr="000A1CD0">
        <w:t xml:space="preserve">: если уже есть активное приглашение на этот </w:t>
      </w:r>
      <w:proofErr w:type="spellStart"/>
      <w:r w:rsidRPr="000A1CD0">
        <w:t>email</w:t>
      </w:r>
      <w:proofErr w:type="spellEnd"/>
      <w:r w:rsidRPr="000A1CD0">
        <w:t xml:space="preserve"> в эту организацию.</w:t>
      </w:r>
    </w:p>
    <w:p w14:paraId="26B108E9" w14:textId="77777777" w:rsidR="000A1CD0" w:rsidRPr="000A1CD0" w:rsidRDefault="000A1CD0" w:rsidP="000A1CD0">
      <w:pPr>
        <w:pStyle w:val="Compact"/>
        <w:numPr>
          <w:ilvl w:val="1"/>
          <w:numId w:val="6"/>
        </w:numPr>
      </w:pPr>
      <w:r w:rsidRPr="000A1CD0">
        <w:t xml:space="preserve">Примечание: для </w:t>
      </w:r>
      <w:proofErr w:type="spellStart"/>
      <w:r w:rsidRPr="000A1CD0">
        <w:t>dev</w:t>
      </w:r>
      <w:proofErr w:type="spellEnd"/>
      <w:r w:rsidRPr="000A1CD0">
        <w:t>/</w:t>
      </w:r>
      <w:proofErr w:type="spellStart"/>
      <w:r w:rsidRPr="000A1CD0">
        <w:t>test</w:t>
      </w:r>
      <w:proofErr w:type="spellEnd"/>
      <w:r w:rsidRPr="000A1CD0">
        <w:t xml:space="preserve"> допускается диагностический режим, но он должен быть явно выключаемым и запрещённым в </w:t>
      </w:r>
      <w:proofErr w:type="spellStart"/>
      <w:r w:rsidRPr="000A1CD0">
        <w:t>prod.</w:t>
      </w:r>
      <w:r w:rsidR="00000000">
        <w:t>Если</w:t>
      </w:r>
      <w:proofErr w:type="spellEnd"/>
      <w:r w:rsidR="00000000">
        <w:t xml:space="preserve"> принято решение не возвращать ничего, может быть использован </w:t>
      </w:r>
      <w:r w:rsidR="00000000">
        <w:rPr>
          <w:rStyle w:val="VerbatimChar"/>
        </w:rPr>
        <w:t>204 No Content</w:t>
      </w:r>
      <w:r w:rsidR="00000000">
        <w:t>. BFF тогда полагается на факт отправки письма.</w:t>
      </w:r>
    </w:p>
    <w:p w14:paraId="1C780704" w14:textId="26C3200B" w:rsidR="00322B01" w:rsidRDefault="00000000" w:rsidP="000A1CD0">
      <w:pPr>
        <w:pStyle w:val="Compact"/>
        <w:numPr>
          <w:ilvl w:val="0"/>
          <w:numId w:val="6"/>
        </w:numPr>
      </w:pPr>
      <w:r>
        <w:rPr>
          <w:b/>
          <w:bCs/>
        </w:rPr>
        <w:t>Ошибки:</w:t>
      </w:r>
    </w:p>
    <w:p w14:paraId="43B1F6CD" w14:textId="77777777" w:rsidR="00322B01" w:rsidRDefault="00000000" w:rsidP="000A1CD0">
      <w:pPr>
        <w:pStyle w:val="Compact"/>
        <w:numPr>
          <w:ilvl w:val="1"/>
          <w:numId w:val="6"/>
        </w:numPr>
      </w:pPr>
      <w:r>
        <w:rPr>
          <w:rStyle w:val="VerbatimChar"/>
        </w:rPr>
        <w:t xml:space="preserve">400 </w:t>
      </w:r>
      <w:proofErr w:type="spellStart"/>
      <w:r>
        <w:rPr>
          <w:rStyle w:val="VerbatimChar"/>
        </w:rPr>
        <w:t>Bad</w:t>
      </w:r>
      <w:proofErr w:type="spellEnd"/>
      <w:r>
        <w:rPr>
          <w:rStyle w:val="VerbatimChar"/>
        </w:rPr>
        <w:t xml:space="preserve"> </w:t>
      </w:r>
      <w:proofErr w:type="spellStart"/>
      <w:r>
        <w:rPr>
          <w:rStyle w:val="VerbatimChar"/>
        </w:rPr>
        <w:t>Request</w:t>
      </w:r>
      <w:proofErr w:type="spellEnd"/>
      <w:r>
        <w:t xml:space="preserve"> – неверный формат email или запрос (например, отсутствует email).</w:t>
      </w:r>
    </w:p>
    <w:p w14:paraId="1D55E1DA" w14:textId="77777777" w:rsidR="00322B01" w:rsidRDefault="00000000" w:rsidP="000A1CD0">
      <w:pPr>
        <w:pStyle w:val="Compact"/>
        <w:numPr>
          <w:ilvl w:val="1"/>
          <w:numId w:val="6"/>
        </w:numPr>
      </w:pPr>
      <w:r>
        <w:rPr>
          <w:rStyle w:val="VerbatimChar"/>
        </w:rPr>
        <w:t>403 Forbidden</w:t>
      </w:r>
      <w:r>
        <w:t xml:space="preserve"> – недостаточно прав (не админ организации).</w:t>
      </w:r>
    </w:p>
    <w:p w14:paraId="02C637B3" w14:textId="77777777" w:rsidR="00322B01" w:rsidRDefault="00000000" w:rsidP="000A1CD0">
      <w:pPr>
        <w:numPr>
          <w:ilvl w:val="1"/>
          <w:numId w:val="6"/>
        </w:numPr>
      </w:pPr>
      <w:r>
        <w:rPr>
          <w:rStyle w:val="VerbatimChar"/>
        </w:rPr>
        <w:t>409 Conflict</w:t>
      </w:r>
      <w:r>
        <w:t xml:space="preserve"> – уже есть активное приглашение на этот email в данную организацию (чтобы не дублировать).</w:t>
      </w:r>
    </w:p>
    <w:p w14:paraId="095376CB" w14:textId="77777777" w:rsidR="00322B01" w:rsidRDefault="00000000">
      <w:pPr>
        <w:numPr>
          <w:ilvl w:val="0"/>
          <w:numId w:val="6"/>
        </w:numPr>
      </w:pPr>
      <w:r>
        <w:rPr>
          <w:b/>
          <w:bCs/>
        </w:rPr>
        <w:t xml:space="preserve">GET </w:t>
      </w:r>
      <w:r>
        <w:rPr>
          <w:rStyle w:val="VerbatimChar"/>
          <w:b/>
          <w:bCs/>
        </w:rPr>
        <w:t>/invitations/validate</w:t>
      </w:r>
      <w:r>
        <w:t xml:space="preserve"> – </w:t>
      </w:r>
      <w:r>
        <w:rPr>
          <w:i/>
          <w:iCs/>
        </w:rPr>
        <w:t>Проверить токен приглашения.</w:t>
      </w:r>
      <w:r>
        <w:br/>
      </w:r>
      <w:r>
        <w:rPr>
          <w:b/>
          <w:bCs/>
        </w:rPr>
        <w:t>Описание:</w:t>
      </w:r>
      <w:r>
        <w:t xml:space="preserve"> Проверяет действительность приглашения по токену. Этот метод вызывается </w:t>
      </w:r>
      <w:r>
        <w:rPr>
          <w:b/>
          <w:bCs/>
        </w:rPr>
        <w:t>без аутентификации</w:t>
      </w:r>
      <w:r>
        <w:t xml:space="preserve"> – т.к. получатель приглашения может не быть залогинен. SPA использует его, когда пользователь переходит по ссылке из письма: фронтенд извлекает токен из URL и вызывает BFF, а тот – IAM </w:t>
      </w:r>
      <w:r>
        <w:rPr>
          <w:rStyle w:val="VerbatimChar"/>
        </w:rPr>
        <w:t>/invitations/validate?token=...</w:t>
      </w:r>
      <w:hyperlink r:id="rId24" w:anchor=":~:text=%D0%9E%D0%B1%D1%80%D0%B0%D0%B1%D0%BE%D1%82%D0%BA%D0%B0%20BFF%3A%20BFF%20%D1%81%D0%BD%D0%B0%D1%87%D0%B0%D0%BB%D0%B0%20%D0%B2%D0%B0%D0%BB%D0%B8%D0%B4%D0%B8%D1%80%D1%83%D0%B5%D1%82,BFF%20%D0%B4%D0%B0%D0%BB%D0%B5%D0%B5%20%D0%BE%D0%BF%D1%80%D0%B5%D0%B4%D0%B5%D0%BB%D1%8F%D0%B5%D1%82%20%D1%81%D1%86%D0%B5%D0%BD%D0%B0%D1%80%D0%B8%D0%B9">
        <w:r>
          <w:rPr>
            <w:rStyle w:val="af"/>
          </w:rPr>
          <w:t>[18]</w:t>
        </w:r>
      </w:hyperlink>
      <w:r>
        <w:t>.</w:t>
      </w:r>
      <w:r>
        <w:br/>
      </w:r>
      <w:r>
        <w:rPr>
          <w:b/>
          <w:bCs/>
        </w:rPr>
        <w:t>Параметры:</w:t>
      </w:r>
      <w:r>
        <w:t xml:space="preserve"> </w:t>
      </w:r>
      <w:r>
        <w:rPr>
          <w:rStyle w:val="VerbatimChar"/>
        </w:rPr>
        <w:t>token</w:t>
      </w:r>
      <w:r>
        <w:t xml:space="preserve"> (query-параметр, обязательный) – оригинальный токен приглашения из ссылки.</w:t>
      </w:r>
      <w:r>
        <w:br/>
      </w:r>
      <w:r>
        <w:rPr>
          <w:b/>
          <w:bCs/>
        </w:rPr>
        <w:t>Обработка:</w:t>
      </w:r>
      <w:r>
        <w:t xml:space="preserve"> IAM по полученному токену вычисляет его SHA-256 и ищет запись в таблице приглашений с совпадающим </w:t>
      </w:r>
      <w:r>
        <w:rPr>
          <w:rStyle w:val="VerbatimChar"/>
        </w:rPr>
        <w:t>token_hash</w:t>
      </w:r>
      <w:hyperlink r:id="rId25" w:anchor=":~:text=%D0%9E%D0%B1%D1%80%D0%B0%D0%B1%D0%BE%D1%82%D0%BA%D0%B0%20BFF%3A%20BFF%20%D1%81%D0%BD%D0%B0%D1%87%D0%B0%D0%BB%D0%B0%20%D0%B2%D0%B0%D0%BB%D0%B8%D0%B4%D0%B8%D1%80%D1%83%D0%B5%D1%82,BFF%20%D0%B4%D0%B0%D0%BB%D0%B5%D0%B5%20%D0%BE%D0%BF%D1%80%D0%B5%D0%B4%D0%B5%D0%BB%D1%8F%D0%B5%D1%82%20%D1%81%D1%86%D0%B5%D0%BD%D0%B0%D1%80%D0%B8%D0%B9">
        <w:r>
          <w:rPr>
            <w:rStyle w:val="af"/>
          </w:rPr>
          <w:t>[18]</w:t>
        </w:r>
      </w:hyperlink>
      <w:r>
        <w:t xml:space="preserve">. Если найдена и приглашение активно (не истекло по </w:t>
      </w:r>
      <w:r>
        <w:rPr>
          <w:rStyle w:val="VerbatimChar"/>
        </w:rPr>
        <w:t>expiresAt</w:t>
      </w:r>
      <w:r>
        <w:t xml:space="preserve">, статус "pending", email указан), возвращаются детали: например, </w:t>
      </w:r>
      <w:r>
        <w:rPr>
          <w:rStyle w:val="VerbatimChar"/>
        </w:rPr>
        <w:t>orgId</w:t>
      </w:r>
      <w:r>
        <w:t xml:space="preserve">, </w:t>
      </w:r>
      <w:r>
        <w:rPr>
          <w:rStyle w:val="VerbatimChar"/>
        </w:rPr>
        <w:t>orgName</w:t>
      </w:r>
      <w:r>
        <w:t xml:space="preserve">, </w:t>
      </w:r>
      <w:r>
        <w:rPr>
          <w:rStyle w:val="VerbatimChar"/>
        </w:rPr>
        <w:t>email</w:t>
      </w:r>
      <w:r>
        <w:t xml:space="preserve"> и, возможно, </w:t>
      </w:r>
      <w:r>
        <w:rPr>
          <w:rStyle w:val="VerbatimChar"/>
        </w:rPr>
        <w:t>roles</w:t>
      </w:r>
      <w:r>
        <w:t xml:space="preserve"> для информирования пользователя</w:t>
      </w:r>
      <w:hyperlink r:id="rId26" w:anchor=":~:text=%2Finvitations%2Fvalidate%3Ftoken%3D%3Ctoken%3E%5B26%5D.%20IAM,BFF%20%D0%B4%D0%B0%D0%BB%D0%B5%D0%B5%20%D0%BE%D0%BF%D1%80%D0%B5%D0%B4%D0%B5%D0%BB%D1%8F%D0%B5%D1%82%20%D1%81%D1%86%D0%B5%D0%BD%D0%B0%D1%80%D0%B8%D0%B9">
        <w:r>
          <w:rPr>
            <w:rStyle w:val="af"/>
          </w:rPr>
          <w:t>[19]</w:t>
        </w:r>
      </w:hyperlink>
      <w:r>
        <w:t>. Эта информация нужна BFF/SPA, чтобы отобразить пользователю (например: "Вас пригласили в организацию X").</w:t>
      </w:r>
      <w:r>
        <w:br/>
      </w:r>
      <w:r>
        <w:rPr>
          <w:b/>
          <w:bCs/>
        </w:rPr>
        <w:t>Ответ:</w:t>
      </w:r>
      <w:r>
        <w:t xml:space="preserve"> </w:t>
      </w:r>
      <w:r>
        <w:rPr>
          <w:rStyle w:val="VerbatimChar"/>
        </w:rPr>
        <w:t>200 OK</w:t>
      </w:r>
      <w:r>
        <w:t xml:space="preserve"> с JSON:</w:t>
      </w:r>
      <w:r>
        <w:br/>
      </w:r>
    </w:p>
    <w:p w14:paraId="6200F608" w14:textId="77777777" w:rsidR="00322B01" w:rsidRPr="000A1CD0" w:rsidRDefault="00000000">
      <w:pPr>
        <w:pStyle w:val="SourceCode"/>
        <w:numPr>
          <w:ilvl w:val="0"/>
          <w:numId w:val="1"/>
        </w:numPr>
        <w:rPr>
          <w:lang w:val="en-US"/>
        </w:rPr>
      </w:pPr>
      <w:r w:rsidRPr="000A1CD0">
        <w:rPr>
          <w:rStyle w:val="VerbatimChar"/>
          <w:lang w:val="en-US"/>
        </w:rPr>
        <w:t>{ "</w:t>
      </w:r>
      <w:proofErr w:type="spellStart"/>
      <w:r w:rsidRPr="000A1CD0">
        <w:rPr>
          <w:rStyle w:val="VerbatimChar"/>
          <w:lang w:val="en-US"/>
        </w:rPr>
        <w:t>orgId</w:t>
      </w:r>
      <w:proofErr w:type="spellEnd"/>
      <w:r w:rsidRPr="000A1CD0">
        <w:rPr>
          <w:rStyle w:val="VerbatimChar"/>
          <w:lang w:val="en-US"/>
        </w:rPr>
        <w:t>": "org-</w:t>
      </w:r>
      <w:proofErr w:type="spellStart"/>
      <w:r w:rsidRPr="000A1CD0">
        <w:rPr>
          <w:rStyle w:val="VerbatimChar"/>
          <w:lang w:val="en-US"/>
        </w:rPr>
        <w:t>uuid</w:t>
      </w:r>
      <w:proofErr w:type="spellEnd"/>
      <w:r w:rsidRPr="000A1CD0">
        <w:rPr>
          <w:rStyle w:val="VerbatimChar"/>
          <w:lang w:val="en-US"/>
        </w:rPr>
        <w:t>", "</w:t>
      </w:r>
      <w:proofErr w:type="spellStart"/>
      <w:r w:rsidRPr="000A1CD0">
        <w:rPr>
          <w:rStyle w:val="VerbatimChar"/>
          <w:lang w:val="en-US"/>
        </w:rPr>
        <w:t>orgName</w:t>
      </w:r>
      <w:proofErr w:type="spellEnd"/>
      <w:r w:rsidRPr="000A1CD0">
        <w:rPr>
          <w:rStyle w:val="VerbatimChar"/>
          <w:lang w:val="en-US"/>
        </w:rPr>
        <w:t>": "</w:t>
      </w:r>
      <w:proofErr w:type="spellStart"/>
      <w:r w:rsidRPr="000A1CD0">
        <w:rPr>
          <w:rStyle w:val="VerbatimChar"/>
          <w:lang w:val="en-US"/>
        </w:rPr>
        <w:t>OrgName</w:t>
      </w:r>
      <w:proofErr w:type="spellEnd"/>
      <w:r w:rsidRPr="000A1CD0">
        <w:rPr>
          <w:rStyle w:val="VerbatimChar"/>
          <w:lang w:val="en-US"/>
        </w:rPr>
        <w:t>", "email": "user@example.com", "roles": ["member"] }</w:t>
      </w:r>
    </w:p>
    <w:p w14:paraId="59EB68C9" w14:textId="77777777" w:rsidR="00322B01" w:rsidRDefault="00000000">
      <w:pPr>
        <w:numPr>
          <w:ilvl w:val="0"/>
          <w:numId w:val="1"/>
        </w:numPr>
      </w:pPr>
      <w:r>
        <w:rPr>
          <w:b/>
          <w:bCs/>
        </w:rPr>
        <w:t>Ошибки:</w:t>
      </w:r>
    </w:p>
    <w:p w14:paraId="371FDA69" w14:textId="77777777" w:rsidR="00322B01" w:rsidRDefault="00000000">
      <w:pPr>
        <w:pStyle w:val="Compact"/>
        <w:numPr>
          <w:ilvl w:val="0"/>
          <w:numId w:val="6"/>
        </w:numPr>
      </w:pPr>
      <w:r>
        <w:rPr>
          <w:rStyle w:val="VerbatimChar"/>
        </w:rPr>
        <w:t>400 Bad Request</w:t>
      </w:r>
      <w:r>
        <w:t xml:space="preserve"> – токен неверного формата (например, не передан или слишком короткий).</w:t>
      </w:r>
    </w:p>
    <w:p w14:paraId="5C0ABD7E" w14:textId="77777777" w:rsidR="00322B01" w:rsidRDefault="00000000">
      <w:pPr>
        <w:numPr>
          <w:ilvl w:val="0"/>
          <w:numId w:val="6"/>
        </w:numPr>
      </w:pPr>
      <w:r>
        <w:rPr>
          <w:rStyle w:val="VerbatimChar"/>
        </w:rPr>
        <w:lastRenderedPageBreak/>
        <w:t>404 Not Found</w:t>
      </w:r>
      <w:r>
        <w:t xml:space="preserve"> – приглашение с таким токеном не найдено (неверный токен) или уже не действительно (истекло/принято).</w:t>
      </w:r>
      <w:r>
        <w:br/>
      </w:r>
      <w:r>
        <w:rPr>
          <w:i/>
          <w:iCs/>
        </w:rPr>
        <w:t>(Вместо 404 можно возвращать обобщенный 400 с сообщением "Invalid or expired token" без уточнения причины, чтобы не утекала информация об уже использованном приглашении.)</w:t>
      </w:r>
    </w:p>
    <w:p w14:paraId="23147254" w14:textId="77777777" w:rsidR="00322B01" w:rsidRDefault="00000000">
      <w:pPr>
        <w:numPr>
          <w:ilvl w:val="0"/>
          <w:numId w:val="6"/>
        </w:numPr>
      </w:pPr>
      <w:r w:rsidRPr="000A1CD0">
        <w:rPr>
          <w:b/>
          <w:bCs/>
          <w:lang w:val="en-US"/>
        </w:rPr>
        <w:t xml:space="preserve">POST </w:t>
      </w:r>
      <w:r w:rsidRPr="000A1CD0">
        <w:rPr>
          <w:rStyle w:val="VerbatimChar"/>
          <w:b/>
          <w:bCs/>
          <w:lang w:val="en-US"/>
        </w:rPr>
        <w:t>/invitations/accept</w:t>
      </w:r>
      <w:r w:rsidRPr="000A1CD0">
        <w:rPr>
          <w:lang w:val="en-US"/>
        </w:rPr>
        <w:t xml:space="preserve"> – </w:t>
      </w:r>
      <w:r>
        <w:rPr>
          <w:i/>
          <w:iCs/>
        </w:rPr>
        <w:t>Принять</w:t>
      </w:r>
      <w:r w:rsidRPr="000A1CD0">
        <w:rPr>
          <w:i/>
          <w:iCs/>
          <w:lang w:val="en-US"/>
        </w:rPr>
        <w:t xml:space="preserve"> </w:t>
      </w:r>
      <w:r>
        <w:rPr>
          <w:i/>
          <w:iCs/>
        </w:rPr>
        <w:t>приглашение</w:t>
      </w:r>
      <w:r w:rsidRPr="000A1CD0">
        <w:rPr>
          <w:i/>
          <w:iCs/>
          <w:lang w:val="en-US"/>
        </w:rPr>
        <w:t>.</w:t>
      </w:r>
      <w:r w:rsidRPr="000A1CD0">
        <w:rPr>
          <w:lang w:val="en-US"/>
        </w:rPr>
        <w:br/>
      </w:r>
      <w:r>
        <w:rPr>
          <w:b/>
          <w:bCs/>
        </w:rPr>
        <w:t>Описание:</w:t>
      </w:r>
      <w:r>
        <w:t xml:space="preserve"> Завершает процесс приглашения: добавляет пользователя в организацию. Этот вызов выполняется </w:t>
      </w:r>
      <w:r>
        <w:rPr>
          <w:b/>
          <w:bCs/>
        </w:rPr>
        <w:t>аутентифицированным пользователем</w:t>
      </w:r>
      <w:r>
        <w:t>, т.к. к моменту принятия он либо уже зарегистрирован/вошел (если у него был аккаунт), либо только что создал учетную запись и залогинился (в случае нового пользователя)</w:t>
      </w:r>
      <w:hyperlink r:id="rId27"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Pr>
            <w:rStyle w:val="af"/>
          </w:rPr>
          <w:t>[20]</w:t>
        </w:r>
      </w:hyperlink>
      <w:r>
        <w:t>.</w:t>
      </w:r>
      <w:r>
        <w:br/>
      </w:r>
      <w:r>
        <w:rPr>
          <w:b/>
          <w:bCs/>
        </w:rPr>
        <w:t>Тело или параметры:</w:t>
      </w:r>
      <w:r>
        <w:t xml:space="preserve"> может принимать либо </w:t>
      </w:r>
      <w:r>
        <w:rPr>
          <w:rStyle w:val="VerbatimChar"/>
        </w:rPr>
        <w:t>token</w:t>
      </w:r>
      <w:r>
        <w:t xml:space="preserve"> (как proof приглашения), либо </w:t>
      </w:r>
      <w:r>
        <w:rPr>
          <w:rStyle w:val="VerbatimChar"/>
        </w:rPr>
        <w:t>inviteId</w:t>
      </w:r>
      <w:r>
        <w:t xml:space="preserve">. В рассматриваемой архитектуре достаточно передать </w:t>
      </w:r>
      <w:r>
        <w:rPr>
          <w:rStyle w:val="VerbatimChar"/>
        </w:rPr>
        <w:t>token</w:t>
      </w:r>
      <w:r>
        <w:t xml:space="preserve"> приглашения (оригинальный), чтобы избежать атак с перебором ID.</w:t>
      </w:r>
      <w:r>
        <w:br/>
      </w:r>
      <w:r>
        <w:rPr>
          <w:b/>
          <w:bCs/>
        </w:rPr>
        <w:t>Обработка:</w:t>
      </w:r>
    </w:p>
    <w:p w14:paraId="6272B50A" w14:textId="77777777" w:rsidR="00322B01" w:rsidRDefault="00000000">
      <w:pPr>
        <w:pStyle w:val="Compact"/>
        <w:numPr>
          <w:ilvl w:val="0"/>
          <w:numId w:val="6"/>
        </w:numPr>
      </w:pPr>
      <w:r>
        <w:t xml:space="preserve">IAM проверяет токен так же, как в </w:t>
      </w:r>
      <w:r>
        <w:rPr>
          <w:rStyle w:val="VerbatimChar"/>
        </w:rPr>
        <w:t>/validate</w:t>
      </w:r>
      <w:r>
        <w:t xml:space="preserve"> (находит приглашение по hash). Здесь дополнительно проверяется, что email приглашения совпадает с email текущего залогиненного пользователя (из его JWT)</w:t>
      </w:r>
      <w:hyperlink r:id="rId28" w:anchor=":~:text=%D0%B7%D0%B0%D1%80%D0%B5%D0%B3%D0%B8%D1%81%D1%82%D1%80%D0%B8%D1%80%D0%BE%D0%B2%D0%B0%D0%BD%20,%D0%9F%D0%BE%D0%BB%D1%8C%D0%B7%D0%BE%D0%B2%D0%B0%D1%82%D0%B5%D0%BB%D1%8C%20%D0%B7%D0%B0%D1%82%D0%B5%D0%BC%20%D0%BF%D0%B5%D1%80%D0%B5%D0%BD%D0%B0%D0%BF%D1%80%D0%B0%D0%B2%D0%BB%D1%8F%D0%B5%D1%82%D1%81%D1%8F%20%D0%BF%D1%80%D1%8F%D0%BC%D0%BE%20%D0%B2">
        <w:r>
          <w:rPr>
            <w:rStyle w:val="af"/>
          </w:rPr>
          <w:t>[21]</w:t>
        </w:r>
      </w:hyperlink>
      <w:r>
        <w:t>. Это важно: нельзя принять приглашение, отправленное на другой email. Если не совпадает – вернуть ошибку 403.</w:t>
      </w:r>
    </w:p>
    <w:p w14:paraId="65982722" w14:textId="77777777" w:rsidR="00322B01" w:rsidRDefault="00000000">
      <w:pPr>
        <w:pStyle w:val="Compact"/>
        <w:numPr>
          <w:ilvl w:val="0"/>
          <w:numId w:val="6"/>
        </w:numPr>
      </w:pPr>
      <w:r>
        <w:t xml:space="preserve">Если приглашение действительно и email совпал, IAM помечает приглашение как </w:t>
      </w:r>
      <w:r>
        <w:rPr>
          <w:b/>
          <w:bCs/>
        </w:rPr>
        <w:t>accepted</w:t>
      </w:r>
      <w:r>
        <w:t xml:space="preserve"> (статус) и фиксирует, кто и когда принял.</w:t>
      </w:r>
    </w:p>
    <w:p w14:paraId="19222FC7" w14:textId="77777777" w:rsidR="00322B01" w:rsidRDefault="00000000">
      <w:pPr>
        <w:pStyle w:val="Compact"/>
        <w:numPr>
          <w:ilvl w:val="0"/>
          <w:numId w:val="6"/>
        </w:numPr>
      </w:pPr>
      <w:r>
        <w:t xml:space="preserve">Выполняется создание </w:t>
      </w:r>
      <w:r>
        <w:rPr>
          <w:b/>
          <w:bCs/>
        </w:rPr>
        <w:t>membership</w:t>
      </w:r>
      <w:r>
        <w:t xml:space="preserve"> – добавление пользователя (ID из JWT) в указанную организацию с ролями согласно приглашению. В базу данных в таблицу членств (</w:t>
      </w:r>
      <w:r>
        <w:rPr>
          <w:rStyle w:val="VerbatimChar"/>
        </w:rPr>
        <w:t>memberships</w:t>
      </w:r>
      <w:r>
        <w:t xml:space="preserve">) вставляется новая запись: </w:t>
      </w:r>
      <w:r>
        <w:rPr>
          <w:rStyle w:val="VerbatimChar"/>
        </w:rPr>
        <w:t>org_id</w:t>
      </w:r>
      <w:r>
        <w:t xml:space="preserve">, </w:t>
      </w:r>
      <w:r>
        <w:rPr>
          <w:rStyle w:val="VerbatimChar"/>
        </w:rPr>
        <w:t>user_id</w:t>
      </w:r>
      <w:r>
        <w:t xml:space="preserve">, назначенные </w:t>
      </w:r>
      <w:r>
        <w:rPr>
          <w:rStyle w:val="VerbatimChar"/>
        </w:rPr>
        <w:t>role(s)</w:t>
      </w:r>
      <w:hyperlink r:id="rId29" w:anchor=":~:text=%D0%B5%D1%81%D1%82%D1%8C%20%D0%BD%D0%B5%D0%B7%D0%B0%D0%B2%D0%B5%D1%80%D1%88%D1%91%D0%BD%D0%BD%D0%BE%D0%B5%20%D0%BF%D1%80%D0%B8%D0%B3%D0%BB%D0%B0%D1%88%D0%B5%D0%BD%D0%B8%D0%B5,29">
        <w:r>
          <w:rPr>
            <w:rStyle w:val="af"/>
          </w:rPr>
          <w:t>[22]</w:t>
        </w:r>
      </w:hyperlink>
      <w:r>
        <w:t xml:space="preserve">. Если пользователь новый, к этому моменту у него уже должен быть создан аккаунт в Keycloak; IAM использует его </w:t>
      </w:r>
      <w:r>
        <w:rPr>
          <w:rStyle w:val="VerbatimChar"/>
        </w:rPr>
        <w:t>sub</w:t>
      </w:r>
      <w:r>
        <w:t xml:space="preserve"> как </w:t>
      </w:r>
      <w:r>
        <w:rPr>
          <w:rStyle w:val="VerbatimChar"/>
        </w:rPr>
        <w:t>user_id</w:t>
      </w:r>
      <w:r>
        <w:t>.</w:t>
      </w:r>
    </w:p>
    <w:p w14:paraId="4F8F9266" w14:textId="77777777" w:rsidR="00322B01" w:rsidRDefault="00000000">
      <w:pPr>
        <w:pStyle w:val="Compact"/>
        <w:numPr>
          <w:ilvl w:val="0"/>
          <w:numId w:val="6"/>
        </w:numPr>
      </w:pPr>
      <w:r>
        <w:t>Если в приглашении были указаны роли, назначаются они; иначе могут быть присвоены роли по умолчанию (например, "member"). Назначение ролей может отражаться также в Keycloak (например, добавление пользователя в Keycloak-группу организации или выдача realm-role) – но в данной реализации роли хранятся в IAM DB, а Keycloak может использоваться только для аутентификации.</w:t>
      </w:r>
    </w:p>
    <w:p w14:paraId="51F03A3B" w14:textId="77777777" w:rsidR="00322B01" w:rsidRDefault="00000000">
      <w:pPr>
        <w:pStyle w:val="Compact"/>
        <w:numPr>
          <w:ilvl w:val="0"/>
          <w:numId w:val="6"/>
        </w:numPr>
      </w:pPr>
      <w:r>
        <w:t>При успешном добавлении IAM может вернуть некоторую информацию для UI. Например</w:t>
      </w:r>
      <w:r w:rsidRPr="000A1CD0">
        <w:rPr>
          <w:lang w:val="en-US"/>
        </w:rPr>
        <w:t xml:space="preserve">: </w:t>
      </w:r>
      <w:r w:rsidRPr="000A1CD0">
        <w:rPr>
          <w:rStyle w:val="VerbatimChar"/>
          <w:lang w:val="en-US"/>
        </w:rPr>
        <w:t>200 OK</w:t>
      </w:r>
      <w:r w:rsidRPr="000A1CD0">
        <w:rPr>
          <w:lang w:val="en-US"/>
        </w:rPr>
        <w:t xml:space="preserve"> </w:t>
      </w:r>
      <w:r>
        <w:t>с</w:t>
      </w:r>
      <w:r w:rsidRPr="000A1CD0">
        <w:rPr>
          <w:lang w:val="en-US"/>
        </w:rPr>
        <w:t xml:space="preserve"> </w:t>
      </w:r>
      <w:r w:rsidRPr="000A1CD0">
        <w:rPr>
          <w:rStyle w:val="VerbatimChar"/>
          <w:lang w:val="en-US"/>
        </w:rPr>
        <w:t>{ "status": "accepted", "</w:t>
      </w:r>
      <w:proofErr w:type="spellStart"/>
      <w:r w:rsidRPr="000A1CD0">
        <w:rPr>
          <w:rStyle w:val="VerbatimChar"/>
          <w:lang w:val="en-US"/>
        </w:rPr>
        <w:t>orgId</w:t>
      </w:r>
      <w:proofErr w:type="spellEnd"/>
      <w:r w:rsidRPr="000A1CD0">
        <w:rPr>
          <w:rStyle w:val="VerbatimChar"/>
          <w:lang w:val="en-US"/>
        </w:rPr>
        <w:t>": "...", "</w:t>
      </w:r>
      <w:proofErr w:type="spellStart"/>
      <w:r w:rsidRPr="000A1CD0">
        <w:rPr>
          <w:rStyle w:val="VerbatimChar"/>
          <w:lang w:val="en-US"/>
        </w:rPr>
        <w:t>userId</w:t>
      </w:r>
      <w:proofErr w:type="spellEnd"/>
      <w:r w:rsidRPr="000A1CD0">
        <w:rPr>
          <w:rStyle w:val="VerbatimChar"/>
          <w:lang w:val="en-US"/>
        </w:rPr>
        <w:t>": "..." }</w:t>
      </w:r>
      <w:r w:rsidRPr="000A1CD0">
        <w:rPr>
          <w:lang w:val="en-US"/>
        </w:rPr>
        <w:t xml:space="preserve"> </w:t>
      </w:r>
      <w:r>
        <w:t>или</w:t>
      </w:r>
      <w:r w:rsidRPr="000A1CD0">
        <w:rPr>
          <w:lang w:val="en-US"/>
        </w:rPr>
        <w:t xml:space="preserve"> </w:t>
      </w:r>
      <w:r>
        <w:t>просто</w:t>
      </w:r>
      <w:r w:rsidRPr="000A1CD0">
        <w:rPr>
          <w:lang w:val="en-US"/>
        </w:rPr>
        <w:t xml:space="preserve"> </w:t>
      </w:r>
      <w:r w:rsidRPr="000A1CD0">
        <w:rPr>
          <w:rStyle w:val="VerbatimChar"/>
          <w:lang w:val="en-US"/>
        </w:rPr>
        <w:t>204 No Content</w:t>
      </w:r>
      <w:r w:rsidRPr="000A1CD0">
        <w:rPr>
          <w:lang w:val="en-US"/>
        </w:rPr>
        <w:t xml:space="preserve">. </w:t>
      </w:r>
      <w:r>
        <w:t>На стороне BFF/SPA это трактуется как успешное завершение – пользователь теперь участник организации.</w:t>
      </w:r>
    </w:p>
    <w:p w14:paraId="07F6C7D9" w14:textId="77777777" w:rsidR="00322B01" w:rsidRDefault="00000000">
      <w:pPr>
        <w:pStyle w:val="Compact"/>
        <w:numPr>
          <w:ilvl w:val="0"/>
          <w:numId w:val="6"/>
        </w:numPr>
      </w:pPr>
      <w:r>
        <w:t>Дополнительно: может генерироваться событие (через Outbox) о добавлении пользователя, чтобы другие сервисы (или BFF) сбросили кэши прав и т.п.</w:t>
      </w:r>
      <w:hyperlink r:id="rId30" w:anchor=":~:text=%D0%93%D0%B5%D0%BD%D0%B5%D1%80%D0%B0%D1%86%D0%B8%D1%8F%20%D1%81%D0%BE%D0%B1%D1%8B%D1%82%D0%B8%D1%8F%3A%20%D0%BA%D0%BE%D0%B3%D0%B4%D0%B0%20%D0%B2%20IAM,%D0%B7%D0%B0%D1%84%D0%B8%D0%BA%D1%81%D0%B8%D1%80%D1%83%D0%B5%D1%82%D1%81%D1%8F%20%D0%B0%D1%82%D0%BE%D0%BC%D0%B0%D1%80%D0%BD%D0%BE%20%D1%81%20%D0%BE%D1%81%D0%BD%D0%BE%D0%B2%D0%BD%D1%8B%D0%BC%D0%B8%20%D0%B8%D0%B7%D0%BC%D0%B5%D0%BD%D0%B5%D0%BD%D0%B8%D1%8F%D0%BC%D0%B8">
        <w:r>
          <w:rPr>
            <w:rStyle w:val="af"/>
          </w:rPr>
          <w:t>[23]</w:t>
        </w:r>
      </w:hyperlink>
      <w:hyperlink r:id="rId31" w:anchor=":~:text=%D0%9E%D0%B1%D1%80%D0%B0%D0%B1%D0%BE%D1%82%D0%BA%D0%B0%20%D1%81%D0%BE%D0%B1%D1%8B%D1%82%D0%B8%D1%8F%3A%20%D0%B2%D1%81%D0%B5%20%D0%B7%D0%B0%D0%B8%D0%BD%D1%82%D0%B5%D1%80%D0%B5%D1%81%D0%BE%D0%B2%D0%B0%D0%BD%D0%BD%D1%8B%D0%B5%20%D0%BA%D0%BE%D0%BC%D0%BF%D0%BE%D0%BD%D0%B5%D0%BD%D1%82%D1%8B,%D0%B7%D0%B0%D0%BF%D1%80%D0%BE%D1%81%20%D0%B7%D0%B0%D0%BD%D0%BE%D0%B2%D0%BE%20%D0%BF%D0%BE%D0%BB%D1%83%D1%87%D0%B8%D0%BB%20%D0%B0%D0%BA%D1%82%D1%83%D0%B0%D0%BB%D1%8C%D0%BD%D1%8B%D0%B5%20%D0%B4%D0%B0%D0%BD%D0%BD%D1%8B%D0%B5">
        <w:r>
          <w:rPr>
            <w:rStyle w:val="af"/>
          </w:rPr>
          <w:t>[24]</w:t>
        </w:r>
      </w:hyperlink>
      <w:r>
        <w:t>.</w:t>
      </w:r>
    </w:p>
    <w:p w14:paraId="215D7E37" w14:textId="77777777" w:rsidR="00322B01" w:rsidRDefault="00000000">
      <w:pPr>
        <w:pStyle w:val="FirstParagraph"/>
      </w:pPr>
      <w:r>
        <w:rPr>
          <w:b/>
          <w:bCs/>
        </w:rPr>
        <w:t>Ошибки:</w:t>
      </w:r>
      <w:r>
        <w:br/>
        <w:t xml:space="preserve">- </w:t>
      </w:r>
      <w:r>
        <w:rPr>
          <w:rStyle w:val="VerbatimChar"/>
        </w:rPr>
        <w:t>403 Forbidden</w:t>
      </w:r>
      <w:r>
        <w:t xml:space="preserve"> – если текущий пользователь не соответствует email приглашенного (т.е. пытается принять чужое приглашение)</w:t>
      </w:r>
      <w:hyperlink r:id="rId32" w:anchor=":~:text=%D1%8D%D1%82%D1%83%20%D0%BE%D1%80%D0%B3%D0%B0%D0%BD%D0%B8%D0%B7%D0%B0%D1%86%D0%B8%D1%8E%2C%20%D0%B1%D0%B5%D0%B7%20%D0%B4%D0%BE%D0%BF%D0%BE%D0%BB%D0%BD%D0%B8%D1%82%D0%B5%D0%BB%D1%8C%D0%BD%D1%8B%D1%85%20%D0%B4%D0%B5%D0%B9%D1%81%D1%82%D0%B2%D0%B8%D0%B9">
        <w:r>
          <w:rPr>
            <w:rStyle w:val="af"/>
          </w:rPr>
          <w:t>[25]</w:t>
        </w:r>
      </w:hyperlink>
      <w:r>
        <w:t>. Также если приглашение истекло или уже использовано (можно возвращать 400/404 как в validate).</w:t>
      </w:r>
      <w:r>
        <w:br/>
        <w:t xml:space="preserve">- </w:t>
      </w:r>
      <w:r>
        <w:rPr>
          <w:rStyle w:val="VerbatimChar"/>
        </w:rPr>
        <w:t>409 Conflict</w:t>
      </w:r>
      <w:r>
        <w:t xml:space="preserve"> – если по какой-то причине членство уже существует (например, </w:t>
      </w:r>
      <w:r>
        <w:lastRenderedPageBreak/>
        <w:t>пользователь уже был добавлен ранее, а приглашение устарело).</w:t>
      </w:r>
      <w:r>
        <w:br/>
        <w:t xml:space="preserve">- </w:t>
      </w:r>
      <w:r>
        <w:rPr>
          <w:rStyle w:val="VerbatimChar"/>
        </w:rPr>
        <w:t>401 Unauthorized</w:t>
      </w:r>
      <w:r>
        <w:t xml:space="preserve"> – если нет JWT (т.е. пользователь не залогинен; BFF должен был перенаправить на /auth/login ранее в таком случае</w:t>
      </w:r>
      <w:hyperlink r:id="rId33"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Pr>
            <w:rStyle w:val="af"/>
          </w:rPr>
          <w:t>[10]</w:t>
        </w:r>
      </w:hyperlink>
      <w:r>
        <w:t>).</w:t>
      </w:r>
    </w:p>
    <w:p w14:paraId="1ABFC82B" w14:textId="77777777" w:rsidR="00322B01" w:rsidRDefault="00000000">
      <w:pPr>
        <w:pStyle w:val="Compact"/>
        <w:numPr>
          <w:ilvl w:val="0"/>
          <w:numId w:val="7"/>
        </w:numPr>
      </w:pPr>
      <w:r w:rsidRPr="000A1CD0">
        <w:rPr>
          <w:b/>
          <w:bCs/>
          <w:lang w:val="en-US"/>
        </w:rPr>
        <w:t xml:space="preserve">GET </w:t>
      </w:r>
      <w:r w:rsidRPr="000A1CD0">
        <w:rPr>
          <w:rStyle w:val="VerbatimChar"/>
          <w:b/>
          <w:bCs/>
          <w:lang w:val="en-US"/>
        </w:rPr>
        <w:t>/invitations</w:t>
      </w:r>
      <w:r w:rsidRPr="000A1CD0">
        <w:rPr>
          <w:lang w:val="en-US"/>
        </w:rPr>
        <w:t xml:space="preserve"> – </w:t>
      </w:r>
      <w:r w:rsidRPr="000A1CD0">
        <w:rPr>
          <w:i/>
          <w:iCs/>
          <w:lang w:val="en-US"/>
        </w:rPr>
        <w:t>(Optional)</w:t>
      </w:r>
      <w:r w:rsidRPr="000A1CD0">
        <w:rPr>
          <w:lang w:val="en-US"/>
        </w:rPr>
        <w:t xml:space="preserve"> </w:t>
      </w:r>
      <w:r>
        <w:rPr>
          <w:i/>
          <w:iCs/>
        </w:rPr>
        <w:t>Список</w:t>
      </w:r>
      <w:r w:rsidRPr="000A1CD0">
        <w:rPr>
          <w:i/>
          <w:iCs/>
          <w:lang w:val="en-US"/>
        </w:rPr>
        <w:t xml:space="preserve"> </w:t>
      </w:r>
      <w:r>
        <w:rPr>
          <w:i/>
          <w:iCs/>
        </w:rPr>
        <w:t>приглашений</w:t>
      </w:r>
      <w:r w:rsidRPr="000A1CD0">
        <w:rPr>
          <w:i/>
          <w:iCs/>
          <w:lang w:val="en-US"/>
        </w:rPr>
        <w:t>.</w:t>
      </w:r>
      <w:r w:rsidRPr="000A1CD0">
        <w:rPr>
          <w:lang w:val="en-US"/>
        </w:rPr>
        <w:br/>
      </w:r>
      <w:r>
        <w:t xml:space="preserve">В некоторых случаях администратору может понадобиться увидеть активные приглашения в его организации (например, чтобы повторно выслать или отозвать). Можно реализовать </w:t>
      </w:r>
      <w:r>
        <w:rPr>
          <w:rStyle w:val="VerbatimChar"/>
        </w:rPr>
        <w:t>GET /organizations/{orgId}/invitations</w:t>
      </w:r>
      <w:r>
        <w:t xml:space="preserve"> для перечисления pending-приглашений. Ответ: 200 с массивом объектов приглашений (ид, email, expiresAt, статус). Доступ – только админам организации. Если реализуется, то:</w:t>
      </w:r>
    </w:p>
    <w:p w14:paraId="4A6ED856" w14:textId="77777777" w:rsidR="00322B01" w:rsidRDefault="00000000">
      <w:pPr>
        <w:pStyle w:val="Compact"/>
        <w:numPr>
          <w:ilvl w:val="0"/>
          <w:numId w:val="7"/>
        </w:numPr>
      </w:pPr>
      <w:r>
        <w:rPr>
          <w:b/>
          <w:bCs/>
        </w:rPr>
        <w:t xml:space="preserve">DELETE </w:t>
      </w:r>
      <w:r>
        <w:rPr>
          <w:rStyle w:val="VerbatimChar"/>
          <w:b/>
          <w:bCs/>
        </w:rPr>
        <w:t>/invitations/{inviteId}</w:t>
      </w:r>
      <w:r>
        <w:t xml:space="preserve"> – отзыв приглашения (удаление). Помечает приглашение как отмененное, генерирует событие при необходимости. Возвращает 204.</w:t>
      </w:r>
    </w:p>
    <w:p w14:paraId="196E365C" w14:textId="77777777" w:rsidR="00322B01" w:rsidRDefault="00000000">
      <w:pPr>
        <w:pStyle w:val="FirstParagraph"/>
      </w:pPr>
      <w:r>
        <w:rPr>
          <w:b/>
          <w:bCs/>
        </w:rPr>
        <w:t>Примечания:</w:t>
      </w:r>
      <w:r>
        <w:br/>
        <w:t>- Токен приглашения хранится исключительно у получателя (в письме) и передается обратно только при валидации/принятии. В БД хранится только его хеш</w:t>
      </w:r>
      <w:hyperlink r:id="rId34" w:anchor=":~:text=token_hash%20,%D1%82%D0%BE%D0%BA%D0%B5%D0%BD%D0%BE%D0%B2%3A%20%D0%BD%D0%B0%20%D1%83%D1%80%D0%BE%D0%B2%D0%BD%D0%B5%20%D0%91%D0%94%20token_hash">
        <w:r>
          <w:rPr>
            <w:rStyle w:val="af"/>
          </w:rPr>
          <w:t>[16]</w:t>
        </w:r>
      </w:hyperlink>
      <w:r>
        <w:t>. Такая схема предотвращает злоупотребления в случае утечки базы данных – зная лишь хеш, злоумышленник не сможет принять приглашение</w:t>
      </w:r>
      <w:hyperlink r:id="rId35" w:anchor=":~:text=%D0%BA%D0%BE%D0%BB%D0%BB%D0%B8%D0%B7%D0%B8%D0%B9%20%28%D0%BF%D1%80%D0%B0%D0%BA%D1%82%D0%B8%D1%87%D0%B5%D1%81%D0%BA%D0%B8%20%D0%BD%D0%B5%D0%B2%D0%BE%D0%B7%D0%BC%D0%BE%D0%B6%D0%BD%D1%8B%D1%85%29.%20,%D0%BF%D1%80%D0%B8%D0%B3%D0%BB%D0%B0%D1%88%D0%B5%D0%BD%D0%BD%D1%8B%D0%B9%20%D0%BF%D0%BE%D0%BB%D1%8C%D0%B7%D0%BE%D0%B2%D0%B0%D1%82%D0%B5%D0%BB%D1%8C%20%D0%B1%D0%B5%D0%B7%20%D1%81%D0%B0%D0%BC%D0%BE%D0%B3%D0%BE%20%D1%82%D0%BE%D0%BA%D0%B5%D0%BD%D0%B0">
        <w:r>
          <w:rPr>
            <w:rStyle w:val="af"/>
          </w:rPr>
          <w:t>[26]</w:t>
        </w:r>
      </w:hyperlink>
      <w:r>
        <w:t>.</w:t>
      </w:r>
      <w:r>
        <w:br/>
        <w:t xml:space="preserve">- Срок действия приглашения обычно ограничен (например, 7 дней). Поле </w:t>
      </w:r>
      <w:r>
        <w:rPr>
          <w:rStyle w:val="VerbatimChar"/>
        </w:rPr>
        <w:t>expiresAt</w:t>
      </w:r>
      <w:r>
        <w:t xml:space="preserve"> указывается при создании. Если приглашение не принято до истечения, попытка </w:t>
      </w:r>
      <w:r>
        <w:rPr>
          <w:rStyle w:val="VerbatimChar"/>
        </w:rPr>
        <w:t>validate</w:t>
      </w:r>
      <w:r>
        <w:t xml:space="preserve"> или </w:t>
      </w:r>
      <w:r>
        <w:rPr>
          <w:rStyle w:val="VerbatimChar"/>
        </w:rPr>
        <w:t>accept</w:t>
      </w:r>
      <w:r>
        <w:t xml:space="preserve"> вернет ошибку (может быть 404 или 400 с сообщением об истечении).</w:t>
      </w:r>
      <w:r>
        <w:br/>
        <w:t>- Одноразовость: после успешного принятия запись приглашения закрывается (статус "accepted"). Повторное использование токена должно приводить к отказу (например, 400/404).</w:t>
      </w:r>
      <w:r>
        <w:br/>
        <w:t xml:space="preserve">- </w:t>
      </w:r>
      <w:r>
        <w:rPr>
          <w:b/>
          <w:bCs/>
        </w:rPr>
        <w:t>Безопасность:</w:t>
      </w:r>
      <w:r>
        <w:t xml:space="preserve"> приглашение – это способ зарегистрировать нового пользователя. В сценарии </w:t>
      </w:r>
      <w:r>
        <w:rPr>
          <w:i/>
          <w:iCs/>
        </w:rPr>
        <w:t>новый пользователь</w:t>
      </w:r>
      <w:r>
        <w:t>: BFF перенаправляет на страницу регистрации Keycloak, ограничивая возможность регистрации только для конкретного приглашения</w:t>
      </w:r>
      <w:hyperlink r:id="rId36" w:anchor=":~:text=%D0%BF%D0%BE%D0%BB%D1%8C%D0%B7%D0%BE%D0%B2%D0%B0%D1%82%D0%B5%D0%BB%D1%8F,%D0%9F%D0%BE%D1%81%D0%BB%D0%B5%20%D1%83%D1%81%D0%BF%D0%B5%D1%88%D0%BD%D0%BE%D0%B9">
        <w:r>
          <w:rPr>
            <w:rStyle w:val="af"/>
          </w:rPr>
          <w:t>[27]</w:t>
        </w:r>
      </w:hyperlink>
      <w:r>
        <w:t xml:space="preserve">. В Keycloak включена опция регистрации </w:t>
      </w:r>
      <w:r>
        <w:rPr>
          <w:b/>
          <w:bCs/>
        </w:rPr>
        <w:t>только по приглашениям</w:t>
      </w:r>
      <w:r>
        <w:t xml:space="preserve"> – т.е. открытая регистрация отключена, но через специальный flow (с переданным state, включающим токен приглашения) пользователь может создать аккаунт</w:t>
      </w:r>
      <w:hyperlink r:id="rId37" w:anchor=":~:text=https%3A%2F%2Fidp,%D0%9D%D0%B0%20%D1%81%D1%82%D0%BE%D1%80%D0%BE%D0%BD%D0%B5%20BFF">
        <w:r>
          <w:rPr>
            <w:rStyle w:val="af"/>
          </w:rPr>
          <w:t>[28]</w:t>
        </w:r>
      </w:hyperlink>
      <w:r>
        <w:t xml:space="preserve">. После успешной регистрации и входа, BFF автоматически вызывает </w:t>
      </w:r>
      <w:r>
        <w:rPr>
          <w:rStyle w:val="VerbatimChar"/>
        </w:rPr>
        <w:t>/invitations/accept</w:t>
      </w:r>
      <w:r>
        <w:t>, как описано выше</w:t>
      </w:r>
      <w:hyperlink r:id="rId38" w:anchor=":~:text=%D1%81%D0%B8%D1%81%D1%82%D0%B5%D0%BC%D1%83%20,29">
        <w:r>
          <w:rPr>
            <w:rStyle w:val="af"/>
          </w:rPr>
          <w:t>[29]</w:t>
        </w:r>
      </w:hyperlink>
      <w:r>
        <w:t xml:space="preserve">. Таким образом, процесс строго контролируется. В случае </w:t>
      </w:r>
      <w:r>
        <w:rPr>
          <w:i/>
          <w:iCs/>
        </w:rPr>
        <w:t>существующего пользователя</w:t>
      </w:r>
      <w:r>
        <w:t>: BFF требует входа, и после него также вызывает accept</w:t>
      </w:r>
      <w:hyperlink r:id="rId39"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Pr>
            <w:rStyle w:val="af"/>
          </w:rPr>
          <w:t>[10]</w:t>
        </w:r>
      </w:hyperlink>
      <w:r>
        <w:t>. Все ключевые шаги фиксируются в Audit-логе (отправка приглашения, принятие, и т.д.)</w:t>
      </w:r>
      <w:hyperlink r:id="rId40" w:anchor=":~:text=Audit%20Log%3A%20%D0%9E%D1%82%D0%B4%D0%B5%D0%BB%D1%8C%D0%BD%D0%BE%20%D0%B2%D0%B5%D0%B4%D0%B5%D1%82%D1%81%D1%8F%20%D0%B6%D1%83%D1%80%D0%BD%D0%B0%D0%BB,%D0%A2%D0%B0%D0%BA%D0%B6%D0%B5">
        <w:r>
          <w:rPr>
            <w:rStyle w:val="af"/>
          </w:rPr>
          <w:t>[9]</w:t>
        </w:r>
      </w:hyperlink>
      <w:r>
        <w:t>.</w:t>
      </w:r>
    </w:p>
    <w:p w14:paraId="3428161A" w14:textId="77777777" w:rsidR="00322B01" w:rsidRDefault="00000000">
      <w:pPr>
        <w:pStyle w:val="3"/>
      </w:pPr>
      <w:bookmarkStart w:id="8" w:name="roles-privileges-роли-и-привилегии"/>
      <w:bookmarkEnd w:id="7"/>
      <w:r>
        <w:t>2.4. Roles &amp; Privileges – Роли и привилегии</w:t>
      </w:r>
    </w:p>
    <w:p w14:paraId="00E4C382" w14:textId="77777777" w:rsidR="00322B01" w:rsidRDefault="00000000">
      <w:pPr>
        <w:pStyle w:val="FirstParagraph"/>
      </w:pPr>
      <w:r>
        <w:rPr>
          <w:b/>
          <w:bCs/>
        </w:rPr>
        <w:t>Roles</w:t>
      </w:r>
      <w:r>
        <w:t xml:space="preserve"> – роли доступа, определяющие набор прав (привилегий) пользователя. Модель RBAC (Role-Based Access Control) предполагает, что у каждой роли есть определенные привилегии (permissions), позволяющие выполнять те или иные действия. </w:t>
      </w:r>
      <w:r>
        <w:rPr>
          <w:b/>
          <w:bCs/>
        </w:rPr>
        <w:t>Privileges</w:t>
      </w:r>
      <w:r>
        <w:t xml:space="preserve"> – более низкоуровневые единицы прав, например, "INVITE_USER", "EDIT_ORG_SETTINGS". Пользователям присваиваются роли, а через них они получают привилегии.</w:t>
      </w:r>
    </w:p>
    <w:p w14:paraId="632D0075" w14:textId="77777777" w:rsidR="00322B01" w:rsidRDefault="00000000">
      <w:pPr>
        <w:pStyle w:val="a0"/>
      </w:pPr>
      <w:r>
        <w:lastRenderedPageBreak/>
        <w:t xml:space="preserve">В IAM Backend хранится справочник ролей и привилегий. Некоторые роли могут быть глобальными, большинство – привязаны к организации (например, </w:t>
      </w:r>
      <w:r>
        <w:rPr>
          <w:i/>
          <w:iCs/>
        </w:rPr>
        <w:t>Admin</w:t>
      </w:r>
      <w:r>
        <w:t xml:space="preserve">, </w:t>
      </w:r>
      <w:r>
        <w:rPr>
          <w:i/>
          <w:iCs/>
        </w:rPr>
        <w:t>Member</w:t>
      </w:r>
      <w:r>
        <w:t xml:space="preserve"> в контексте организации). В архитектуре 1.5 обычно выделяются базовые роли: </w:t>
      </w:r>
      <w:r>
        <w:rPr>
          <w:b/>
          <w:bCs/>
        </w:rPr>
        <w:t>Owner/Admin</w:t>
      </w:r>
      <w:r>
        <w:t xml:space="preserve"> (администратор организации, полный доступ в ней), </w:t>
      </w:r>
      <w:r>
        <w:rPr>
          <w:b/>
          <w:bCs/>
        </w:rPr>
        <w:t>Member</w:t>
      </w:r>
      <w:r>
        <w:t xml:space="preserve"> (обычный участник) и при необходимости дополнительные (например, </w:t>
      </w:r>
      <w:r>
        <w:rPr>
          <w:b/>
          <w:bCs/>
        </w:rPr>
        <w:t>Auditor</w:t>
      </w:r>
      <w:r>
        <w:t xml:space="preserve"> – только чтение).</w:t>
      </w:r>
    </w:p>
    <w:p w14:paraId="5077651E" w14:textId="77777777" w:rsidR="00322B01" w:rsidRDefault="00000000">
      <w:pPr>
        <w:pStyle w:val="a0"/>
      </w:pPr>
      <w:r>
        <w:rPr>
          <w:b/>
          <w:bCs/>
        </w:rPr>
        <w:t>Эндпоинты:</w:t>
      </w:r>
    </w:p>
    <w:p w14:paraId="0F6F0253" w14:textId="77777777" w:rsidR="00322B01" w:rsidRDefault="00000000">
      <w:pPr>
        <w:numPr>
          <w:ilvl w:val="0"/>
          <w:numId w:val="8"/>
        </w:numPr>
      </w:pPr>
      <w:r>
        <w:rPr>
          <w:b/>
          <w:bCs/>
        </w:rPr>
        <w:t xml:space="preserve">GET </w:t>
      </w:r>
      <w:r>
        <w:rPr>
          <w:rStyle w:val="VerbatimChar"/>
          <w:b/>
          <w:bCs/>
        </w:rPr>
        <w:t>/roles</w:t>
      </w:r>
      <w:r>
        <w:t xml:space="preserve"> – </w:t>
      </w:r>
      <w:r>
        <w:rPr>
          <w:i/>
          <w:iCs/>
        </w:rPr>
        <w:t>Список доступных ролей.</w:t>
      </w:r>
      <w:r>
        <w:br/>
      </w:r>
      <w:r>
        <w:rPr>
          <w:b/>
          <w:bCs/>
        </w:rPr>
        <w:t>Описание:</w:t>
      </w:r>
      <w:r>
        <w:t xml:space="preserve"> Возвращает перечень всех ролей, определенных в системе, </w:t>
      </w:r>
      <w:r>
        <w:rPr>
          <w:i/>
          <w:iCs/>
        </w:rPr>
        <w:t>либо</w:t>
      </w:r>
      <w:r>
        <w:t xml:space="preserve"> (в другом варианте) всех ролей, доступных текущему пользователю/организации. Если реализуется многоуровнево: можно фильтровать, например </w:t>
      </w:r>
      <w:r>
        <w:rPr>
          <w:rStyle w:val="VerbatimChar"/>
        </w:rPr>
        <w:t>GET /roles?orgId=...</w:t>
      </w:r>
      <w:r>
        <w:t xml:space="preserve"> – выдать роли для организации. Без orgId – глобальные роли или все шаблоны ролей.</w:t>
      </w:r>
      <w:r>
        <w:br/>
      </w:r>
      <w:r>
        <w:rPr>
          <w:b/>
          <w:bCs/>
        </w:rPr>
        <w:t>Ответ:</w:t>
      </w:r>
      <w:r>
        <w:t xml:space="preserve"> </w:t>
      </w:r>
      <w:r>
        <w:rPr>
          <w:rStyle w:val="VerbatimChar"/>
        </w:rPr>
        <w:t>200 OK</w:t>
      </w:r>
      <w:r>
        <w:t xml:space="preserve"> с JSON-массивом ролей. Элемент включает: </w:t>
      </w:r>
      <w:r>
        <w:rPr>
          <w:rStyle w:val="VerbatimChar"/>
        </w:rPr>
        <w:t>id</w:t>
      </w:r>
      <w:r>
        <w:t xml:space="preserve"> роли, </w:t>
      </w:r>
      <w:r>
        <w:rPr>
          <w:rStyle w:val="VerbatimChar"/>
        </w:rPr>
        <w:t>name</w:t>
      </w:r>
      <w:r>
        <w:t xml:space="preserve"> (человекочитаемое имя), </w:t>
      </w:r>
      <w:r>
        <w:rPr>
          <w:rStyle w:val="VerbatimChar"/>
        </w:rPr>
        <w:t>privileges</w:t>
      </w:r>
      <w:r>
        <w:t xml:space="preserve"> (список привилегий). Например:</w:t>
      </w:r>
      <w:r>
        <w:br/>
      </w:r>
    </w:p>
    <w:p w14:paraId="30B8D623" w14:textId="77777777" w:rsidR="00322B01" w:rsidRPr="000A1CD0" w:rsidRDefault="00000000">
      <w:pPr>
        <w:pStyle w:val="SourceCode"/>
        <w:numPr>
          <w:ilvl w:val="0"/>
          <w:numId w:val="1"/>
        </w:numPr>
        <w:rPr>
          <w:lang w:val="en-US"/>
        </w:rPr>
      </w:pPr>
      <w:r w:rsidRPr="000A1CD0">
        <w:rPr>
          <w:rStyle w:val="VerbatimChar"/>
          <w:lang w:val="en-US"/>
        </w:rPr>
        <w:t>[</w:t>
      </w:r>
      <w:r w:rsidRPr="000A1CD0">
        <w:rPr>
          <w:lang w:val="en-US"/>
        </w:rPr>
        <w:br/>
      </w:r>
      <w:r w:rsidRPr="000A1CD0">
        <w:rPr>
          <w:rStyle w:val="VerbatimChar"/>
          <w:lang w:val="en-US"/>
        </w:rPr>
        <w:t xml:space="preserve">  { "id": "role-admin", "name": "Organization Administrator", "privileges": ["INVITE_USER","REMOVE_USER","EDIT_ORG"] },</w:t>
      </w:r>
      <w:r w:rsidRPr="000A1CD0">
        <w:rPr>
          <w:lang w:val="en-US"/>
        </w:rPr>
        <w:br/>
      </w:r>
      <w:r w:rsidRPr="000A1CD0">
        <w:rPr>
          <w:rStyle w:val="VerbatimChar"/>
          <w:lang w:val="en-US"/>
        </w:rPr>
        <w:t xml:space="preserve">  { "id": "role-member", "name": "Member", "privileges": ["VIEW_DATA"] }</w:t>
      </w:r>
      <w:r w:rsidRPr="000A1CD0">
        <w:rPr>
          <w:lang w:val="en-US"/>
        </w:rPr>
        <w:br/>
      </w:r>
      <w:r w:rsidRPr="000A1CD0">
        <w:rPr>
          <w:rStyle w:val="VerbatimChar"/>
          <w:lang w:val="en-US"/>
        </w:rPr>
        <w:t>]</w:t>
      </w:r>
    </w:p>
    <w:p w14:paraId="3DFBC818" w14:textId="77777777" w:rsidR="00322B01" w:rsidRDefault="00000000">
      <w:pPr>
        <w:numPr>
          <w:ilvl w:val="0"/>
          <w:numId w:val="1"/>
        </w:numPr>
      </w:pPr>
      <w:r>
        <w:rPr>
          <w:i/>
          <w:iCs/>
        </w:rPr>
        <w:t>Замечание:</w:t>
      </w:r>
      <w:r>
        <w:t xml:space="preserve"> UUID для ролей может не использоваться, вместо этого </w:t>
      </w:r>
      <w:r>
        <w:rPr>
          <w:rStyle w:val="VerbatimChar"/>
        </w:rPr>
        <w:t>id</w:t>
      </w:r>
      <w:r>
        <w:t xml:space="preserve"> может быть строковым кодом. В примере role-admin, role-member.</w:t>
      </w:r>
      <w:r>
        <w:br/>
      </w:r>
      <w:r>
        <w:rPr>
          <w:b/>
          <w:bCs/>
        </w:rPr>
        <w:t>Ошибки:</w:t>
      </w:r>
      <w:r>
        <w:t xml:space="preserve"> обычно отсутствуют (этот запрос может быть общедоступным для аутентифицированного пользователя).</w:t>
      </w:r>
    </w:p>
    <w:p w14:paraId="7F381037" w14:textId="77777777" w:rsidR="00322B01" w:rsidRDefault="00000000">
      <w:pPr>
        <w:numPr>
          <w:ilvl w:val="0"/>
          <w:numId w:val="8"/>
        </w:numPr>
      </w:pPr>
      <w:r>
        <w:rPr>
          <w:b/>
          <w:bCs/>
        </w:rPr>
        <w:t xml:space="preserve">POST </w:t>
      </w:r>
      <w:r>
        <w:rPr>
          <w:rStyle w:val="VerbatimChar"/>
          <w:b/>
          <w:bCs/>
        </w:rPr>
        <w:t>/roles</w:t>
      </w:r>
      <w:r>
        <w:t xml:space="preserve"> – </w:t>
      </w:r>
      <w:r>
        <w:rPr>
          <w:i/>
          <w:iCs/>
        </w:rPr>
        <w:t>Создание новой роли.</w:t>
      </w:r>
      <w:r>
        <w:br/>
      </w:r>
      <w:r>
        <w:rPr>
          <w:i/>
          <w:iCs/>
        </w:rPr>
        <w:t>(Опционально, реализуется если требуется настраиваемая RBAC.)</w:t>
      </w:r>
      <w:r>
        <w:t xml:space="preserve"> Позволяет добавить новую пользовательскую роль (например, если организации могут определять кастомные роли). Доступно только администраторам соответствующего уровня (организации или системы). Тело запроса: JSON с названием и списком привилегий. Например</w:t>
      </w:r>
      <w:r w:rsidRPr="000A1CD0">
        <w:rPr>
          <w:lang w:val="en-US"/>
        </w:rPr>
        <w:t xml:space="preserve">: </w:t>
      </w:r>
      <w:r w:rsidRPr="000A1CD0">
        <w:rPr>
          <w:rStyle w:val="VerbatimChar"/>
          <w:lang w:val="en-US"/>
        </w:rPr>
        <w:t>{ "name": "Reviewer", "privileges": ["VIEW_DATA","ADD_COMMENT"] }</w:t>
      </w:r>
      <w:r w:rsidRPr="000A1CD0">
        <w:rPr>
          <w:lang w:val="en-US"/>
        </w:rPr>
        <w:t xml:space="preserve">. </w:t>
      </w:r>
      <w:r>
        <w:t>Ответ</w:t>
      </w:r>
      <w:r w:rsidRPr="000A1CD0">
        <w:rPr>
          <w:lang w:val="en-US"/>
        </w:rPr>
        <w:t xml:space="preserve">: </w:t>
      </w:r>
      <w:r w:rsidRPr="000A1CD0">
        <w:rPr>
          <w:rStyle w:val="VerbatimChar"/>
          <w:lang w:val="en-US"/>
        </w:rPr>
        <w:t>201 Created</w:t>
      </w:r>
      <w:r w:rsidRPr="000A1CD0">
        <w:rPr>
          <w:lang w:val="en-US"/>
        </w:rPr>
        <w:t xml:space="preserve"> </w:t>
      </w:r>
      <w:r>
        <w:t>с</w:t>
      </w:r>
      <w:r w:rsidRPr="000A1CD0">
        <w:rPr>
          <w:lang w:val="en-US"/>
        </w:rPr>
        <w:t xml:space="preserve"> </w:t>
      </w:r>
      <w:r>
        <w:t>объектом</w:t>
      </w:r>
      <w:r w:rsidRPr="000A1CD0">
        <w:rPr>
          <w:lang w:val="en-US"/>
        </w:rPr>
        <w:t xml:space="preserve"> </w:t>
      </w:r>
      <w:r>
        <w:t>роли</w:t>
      </w:r>
      <w:r w:rsidRPr="000A1CD0">
        <w:rPr>
          <w:lang w:val="en-US"/>
        </w:rPr>
        <w:t xml:space="preserve">. </w:t>
      </w:r>
      <w:r>
        <w:t>Ошибки: 400 (неверные привилегии), 403 (нет прав создавать роли).</w:t>
      </w:r>
    </w:p>
    <w:p w14:paraId="24D30378" w14:textId="77777777" w:rsidR="00322B01" w:rsidRDefault="00000000">
      <w:pPr>
        <w:numPr>
          <w:ilvl w:val="0"/>
          <w:numId w:val="8"/>
        </w:numPr>
      </w:pPr>
      <w:r w:rsidRPr="000A1CD0">
        <w:rPr>
          <w:b/>
          <w:bCs/>
          <w:lang w:val="en-US"/>
        </w:rPr>
        <w:t xml:space="preserve">GET </w:t>
      </w:r>
      <w:r w:rsidRPr="000A1CD0">
        <w:rPr>
          <w:rStyle w:val="VerbatimChar"/>
          <w:b/>
          <w:bCs/>
          <w:lang w:val="en-US"/>
        </w:rPr>
        <w:t>/roles/{</w:t>
      </w:r>
      <w:proofErr w:type="spellStart"/>
      <w:r w:rsidRPr="000A1CD0">
        <w:rPr>
          <w:rStyle w:val="VerbatimChar"/>
          <w:b/>
          <w:bCs/>
          <w:lang w:val="en-US"/>
        </w:rPr>
        <w:t>roleId</w:t>
      </w:r>
      <w:proofErr w:type="spellEnd"/>
      <w:r w:rsidRPr="000A1CD0">
        <w:rPr>
          <w:rStyle w:val="VerbatimChar"/>
          <w:b/>
          <w:bCs/>
          <w:lang w:val="en-US"/>
        </w:rPr>
        <w:t>}</w:t>
      </w:r>
      <w:r w:rsidRPr="000A1CD0">
        <w:rPr>
          <w:lang w:val="en-US"/>
        </w:rPr>
        <w:t xml:space="preserve"> – </w:t>
      </w:r>
      <w:r>
        <w:rPr>
          <w:i/>
          <w:iCs/>
        </w:rPr>
        <w:t>Детали</w:t>
      </w:r>
      <w:r w:rsidRPr="000A1CD0">
        <w:rPr>
          <w:i/>
          <w:iCs/>
          <w:lang w:val="en-US"/>
        </w:rPr>
        <w:t xml:space="preserve"> </w:t>
      </w:r>
      <w:r>
        <w:rPr>
          <w:i/>
          <w:iCs/>
        </w:rPr>
        <w:t>роли</w:t>
      </w:r>
      <w:r w:rsidRPr="000A1CD0">
        <w:rPr>
          <w:i/>
          <w:iCs/>
          <w:lang w:val="en-US"/>
        </w:rPr>
        <w:t>.</w:t>
      </w:r>
      <w:r w:rsidRPr="000A1CD0">
        <w:rPr>
          <w:lang w:val="en-US"/>
        </w:rPr>
        <w:br/>
      </w:r>
      <w:r>
        <w:t xml:space="preserve">Возвращает информацию по роли </w:t>
      </w:r>
      <w:r>
        <w:rPr>
          <w:rStyle w:val="VerbatimChar"/>
        </w:rPr>
        <w:t>roleId</w:t>
      </w:r>
      <w:r>
        <w:t>: название, описание, привилегии, где применяется (например, глобальная или в рамках организации). 200 OK с JSON аналогичным элементу списка. 404 – если роль не найдена или недоступна.</w:t>
      </w:r>
    </w:p>
    <w:p w14:paraId="4E38E53D" w14:textId="77777777" w:rsidR="00322B01" w:rsidRDefault="00000000">
      <w:pPr>
        <w:numPr>
          <w:ilvl w:val="0"/>
          <w:numId w:val="8"/>
        </w:numPr>
      </w:pPr>
      <w:r>
        <w:rPr>
          <w:b/>
          <w:bCs/>
        </w:rPr>
        <w:t xml:space="preserve">PATCH </w:t>
      </w:r>
      <w:r>
        <w:rPr>
          <w:rStyle w:val="VerbatimChar"/>
          <w:b/>
          <w:bCs/>
        </w:rPr>
        <w:t>/roles/{roleId}</w:t>
      </w:r>
      <w:r>
        <w:t xml:space="preserve"> – </w:t>
      </w:r>
      <w:r>
        <w:rPr>
          <w:i/>
          <w:iCs/>
        </w:rPr>
        <w:t>Обновление роли.</w:t>
      </w:r>
      <w:r>
        <w:br/>
        <w:t xml:space="preserve">Обновляет свойства роли (например, привилегии или название). Возможно только для ролей, которые допускают изменение (кастомные роли организации). Для системных ролей (admin, member) вызов возвращает 403. Тело: поля для </w:t>
      </w:r>
      <w:r>
        <w:lastRenderedPageBreak/>
        <w:t xml:space="preserve">обновления (например, </w:t>
      </w:r>
      <w:r>
        <w:rPr>
          <w:rStyle w:val="VerbatimChar"/>
        </w:rPr>
        <w:t>privileges</w:t>
      </w:r>
      <w:r>
        <w:t>). Ответ: 200 OK – новая конфигурация. Ошибки: 400 (если привилегии неверны), 403, 404.</w:t>
      </w:r>
    </w:p>
    <w:p w14:paraId="77BF3C69" w14:textId="77777777" w:rsidR="00322B01" w:rsidRDefault="00000000">
      <w:pPr>
        <w:numPr>
          <w:ilvl w:val="0"/>
          <w:numId w:val="8"/>
        </w:numPr>
      </w:pPr>
      <w:r>
        <w:rPr>
          <w:b/>
          <w:bCs/>
        </w:rPr>
        <w:t xml:space="preserve">DELETE </w:t>
      </w:r>
      <w:r>
        <w:rPr>
          <w:rStyle w:val="VerbatimChar"/>
          <w:b/>
          <w:bCs/>
        </w:rPr>
        <w:t>/roles/{roleId}</w:t>
      </w:r>
      <w:r>
        <w:t xml:space="preserve"> – </w:t>
      </w:r>
      <w:r>
        <w:rPr>
          <w:i/>
          <w:iCs/>
        </w:rPr>
        <w:t>Удаление роли.</w:t>
      </w:r>
      <w:r>
        <w:br/>
        <w:t>Удаляет настраиваемую роль. Нельзя удалить стандартные роли – 403. При удалении также нужно снять эту роль у всех пользователей, что может быть затратной операцией (возможно выполнение асинхронно). В рамках ТЗ можно опустить детали. Ответ: 204 No Content или 202 Accepted. Ошибки: 403, 404.</w:t>
      </w:r>
    </w:p>
    <w:p w14:paraId="7E7D6D85" w14:textId="77777777" w:rsidR="00322B01" w:rsidRDefault="00000000">
      <w:pPr>
        <w:pStyle w:val="FirstParagraph"/>
      </w:pPr>
      <w:r>
        <w:rPr>
          <w:b/>
          <w:bCs/>
        </w:rPr>
        <w:t>Привилегии</w:t>
      </w:r>
      <w:r>
        <w:t>: прямого эндпоинта для списка привилегий может не быть, если они зашиты в коде или хранятся в справочнике. Однако, для полного соответствия OpenAPI, можно предусмотреть:</w:t>
      </w:r>
    </w:p>
    <w:p w14:paraId="2CDF7E61" w14:textId="77777777" w:rsidR="00322B01" w:rsidRDefault="00000000">
      <w:pPr>
        <w:pStyle w:val="Compact"/>
        <w:numPr>
          <w:ilvl w:val="0"/>
          <w:numId w:val="9"/>
        </w:numPr>
      </w:pPr>
      <w:r>
        <w:rPr>
          <w:b/>
          <w:bCs/>
        </w:rPr>
        <w:t xml:space="preserve">GET </w:t>
      </w:r>
      <w:r>
        <w:rPr>
          <w:rStyle w:val="VerbatimChar"/>
          <w:b/>
          <w:bCs/>
        </w:rPr>
        <w:t>/privileges</w:t>
      </w:r>
      <w:r>
        <w:t xml:space="preserve"> – список всех доступных привилегий в системе (например, для интерфейса настройки ролей). 200 OK с массивом строк или объектов привилегий (с кодом и описанием).</w:t>
      </w:r>
    </w:p>
    <w:p w14:paraId="15001AD8" w14:textId="77777777" w:rsidR="00322B01" w:rsidRDefault="00000000">
      <w:pPr>
        <w:pStyle w:val="Compact"/>
        <w:numPr>
          <w:ilvl w:val="0"/>
          <w:numId w:val="9"/>
        </w:numPr>
      </w:pPr>
      <w:r>
        <w:rPr>
          <w:b/>
          <w:bCs/>
        </w:rPr>
        <w:t>Описание привилегий:</w:t>
      </w:r>
      <w:r>
        <w:t xml:space="preserve"> примеры: </w:t>
      </w:r>
      <w:r>
        <w:rPr>
          <w:rStyle w:val="VerbatimChar"/>
        </w:rPr>
        <w:t>"INVITE_USER"</w:t>
      </w:r>
      <w:r>
        <w:t xml:space="preserve"> – право приглашать пользователей в орг; </w:t>
      </w:r>
      <w:r>
        <w:rPr>
          <w:rStyle w:val="VerbatimChar"/>
        </w:rPr>
        <w:t>"EDIT_ORG"</w:t>
      </w:r>
      <w:r>
        <w:t xml:space="preserve"> – право редактировать настройки орг; </w:t>
      </w:r>
      <w:r>
        <w:rPr>
          <w:rStyle w:val="VerbatimChar"/>
        </w:rPr>
        <w:t>"ASSIGN_ROLE"</w:t>
      </w:r>
      <w:r>
        <w:t xml:space="preserve"> – право выдавать роли другим и пр. Привилегии могут быть пространственными (org-specific) или глобальными.</w:t>
      </w:r>
    </w:p>
    <w:p w14:paraId="40128E82" w14:textId="77777777" w:rsidR="00322B01" w:rsidRDefault="00000000">
      <w:pPr>
        <w:pStyle w:val="FirstParagraph"/>
      </w:pPr>
      <w:r>
        <w:rPr>
          <w:b/>
          <w:bCs/>
        </w:rPr>
        <w:t>Применение:</w:t>
      </w:r>
      <w:r>
        <w:br/>
        <w:t xml:space="preserve">- Назначение ролей пользователям происходит либо при приглашении (для новых), либо администратор через изменение членства (раздел 2.1) может выдать или отнять роль у участника. Специального эндпоинта типа </w:t>
      </w:r>
      <w:r>
        <w:rPr>
          <w:rStyle w:val="VerbatimChar"/>
        </w:rPr>
        <w:t>/users/{id}/roles</w:t>
      </w:r>
      <w:r>
        <w:t xml:space="preserve"> отдельно не требуется – всё через </w:t>
      </w:r>
      <w:r>
        <w:rPr>
          <w:rStyle w:val="VerbatimChar"/>
        </w:rPr>
        <w:t>/members</w:t>
      </w:r>
      <w:r>
        <w:t xml:space="preserve"> (контекст организации).</w:t>
      </w:r>
      <w:r>
        <w:br/>
        <w:t xml:space="preserve">- Проверка привилегий пользователя на конкретное действие выполняется в endpoints, описанных в 2.5 (RBAC Check) или непосредственно внутри операций (например, вызов </w:t>
      </w:r>
      <w:r>
        <w:rPr>
          <w:rStyle w:val="VerbatimChar"/>
        </w:rPr>
        <w:t>/organizations/{id}/members PATCH</w:t>
      </w:r>
      <w:r>
        <w:t xml:space="preserve"> сам проверит, есть ли у текущего пользователя привилегия </w:t>
      </w:r>
      <w:r>
        <w:rPr>
          <w:rStyle w:val="VerbatimChar"/>
        </w:rPr>
        <w:t>"ASSIGN_ROLE"</w:t>
      </w:r>
      <w:r>
        <w:t xml:space="preserve"> или аналогичная через принадлежность к роли admin).</w:t>
      </w:r>
    </w:p>
    <w:p w14:paraId="22F1FA5A" w14:textId="77777777" w:rsidR="00322B01" w:rsidRDefault="00000000">
      <w:pPr>
        <w:pStyle w:val="3"/>
      </w:pPr>
      <w:bookmarkStart w:id="9" w:name="rbac-checks-проверка-прав-доступа"/>
      <w:bookmarkEnd w:id="8"/>
      <w:r>
        <w:t>2.5. RBAC Checks – Проверка прав доступа</w:t>
      </w:r>
    </w:p>
    <w:p w14:paraId="381E2277" w14:textId="77777777" w:rsidR="00322B01" w:rsidRDefault="00000000">
      <w:pPr>
        <w:pStyle w:val="FirstParagraph"/>
      </w:pPr>
      <w:r>
        <w:rPr>
          <w:b/>
          <w:bCs/>
        </w:rPr>
        <w:t>RBAC Check</w:t>
      </w:r>
      <w:r>
        <w:t xml:space="preserve"> – специализированный API для проверки разрешений (прав доступа) пользователя на выполнение некоторого действия. Это нужно прежде всего BFF, чтобы быстро удостовериться, можно ли выполнять определенный запрос, особенно если используется кэширование прав или сложные условия. BFF в архитектуре 1.5 сначала пытается решить разрешение из локального кэша, но в сложных случаях или при недоступности кэша обращается к IAM Backend за авторитетным ответом</w:t>
      </w:r>
      <w:hyperlink r:id="rId41" w:anchor=":~:text=%D0%91%D0%BE%D0%BB%D0%B5%D0%B5%20%D1%81%D0%BB%D0%BE%D0%B6%D0%BD%D1%8B%D0%B5%20%D0%BF%D1%80%D0%BE%D0%B2%D0%B5%D1%80%D0%BA%D0%B8%20%D0%BF%D1%80%D0%B0%D0%B2%20BFF,userId%7D%20%D1%85%D1%80%D0%B0%D0%BD%D0%B8%D1%82%20%D0%BF%D1%80%D0%B5%D0%B4%D0%B2%D1%8B%D1%87%D0%B8%D1%81%D0%BB%D0%B5%D0%BD%D0%BD%D1%8B%D0%B5">
        <w:r>
          <w:rPr>
            <w:rStyle w:val="af"/>
          </w:rPr>
          <w:t>[30]</w:t>
        </w:r>
      </w:hyperlink>
      <w:hyperlink r:id="rId42" w:anchor=":~:text=match%20at%20L682%20%D0%B8%D0%BB%D0%B8%20gRPC,1">
        <w:r>
          <w:rPr>
            <w:rStyle w:val="af"/>
          </w:rPr>
          <w:t>[31]</w:t>
        </w:r>
      </w:hyperlink>
      <w:r>
        <w:t>.</w:t>
      </w:r>
    </w:p>
    <w:p w14:paraId="771D0BEA" w14:textId="77777777" w:rsidR="00322B01" w:rsidRDefault="00000000">
      <w:pPr>
        <w:pStyle w:val="a0"/>
      </w:pPr>
      <w:r>
        <w:t>IAM Backend предоставляет это через:</w:t>
      </w:r>
    </w:p>
    <w:p w14:paraId="305F044C" w14:textId="77777777" w:rsidR="00322B01" w:rsidRDefault="00000000">
      <w:pPr>
        <w:pStyle w:val="Compact"/>
        <w:numPr>
          <w:ilvl w:val="0"/>
          <w:numId w:val="10"/>
        </w:numPr>
      </w:pPr>
      <w:r w:rsidRPr="000A1CD0">
        <w:rPr>
          <w:b/>
          <w:bCs/>
          <w:lang w:val="en-US"/>
        </w:rPr>
        <w:t>REST-</w:t>
      </w:r>
      <w:proofErr w:type="spellStart"/>
      <w:r>
        <w:rPr>
          <w:b/>
          <w:bCs/>
        </w:rPr>
        <w:t>эндпоинт</w:t>
      </w:r>
      <w:proofErr w:type="spellEnd"/>
      <w:r w:rsidRPr="000A1CD0">
        <w:rPr>
          <w:b/>
          <w:bCs/>
          <w:lang w:val="en-US"/>
        </w:rPr>
        <w:t>:</w:t>
      </w:r>
      <w:r w:rsidRPr="000A1CD0">
        <w:rPr>
          <w:lang w:val="en-US"/>
        </w:rPr>
        <w:t xml:space="preserve"> </w:t>
      </w:r>
      <w:r w:rsidRPr="000A1CD0">
        <w:rPr>
          <w:b/>
          <w:bCs/>
          <w:lang w:val="en-US"/>
        </w:rPr>
        <w:t xml:space="preserve">GET </w:t>
      </w:r>
      <w:r w:rsidRPr="000A1CD0">
        <w:rPr>
          <w:rStyle w:val="VerbatimChar"/>
          <w:b/>
          <w:bCs/>
          <w:lang w:val="en-US"/>
        </w:rPr>
        <w:t>/access/check</w:t>
      </w:r>
      <w:r w:rsidRPr="000A1CD0">
        <w:rPr>
          <w:lang w:val="en-US"/>
        </w:rPr>
        <w:t xml:space="preserve"> (</w:t>
      </w:r>
      <w:r>
        <w:t>либо</w:t>
      </w:r>
      <w:r w:rsidRPr="000A1CD0">
        <w:rPr>
          <w:lang w:val="en-US"/>
        </w:rPr>
        <w:t xml:space="preserve"> </w:t>
      </w:r>
      <w:r w:rsidRPr="000A1CD0">
        <w:rPr>
          <w:rStyle w:val="VerbatimChar"/>
          <w:lang w:val="en-US"/>
        </w:rPr>
        <w:t>/</w:t>
      </w:r>
      <w:proofErr w:type="spellStart"/>
      <w:r w:rsidRPr="000A1CD0">
        <w:rPr>
          <w:rStyle w:val="VerbatimChar"/>
          <w:lang w:val="en-US"/>
        </w:rPr>
        <w:t>rbac</w:t>
      </w:r>
      <w:proofErr w:type="spellEnd"/>
      <w:r w:rsidRPr="000A1CD0">
        <w:rPr>
          <w:rStyle w:val="VerbatimChar"/>
          <w:lang w:val="en-US"/>
        </w:rPr>
        <w:t>/check</w:t>
      </w:r>
      <w:r w:rsidRPr="000A1CD0">
        <w:rPr>
          <w:lang w:val="en-US"/>
        </w:rPr>
        <w:t>).</w:t>
      </w:r>
      <w:r w:rsidRPr="000A1CD0">
        <w:rPr>
          <w:lang w:val="en-US"/>
        </w:rPr>
        <w:br/>
      </w:r>
      <w:r>
        <w:rPr>
          <w:b/>
          <w:bCs/>
        </w:rPr>
        <w:t>Описание:</w:t>
      </w:r>
      <w:r>
        <w:t xml:space="preserve"> Проверяет, имеет ли текущий пользователь право на указанный ресурс/действие. Обычно </w:t>
      </w:r>
      <w:r>
        <w:rPr>
          <w:b/>
          <w:bCs/>
        </w:rPr>
        <w:t>не используется напрямую фронтендом</w:t>
      </w:r>
      <w:r>
        <w:t>, а предназначен для BFF или внутренних проверок.</w:t>
      </w:r>
      <w:r>
        <w:br/>
      </w:r>
      <w:r>
        <w:rPr>
          <w:b/>
          <w:bCs/>
        </w:rPr>
        <w:t>Параметры:</w:t>
      </w:r>
      <w:r>
        <w:t xml:space="preserve"> Можно передавать в query:</w:t>
      </w:r>
    </w:p>
    <w:p w14:paraId="4834ADDA" w14:textId="77777777" w:rsidR="00322B01" w:rsidRDefault="00000000">
      <w:pPr>
        <w:pStyle w:val="Compact"/>
        <w:numPr>
          <w:ilvl w:val="0"/>
          <w:numId w:val="10"/>
        </w:numPr>
      </w:pPr>
      <w:r>
        <w:rPr>
          <w:rStyle w:val="VerbatimChar"/>
        </w:rPr>
        <w:lastRenderedPageBreak/>
        <w:t>orgId</w:t>
      </w:r>
      <w:r>
        <w:t xml:space="preserve"> – контекст организации (если не указано, можно использовать org из заголовка </w:t>
      </w:r>
      <w:r>
        <w:rPr>
          <w:rStyle w:val="VerbatimChar"/>
        </w:rPr>
        <w:t>X-Current-Org</w:t>
      </w:r>
      <w:r>
        <w:t>).</w:t>
      </w:r>
    </w:p>
    <w:p w14:paraId="27FE60A9" w14:textId="77777777" w:rsidR="00322B01" w:rsidRDefault="00000000">
      <w:pPr>
        <w:pStyle w:val="Compact"/>
        <w:numPr>
          <w:ilvl w:val="0"/>
          <w:numId w:val="10"/>
        </w:numPr>
      </w:pPr>
      <w:r>
        <w:rPr>
          <w:rStyle w:val="VerbatimChar"/>
        </w:rPr>
        <w:t>resource</w:t>
      </w:r>
      <w:r>
        <w:t xml:space="preserve"> – идентификатор ресурса или тип ресурса (например, </w:t>
      </w:r>
      <w:r>
        <w:rPr>
          <w:rStyle w:val="VerbatimChar"/>
        </w:rPr>
        <w:t>PROJECT</w:t>
      </w:r>
      <w:r>
        <w:t xml:space="preserve"> или </w:t>
      </w:r>
      <w:r>
        <w:rPr>
          <w:rStyle w:val="VerbatimChar"/>
        </w:rPr>
        <w:t>document:123</w:t>
      </w:r>
      <w:r>
        <w:t>).</w:t>
      </w:r>
    </w:p>
    <w:p w14:paraId="64CEEC6A" w14:textId="77777777" w:rsidR="00322B01" w:rsidRDefault="00000000">
      <w:pPr>
        <w:pStyle w:val="Compact"/>
        <w:numPr>
          <w:ilvl w:val="0"/>
          <w:numId w:val="10"/>
        </w:numPr>
      </w:pPr>
      <w:r>
        <w:rPr>
          <w:rStyle w:val="VerbatimChar"/>
        </w:rPr>
        <w:t>action</w:t>
      </w:r>
      <w:r>
        <w:t xml:space="preserve"> – запрашиваемое действие (например, </w:t>
      </w:r>
      <w:r>
        <w:rPr>
          <w:rStyle w:val="VerbatimChar"/>
        </w:rPr>
        <w:t>read</w:t>
      </w:r>
      <w:r>
        <w:t xml:space="preserve">, </w:t>
      </w:r>
      <w:r>
        <w:rPr>
          <w:rStyle w:val="VerbatimChar"/>
        </w:rPr>
        <w:t>edit</w:t>
      </w:r>
      <w:r>
        <w:t xml:space="preserve">, </w:t>
      </w:r>
      <w:r>
        <w:rPr>
          <w:rStyle w:val="VerbatimChar"/>
        </w:rPr>
        <w:t>delete</w:t>
      </w:r>
      <w:r>
        <w:t xml:space="preserve"> или привилегия </w:t>
      </w:r>
      <w:r>
        <w:rPr>
          <w:rStyle w:val="VerbatimChar"/>
        </w:rPr>
        <w:t>EDIT_PROJECT</w:t>
      </w:r>
      <w:r>
        <w:t xml:space="preserve">). Альтернативно, можно передать один параметр </w:t>
      </w:r>
      <w:r>
        <w:rPr>
          <w:rStyle w:val="VerbatimChar"/>
        </w:rPr>
        <w:t>permission</w:t>
      </w:r>
      <w:r>
        <w:t xml:space="preserve"> – некую строку, определяющую право (например, </w:t>
      </w:r>
      <w:r>
        <w:rPr>
          <w:rStyle w:val="VerbatimChar"/>
        </w:rPr>
        <w:t>projects.edit</w:t>
      </w:r>
      <w:r>
        <w:t>), однако явные поля resource/action предпочтительнее для универсальности.</w:t>
      </w:r>
      <w:r>
        <w:br/>
      </w:r>
      <w:r>
        <w:rPr>
          <w:b/>
          <w:bCs/>
        </w:rPr>
        <w:t>Ответ:</w:t>
      </w:r>
    </w:p>
    <w:p w14:paraId="7150811C" w14:textId="77777777" w:rsidR="00322B01" w:rsidRDefault="00000000">
      <w:pPr>
        <w:pStyle w:val="Compact"/>
        <w:numPr>
          <w:ilvl w:val="0"/>
          <w:numId w:val="10"/>
        </w:numPr>
      </w:pPr>
      <w:r w:rsidRPr="000A1CD0">
        <w:rPr>
          <w:rStyle w:val="VerbatimChar"/>
          <w:lang w:val="en-US"/>
        </w:rPr>
        <w:t>200 OK</w:t>
      </w:r>
      <w:r w:rsidRPr="000A1CD0">
        <w:rPr>
          <w:lang w:val="en-US"/>
        </w:rPr>
        <w:t xml:space="preserve"> + JSON </w:t>
      </w:r>
      <w:r w:rsidRPr="000A1CD0">
        <w:rPr>
          <w:rStyle w:val="VerbatimChar"/>
          <w:lang w:val="en-US"/>
        </w:rPr>
        <w:t>{ "allowed": true/false }</w:t>
      </w:r>
      <w:r w:rsidRPr="000A1CD0">
        <w:rPr>
          <w:lang w:val="en-US"/>
        </w:rPr>
        <w:t xml:space="preserve">. </w:t>
      </w:r>
      <w:r>
        <w:t xml:space="preserve">Если </w:t>
      </w:r>
      <w:proofErr w:type="spellStart"/>
      <w:r>
        <w:rPr>
          <w:rStyle w:val="VerbatimChar"/>
        </w:rPr>
        <w:t>allowed</w:t>
      </w:r>
      <w:proofErr w:type="spellEnd"/>
      <w:r>
        <w:rPr>
          <w:rStyle w:val="VerbatimChar"/>
        </w:rPr>
        <w:t xml:space="preserve">: </w:t>
      </w:r>
      <w:proofErr w:type="spellStart"/>
      <w:r>
        <w:rPr>
          <w:rStyle w:val="VerbatimChar"/>
        </w:rPr>
        <w:t>true</w:t>
      </w:r>
      <w:proofErr w:type="spellEnd"/>
      <w:r>
        <w:t>, значит доступ разрешен, false – запрещен.</w:t>
      </w:r>
    </w:p>
    <w:p w14:paraId="387610E0" w14:textId="77777777" w:rsidR="00322B01" w:rsidRDefault="00000000">
      <w:pPr>
        <w:numPr>
          <w:ilvl w:val="0"/>
          <w:numId w:val="10"/>
        </w:numPr>
      </w:pPr>
      <w:r>
        <w:rPr>
          <w:b/>
          <w:bCs/>
        </w:rPr>
        <w:t>Или</w:t>
      </w:r>
      <w:r>
        <w:t xml:space="preserve"> вариант: </w:t>
      </w:r>
      <w:r>
        <w:rPr>
          <w:rStyle w:val="VerbatimChar"/>
        </w:rPr>
        <w:t>204 No Content</w:t>
      </w:r>
      <w:r>
        <w:t xml:space="preserve"> если разрешено, и </w:t>
      </w:r>
      <w:r>
        <w:rPr>
          <w:rStyle w:val="VerbatimChar"/>
        </w:rPr>
        <w:t>403 Forbidden</w:t>
      </w:r>
      <w:r>
        <w:t xml:space="preserve"> если запрещено (без тела). Однако второй способ не возвращает прямо флаг, поэтому предпочтителен явный ответ JSON.</w:t>
      </w:r>
      <w:r>
        <w:br/>
      </w:r>
      <w:r>
        <w:rPr>
          <w:b/>
          <w:bCs/>
        </w:rPr>
        <w:t>Пример</w:t>
      </w:r>
      <w:r w:rsidRPr="000A1CD0">
        <w:rPr>
          <w:b/>
          <w:bCs/>
          <w:lang w:val="en-US"/>
        </w:rPr>
        <w:t>:</w:t>
      </w:r>
      <w:r w:rsidRPr="000A1CD0">
        <w:rPr>
          <w:lang w:val="en-US"/>
        </w:rPr>
        <w:t xml:space="preserve"> </w:t>
      </w:r>
      <w:r w:rsidRPr="000A1CD0">
        <w:rPr>
          <w:rStyle w:val="VerbatimChar"/>
          <w:lang w:val="en-US"/>
        </w:rPr>
        <w:t>GET /access/</w:t>
      </w:r>
      <w:proofErr w:type="spellStart"/>
      <w:r w:rsidRPr="000A1CD0">
        <w:rPr>
          <w:rStyle w:val="VerbatimChar"/>
          <w:lang w:val="en-US"/>
        </w:rPr>
        <w:t>check?resource</w:t>
      </w:r>
      <w:proofErr w:type="spellEnd"/>
      <w:r w:rsidRPr="000A1CD0">
        <w:rPr>
          <w:rStyle w:val="VerbatimChar"/>
          <w:lang w:val="en-US"/>
        </w:rPr>
        <w:t>=</w:t>
      </w:r>
      <w:proofErr w:type="spellStart"/>
      <w:r w:rsidRPr="000A1CD0">
        <w:rPr>
          <w:rStyle w:val="VerbatimChar"/>
          <w:lang w:val="en-US"/>
        </w:rPr>
        <w:t>PROJECT&amp;action</w:t>
      </w:r>
      <w:proofErr w:type="spellEnd"/>
      <w:r w:rsidRPr="000A1CD0">
        <w:rPr>
          <w:rStyle w:val="VerbatimChar"/>
          <w:lang w:val="en-US"/>
        </w:rPr>
        <w:t>=</w:t>
      </w:r>
      <w:proofErr w:type="spellStart"/>
      <w:r w:rsidRPr="000A1CD0">
        <w:rPr>
          <w:rStyle w:val="VerbatimChar"/>
          <w:lang w:val="en-US"/>
        </w:rPr>
        <w:t>CREATE&amp;orgId</w:t>
      </w:r>
      <w:proofErr w:type="spellEnd"/>
      <w:r w:rsidRPr="000A1CD0">
        <w:rPr>
          <w:rStyle w:val="VerbatimChar"/>
          <w:lang w:val="en-US"/>
        </w:rPr>
        <w:t>=...</w:t>
      </w:r>
      <w:r w:rsidRPr="000A1CD0">
        <w:rPr>
          <w:lang w:val="en-US"/>
        </w:rPr>
        <w:t xml:space="preserve"> -&gt; </w:t>
      </w:r>
      <w:r w:rsidRPr="000A1CD0">
        <w:rPr>
          <w:rStyle w:val="VerbatimChar"/>
          <w:lang w:val="en-US"/>
        </w:rPr>
        <w:t>200 OK {"allowed": true}</w:t>
      </w:r>
      <w:r w:rsidRPr="000A1CD0">
        <w:rPr>
          <w:lang w:val="en-US"/>
        </w:rPr>
        <w:t>.</w:t>
      </w:r>
      <w:r w:rsidRPr="000A1CD0">
        <w:rPr>
          <w:lang w:val="en-US"/>
        </w:rPr>
        <w:br/>
      </w:r>
      <w:r>
        <w:rPr>
          <w:b/>
          <w:bCs/>
        </w:rPr>
        <w:t>Ошибки:</w:t>
      </w:r>
      <w:r>
        <w:t xml:space="preserve"> </w:t>
      </w:r>
      <w:r>
        <w:rPr>
          <w:rStyle w:val="VerbatimChar"/>
        </w:rPr>
        <w:t xml:space="preserve">400 </w:t>
      </w:r>
      <w:proofErr w:type="spellStart"/>
      <w:r>
        <w:rPr>
          <w:rStyle w:val="VerbatimChar"/>
        </w:rPr>
        <w:t>Bad</w:t>
      </w:r>
      <w:proofErr w:type="spellEnd"/>
      <w:r>
        <w:rPr>
          <w:rStyle w:val="VerbatimChar"/>
        </w:rPr>
        <w:t xml:space="preserve"> </w:t>
      </w:r>
      <w:proofErr w:type="spellStart"/>
      <w:r>
        <w:rPr>
          <w:rStyle w:val="VerbatimChar"/>
        </w:rPr>
        <w:t>Request</w:t>
      </w:r>
      <w:proofErr w:type="spellEnd"/>
      <w:r>
        <w:t xml:space="preserve"> – если не указан необходимый параметр или некорректный ресурс/действие; </w:t>
      </w:r>
      <w:r>
        <w:rPr>
          <w:rStyle w:val="VerbatimChar"/>
        </w:rPr>
        <w:t>401 Unauthorized</w:t>
      </w:r>
      <w:r>
        <w:t xml:space="preserve"> – нет токена; </w:t>
      </w:r>
      <w:r>
        <w:rPr>
          <w:rStyle w:val="VerbatimChar"/>
        </w:rPr>
        <w:t>403 Forbidden</w:t>
      </w:r>
      <w:r>
        <w:t xml:space="preserve"> – (возможно, используется для "false", но лучше возвращать 200/allowed:false).</w:t>
      </w:r>
    </w:p>
    <w:p w14:paraId="2472250A" w14:textId="77777777" w:rsidR="00322B01" w:rsidRDefault="00000000">
      <w:pPr>
        <w:numPr>
          <w:ilvl w:val="0"/>
          <w:numId w:val="10"/>
        </w:numPr>
      </w:pPr>
      <w:proofErr w:type="spellStart"/>
      <w:r w:rsidRPr="000A1CD0">
        <w:rPr>
          <w:b/>
          <w:bCs/>
          <w:lang w:val="en-US"/>
        </w:rPr>
        <w:t>gRPC</w:t>
      </w:r>
      <w:proofErr w:type="spellEnd"/>
      <w:r w:rsidRPr="000A1CD0">
        <w:rPr>
          <w:b/>
          <w:bCs/>
          <w:lang w:val="en-US"/>
        </w:rPr>
        <w:t>-</w:t>
      </w:r>
      <w:r>
        <w:rPr>
          <w:b/>
          <w:bCs/>
        </w:rPr>
        <w:t>метод</w:t>
      </w:r>
      <w:r w:rsidRPr="000A1CD0">
        <w:rPr>
          <w:b/>
          <w:bCs/>
          <w:lang w:val="en-US"/>
        </w:rPr>
        <w:t>:</w:t>
      </w:r>
      <w:r w:rsidRPr="000A1CD0">
        <w:rPr>
          <w:lang w:val="en-US"/>
        </w:rPr>
        <w:t xml:space="preserve"> </w:t>
      </w:r>
      <w:proofErr w:type="spellStart"/>
      <w:r w:rsidRPr="000A1CD0">
        <w:rPr>
          <w:rStyle w:val="VerbatimChar"/>
          <w:b/>
          <w:bCs/>
          <w:lang w:val="en-US"/>
        </w:rPr>
        <w:t>CheckPermission</w:t>
      </w:r>
      <w:proofErr w:type="spellEnd"/>
      <w:r w:rsidRPr="000A1CD0">
        <w:rPr>
          <w:rStyle w:val="VerbatimChar"/>
          <w:b/>
          <w:bCs/>
          <w:lang w:val="en-US"/>
        </w:rPr>
        <w:t>(</w:t>
      </w:r>
      <w:proofErr w:type="spellStart"/>
      <w:r w:rsidRPr="000A1CD0">
        <w:rPr>
          <w:rStyle w:val="VerbatimChar"/>
          <w:b/>
          <w:bCs/>
          <w:lang w:val="en-US"/>
        </w:rPr>
        <w:t>CheckRequest</w:t>
      </w:r>
      <w:proofErr w:type="spellEnd"/>
      <w:r w:rsidRPr="000A1CD0">
        <w:rPr>
          <w:rStyle w:val="VerbatimChar"/>
          <w:b/>
          <w:bCs/>
          <w:lang w:val="en-US"/>
        </w:rPr>
        <w:t>) returns (</w:t>
      </w:r>
      <w:proofErr w:type="spellStart"/>
      <w:r w:rsidRPr="000A1CD0">
        <w:rPr>
          <w:rStyle w:val="VerbatimChar"/>
          <w:b/>
          <w:bCs/>
          <w:lang w:val="en-US"/>
        </w:rPr>
        <w:t>CheckResponse</w:t>
      </w:r>
      <w:proofErr w:type="spellEnd"/>
      <w:r w:rsidRPr="000A1CD0">
        <w:rPr>
          <w:rStyle w:val="VerbatimChar"/>
          <w:b/>
          <w:bCs/>
          <w:lang w:val="en-US"/>
        </w:rPr>
        <w:t>)</w:t>
      </w:r>
      <w:r w:rsidRPr="000A1CD0">
        <w:rPr>
          <w:lang w:val="en-US"/>
        </w:rPr>
        <w:t>.</w:t>
      </w:r>
      <w:r w:rsidRPr="000A1CD0">
        <w:rPr>
          <w:lang w:val="en-US"/>
        </w:rPr>
        <w:br/>
      </w:r>
      <w:r>
        <w:rPr>
          <w:b/>
          <w:bCs/>
        </w:rPr>
        <w:t>Описание:</w:t>
      </w:r>
      <w:r>
        <w:t xml:space="preserve"> </w:t>
      </w:r>
      <w:proofErr w:type="spellStart"/>
      <w:r>
        <w:t>gRPC</w:t>
      </w:r>
      <w:proofErr w:type="spellEnd"/>
      <w:r>
        <w:t xml:space="preserve"> интерфейс для синхронной проверки прав. BFF может вызывать его для уменьшения накладных расходов (gRPC быстрее HTTP и поддерживает streaming, если нужно).</w:t>
      </w:r>
      <w:r>
        <w:br/>
      </w:r>
      <w:r>
        <w:rPr>
          <w:b/>
          <w:bCs/>
        </w:rPr>
        <w:t>Сообщения:</w:t>
      </w:r>
    </w:p>
    <w:p w14:paraId="4A03A4EF" w14:textId="77777777" w:rsidR="00322B01" w:rsidRDefault="00000000">
      <w:pPr>
        <w:pStyle w:val="SourceCode"/>
        <w:numPr>
          <w:ilvl w:val="0"/>
          <w:numId w:val="1"/>
        </w:numPr>
      </w:pPr>
      <w:r>
        <w:rPr>
          <w:rStyle w:val="VerbatimChar"/>
        </w:rPr>
        <w:t>message CheckRequest {</w:t>
      </w:r>
      <w:r>
        <w:br/>
      </w:r>
      <w:r>
        <w:rPr>
          <w:rStyle w:val="VerbatimChar"/>
        </w:rPr>
        <w:t xml:space="preserve">  string org_id;</w:t>
      </w:r>
      <w:r>
        <w:br/>
      </w:r>
      <w:r>
        <w:rPr>
          <w:rStyle w:val="VerbatimChar"/>
        </w:rPr>
        <w:t xml:space="preserve">  string resource;</w:t>
      </w:r>
      <w:r>
        <w:br/>
      </w:r>
      <w:r>
        <w:rPr>
          <w:rStyle w:val="VerbatimChar"/>
        </w:rPr>
        <w:t xml:space="preserve">  string action;</w:t>
      </w:r>
      <w:r>
        <w:br/>
      </w:r>
      <w:r>
        <w:rPr>
          <w:rStyle w:val="VerbatimChar"/>
        </w:rPr>
        <w:t xml:space="preserve">  // возможно, идентификатор пользователя не передается, т.к. берется из контекста JWT</w:t>
      </w:r>
      <w:r>
        <w:br/>
      </w:r>
      <w:r>
        <w:rPr>
          <w:rStyle w:val="VerbatimChar"/>
        </w:rPr>
        <w:t>}</w:t>
      </w:r>
      <w:r>
        <w:br/>
      </w:r>
      <w:r>
        <w:rPr>
          <w:rStyle w:val="VerbatimChar"/>
        </w:rPr>
        <w:t>message CheckResponse {</w:t>
      </w:r>
      <w:r>
        <w:br/>
      </w:r>
      <w:r>
        <w:rPr>
          <w:rStyle w:val="VerbatimChar"/>
        </w:rPr>
        <w:t xml:space="preserve">  bool allowed;</w:t>
      </w:r>
      <w:r>
        <w:br/>
      </w:r>
      <w:r>
        <w:rPr>
          <w:rStyle w:val="VerbatimChar"/>
        </w:rPr>
        <w:t xml:space="preserve">  string reason; // optional: причина отказа, например "DENY_BY_POLICY"</w:t>
      </w:r>
      <w:r>
        <w:br/>
      </w:r>
      <w:r>
        <w:rPr>
          <w:rStyle w:val="VerbatimChar"/>
        </w:rPr>
        <w:t>}</w:t>
      </w:r>
      <w:r>
        <w:br/>
      </w:r>
      <w:r>
        <w:rPr>
          <w:rStyle w:val="VerbatimChar"/>
        </w:rPr>
        <w:t>service IamService {</w:t>
      </w:r>
      <w:r>
        <w:br/>
      </w:r>
      <w:r>
        <w:rPr>
          <w:rStyle w:val="VerbatimChar"/>
        </w:rPr>
        <w:t xml:space="preserve">  rpc CheckPermission(CheckRequest) returns (CheckResponse);</w:t>
      </w:r>
      <w:r>
        <w:br/>
      </w:r>
      <w:r>
        <w:rPr>
          <w:rStyle w:val="VerbatimChar"/>
        </w:rPr>
        <w:t>}</w:t>
      </w:r>
    </w:p>
    <w:p w14:paraId="08DB366D" w14:textId="77777777" w:rsidR="00322B01" w:rsidRDefault="00000000">
      <w:pPr>
        <w:numPr>
          <w:ilvl w:val="0"/>
          <w:numId w:val="1"/>
        </w:numPr>
      </w:pPr>
      <w:r>
        <w:t>Здесь аутентификация обычно проводится на уровне транспортного канала (mTLS + передача JWT метаданных).</w:t>
      </w:r>
    </w:p>
    <w:p w14:paraId="5CC39FA7" w14:textId="77777777" w:rsidR="00322B01" w:rsidRDefault="00000000">
      <w:pPr>
        <w:pStyle w:val="FirstParagraph"/>
      </w:pPr>
      <w:r>
        <w:rPr>
          <w:b/>
          <w:bCs/>
        </w:rPr>
        <w:t>Бизнес-логика проверки:</w:t>
      </w:r>
      <w:r>
        <w:br/>
        <w:t xml:space="preserve">При вызове </w:t>
      </w:r>
      <w:r>
        <w:rPr>
          <w:rStyle w:val="VerbatimChar"/>
        </w:rPr>
        <w:t>/access/check</w:t>
      </w:r>
      <w:r>
        <w:t xml:space="preserve"> IAM Backend выполняет: 1. </w:t>
      </w:r>
      <w:r>
        <w:rPr>
          <w:b/>
          <w:bCs/>
        </w:rPr>
        <w:t>Аутентификацию</w:t>
      </w:r>
      <w:r>
        <w:t xml:space="preserve"> JWT и извлекает </w:t>
      </w:r>
      <w:r>
        <w:rPr>
          <w:rStyle w:val="VerbatimChar"/>
        </w:rPr>
        <w:t>userId</w:t>
      </w:r>
      <w:r>
        <w:t xml:space="preserve">. 2. </w:t>
      </w:r>
      <w:r>
        <w:rPr>
          <w:b/>
          <w:bCs/>
        </w:rPr>
        <w:t>Проверку контекста:</w:t>
      </w:r>
      <w:r>
        <w:t xml:space="preserve"> определяет </w:t>
      </w:r>
      <w:r>
        <w:rPr>
          <w:rStyle w:val="VerbatimChar"/>
        </w:rPr>
        <w:t>orgId</w:t>
      </w:r>
      <w:r>
        <w:t xml:space="preserve"> (из параметра или заголовка). Если ниоткуда не получен – возвращает ошибку (нельзя проверить право без указания, к </w:t>
      </w:r>
      <w:r>
        <w:lastRenderedPageBreak/>
        <w:t>какой организации относится действие – кроме глобальных привилегий, но их можно обрабатывать отдельно).</w:t>
      </w:r>
      <w:r>
        <w:br/>
        <w:t xml:space="preserve">3. </w:t>
      </w:r>
      <w:r>
        <w:rPr>
          <w:b/>
          <w:bCs/>
        </w:rPr>
        <w:t>Загрузку ролей/привилегий пользователя:</w:t>
      </w:r>
      <w:r>
        <w:t xml:space="preserve"> выбирает из базы (или кэша) набор привилегий, которыми обладает пользователь </w:t>
      </w:r>
      <w:r>
        <w:rPr>
          <w:rStyle w:val="VerbatimChar"/>
        </w:rPr>
        <w:t>userId</w:t>
      </w:r>
      <w:r>
        <w:t xml:space="preserve"> в организации </w:t>
      </w:r>
      <w:r>
        <w:rPr>
          <w:rStyle w:val="VerbatimChar"/>
        </w:rPr>
        <w:t>orgId</w:t>
      </w:r>
      <w:r>
        <w:t xml:space="preserve">. Например, делает SQL-запрос или использует ранее вычисленный результат. </w:t>
      </w:r>
      <w:r>
        <w:rPr>
          <w:i/>
          <w:iCs/>
        </w:rPr>
        <w:t>В этом месте возможно применение Redis-кэша:</w:t>
      </w:r>
      <w:r>
        <w:t xml:space="preserve"> при нормальной работе результат чтения привилегий уже находится в Redis (см. раздел 4.2), и IAM может либо взять его оттуда, либо – чаще – BFF сам проверяет кэш и вызывает этот метод только при необходимости.</w:t>
      </w:r>
      <w:r>
        <w:br/>
        <w:t xml:space="preserve">4. </w:t>
      </w:r>
      <w:r>
        <w:rPr>
          <w:b/>
          <w:bCs/>
        </w:rPr>
        <w:t>Принятие решения:</w:t>
      </w:r>
      <w:r>
        <w:t xml:space="preserve"> сопоставляет требуемый </w:t>
      </w:r>
      <w:r>
        <w:rPr>
          <w:rStyle w:val="VerbatimChar"/>
        </w:rPr>
        <w:t>resource</w:t>
      </w:r>
      <w:r>
        <w:t>+</w:t>
      </w:r>
      <w:r>
        <w:rPr>
          <w:rStyle w:val="VerbatimChar"/>
        </w:rPr>
        <w:t>action</w:t>
      </w:r>
      <w:r>
        <w:t xml:space="preserve"> с привилегиями пользователя. Логика может быть простой (строгий матч привилегии) или сложной (например, проверка владелец ли ресурса, если привилегия предполагает ограничение по владельцу). В рамках ТЗ подразумевается прямое соответствие: например, требование </w:t>
      </w:r>
      <w:r>
        <w:rPr>
          <w:rStyle w:val="VerbatimChar"/>
        </w:rPr>
        <w:t>projects.edit</w:t>
      </w:r>
      <w:r>
        <w:t xml:space="preserve"> удовлетворяется, если у пользователя есть привилегия </w:t>
      </w:r>
      <w:r>
        <w:rPr>
          <w:rStyle w:val="VerbatimChar"/>
        </w:rPr>
        <w:t>EDIT_PROJECT</w:t>
      </w:r>
      <w:r>
        <w:t xml:space="preserve"> в этой организации.</w:t>
      </w:r>
      <w:r>
        <w:br/>
        <w:t xml:space="preserve">5. </w:t>
      </w:r>
      <w:r>
        <w:rPr>
          <w:b/>
          <w:bCs/>
        </w:rPr>
        <w:t>Формирование ответа:</w:t>
      </w:r>
      <w:r>
        <w:t xml:space="preserve"> если разрешено – </w:t>
      </w:r>
      <w:r>
        <w:rPr>
          <w:rStyle w:val="VerbatimChar"/>
        </w:rPr>
        <w:t>allowed:true</w:t>
      </w:r>
      <w:r>
        <w:t xml:space="preserve">, иначе </w:t>
      </w:r>
      <w:r>
        <w:rPr>
          <w:rStyle w:val="VerbatimChar"/>
        </w:rPr>
        <w:t>allowed:false</w:t>
      </w:r>
      <w:r>
        <w:t xml:space="preserve"> (или 403).</w:t>
      </w:r>
    </w:p>
    <w:p w14:paraId="57D0C260" w14:textId="77777777" w:rsidR="00322B01" w:rsidRDefault="00000000">
      <w:pPr>
        <w:pStyle w:val="a0"/>
      </w:pPr>
      <w:r>
        <w:rPr>
          <w:b/>
          <w:bCs/>
        </w:rPr>
        <w:t>Использование:</w:t>
      </w:r>
      <w:r>
        <w:t xml:space="preserve"> BFF вызывает этот эндпоинт в двух сценариях: - </w:t>
      </w:r>
      <w:r>
        <w:rPr>
          <w:b/>
          <w:bCs/>
        </w:rPr>
        <w:t>Cache miss/fallback:</w:t>
      </w:r>
      <w:r>
        <w:t xml:space="preserve"> если кэш Redis не отвечает или в нем нет записи о правах пользователя, BFF делает синхронный запрос к IAM Backend</w:t>
      </w:r>
      <w:hyperlink r:id="rId43" w:anchor=":~:text=match%20at%20L898%20RBAC%20Cache%3A,%D1%87%D0%B5%D1%80%D0%B5%D0%B7%20%D1%81%D1%83%D1%82%D0%BA%D0%B8%20%D0%BA%D1%8D%D1%88%20%D0%B2%D1%81%D0%B5%20%D1%80%D0%B0%D0%B2%D0%BD%D0%BE">
        <w:r>
          <w:rPr>
            <w:rStyle w:val="af"/>
          </w:rPr>
          <w:t>[32]</w:t>
        </w:r>
      </w:hyperlink>
      <w:r>
        <w:t>. IAM рассчитывает права (через DB с RLS) и возвращает решение. Таким образом, система деградирует производительность (требуется доп. запрос в БД), но не корректность – запрос не пройдет без проверки</w:t>
      </w:r>
      <w:hyperlink r:id="rId44" w:anchor=":~:text=match%20at%20L682%20%D0%B8%D0%BB%D0%B8%20gRPC,1">
        <w:r>
          <w:rPr>
            <w:rStyle w:val="af"/>
          </w:rPr>
          <w:t>[31]</w:t>
        </w:r>
      </w:hyperlink>
      <w:r>
        <w:t xml:space="preserve">. - </w:t>
      </w:r>
      <w:r>
        <w:rPr>
          <w:b/>
          <w:bCs/>
        </w:rPr>
        <w:t>Сложные проверки:</w:t>
      </w:r>
      <w:r>
        <w:t xml:space="preserve"> если право зависит от условия, известного только IAM. Например, policy-based access (не только ролевая), тогда BFF делегирует проверку IAM. </w:t>
      </w:r>
      <w:r>
        <w:rPr>
          <w:i/>
          <w:iCs/>
        </w:rPr>
        <w:t>На версии 1.5 предполагается в основном ролевая модель, поэтому таких случаев мало.</w:t>
      </w:r>
    </w:p>
    <w:p w14:paraId="7EBDCE9D" w14:textId="77777777" w:rsidR="00322B01" w:rsidRDefault="00000000">
      <w:pPr>
        <w:pStyle w:val="a0"/>
      </w:pPr>
      <w:r>
        <w:rPr>
          <w:b/>
          <w:bCs/>
        </w:rPr>
        <w:t>Ошибки и безопасность:</w:t>
      </w:r>
      <w:r>
        <w:t xml:space="preserve"> - Если пользователь запрашивает право, которого у него нет – возвращается отрицательный ответ. В случае REST это может быть 200 </w:t>
      </w:r>
      <w:r>
        <w:rPr>
          <w:rStyle w:val="VerbatimChar"/>
        </w:rPr>
        <w:t>{"allowed": false}</w:t>
      </w:r>
      <w:r>
        <w:t>, либо 403. Следуя принципу, что сам по себе эндпоинт /check не должен утекать лишней информации, можно вернуть 200/false. 403 стоит возвращать лишь если сам вызов не авторизован в целом.</w:t>
      </w:r>
      <w:r>
        <w:br/>
        <w:t xml:space="preserve">- Успешный ответ true не только сообщается BFF, но и </w:t>
      </w:r>
      <w:r>
        <w:rPr>
          <w:b/>
          <w:bCs/>
        </w:rPr>
        <w:t>не освобождает BFF от повторной проверки</w:t>
      </w:r>
      <w:r>
        <w:t xml:space="preserve"> перед непосредственным выполнением действия. Обычно BFF использует этот метод, чтобы убедиться заранее, но сам запрос к целевому внутреннему сервису (IAM или другому) тоже содержит проверку на сервере. Например, даже если /check сказал "allowed", при выполнении </w:t>
      </w:r>
      <w:r>
        <w:rPr>
          <w:rStyle w:val="VerbatimChar"/>
        </w:rPr>
        <w:t>DELETE /organizations/{id}</w:t>
      </w:r>
      <w:r>
        <w:t xml:space="preserve"> IAM Backend все равно проверит роль пользователя. Это defense-in-depth.</w:t>
      </w:r>
    </w:p>
    <w:p w14:paraId="52AC52E6" w14:textId="77777777" w:rsidR="00322B01" w:rsidRDefault="00000000">
      <w:pPr>
        <w:pStyle w:val="a0"/>
      </w:pPr>
      <w:r>
        <w:rPr>
          <w:b/>
          <w:bCs/>
        </w:rPr>
        <w:t>Пример взаимодействия:</w:t>
      </w:r>
      <w:r>
        <w:br/>
        <w:t xml:space="preserve">Пусть SPA запрашивает удаление пользователя X из организации Y. BFF получает этот запрос и: 1. Проверяет по кэшу, есть ли у текущего пользователя право </w:t>
      </w:r>
      <w:r>
        <w:rPr>
          <w:rStyle w:val="VerbatimChar"/>
        </w:rPr>
        <w:t>REMOVE_USER</w:t>
      </w:r>
      <w:r>
        <w:t xml:space="preserve">. Если кэш говорит "нет записи" (или Redis недоступен), BFF делает gRPC вызов </w:t>
      </w:r>
      <w:r>
        <w:rPr>
          <w:rStyle w:val="VerbatimChar"/>
        </w:rPr>
        <w:t>CheckPermission(user, orgY, "REMOVE_USER")</w:t>
      </w:r>
      <w:r>
        <w:t xml:space="preserve">. 2. IAM Backend возвращает, допустим, </w:t>
      </w:r>
      <w:r>
        <w:rPr>
          <w:rStyle w:val="VerbatimChar"/>
        </w:rPr>
        <w:t>allowed: true</w:t>
      </w:r>
      <w:r>
        <w:t xml:space="preserve"> (пользователь – админ орг Y). 3. BFF далее вызывает </w:t>
      </w:r>
      <w:r>
        <w:rPr>
          <w:rStyle w:val="VerbatimChar"/>
        </w:rPr>
        <w:t>DELETE /organizations/Y/members/X</w:t>
      </w:r>
      <w:r>
        <w:t xml:space="preserve"> на IAM (из раздела 2.1). 4. IAM снова аутентифицирует и авторизует (опять увидит, что роль – админ, разрешено исключить участника). Операция выполняется, аудируется, возвращается 204.</w:t>
      </w:r>
    </w:p>
    <w:p w14:paraId="37F510C1" w14:textId="77777777" w:rsidR="00322B01" w:rsidRDefault="00000000">
      <w:pPr>
        <w:pStyle w:val="3"/>
      </w:pPr>
      <w:bookmarkStart w:id="10" w:name="audit-аудит-действий"/>
      <w:bookmarkEnd w:id="9"/>
      <w:r>
        <w:lastRenderedPageBreak/>
        <w:t>2.6. Audit – Аудит действий</w:t>
      </w:r>
    </w:p>
    <w:p w14:paraId="4F9095BA" w14:textId="77777777" w:rsidR="00322B01" w:rsidRDefault="00000000">
      <w:pPr>
        <w:pStyle w:val="FirstParagraph"/>
      </w:pPr>
      <w:r>
        <w:rPr>
          <w:b/>
          <w:bCs/>
        </w:rPr>
        <w:t>Audit Log</w:t>
      </w:r>
      <w:r>
        <w:t xml:space="preserve"> – журнал безопасности и важных действий в системе IAM. Он хранит записи о событиях, имеющих значение для безопасности, соответствия требованиям (compliance) и отладки. К таким событиям относятся: </w:t>
      </w:r>
      <w:r>
        <w:rPr>
          <w:b/>
          <w:bCs/>
        </w:rPr>
        <w:t>входы пользователей</w:t>
      </w:r>
      <w:r>
        <w:t xml:space="preserve"> (успешные и неуспешные попытки), </w:t>
      </w:r>
      <w:r>
        <w:rPr>
          <w:b/>
          <w:bCs/>
        </w:rPr>
        <w:t>выходы</w:t>
      </w:r>
      <w:r>
        <w:t xml:space="preserve"> (logout), </w:t>
      </w:r>
      <w:r>
        <w:rPr>
          <w:b/>
          <w:bCs/>
        </w:rPr>
        <w:t>управление доступом</w:t>
      </w:r>
      <w:r>
        <w:t xml:space="preserve"> – изменения ролей, привилегий, приглашения, </w:t>
      </w:r>
      <w:r>
        <w:rPr>
          <w:b/>
          <w:bCs/>
        </w:rPr>
        <w:t>эскалация прав</w:t>
      </w:r>
      <w:r>
        <w:t xml:space="preserve"> (impersonation – действия, выполненные от имени другого пользователя), </w:t>
      </w:r>
      <w:r>
        <w:rPr>
          <w:b/>
          <w:bCs/>
        </w:rPr>
        <w:t>использование сервисных аккаунтов</w:t>
      </w:r>
      <w:r>
        <w:t xml:space="preserve">, </w:t>
      </w:r>
      <w:r>
        <w:rPr>
          <w:b/>
          <w:bCs/>
        </w:rPr>
        <w:t>действия администраторов</w:t>
      </w:r>
      <w:r>
        <w:t xml:space="preserve"> (например, удаление организации) и т.д.</w:t>
      </w:r>
      <w:hyperlink r:id="rId45" w:anchor=":~:text=Audit%20Log%3A%20%D0%9E%D1%82%D0%B4%D0%B5%D0%BB%D1%8C%D0%BD%D0%BE%20%D0%B2%D0%B5%D0%B4%D0%B5%D1%82%D1%81%D1%8F%20%D0%B6%D1%83%D1%80%D0%BD%D0%B0%D0%BB,%D0%A2%D0%B0%D0%BA%D0%B6%D0%B5">
        <w:r>
          <w:rPr>
            <w:rStyle w:val="af"/>
          </w:rPr>
          <w:t>[9]</w:t>
        </w:r>
      </w:hyperlink>
      <w:r>
        <w:t>.</w:t>
      </w:r>
    </w:p>
    <w:p w14:paraId="78CCE3B3" w14:textId="77777777" w:rsidR="00322B01" w:rsidRDefault="00000000">
      <w:pPr>
        <w:pStyle w:val="a0"/>
      </w:pPr>
      <w:r>
        <w:t xml:space="preserve">IAM Backend собирает эти события и сохраняет их в таблице </w:t>
      </w:r>
      <w:r>
        <w:rPr>
          <w:b/>
          <w:bCs/>
        </w:rPr>
        <w:t>audit_log</w:t>
      </w:r>
      <w:r>
        <w:t xml:space="preserve"> в своей базе данных</w:t>
      </w:r>
      <w:hyperlink r:id="rId46" w:anchor=":~:text=%D0%BD%D0%B5%D1%82,%D0%A2%D0%B0%D0%BA%D0%B6%D0%B5">
        <w:r>
          <w:rPr>
            <w:rStyle w:val="af"/>
          </w:rPr>
          <w:t>[33]</w:t>
        </w:r>
      </w:hyperlink>
      <w:r>
        <w:t>. Каждая запись обычно содержит: временную метку, тип события, идентификатор пользователя, совершившего действие (actor), его организацию (если применимо), целевой объект действия (target, например userId, orgId), результат (успех/ошибка), и дополнительные метаданные (например, IP-адрес, user-agent – если переданы BFF).</w:t>
      </w:r>
    </w:p>
    <w:p w14:paraId="67482FC7" w14:textId="77777777" w:rsidR="00322B01" w:rsidRDefault="00000000">
      <w:pPr>
        <w:pStyle w:val="a0"/>
      </w:pPr>
      <w:r>
        <w:rPr>
          <w:b/>
          <w:bCs/>
        </w:rPr>
        <w:t>Эндпоинты для аудита:</w:t>
      </w:r>
    </w:p>
    <w:p w14:paraId="575DD8E8" w14:textId="77777777" w:rsidR="00322B01" w:rsidRDefault="00000000">
      <w:pPr>
        <w:numPr>
          <w:ilvl w:val="0"/>
          <w:numId w:val="11"/>
        </w:numPr>
      </w:pPr>
      <w:r>
        <w:rPr>
          <w:b/>
          <w:bCs/>
        </w:rPr>
        <w:t xml:space="preserve">GET </w:t>
      </w:r>
      <w:r>
        <w:rPr>
          <w:rStyle w:val="VerbatimChar"/>
          <w:b/>
          <w:bCs/>
        </w:rPr>
        <w:t>/audit/logs</w:t>
      </w:r>
      <w:r>
        <w:t xml:space="preserve"> – </w:t>
      </w:r>
      <w:r>
        <w:rPr>
          <w:i/>
          <w:iCs/>
        </w:rPr>
        <w:t>Поиск/просмотр аудита.</w:t>
      </w:r>
      <w:r>
        <w:br/>
      </w:r>
      <w:r>
        <w:rPr>
          <w:b/>
          <w:bCs/>
        </w:rPr>
        <w:t>Описание:</w:t>
      </w:r>
      <w:r>
        <w:t xml:space="preserve"> Позволяет выбирать записи аудита по различным критериям. Доступ к этим данным строго ограничен: только пользователи с особыми ролями (например, </w:t>
      </w:r>
      <w:r>
        <w:rPr>
          <w:rStyle w:val="VerbatimChar"/>
        </w:rPr>
        <w:t>SecurityAdmin</w:t>
      </w:r>
      <w:r>
        <w:t xml:space="preserve"> или владелец организации – и то, только записи своей организации) могут читать аудит. </w:t>
      </w:r>
      <w:r>
        <w:rPr>
          <w:b/>
          <w:bCs/>
        </w:rPr>
        <w:t>Параметры запроса (фильтры):</w:t>
      </w:r>
    </w:p>
    <w:p w14:paraId="46572089" w14:textId="77777777" w:rsidR="00322B01" w:rsidRDefault="00000000">
      <w:pPr>
        <w:pStyle w:val="Compact"/>
        <w:numPr>
          <w:ilvl w:val="1"/>
          <w:numId w:val="12"/>
        </w:numPr>
      </w:pPr>
      <w:r>
        <w:rPr>
          <w:rStyle w:val="VerbatimChar"/>
        </w:rPr>
        <w:t>orgId</w:t>
      </w:r>
      <w:r>
        <w:t xml:space="preserve"> – ограничить событиями в рамках организации (например, приглашения, роль, касающиеся orgId). Если указан обычным администратором организации, то результаты ограничены этой орг.</w:t>
      </w:r>
    </w:p>
    <w:p w14:paraId="178802F6" w14:textId="77777777" w:rsidR="00322B01" w:rsidRDefault="00000000">
      <w:pPr>
        <w:pStyle w:val="Compact"/>
        <w:numPr>
          <w:ilvl w:val="1"/>
          <w:numId w:val="12"/>
        </w:numPr>
      </w:pPr>
      <w:r>
        <w:rPr>
          <w:rStyle w:val="VerbatimChar"/>
        </w:rPr>
        <w:t>userId</w:t>
      </w:r>
      <w:r>
        <w:t xml:space="preserve"> – ограничить событиями, связанными с данным пользователем (либо как actor, либо как target).</w:t>
      </w:r>
    </w:p>
    <w:p w14:paraId="57E64D04" w14:textId="77777777" w:rsidR="00322B01" w:rsidRPr="000A1CD0" w:rsidRDefault="00000000">
      <w:pPr>
        <w:pStyle w:val="Compact"/>
        <w:numPr>
          <w:ilvl w:val="1"/>
          <w:numId w:val="12"/>
        </w:numPr>
        <w:rPr>
          <w:lang w:val="en-US"/>
        </w:rPr>
      </w:pPr>
      <w:proofErr w:type="spellStart"/>
      <w:r w:rsidRPr="000A1CD0">
        <w:rPr>
          <w:rStyle w:val="VerbatimChar"/>
          <w:lang w:val="en-US"/>
        </w:rPr>
        <w:t>actionType</w:t>
      </w:r>
      <w:proofErr w:type="spellEnd"/>
      <w:r w:rsidRPr="000A1CD0">
        <w:rPr>
          <w:lang w:val="en-US"/>
        </w:rPr>
        <w:t xml:space="preserve"> – </w:t>
      </w:r>
      <w:r>
        <w:t>фильтр</w:t>
      </w:r>
      <w:r w:rsidRPr="000A1CD0">
        <w:rPr>
          <w:lang w:val="en-US"/>
        </w:rPr>
        <w:t xml:space="preserve"> </w:t>
      </w:r>
      <w:r>
        <w:t>по</w:t>
      </w:r>
      <w:r w:rsidRPr="000A1CD0">
        <w:rPr>
          <w:lang w:val="en-US"/>
        </w:rPr>
        <w:t xml:space="preserve"> </w:t>
      </w:r>
      <w:r>
        <w:t>типу</w:t>
      </w:r>
      <w:r w:rsidRPr="000A1CD0">
        <w:rPr>
          <w:lang w:val="en-US"/>
        </w:rPr>
        <w:t xml:space="preserve"> </w:t>
      </w:r>
      <w:r>
        <w:t>события</w:t>
      </w:r>
      <w:r w:rsidRPr="000A1CD0">
        <w:rPr>
          <w:lang w:val="en-US"/>
        </w:rPr>
        <w:t xml:space="preserve"> (</w:t>
      </w:r>
      <w:r>
        <w:t>например</w:t>
      </w:r>
      <w:r w:rsidRPr="000A1CD0">
        <w:rPr>
          <w:lang w:val="en-US"/>
        </w:rPr>
        <w:t xml:space="preserve">, </w:t>
      </w:r>
      <w:r w:rsidRPr="000A1CD0">
        <w:rPr>
          <w:rStyle w:val="VerbatimChar"/>
          <w:lang w:val="en-US"/>
        </w:rPr>
        <w:t>LOGIN</w:t>
      </w:r>
      <w:r w:rsidRPr="000A1CD0">
        <w:rPr>
          <w:lang w:val="en-US"/>
        </w:rPr>
        <w:t xml:space="preserve">, </w:t>
      </w:r>
      <w:r w:rsidRPr="000A1CD0">
        <w:rPr>
          <w:rStyle w:val="VerbatimChar"/>
          <w:lang w:val="en-US"/>
        </w:rPr>
        <w:t>INVITE_SENT</w:t>
      </w:r>
      <w:r w:rsidRPr="000A1CD0">
        <w:rPr>
          <w:lang w:val="en-US"/>
        </w:rPr>
        <w:t xml:space="preserve">, </w:t>
      </w:r>
      <w:r w:rsidRPr="000A1CD0">
        <w:rPr>
          <w:rStyle w:val="VerbatimChar"/>
          <w:lang w:val="en-US"/>
        </w:rPr>
        <w:t>ROLE_CHANGED</w:t>
      </w:r>
      <w:r w:rsidRPr="000A1CD0">
        <w:rPr>
          <w:lang w:val="en-US"/>
        </w:rPr>
        <w:t xml:space="preserve">, </w:t>
      </w:r>
      <w:r w:rsidRPr="000A1CD0">
        <w:rPr>
          <w:rStyle w:val="VerbatimChar"/>
          <w:lang w:val="en-US"/>
        </w:rPr>
        <w:t>IMPERSOINATION</w:t>
      </w:r>
      <w:r w:rsidRPr="000A1CD0">
        <w:rPr>
          <w:lang w:val="en-US"/>
        </w:rPr>
        <w:t>).</w:t>
      </w:r>
    </w:p>
    <w:p w14:paraId="39256E64" w14:textId="77777777" w:rsidR="00322B01" w:rsidRDefault="00000000">
      <w:pPr>
        <w:pStyle w:val="Compact"/>
        <w:numPr>
          <w:ilvl w:val="1"/>
          <w:numId w:val="12"/>
        </w:numPr>
      </w:pPr>
      <w:proofErr w:type="spellStart"/>
      <w:r>
        <w:rPr>
          <w:rStyle w:val="VerbatimChar"/>
        </w:rPr>
        <w:t>since</w:t>
      </w:r>
      <w:proofErr w:type="spellEnd"/>
      <w:r>
        <w:t xml:space="preserve"> / </w:t>
      </w:r>
      <w:proofErr w:type="spellStart"/>
      <w:r>
        <w:rPr>
          <w:rStyle w:val="VerbatimChar"/>
        </w:rPr>
        <w:t>until</w:t>
      </w:r>
      <w:proofErr w:type="spellEnd"/>
      <w:r>
        <w:t xml:space="preserve"> – временной диапазон (например, за последний месяц).</w:t>
      </w:r>
      <w:r>
        <w:br/>
      </w:r>
      <w:r>
        <w:rPr>
          <w:b/>
          <w:bCs/>
        </w:rPr>
        <w:t>Ответ:</w:t>
      </w:r>
      <w:r>
        <w:t xml:space="preserve"> </w:t>
      </w:r>
      <w:r>
        <w:rPr>
          <w:rStyle w:val="VerbatimChar"/>
        </w:rPr>
        <w:t>200 OK</w:t>
      </w:r>
      <w:r>
        <w:t xml:space="preserve"> с массивом записей, либо (если включена постраничность) объект с полем </w:t>
      </w:r>
      <w:r>
        <w:rPr>
          <w:rStyle w:val="VerbatimChar"/>
        </w:rPr>
        <w:t>items</w:t>
      </w:r>
      <w:r>
        <w:t xml:space="preserve"> и метаданными пагинации. Пример одной записи аудита:</w:t>
      </w:r>
      <w:r>
        <w:br/>
      </w:r>
    </w:p>
    <w:p w14:paraId="6C08C74B" w14:textId="77777777" w:rsidR="00322B01" w:rsidRPr="000A1CD0" w:rsidRDefault="00000000">
      <w:pPr>
        <w:pStyle w:val="SourceCode"/>
        <w:numPr>
          <w:ilvl w:val="1"/>
          <w:numId w:val="1"/>
        </w:numPr>
        <w:rPr>
          <w:lang w:val="en-US"/>
        </w:rPr>
      </w:pPr>
      <w:r w:rsidRPr="000A1CD0">
        <w:rPr>
          <w:rStyle w:val="VerbatimChar"/>
          <w:lang w:val="en-US"/>
        </w:rPr>
        <w:t>{</w:t>
      </w:r>
      <w:r w:rsidRPr="000A1CD0">
        <w:rPr>
          <w:lang w:val="en-US"/>
        </w:rPr>
        <w:br/>
      </w:r>
      <w:r w:rsidRPr="000A1CD0">
        <w:rPr>
          <w:rStyle w:val="VerbatimChar"/>
          <w:lang w:val="en-US"/>
        </w:rPr>
        <w:t xml:space="preserve">  "timestamp": "2026-01-05T18:20:00Z",</w:t>
      </w:r>
      <w:r w:rsidRPr="000A1CD0">
        <w:rPr>
          <w:lang w:val="en-US"/>
        </w:rPr>
        <w:br/>
      </w:r>
      <w:r w:rsidRPr="000A1CD0">
        <w:rPr>
          <w:rStyle w:val="VerbatimChar"/>
          <w:lang w:val="en-US"/>
        </w:rPr>
        <w:t xml:space="preserve">  "action": "INVITE_USER",</w:t>
      </w:r>
      <w:r w:rsidRPr="000A1CD0">
        <w:rPr>
          <w:lang w:val="en-US"/>
        </w:rPr>
        <w:br/>
      </w:r>
      <w:r w:rsidRPr="000A1CD0">
        <w:rPr>
          <w:rStyle w:val="VerbatimChar"/>
          <w:lang w:val="en-US"/>
        </w:rPr>
        <w:t xml:space="preserve">  "</w:t>
      </w:r>
      <w:proofErr w:type="spellStart"/>
      <w:r w:rsidRPr="000A1CD0">
        <w:rPr>
          <w:rStyle w:val="VerbatimChar"/>
          <w:lang w:val="en-US"/>
        </w:rPr>
        <w:t>actorId</w:t>
      </w:r>
      <w:proofErr w:type="spellEnd"/>
      <w:r w:rsidRPr="000A1CD0">
        <w:rPr>
          <w:rStyle w:val="VerbatimChar"/>
          <w:lang w:val="en-US"/>
        </w:rPr>
        <w:t>": "&lt;</w:t>
      </w:r>
      <w:proofErr w:type="spellStart"/>
      <w:r w:rsidRPr="000A1CD0">
        <w:rPr>
          <w:rStyle w:val="VerbatimChar"/>
          <w:lang w:val="en-US"/>
        </w:rPr>
        <w:t>uuid</w:t>
      </w:r>
      <w:proofErr w:type="spellEnd"/>
      <w:r w:rsidRPr="000A1CD0">
        <w:rPr>
          <w:rStyle w:val="VerbatimChar"/>
          <w:lang w:val="en-US"/>
        </w:rPr>
        <w:t>-admin&gt;",</w:t>
      </w:r>
      <w:r w:rsidRPr="000A1CD0">
        <w:rPr>
          <w:lang w:val="en-US"/>
        </w:rPr>
        <w:br/>
      </w:r>
      <w:r w:rsidRPr="000A1CD0">
        <w:rPr>
          <w:rStyle w:val="VerbatimChar"/>
          <w:lang w:val="en-US"/>
        </w:rPr>
        <w:t xml:space="preserve">  "</w:t>
      </w:r>
      <w:proofErr w:type="spellStart"/>
      <w:r w:rsidRPr="000A1CD0">
        <w:rPr>
          <w:rStyle w:val="VerbatimChar"/>
          <w:lang w:val="en-US"/>
        </w:rPr>
        <w:t>actorEmail</w:t>
      </w:r>
      <w:proofErr w:type="spellEnd"/>
      <w:r w:rsidRPr="000A1CD0">
        <w:rPr>
          <w:rStyle w:val="VerbatimChar"/>
          <w:lang w:val="en-US"/>
        </w:rPr>
        <w:t>": "admin@org.com",</w:t>
      </w:r>
      <w:r w:rsidRPr="000A1CD0">
        <w:rPr>
          <w:lang w:val="en-US"/>
        </w:rPr>
        <w:br/>
      </w:r>
      <w:r w:rsidRPr="000A1CD0">
        <w:rPr>
          <w:rStyle w:val="VerbatimChar"/>
          <w:lang w:val="en-US"/>
        </w:rPr>
        <w:t xml:space="preserve">  "</w:t>
      </w:r>
      <w:proofErr w:type="spellStart"/>
      <w:r w:rsidRPr="000A1CD0">
        <w:rPr>
          <w:rStyle w:val="VerbatimChar"/>
          <w:lang w:val="en-US"/>
        </w:rPr>
        <w:t>orgId</w:t>
      </w:r>
      <w:proofErr w:type="spellEnd"/>
      <w:r w:rsidRPr="000A1CD0">
        <w:rPr>
          <w:rStyle w:val="VerbatimChar"/>
          <w:lang w:val="en-US"/>
        </w:rPr>
        <w:t>": "org-</w:t>
      </w:r>
      <w:proofErr w:type="spellStart"/>
      <w:r w:rsidRPr="000A1CD0">
        <w:rPr>
          <w:rStyle w:val="VerbatimChar"/>
          <w:lang w:val="en-US"/>
        </w:rPr>
        <w:t>uuid</w:t>
      </w:r>
      <w:proofErr w:type="spellEnd"/>
      <w:r w:rsidRPr="000A1CD0">
        <w:rPr>
          <w:rStyle w:val="VerbatimChar"/>
          <w:lang w:val="en-US"/>
        </w:rPr>
        <w:t>",</w:t>
      </w:r>
      <w:r w:rsidRPr="000A1CD0">
        <w:rPr>
          <w:lang w:val="en-US"/>
        </w:rPr>
        <w:br/>
      </w:r>
      <w:r w:rsidRPr="000A1CD0">
        <w:rPr>
          <w:rStyle w:val="VerbatimChar"/>
          <w:lang w:val="en-US"/>
        </w:rPr>
        <w:t xml:space="preserve">  "</w:t>
      </w:r>
      <w:proofErr w:type="spellStart"/>
      <w:r w:rsidRPr="000A1CD0">
        <w:rPr>
          <w:rStyle w:val="VerbatimChar"/>
          <w:lang w:val="en-US"/>
        </w:rPr>
        <w:t>targetId</w:t>
      </w:r>
      <w:proofErr w:type="spellEnd"/>
      <w:r w:rsidRPr="000A1CD0">
        <w:rPr>
          <w:rStyle w:val="VerbatimChar"/>
          <w:lang w:val="en-US"/>
        </w:rPr>
        <w:t>": "&lt;</w:t>
      </w:r>
      <w:proofErr w:type="spellStart"/>
      <w:r w:rsidRPr="000A1CD0">
        <w:rPr>
          <w:rStyle w:val="VerbatimChar"/>
          <w:lang w:val="en-US"/>
        </w:rPr>
        <w:t>uuid</w:t>
      </w:r>
      <w:proofErr w:type="spellEnd"/>
      <w:r w:rsidRPr="000A1CD0">
        <w:rPr>
          <w:rStyle w:val="VerbatimChar"/>
          <w:lang w:val="en-US"/>
        </w:rPr>
        <w:t>-invitee&gt;",</w:t>
      </w:r>
      <w:r w:rsidRPr="000A1CD0">
        <w:rPr>
          <w:lang w:val="en-US"/>
        </w:rPr>
        <w:br/>
      </w:r>
      <w:r w:rsidRPr="000A1CD0">
        <w:rPr>
          <w:rStyle w:val="VerbatimChar"/>
          <w:lang w:val="en-US"/>
        </w:rPr>
        <w:t xml:space="preserve">  "</w:t>
      </w:r>
      <w:proofErr w:type="spellStart"/>
      <w:r w:rsidRPr="000A1CD0">
        <w:rPr>
          <w:rStyle w:val="VerbatimChar"/>
          <w:lang w:val="en-US"/>
        </w:rPr>
        <w:t>targetEmail</w:t>
      </w:r>
      <w:proofErr w:type="spellEnd"/>
      <w:r w:rsidRPr="000A1CD0">
        <w:rPr>
          <w:rStyle w:val="VerbatimChar"/>
          <w:lang w:val="en-US"/>
        </w:rPr>
        <w:t>": "invited@exmaple.com",</w:t>
      </w:r>
      <w:r w:rsidRPr="000A1CD0">
        <w:rPr>
          <w:lang w:val="en-US"/>
        </w:rPr>
        <w:br/>
      </w:r>
      <w:r w:rsidRPr="000A1CD0">
        <w:rPr>
          <w:rStyle w:val="VerbatimChar"/>
          <w:lang w:val="en-US"/>
        </w:rPr>
        <w:t xml:space="preserve">  "result": "SUCCESS",</w:t>
      </w:r>
      <w:r w:rsidRPr="000A1CD0">
        <w:rPr>
          <w:lang w:val="en-US"/>
        </w:rPr>
        <w:br/>
      </w:r>
      <w:r w:rsidRPr="000A1CD0">
        <w:rPr>
          <w:rStyle w:val="VerbatimChar"/>
          <w:lang w:val="en-US"/>
        </w:rPr>
        <w:t xml:space="preserve">  "details": "Invited user to organization"</w:t>
      </w:r>
      <w:r w:rsidRPr="000A1CD0">
        <w:rPr>
          <w:lang w:val="en-US"/>
        </w:rPr>
        <w:br/>
      </w:r>
      <w:r w:rsidRPr="000A1CD0">
        <w:rPr>
          <w:rStyle w:val="VerbatimChar"/>
          <w:lang w:val="en-US"/>
        </w:rPr>
        <w:t>}</w:t>
      </w:r>
    </w:p>
    <w:p w14:paraId="27D287B3" w14:textId="77777777" w:rsidR="00322B01" w:rsidRDefault="00000000">
      <w:pPr>
        <w:pStyle w:val="Compact"/>
        <w:numPr>
          <w:ilvl w:val="1"/>
          <w:numId w:val="1"/>
        </w:numPr>
      </w:pPr>
      <w:r>
        <w:lastRenderedPageBreak/>
        <w:t xml:space="preserve">Поля </w:t>
      </w:r>
      <w:proofErr w:type="spellStart"/>
      <w:r>
        <w:rPr>
          <w:rStyle w:val="VerbatimChar"/>
        </w:rPr>
        <w:t>actorEmail</w:t>
      </w:r>
      <w:proofErr w:type="spellEnd"/>
      <w:r>
        <w:t xml:space="preserve">, </w:t>
      </w:r>
      <w:proofErr w:type="spellStart"/>
      <w:r>
        <w:rPr>
          <w:rStyle w:val="VerbatimChar"/>
        </w:rPr>
        <w:t>targetEmail</w:t>
      </w:r>
      <w:proofErr w:type="spellEnd"/>
      <w:r>
        <w:t xml:space="preserve"> могут быть </w:t>
      </w:r>
      <w:r>
        <w:rPr>
          <w:b/>
          <w:bCs/>
        </w:rPr>
        <w:t>обезличены/хэшированы</w:t>
      </w:r>
      <w:r>
        <w:t>, см. раздел "Безопасность".</w:t>
      </w:r>
      <w:r>
        <w:br/>
      </w:r>
      <w:r>
        <w:rPr>
          <w:b/>
          <w:bCs/>
        </w:rPr>
        <w:t>Ошибки:</w:t>
      </w:r>
      <w:r>
        <w:t xml:space="preserve"> </w:t>
      </w:r>
      <w:r>
        <w:rPr>
          <w:rStyle w:val="VerbatimChar"/>
        </w:rPr>
        <w:t>403 Forbidden</w:t>
      </w:r>
      <w:r>
        <w:t xml:space="preserve"> – если у клиента нет полномочий на просмотр аудита (обычные пользователи не могут). </w:t>
      </w:r>
      <w:r>
        <w:rPr>
          <w:rStyle w:val="VerbatimChar"/>
        </w:rPr>
        <w:t>400 Bad Request</w:t>
      </w:r>
      <w:r>
        <w:t xml:space="preserve"> – неверные параметры запроса.</w:t>
      </w:r>
    </w:p>
    <w:p w14:paraId="52ACB6D1" w14:textId="77777777" w:rsidR="00322B01" w:rsidRDefault="00000000">
      <w:pPr>
        <w:numPr>
          <w:ilvl w:val="0"/>
          <w:numId w:val="11"/>
        </w:numPr>
      </w:pPr>
      <w:r>
        <w:rPr>
          <w:b/>
          <w:bCs/>
        </w:rPr>
        <w:t xml:space="preserve">POST </w:t>
      </w:r>
      <w:r>
        <w:rPr>
          <w:rStyle w:val="VerbatimChar"/>
          <w:b/>
          <w:bCs/>
        </w:rPr>
        <w:t>/audit/events</w:t>
      </w:r>
      <w:r>
        <w:t xml:space="preserve"> – </w:t>
      </w:r>
      <w:r>
        <w:rPr>
          <w:i/>
          <w:iCs/>
        </w:rPr>
        <w:t>Запись события аудита.</w:t>
      </w:r>
      <w:r>
        <w:br/>
      </w:r>
      <w:r>
        <w:rPr>
          <w:b/>
          <w:bCs/>
        </w:rPr>
        <w:t>Описание:</w:t>
      </w:r>
      <w:r>
        <w:t xml:space="preserve"> Этот эндпоинт, как правило, </w:t>
      </w:r>
      <w:r>
        <w:rPr>
          <w:b/>
          <w:bCs/>
        </w:rPr>
        <w:t>внутренний</w:t>
      </w:r>
      <w:r>
        <w:t xml:space="preserve"> – его может вызывать BFF или другие сервисы для вручную логирования событий, происходящих вне IAM Backend. Например, когда пользователь прошел аутентификацию через BFF, BFF может отправить событие </w:t>
      </w:r>
      <w:r>
        <w:rPr>
          <w:b/>
          <w:bCs/>
        </w:rPr>
        <w:t>LOGIN</w:t>
      </w:r>
      <w:r>
        <w:t xml:space="preserve"> в IAM для записи в журнал. Аналогично, logout.</w:t>
      </w:r>
      <w:r>
        <w:br/>
      </w:r>
      <w:r>
        <w:rPr>
          <w:b/>
          <w:bCs/>
        </w:rPr>
        <w:t>Тело запроса:</w:t>
      </w:r>
      <w:r>
        <w:t xml:space="preserve"> JSON, описывающий событие:</w:t>
      </w:r>
      <w:r>
        <w:br/>
      </w:r>
    </w:p>
    <w:p w14:paraId="46EE5321" w14:textId="77777777" w:rsidR="00322B01" w:rsidRPr="000A1CD0" w:rsidRDefault="00000000">
      <w:pPr>
        <w:pStyle w:val="SourceCode"/>
        <w:numPr>
          <w:ilvl w:val="0"/>
          <w:numId w:val="1"/>
        </w:numPr>
        <w:rPr>
          <w:lang w:val="en-US"/>
        </w:rPr>
      </w:pPr>
      <w:r w:rsidRPr="000A1CD0">
        <w:rPr>
          <w:rStyle w:val="VerbatimChar"/>
          <w:lang w:val="en-US"/>
        </w:rPr>
        <w:t>{</w:t>
      </w:r>
      <w:r w:rsidRPr="000A1CD0">
        <w:rPr>
          <w:lang w:val="en-US"/>
        </w:rPr>
        <w:br/>
      </w:r>
      <w:r w:rsidRPr="000A1CD0">
        <w:rPr>
          <w:rStyle w:val="VerbatimChar"/>
          <w:lang w:val="en-US"/>
        </w:rPr>
        <w:t xml:space="preserve">  "action": "LOGIN",</w:t>
      </w:r>
      <w:r w:rsidRPr="000A1CD0">
        <w:rPr>
          <w:lang w:val="en-US"/>
        </w:rPr>
        <w:br/>
      </w:r>
      <w:r w:rsidRPr="000A1CD0">
        <w:rPr>
          <w:rStyle w:val="VerbatimChar"/>
          <w:lang w:val="en-US"/>
        </w:rPr>
        <w:t xml:space="preserve">  "</w:t>
      </w:r>
      <w:proofErr w:type="spellStart"/>
      <w:r w:rsidRPr="000A1CD0">
        <w:rPr>
          <w:rStyle w:val="VerbatimChar"/>
          <w:lang w:val="en-US"/>
        </w:rPr>
        <w:t>userId</w:t>
      </w:r>
      <w:proofErr w:type="spellEnd"/>
      <w:r w:rsidRPr="000A1CD0">
        <w:rPr>
          <w:rStyle w:val="VerbatimChar"/>
          <w:lang w:val="en-US"/>
        </w:rPr>
        <w:t>": "&lt;</w:t>
      </w:r>
      <w:proofErr w:type="spellStart"/>
      <w:r w:rsidRPr="000A1CD0">
        <w:rPr>
          <w:rStyle w:val="VerbatimChar"/>
          <w:lang w:val="en-US"/>
        </w:rPr>
        <w:t>uuid</w:t>
      </w:r>
      <w:proofErr w:type="spellEnd"/>
      <w:r w:rsidRPr="000A1CD0">
        <w:rPr>
          <w:rStyle w:val="VerbatimChar"/>
          <w:lang w:val="en-US"/>
        </w:rPr>
        <w:t xml:space="preserve">&gt;", </w:t>
      </w:r>
      <w:r w:rsidRPr="000A1CD0">
        <w:rPr>
          <w:lang w:val="en-US"/>
        </w:rPr>
        <w:br/>
      </w:r>
      <w:r w:rsidRPr="000A1CD0">
        <w:rPr>
          <w:rStyle w:val="VerbatimChar"/>
          <w:lang w:val="en-US"/>
        </w:rPr>
        <w:t xml:space="preserve">  "email": "user@example.com",</w:t>
      </w:r>
      <w:r w:rsidRPr="000A1CD0">
        <w:rPr>
          <w:lang w:val="en-US"/>
        </w:rPr>
        <w:br/>
      </w:r>
      <w:r w:rsidRPr="000A1CD0">
        <w:rPr>
          <w:rStyle w:val="VerbatimChar"/>
          <w:lang w:val="en-US"/>
        </w:rPr>
        <w:t xml:space="preserve">  "</w:t>
      </w:r>
      <w:proofErr w:type="spellStart"/>
      <w:r w:rsidRPr="000A1CD0">
        <w:rPr>
          <w:rStyle w:val="VerbatimChar"/>
          <w:lang w:val="en-US"/>
        </w:rPr>
        <w:t>orgId</w:t>
      </w:r>
      <w:proofErr w:type="spellEnd"/>
      <w:r w:rsidRPr="000A1CD0">
        <w:rPr>
          <w:rStyle w:val="VerbatimChar"/>
          <w:lang w:val="en-US"/>
        </w:rPr>
        <w:t>": null,</w:t>
      </w:r>
      <w:r w:rsidRPr="000A1CD0">
        <w:rPr>
          <w:lang w:val="en-US"/>
        </w:rPr>
        <w:br/>
      </w:r>
      <w:r w:rsidRPr="000A1CD0">
        <w:rPr>
          <w:rStyle w:val="VerbatimChar"/>
          <w:lang w:val="en-US"/>
        </w:rPr>
        <w:t xml:space="preserve">  "result": "SUCCESS",</w:t>
      </w:r>
      <w:r w:rsidRPr="000A1CD0">
        <w:rPr>
          <w:lang w:val="en-US"/>
        </w:rPr>
        <w:br/>
      </w:r>
      <w:r w:rsidRPr="000A1CD0">
        <w:rPr>
          <w:rStyle w:val="VerbatimChar"/>
          <w:lang w:val="en-US"/>
        </w:rPr>
        <w:t xml:space="preserve">  "</w:t>
      </w:r>
      <w:proofErr w:type="spellStart"/>
      <w:r w:rsidRPr="000A1CD0">
        <w:rPr>
          <w:rStyle w:val="VerbatimChar"/>
          <w:lang w:val="en-US"/>
        </w:rPr>
        <w:t>ip</w:t>
      </w:r>
      <w:proofErr w:type="spellEnd"/>
      <w:r w:rsidRPr="000A1CD0">
        <w:rPr>
          <w:rStyle w:val="VerbatimChar"/>
          <w:lang w:val="en-US"/>
        </w:rPr>
        <w:t>": "203.0.113.42"</w:t>
      </w:r>
      <w:r w:rsidRPr="000A1CD0">
        <w:rPr>
          <w:lang w:val="en-US"/>
        </w:rPr>
        <w:br/>
      </w:r>
      <w:r w:rsidRPr="000A1CD0">
        <w:rPr>
          <w:rStyle w:val="VerbatimChar"/>
          <w:lang w:val="en-US"/>
        </w:rPr>
        <w:t>}</w:t>
      </w:r>
    </w:p>
    <w:p w14:paraId="3FF805B6" w14:textId="77777777" w:rsidR="00322B01" w:rsidRDefault="00000000">
      <w:pPr>
        <w:numPr>
          <w:ilvl w:val="0"/>
          <w:numId w:val="1"/>
        </w:numPr>
      </w:pPr>
      <w:r>
        <w:t xml:space="preserve">Здесь </w:t>
      </w:r>
      <w:proofErr w:type="spellStart"/>
      <w:r>
        <w:rPr>
          <w:rStyle w:val="VerbatimChar"/>
        </w:rPr>
        <w:t>action</w:t>
      </w:r>
      <w:proofErr w:type="spellEnd"/>
      <w:r>
        <w:t xml:space="preserve"> – тип (ключевое слово, напр. LOGIN_SUCCESS, LOGIN_FAILURE, LOGOUT), </w:t>
      </w:r>
      <w:r>
        <w:rPr>
          <w:rStyle w:val="VerbatimChar"/>
        </w:rPr>
        <w:t>userId</w:t>
      </w:r>
      <w:r>
        <w:t>/</w:t>
      </w:r>
      <w:r>
        <w:rPr>
          <w:rStyle w:val="VerbatimChar"/>
        </w:rPr>
        <w:t>email</w:t>
      </w:r>
      <w:r>
        <w:t xml:space="preserve"> – кого коснулось, </w:t>
      </w:r>
      <w:r>
        <w:rPr>
          <w:rStyle w:val="VerbatimChar"/>
        </w:rPr>
        <w:t>orgId</w:t>
      </w:r>
      <w:r>
        <w:t xml:space="preserve"> – если привязано к организации (например, invite – тогда будет orgId), </w:t>
      </w:r>
      <w:r>
        <w:rPr>
          <w:rStyle w:val="VerbatimChar"/>
        </w:rPr>
        <w:t>result</w:t>
      </w:r>
      <w:r>
        <w:t xml:space="preserve"> – итог, </w:t>
      </w:r>
      <w:r>
        <w:rPr>
          <w:rStyle w:val="VerbatimChar"/>
        </w:rPr>
        <w:t>ip</w:t>
      </w:r>
      <w:r>
        <w:t xml:space="preserve"> – опционально.</w:t>
      </w:r>
      <w:r>
        <w:br/>
      </w:r>
      <w:r>
        <w:rPr>
          <w:b/>
          <w:bCs/>
        </w:rPr>
        <w:t>Безопасность:</w:t>
      </w:r>
      <w:r>
        <w:t xml:space="preserve"> Этот метод защищен так, чтобы вызывать его мог только BFF или доверенный сервис (например, по mTLS + токену сервис-аккаунта с ролью audit.write). Он не предназначен для вызова с фронтенда напрямую.</w:t>
      </w:r>
      <w:r>
        <w:br/>
      </w:r>
      <w:r>
        <w:rPr>
          <w:b/>
          <w:bCs/>
        </w:rPr>
        <w:t>Ответ:</w:t>
      </w:r>
      <w:r>
        <w:t xml:space="preserve"> </w:t>
      </w:r>
      <w:r>
        <w:rPr>
          <w:rStyle w:val="VerbatimChar"/>
        </w:rPr>
        <w:t>201 Created</w:t>
      </w:r>
      <w:r>
        <w:t xml:space="preserve"> или </w:t>
      </w:r>
      <w:r>
        <w:rPr>
          <w:rStyle w:val="VerbatimChar"/>
        </w:rPr>
        <w:t>204 No Content</w:t>
      </w:r>
      <w:r>
        <w:t xml:space="preserve"> при успехе.</w:t>
      </w:r>
      <w:r>
        <w:br/>
      </w:r>
      <w:r>
        <w:rPr>
          <w:b/>
          <w:bCs/>
        </w:rPr>
        <w:t>Ошибки:</w:t>
      </w:r>
      <w:r>
        <w:t xml:space="preserve"> 400 – если отсутствуют необходимые поля; 403 – если вызывается непозволительным клиентом.</w:t>
      </w:r>
    </w:p>
    <w:p w14:paraId="28FFE019" w14:textId="77777777" w:rsidR="00322B01" w:rsidRDefault="00000000">
      <w:pPr>
        <w:numPr>
          <w:ilvl w:val="0"/>
          <w:numId w:val="11"/>
        </w:numPr>
      </w:pPr>
      <w:r>
        <w:rPr>
          <w:i/>
          <w:iCs/>
        </w:rPr>
        <w:t>(Внутреннее примечание:)</w:t>
      </w:r>
      <w:r>
        <w:t xml:space="preserve"> В реальности, вместо отдельного вызова, BFF может писать аудит путём прямого логирования в централизованную систему (ELK), но в контексте нашего IAM предположим, что для консистентности используется API.</w:t>
      </w:r>
    </w:p>
    <w:p w14:paraId="7B44F5C5" w14:textId="77777777" w:rsidR="00322B01" w:rsidRDefault="00000000">
      <w:pPr>
        <w:pStyle w:val="FirstParagraph"/>
      </w:pPr>
      <w:r>
        <w:rPr>
          <w:b/>
          <w:bCs/>
        </w:rPr>
        <w:t>Формат ошибок аудита:</w:t>
      </w:r>
      <w:r>
        <w:t xml:space="preserve"> ошибки безопасности (например, попытка доступа, отказ) тоже логируются. Например, если пользователь запросил запрещенное действие, можно логировать event </w:t>
      </w:r>
      <w:r>
        <w:rPr>
          <w:rStyle w:val="VerbatimChar"/>
        </w:rPr>
        <w:t>"AUTHZ_DENY"</w:t>
      </w:r>
      <w:r>
        <w:t xml:space="preserve"> с указанием причины.</w:t>
      </w:r>
    </w:p>
    <w:p w14:paraId="1F958CD7" w14:textId="77777777" w:rsidR="00322B01" w:rsidRDefault="00000000">
      <w:pPr>
        <w:pStyle w:val="a0"/>
      </w:pPr>
      <w:r>
        <w:rPr>
          <w:b/>
          <w:bCs/>
        </w:rPr>
        <w:t>Защита данных в аудите:</w:t>
      </w:r>
      <w:r>
        <w:br/>
        <w:t xml:space="preserve">Audit-лог может храниться долго, поэтому </w:t>
      </w:r>
      <w:r>
        <w:rPr>
          <w:b/>
          <w:bCs/>
        </w:rPr>
        <w:t>личные данные (PII)</w:t>
      </w:r>
      <w:r>
        <w:t xml:space="preserve"> в нём хранятся в обезличенном виде</w:t>
      </w:r>
      <w:hyperlink r:id="rId47" w:anchor=":~:text=%D0%B8%D1%81%D0%BF%D0%BE%D0%BB%D1%8C%D0%B7%D0%BE%D0%B2%D0%B0%D0%BD%D0%B8%D0%B5%20%D1%81%D0%B5%D1%80%D0%B2%D0%B8%D1%81%D0%BD%D1%8B%D1%85%20%D0%B0%D0%BA%D0%BA%D0%B0%D1%83%D0%BD%D1%82%D0%BE%D0%B2%2C%20%D0%B4%D0%B5%D0%B9%D1%81%D1%82%D0%B2%D0%B8%D1%8F%20%D0%B0%D0%B4%D0%BC%D0%B8%D0%BD%D0%B8%D1%81%D1%82%D1%80%D0%B0%D1%82%D0%BE%D1%80%D0%BE%D0%B2,%D0%A2%D0%B0%D0%BA%D0%B6%D0%B5">
        <w:r>
          <w:rPr>
            <w:rStyle w:val="af"/>
          </w:rPr>
          <w:t>[34]</w:t>
        </w:r>
      </w:hyperlink>
      <w:r>
        <w:t>. В частности, email-адреса, имена собственные не записываются открыто. Возможные подходы: - Хранить только хеш от email (с солью/pepper). При расследовании инцидента, чтобы определить, о каком email речь, можно вычислить хеш известного адреса и сравнить. Pepper хранится в Secret Store, при ротации старый pepper некоторое время сохраняется для проверки старых записей</w:t>
      </w:r>
      <w:hyperlink r:id="rId48" w:anchor=":~:text=match%20at%20L1120%20%D0%B4%D0%BE%D0%BB%D0%B6%D0%BD%D1%8B%20%D0%BF%D0%B5%D1%80%D0%B8%D0%BE%D0%B4%D0%B8%D1%87%D0%B5%D1%81%D0%BA%D0%B8,TLS">
        <w:r>
          <w:rPr>
            <w:rStyle w:val="af"/>
          </w:rPr>
          <w:t>[35]</w:t>
        </w:r>
      </w:hyperlink>
      <w:r>
        <w:t xml:space="preserve">. - Либо маскировать: например, </w:t>
      </w:r>
      <w:r>
        <w:rPr>
          <w:rStyle w:val="VerbatimChar"/>
        </w:rPr>
        <w:t>user@example.com</w:t>
      </w:r>
      <w:r>
        <w:t xml:space="preserve"> → </w:t>
      </w:r>
      <w:r>
        <w:rPr>
          <w:rStyle w:val="VerbatimChar"/>
        </w:rPr>
        <w:t>u***@example.com</w:t>
      </w:r>
      <w:r>
        <w:t>.</w:t>
      </w:r>
    </w:p>
    <w:p w14:paraId="4748DAC3" w14:textId="77777777" w:rsidR="00322B01" w:rsidRDefault="00000000">
      <w:pPr>
        <w:pStyle w:val="a0"/>
      </w:pPr>
      <w:r>
        <w:lastRenderedPageBreak/>
        <w:t xml:space="preserve">В нашем примере JSON выше </w:t>
      </w:r>
      <w:r>
        <w:rPr>
          <w:rStyle w:val="VerbatimChar"/>
        </w:rPr>
        <w:t>actorEmail</w:t>
      </w:r>
      <w:r>
        <w:t xml:space="preserve"> и </w:t>
      </w:r>
      <w:r>
        <w:rPr>
          <w:rStyle w:val="VerbatimChar"/>
        </w:rPr>
        <w:t>targetEmail</w:t>
      </w:r>
      <w:r>
        <w:t xml:space="preserve"> могут храниться как хеши или маскированные строки. Также могут удаляться/хешироваться токены, IP-адреса, если это требуется политикой безопасности. Например, access token никогда не логируется полностью – если нужно, берется только его нач. и кон. символы или хеш</w:t>
      </w:r>
      <w:hyperlink r:id="rId49" w:anchor=":~:text=%D0%9B%D0%BE%D0%B3%D0%B8%D1%80%D0%BE%D0%B2%D0%B0%D0%BD%D0%B8%D0%B5%3A%20%D0%92%D1%81%D0%B5%20%D0%BB%D0%BE%D0%B3%D0%B8%20%E2%80%93%20%D1%81%D1%82%D1%80%D1%83%D0%BA%D1%82%D1%83%D1%80%D0%B8%D1%80%D0%BE%D0%B2%D0%B0%D0%BD%D0%BD%D1%8B%D0%B5,id%20%D0%B4%D0%BB%D1%8F%20%D0%BF%D1%80%D0%B8%D0%B2%D1%8F%D0%B7%D0%BA%D0%B8%20%D0%BA%20%D0%B4%D0%B5%D1%82%D0%B0%D0%BB%D1%8F%D0%BC">
        <w:r>
          <w:rPr>
            <w:rStyle w:val="af"/>
          </w:rPr>
          <w:t>[36]</w:t>
        </w:r>
      </w:hyperlink>
      <w:r>
        <w:t>.</w:t>
      </w:r>
    </w:p>
    <w:p w14:paraId="50FD4FB1" w14:textId="77777777" w:rsidR="00322B01" w:rsidRDefault="00000000">
      <w:pPr>
        <w:pStyle w:val="a0"/>
      </w:pPr>
      <w:r>
        <w:rPr>
          <w:b/>
          <w:bCs/>
        </w:rPr>
        <w:t>Имперсонация в аудите:</w:t>
      </w:r>
      <w:r>
        <w:t xml:space="preserve"> если событие совершено в режиме impersonation (администратор действует от имени пользователя), в запись добавляется поле </w:t>
      </w:r>
      <w:r>
        <w:rPr>
          <w:rStyle w:val="VerbatimChar"/>
        </w:rPr>
        <w:t>impersonatorId</w:t>
      </w:r>
      <w:r>
        <w:t xml:space="preserve"> (ID администратора)</w:t>
      </w:r>
      <w:hyperlink r:id="rId50" w:anchor=":~:text=%D0%9F%D0%BE%D0%BB%D0%B8%D1%82%D0%B8%D0%BA%D0%B0%20%D1%85%D1%80%D0%B0%D0%BD%D0%B5%D0%BD%D0%B8%D1%8F%20PII%3A%20%D0%BB%D0%B8%D1%87%D0%BD%D1%8B%D0%B5%20%D0%B4%D0%B0%D0%BD%D0%BD%D1%8B%D0%B5,%D0%BA%D0%BE%D0%B3%D0%B4%D0%B0%20%D0%B0%D0%B4%D0%BC%D0%B8%D0%BD%D0%B8%D1%81%D1%82%D1%80%D0%B0%D1%82%D0%BE%D1%80%20%D0%B4%D0%B5%D0%B9%D1%81%D1%82%D0%B2%D1%83%D0%B5%D1%82%20%D0%BE%D1%82">
        <w:r>
          <w:rPr>
            <w:rStyle w:val="af"/>
          </w:rPr>
          <w:t>[37]</w:t>
        </w:r>
      </w:hyperlink>
      <w:r>
        <w:t xml:space="preserve">, а </w:t>
      </w:r>
      <w:r>
        <w:rPr>
          <w:rStyle w:val="VerbatimChar"/>
        </w:rPr>
        <w:t>actorId</w:t>
      </w:r>
      <w:r>
        <w:t xml:space="preserve"> будет impersonated-user. Это позволяет последующим анализом понимать, что пользователь X сделал действие, но по факту это была сессия администратора Y, действовавшего как X.</w:t>
      </w:r>
    </w:p>
    <w:p w14:paraId="20E725E0" w14:textId="77777777" w:rsidR="00322B01" w:rsidRDefault="00000000">
      <w:pPr>
        <w:pStyle w:val="a0"/>
      </w:pPr>
      <w:r>
        <w:rPr>
          <w:b/>
          <w:bCs/>
        </w:rPr>
        <w:t>Retention (хранение):</w:t>
      </w:r>
      <w:r>
        <w:t xml:space="preserve"> записи аудита хранятся длительное время (например, 1 год и более), возможно с выгрузкой в отдельное хранилище (например, в ElasticSearch для анализа)</w:t>
      </w:r>
      <w:hyperlink r:id="rId51" w:anchor=":~:text=%D0%BD%D0%B5%D1%82,%D0%A2%D0%B0%D0%BA%D0%B6%D0%B5">
        <w:r>
          <w:rPr>
            <w:rStyle w:val="af"/>
          </w:rPr>
          <w:t>[33]</w:t>
        </w:r>
      </w:hyperlink>
      <w:r>
        <w:t>.</w:t>
      </w:r>
    </w:p>
    <w:p w14:paraId="5EA4BD6B" w14:textId="77777777" w:rsidR="00322B01" w:rsidRDefault="00000000">
      <w:pPr>
        <w:pStyle w:val="a0"/>
      </w:pPr>
      <w:r>
        <w:rPr>
          <w:b/>
          <w:bCs/>
        </w:rPr>
        <w:t>Реакция на события:</w:t>
      </w:r>
      <w:r>
        <w:t xml:space="preserve"> при определенных событиях могут срабатывать оповещения (алерты). Это уже за рамками ТЗ, но упомянем: например, несколько неудачных логинов подряд заносятся в аудит и могут быть обработаны системой мониторинга для блокировки или оповещения.</w:t>
      </w:r>
    </w:p>
    <w:p w14:paraId="710390CD" w14:textId="77777777" w:rsidR="00322B01" w:rsidRDefault="00000000">
      <w:pPr>
        <w:pStyle w:val="2"/>
      </w:pPr>
      <w:bookmarkStart w:id="11" w:name="бизнес-логика-модули-iam-backend"/>
      <w:bookmarkEnd w:id="4"/>
      <w:bookmarkEnd w:id="10"/>
      <w:r>
        <w:t>3. Бизнес-логика (модули IAM Backend)</w:t>
      </w:r>
    </w:p>
    <w:p w14:paraId="30D70DFF" w14:textId="77777777" w:rsidR="00322B01" w:rsidRDefault="00000000">
      <w:pPr>
        <w:pStyle w:val="FirstParagraph"/>
      </w:pPr>
      <w:r>
        <w:t xml:space="preserve">В этом разделе описываются ключевые правила и процессы IAM Backend, сгруппированные по тематическим модулям: </w:t>
      </w:r>
      <w:r>
        <w:rPr>
          <w:b/>
          <w:bCs/>
        </w:rPr>
        <w:t>валидация данных</w:t>
      </w:r>
      <w:r>
        <w:t xml:space="preserve">, </w:t>
      </w:r>
      <w:r>
        <w:rPr>
          <w:b/>
          <w:bCs/>
        </w:rPr>
        <w:t>вычисление прав (RBAC)</w:t>
      </w:r>
      <w:r>
        <w:t xml:space="preserve">, </w:t>
      </w:r>
      <w:r>
        <w:rPr>
          <w:b/>
          <w:bCs/>
        </w:rPr>
        <w:t>обработка приглашений</w:t>
      </w:r>
      <w:r>
        <w:t xml:space="preserve">, </w:t>
      </w:r>
      <w:r>
        <w:rPr>
          <w:b/>
          <w:bCs/>
        </w:rPr>
        <w:t>аудит</w:t>
      </w:r>
      <w:r>
        <w:t xml:space="preserve">, </w:t>
      </w:r>
      <w:r>
        <w:rPr>
          <w:b/>
          <w:bCs/>
        </w:rPr>
        <w:t>имперсонация</w:t>
      </w:r>
      <w:r>
        <w:t xml:space="preserve">, </w:t>
      </w:r>
      <w:r>
        <w:rPr>
          <w:b/>
          <w:bCs/>
        </w:rPr>
        <w:t>расчет эффективных ролей</w:t>
      </w:r>
      <w:r>
        <w:t xml:space="preserve"> и пр. Бизнес-логика отражает требования безопасности и корректности, обеспечивая консистентное поведение сервиса.</w:t>
      </w:r>
    </w:p>
    <w:p w14:paraId="4540BD7D" w14:textId="77777777" w:rsidR="00322B01" w:rsidRDefault="00000000">
      <w:pPr>
        <w:pStyle w:val="3"/>
      </w:pPr>
      <w:bookmarkStart w:id="12" w:name="валидация-и-общие-правила"/>
      <w:r>
        <w:t>3.1. Валидация и общие правила</w:t>
      </w:r>
    </w:p>
    <w:p w14:paraId="5FB233AF" w14:textId="77777777" w:rsidR="00322B01" w:rsidRDefault="00000000">
      <w:pPr>
        <w:numPr>
          <w:ilvl w:val="0"/>
          <w:numId w:val="13"/>
        </w:numPr>
      </w:pPr>
      <w:r>
        <w:rPr>
          <w:b/>
          <w:bCs/>
        </w:rPr>
        <w:t>Валидация входных данных:</w:t>
      </w:r>
      <w:r>
        <w:t xml:space="preserve"> Все входящие запросы проверяются на наличие обязательных полей и корректность формата. Например, email должен соответствовать RFC-формату, имена не превышать допустимую длину, идентификаторы (UUID) – валидны по структуре. При обнаружении ошибок формируется ответ 400 с описанием нарушений.</w:t>
      </w:r>
    </w:p>
    <w:p w14:paraId="5275A128" w14:textId="77777777" w:rsidR="00322B01" w:rsidRDefault="00000000">
      <w:pPr>
        <w:numPr>
          <w:ilvl w:val="0"/>
          <w:numId w:val="13"/>
        </w:numPr>
      </w:pPr>
      <w:r>
        <w:rPr>
          <w:b/>
          <w:bCs/>
        </w:rPr>
        <w:t>Проверка прав вызывающего:</w:t>
      </w:r>
      <w:r>
        <w:t xml:space="preserve"> Перед выполнением любой бизнес-операции IAM Backend удостоверяется, что текущий пользователь (из JWT) имеет достаточно прав. Это включает:</w:t>
      </w:r>
    </w:p>
    <w:p w14:paraId="05B45A8B" w14:textId="77777777" w:rsidR="00322B01" w:rsidRDefault="00000000">
      <w:pPr>
        <w:pStyle w:val="Compact"/>
        <w:numPr>
          <w:ilvl w:val="0"/>
          <w:numId w:val="13"/>
        </w:numPr>
      </w:pPr>
      <w:r>
        <w:t>Пользователь должен принадлежать к запрашиваемой организации (если операция организационно специфична). Это автоматически обеспечивается за счет RLS на уровне БД (см. 4.3) – запросы к данным другой организации просто не возвращают ничего</w:t>
      </w:r>
      <w:hyperlink r:id="rId52" w:anchor=":~:text=%D0%B2%D0%BE%D0%B7%D0%B2%D1%80%D0%B0%D1%89%D0%B0%D0%B5%D1%82%D1%81%D1%8F%20NULL%29,%D0%B1%D0%B5%D0%B7%20%D1%8F%D0%B2%D0%BD%D0%BE%D0%B3%D0%BE">
        <w:r>
          <w:rPr>
            <w:rStyle w:val="af"/>
          </w:rPr>
          <w:t>[38]</w:t>
        </w:r>
      </w:hyperlink>
      <w:r>
        <w:t>. Но дополнительно перед изменяющими операциями (update/delete) проверяется членство, чтобы отдать 403, а не просто игнорировать.</w:t>
      </w:r>
    </w:p>
    <w:p w14:paraId="73024642" w14:textId="77777777" w:rsidR="00322B01" w:rsidRDefault="00000000">
      <w:pPr>
        <w:pStyle w:val="Compact"/>
        <w:numPr>
          <w:ilvl w:val="0"/>
          <w:numId w:val="13"/>
        </w:numPr>
      </w:pPr>
      <w:r>
        <w:t xml:space="preserve">У пользователя должна быть подходящая роль/привилегия. Например, только </w:t>
      </w:r>
      <w:r>
        <w:rPr>
          <w:rStyle w:val="VerbatimChar"/>
        </w:rPr>
        <w:t>ADMIN</w:t>
      </w:r>
      <w:r>
        <w:t xml:space="preserve"> может приглашать (</w:t>
      </w:r>
      <w:r>
        <w:rPr>
          <w:rStyle w:val="VerbatimChar"/>
        </w:rPr>
        <w:t>INVITE_USER</w:t>
      </w:r>
      <w:r>
        <w:t>) или изменять роли (</w:t>
      </w:r>
      <w:r>
        <w:rPr>
          <w:rStyle w:val="VerbatimChar"/>
        </w:rPr>
        <w:t>ASSIGN_ROLE</w:t>
      </w:r>
      <w:r>
        <w:t xml:space="preserve">). Эти </w:t>
      </w:r>
      <w:r>
        <w:lastRenderedPageBreak/>
        <w:t>бизнесовые проверки встроены в обработчики соответствующих эндпоинтов. Если роль недостаточна – 403 Forbidden.</w:t>
      </w:r>
    </w:p>
    <w:p w14:paraId="394E41EC" w14:textId="77777777" w:rsidR="00322B01" w:rsidRDefault="00000000">
      <w:pPr>
        <w:numPr>
          <w:ilvl w:val="0"/>
          <w:numId w:val="13"/>
        </w:numPr>
      </w:pPr>
      <w:r>
        <w:t xml:space="preserve">Специальные действия, такие как удаление организации, доступны только </w:t>
      </w:r>
      <w:r>
        <w:rPr>
          <w:b/>
          <w:bCs/>
        </w:rPr>
        <w:t>Owner</w:t>
      </w:r>
      <w:r>
        <w:t xml:space="preserve"> (владелец) или спецроль. Это проверяется явно.</w:t>
      </w:r>
    </w:p>
    <w:p w14:paraId="0A43BC9A" w14:textId="77777777" w:rsidR="00322B01" w:rsidRDefault="00000000">
      <w:pPr>
        <w:numPr>
          <w:ilvl w:val="0"/>
          <w:numId w:val="13"/>
        </w:numPr>
      </w:pPr>
      <w:r>
        <w:rPr>
          <w:b/>
          <w:bCs/>
        </w:rPr>
        <w:t>Неизменяемость некоторых полей:</w:t>
      </w:r>
      <w:r>
        <w:t xml:space="preserve"> У определенных сущностей есть атрибуты, которые нельзя менять обычными средствами. Например, </w:t>
      </w:r>
      <w:r>
        <w:rPr>
          <w:rStyle w:val="VerbatimChar"/>
        </w:rPr>
        <w:t>id</w:t>
      </w:r>
      <w:r>
        <w:t xml:space="preserve"> организации, </w:t>
      </w:r>
      <w:r>
        <w:rPr>
          <w:rStyle w:val="VerbatimChar"/>
        </w:rPr>
        <w:t>ownerId</w:t>
      </w:r>
      <w:r>
        <w:t xml:space="preserve"> (владельца можно сменить только через отдельную операцию, а не прямым PATCH), </w:t>
      </w:r>
      <w:r>
        <w:rPr>
          <w:rStyle w:val="VerbatimChar"/>
        </w:rPr>
        <w:t>createdAt</w:t>
      </w:r>
      <w:r>
        <w:t xml:space="preserve"> (только чтение). Попытка изменить – игнорируется или вызывает 400.</w:t>
      </w:r>
    </w:p>
    <w:p w14:paraId="63A70675" w14:textId="77777777" w:rsidR="00322B01" w:rsidRDefault="00000000">
      <w:pPr>
        <w:numPr>
          <w:ilvl w:val="0"/>
          <w:numId w:val="13"/>
        </w:numPr>
      </w:pPr>
      <w:r>
        <w:rPr>
          <w:b/>
          <w:bCs/>
        </w:rPr>
        <w:t>Уникальность и ограничения:</w:t>
      </w:r>
    </w:p>
    <w:p w14:paraId="19AF9E48" w14:textId="77777777" w:rsidR="00322B01" w:rsidRDefault="00000000">
      <w:pPr>
        <w:pStyle w:val="Compact"/>
        <w:numPr>
          <w:ilvl w:val="0"/>
          <w:numId w:val="13"/>
        </w:numPr>
      </w:pPr>
      <w:r>
        <w:t>Организация: name желательно уникален в пределах системы или tenant (необязательно, но если предусмотрено – проверяется в POST /organizations, иначе два с одним именем допустимо).</w:t>
      </w:r>
    </w:p>
    <w:p w14:paraId="0157F997" w14:textId="77777777" w:rsidR="00322B01" w:rsidRDefault="00000000">
      <w:pPr>
        <w:pStyle w:val="Compact"/>
        <w:numPr>
          <w:ilvl w:val="0"/>
          <w:numId w:val="13"/>
        </w:numPr>
      </w:pPr>
      <w:r>
        <w:t>Email приглашения: нельзя послать дубликат активного приглашения одному email/организация – проверка перед вставкой приглашения, иначе 409</w:t>
      </w:r>
      <w:hyperlink r:id="rId53" w:anchor=":~:text=%D0%9E%D0%B1%D1%80%D0%B0%D0%B1%D0%BE%D1%82%D0%BA%D0%B0%3A%20BFF%20%D0%B2%D0%B0%D0%BB%D0%B8%D0%B4%D0%B8%D1%80%D1%83%D0%B5%D1%82%20%D0%B2%D1%85%D0%BE%D0%B4%D0%BD%D1%8B%D0%B5%20%D0%B4%D0%B0%D0%BD%D0%BD%D1%8B%D0%B5,%D1%8D%D1%82%D0%BE%D0%B3%D0%BE%20%D1%81%D0%B8%D1%81%D1%82%D0%B5%D0%BC%D0%B0%20%D0%BE%D1%82%D0%BF%D1%80%D0%B0%D0%B2%D0%BB%D1%8F%D0%B5%D1%82%20%D0%BF%D1%80%D0%B8%D0%B3%D0%BB%D0%B0%D1%88%D1%91%D0%BD%D0%BD%D0%BE%D0%BC%D1%83%20%D0%BF%D0%B8%D1%81%D1%8C%D0%BC%D0%BE">
        <w:r>
          <w:rPr>
            <w:rStyle w:val="af"/>
          </w:rPr>
          <w:t>[13]</w:t>
        </w:r>
      </w:hyperlink>
      <w:r>
        <w:t>.</w:t>
      </w:r>
    </w:p>
    <w:p w14:paraId="270EC9A2" w14:textId="77777777" w:rsidR="00322B01" w:rsidRDefault="00000000">
      <w:pPr>
        <w:numPr>
          <w:ilvl w:val="0"/>
          <w:numId w:val="13"/>
        </w:numPr>
      </w:pPr>
      <w:r>
        <w:t>Роли: если у пользователя уже есть роль, повторное назначение той же роли возможно либо запрещено (тогда 409), либо просто игнорируется. Если допускаются множественные роли, то попытка добавить существующую роль игнорируется.</w:t>
      </w:r>
    </w:p>
    <w:p w14:paraId="7D5A1308" w14:textId="77777777" w:rsidR="00322B01" w:rsidRDefault="00000000">
      <w:pPr>
        <w:numPr>
          <w:ilvl w:val="0"/>
          <w:numId w:val="13"/>
        </w:numPr>
      </w:pPr>
      <w:r>
        <w:rPr>
          <w:b/>
          <w:bCs/>
        </w:rPr>
        <w:t>Обработка ошибок БД:</w:t>
      </w:r>
      <w:r>
        <w:t xml:space="preserve"> Если при выполнении операции на уровне БД возникла ошибка (например, нарушение уникальности или </w:t>
      </w:r>
      <w:r>
        <w:rPr>
          <w:b/>
          <w:bCs/>
        </w:rPr>
        <w:t>RLS-отказ</w:t>
      </w:r>
      <w:r>
        <w:t>), она перехватывается и преобразуется в корректный ответ API:</w:t>
      </w:r>
    </w:p>
    <w:p w14:paraId="039914AE" w14:textId="77777777" w:rsidR="00322B01" w:rsidRPr="000A1CD0" w:rsidRDefault="00000000">
      <w:pPr>
        <w:pStyle w:val="Compact"/>
        <w:numPr>
          <w:ilvl w:val="0"/>
          <w:numId w:val="13"/>
        </w:numPr>
        <w:rPr>
          <w:lang w:val="en-US"/>
        </w:rPr>
      </w:pPr>
      <w:r w:rsidRPr="000A1CD0">
        <w:rPr>
          <w:lang w:val="en-US"/>
        </w:rPr>
        <w:t>Violation UNIQUE (</w:t>
      </w:r>
      <w:r>
        <w:t>дубликат</w:t>
      </w:r>
      <w:r w:rsidRPr="000A1CD0">
        <w:rPr>
          <w:lang w:val="en-US"/>
        </w:rPr>
        <w:t xml:space="preserve">) -&gt; 409 Conflict, </w:t>
      </w:r>
      <w:r>
        <w:t>с</w:t>
      </w:r>
      <w:r w:rsidRPr="000A1CD0">
        <w:rPr>
          <w:lang w:val="en-US"/>
        </w:rPr>
        <w:t xml:space="preserve"> </w:t>
      </w:r>
      <w:r>
        <w:t>сообщением</w:t>
      </w:r>
      <w:r w:rsidRPr="000A1CD0">
        <w:rPr>
          <w:lang w:val="en-US"/>
        </w:rPr>
        <w:t xml:space="preserve"> </w:t>
      </w:r>
      <w:r>
        <w:t>типа</w:t>
      </w:r>
      <w:r w:rsidRPr="000A1CD0">
        <w:rPr>
          <w:lang w:val="en-US"/>
        </w:rPr>
        <w:t xml:space="preserve"> "Entity already exists".</w:t>
      </w:r>
    </w:p>
    <w:p w14:paraId="22BB0F56" w14:textId="77777777" w:rsidR="00322B01" w:rsidRDefault="00000000">
      <w:pPr>
        <w:pStyle w:val="Compact"/>
        <w:numPr>
          <w:ilvl w:val="0"/>
          <w:numId w:val="13"/>
        </w:numPr>
      </w:pPr>
      <w:r>
        <w:t xml:space="preserve">RLS </w:t>
      </w:r>
      <w:proofErr w:type="spellStart"/>
      <w:r>
        <w:t>violation</w:t>
      </w:r>
      <w:proofErr w:type="spellEnd"/>
      <w:r>
        <w:t xml:space="preserve"> при вставке (например, </w:t>
      </w:r>
      <w:r>
        <w:rPr>
          <w:rStyle w:val="VerbatimChar"/>
        </w:rPr>
        <w:t>new row violates row-level security policy</w:t>
      </w:r>
      <w:r>
        <w:t>)</w:t>
      </w:r>
      <w:hyperlink r:id="rId54" w:anchor=":~:text=message%3A%20%27new%20row%20violates%20row,but%20the%20policy%20is">
        <w:r>
          <w:rPr>
            <w:rStyle w:val="af"/>
          </w:rPr>
          <w:t>[39]</w:t>
        </w:r>
      </w:hyperlink>
      <w:r>
        <w:t xml:space="preserve"> – это означает, что пользователь попытался записать данные вне своей организации. Такое может случиться, если orgId в запросе подменен или не установлен. В этом случае IAM Backend трактует это как ошибку доступа и возвращает 403 Forbidden (либо 400, если воспринимать как неправильный ввод). По сути, RLS сам защищает: при SELECT просто ничего не найдет, при INSERT/UPDATE – выбросит ошибку, которую мы маппим на Forbidden.</w:t>
      </w:r>
    </w:p>
    <w:p w14:paraId="7D480B96" w14:textId="77777777" w:rsidR="00322B01" w:rsidRDefault="00000000">
      <w:pPr>
        <w:numPr>
          <w:ilvl w:val="0"/>
          <w:numId w:val="13"/>
        </w:numPr>
      </w:pPr>
      <w:r>
        <w:t>Любые другие SQL-ошибки (например, недоступность БД) ведут к 500 Internal Server Error.</w:t>
      </w:r>
    </w:p>
    <w:p w14:paraId="4FF18648" w14:textId="77777777" w:rsidR="00322B01" w:rsidRDefault="00000000">
      <w:pPr>
        <w:numPr>
          <w:ilvl w:val="0"/>
          <w:numId w:val="13"/>
        </w:numPr>
      </w:pPr>
      <w:r>
        <w:rPr>
          <w:b/>
          <w:bCs/>
        </w:rPr>
        <w:t>RLS fail-safe:</w:t>
      </w:r>
      <w:r>
        <w:t xml:space="preserve"> Как описано в 4.3, если разработчик забудет установить контекст орг, БД вернет пустой результат</w:t>
      </w:r>
      <w:hyperlink r:id="rId55" w:anchor=":~:text=%D0%B2%D0%BE%D0%B7%D0%B2%D1%80%D0%B0%D1%89%D0%B0%D0%B5%D1%82%D1%81%D1%8F%20NULL%29,%D0%B1%D0%B5%D0%B7%20%D1%8F%D0%B2%D0%BD%D0%BE%D0%B3%D0%BE">
        <w:r>
          <w:rPr>
            <w:rStyle w:val="af"/>
          </w:rPr>
          <w:t>[38]</w:t>
        </w:r>
      </w:hyperlink>
      <w:r>
        <w:t>. Это лучше, чем допустить утечку данных. Поэтому мы дополнительно следим, чтобы все запросы к мультитенантным таблицам выполнялись внутри метода, где контекст установлен (через middleware или вручную). Если по какой-то причине метод вызова к БД выполняется без контекста, вместо данных придет пустота – и код либо вернет 404, либо пустой список. Это считается безопасным поведением (fail-secure)</w:t>
      </w:r>
      <w:hyperlink r:id="rId56" w:anchor=":~:text=%D0%B2%D0%BE%D0%B7%D0%B2%D1%80%D0%B0%D1%89%D0%B0%D0%B5%D1%82%D1%81%D1%8F%20NULL%29,%D0%B1%D0%B5%D0%B7%20%D1%8F%D0%B2%D0%BD%D0%BE%D0%B3%D0%BE">
        <w:r>
          <w:rPr>
            <w:rStyle w:val="af"/>
          </w:rPr>
          <w:t>[38]</w:t>
        </w:r>
      </w:hyperlink>
      <w:r>
        <w:t>.</w:t>
      </w:r>
    </w:p>
    <w:p w14:paraId="7FB95DAE" w14:textId="77777777" w:rsidR="00322B01" w:rsidRDefault="00000000">
      <w:pPr>
        <w:pStyle w:val="3"/>
      </w:pPr>
      <w:bookmarkStart w:id="13" w:name="вычисление-прав-и-эффективные-роли"/>
      <w:bookmarkEnd w:id="12"/>
      <w:r>
        <w:lastRenderedPageBreak/>
        <w:t>3.2. Вычисление прав и эффективные роли</w:t>
      </w:r>
    </w:p>
    <w:p w14:paraId="054BE123" w14:textId="77777777" w:rsidR="00322B01" w:rsidRDefault="00000000">
      <w:pPr>
        <w:pStyle w:val="FirstParagraph"/>
      </w:pPr>
      <w:r>
        <w:rPr>
          <w:b/>
          <w:bCs/>
        </w:rPr>
        <w:t>Эффективные роли и привилегии</w:t>
      </w:r>
      <w:r>
        <w:t xml:space="preserve"> – совокупность всех прав пользователя в данном контексте. Поскольку пользователь может иметь несколько ролей (особенно в более сложной модели), IAM Backend при проверках должен учитывать </w:t>
      </w:r>
      <w:r>
        <w:rPr>
          <w:b/>
          <w:bCs/>
        </w:rPr>
        <w:t>объединение привилегий</w:t>
      </w:r>
      <w:r>
        <w:t xml:space="preserve"> от всех назначенных ролей.</w:t>
      </w:r>
    </w:p>
    <w:p w14:paraId="4B08B82E" w14:textId="77777777" w:rsidR="00322B01" w:rsidRDefault="00000000">
      <w:pPr>
        <w:numPr>
          <w:ilvl w:val="0"/>
          <w:numId w:val="14"/>
        </w:numPr>
      </w:pPr>
      <w:r>
        <w:rPr>
          <w:b/>
          <w:bCs/>
        </w:rPr>
        <w:t>Union of privileges:</w:t>
      </w:r>
      <w:r>
        <w:t xml:space="preserve"> Если у пользователя несколько ролей в организации, его права = объединение всех привилегий этих ролей. Нет концепции "самая высокая роль побеждает" – все привилегии суммируются. Например, если у роли A есть привилегии {P1,P2}, а у роли B – {P2,P3}, то пользователь с ролями A+B имеет {P1,P2,P3}. В реализации это достигается либо SQL-запросом с JOIN (ролей пользователя -&gt; привилегии) либо при назначении ролей сразу вычисляется кеш привилегий.</w:t>
      </w:r>
    </w:p>
    <w:p w14:paraId="288EACF5" w14:textId="77777777" w:rsidR="00322B01" w:rsidRDefault="00000000">
      <w:pPr>
        <w:numPr>
          <w:ilvl w:val="0"/>
          <w:numId w:val="14"/>
        </w:numPr>
      </w:pPr>
      <w:r>
        <w:rPr>
          <w:b/>
          <w:bCs/>
        </w:rPr>
        <w:t>Effective role label:</w:t>
      </w:r>
      <w:r>
        <w:t xml:space="preserve"> В некоторых случаях удобно определять </w:t>
      </w:r>
      <w:r>
        <w:rPr>
          <w:b/>
          <w:bCs/>
        </w:rPr>
        <w:t>основную роль</w:t>
      </w:r>
      <w:r>
        <w:t xml:space="preserve"> пользователя (например, если пользователь и админ, и еще кто-то, показывать "Admin"). Основная роль может определяться по приоритету (Owner &gt; Admin &gt; Member и т.д.) либо отсутствует как явление. В UI может отображаться первая по рангу роль. Внутри IAM это не влияет на права, но может использоваться для логов.</w:t>
      </w:r>
    </w:p>
    <w:p w14:paraId="048DEA3B" w14:textId="77777777" w:rsidR="00322B01" w:rsidRDefault="00000000">
      <w:pPr>
        <w:numPr>
          <w:ilvl w:val="0"/>
          <w:numId w:val="14"/>
        </w:numPr>
      </w:pPr>
      <w:r>
        <w:rPr>
          <w:b/>
          <w:bCs/>
        </w:rPr>
        <w:t>Реализация вычисления:</w:t>
      </w:r>
      <w:r>
        <w:t xml:space="preserve"> При каждом изменении, влияющем на права (назначение/снятие роли, приглашение принято и т.п.), IAM:</w:t>
      </w:r>
    </w:p>
    <w:p w14:paraId="535F87E3" w14:textId="77777777" w:rsidR="00322B01" w:rsidRDefault="00000000">
      <w:pPr>
        <w:pStyle w:val="Compact"/>
        <w:numPr>
          <w:ilvl w:val="0"/>
          <w:numId w:val="14"/>
        </w:numPr>
      </w:pPr>
      <w:r>
        <w:t>Обновляет записи членства/ролей в БД.</w:t>
      </w:r>
    </w:p>
    <w:p w14:paraId="12ED00FC" w14:textId="77777777" w:rsidR="00322B01" w:rsidRDefault="00000000">
      <w:pPr>
        <w:pStyle w:val="Compact"/>
        <w:numPr>
          <w:ilvl w:val="0"/>
          <w:numId w:val="14"/>
        </w:numPr>
      </w:pPr>
      <w:r>
        <w:t xml:space="preserve">Пересчитывает привилегии пользователя – либо в момент запроса (то есть при каждом /check или попытке доступа делается JOIN таблиц ролей и привилегий под RLS, фильтруя по user и org), либо проактивно обновляет </w:t>
      </w:r>
      <w:r>
        <w:rPr>
          <w:b/>
          <w:bCs/>
        </w:rPr>
        <w:t>кэш</w:t>
      </w:r>
      <w:r>
        <w:t>.</w:t>
      </w:r>
    </w:p>
    <w:p w14:paraId="294B7E24" w14:textId="77777777" w:rsidR="00322B01" w:rsidRDefault="00000000">
      <w:pPr>
        <w:numPr>
          <w:ilvl w:val="0"/>
          <w:numId w:val="14"/>
        </w:numPr>
      </w:pPr>
      <w:r>
        <w:t xml:space="preserve">В нашей архитектуре, выбран комбинированный подход: </w:t>
      </w:r>
      <w:r>
        <w:rPr>
          <w:b/>
          <w:bCs/>
        </w:rPr>
        <w:t>кэширование</w:t>
      </w:r>
      <w:r>
        <w:t xml:space="preserve"> привилегий в Redis с актуализацией по событиям (см. 4.2, 5.1). То есть при изменении IAM публикует событие, а BFF сбрасывает устаревший кэш</w:t>
      </w:r>
      <w:hyperlink r:id="rId57" w:anchor=":~:text=%D0%9E%D0%B1%D1%80%D0%B0%D0%B1%D0%BE%D1%82%D0%BA%D0%B0%20%D1%81%D0%BE%D0%B1%D1%8B%D1%82%D0%B8%D1%8F%3A%20%D0%B2%D1%81%D0%B5%20%D0%B7%D0%B0%D0%B8%D0%BD%D1%82%D0%B5%D1%80%D0%B5%D1%81%D0%BE%D0%B2%D0%B0%D0%BD%D0%BD%D1%8B%D0%B5%20%D0%BA%D0%BE%D0%BC%D0%BF%D0%BE%D0%BD%D0%B5%D0%BD%D1%82%D1%8B,%D1%87%D1%82%D0%BE%D0%B1%D1%8B%20%D1%81%D0%BB%D0%B5%D0%B4%D1%83%D1%8E%D1%89%D0%B8%D0%B9%20%D0%B7%D0%B0%D0%BF%D1%80%D0%BE%D1%81%20%D0%B7%D0%B0%D0%BD%D0%BE%D0%B2%D0%BE%20%D0%BF%D0%BE%D0%BB%D1%83%D1%87%D0%B8%D0%BB">
        <w:r>
          <w:rPr>
            <w:rStyle w:val="af"/>
          </w:rPr>
          <w:t>[40]</w:t>
        </w:r>
      </w:hyperlink>
      <w:r>
        <w:t>. Также TTL не даст кэшу жить слишком долго</w:t>
      </w:r>
      <w:hyperlink r:id="rId58" w:anchor=":~:text=%D0%BF%D0%BE%D0%BB%D1%8C%D0%B7%D0%BE%D0%B2%D0%B0%D1%82%D0%B5%D0%BB%D1%8F,%D0%B2%D1%8B%D0%BF%D0%BE%D0%BB%D0%BD%D0%B8%D1%82%D1%8C%20%D0%BF%D1%80%D1%8F%D0%BC%D0%BE%D0%B9%20%D0%B7%D0%B0%D0%BF%D1%80%D0%BE%D1%81%20%D0%B2%20%D0%91%D0%94">
        <w:r>
          <w:rPr>
            <w:rStyle w:val="af"/>
          </w:rPr>
          <w:t>[41]</w:t>
        </w:r>
      </w:hyperlink>
      <w:r>
        <w:t>.</w:t>
      </w:r>
    </w:p>
    <w:p w14:paraId="50330691" w14:textId="77777777" w:rsidR="00322B01" w:rsidRDefault="00000000">
      <w:pPr>
        <w:numPr>
          <w:ilvl w:val="0"/>
          <w:numId w:val="14"/>
        </w:numPr>
      </w:pPr>
      <w:r>
        <w:rPr>
          <w:b/>
          <w:bCs/>
        </w:rPr>
        <w:t>Пример расчета без кэша:</w:t>
      </w:r>
    </w:p>
    <w:p w14:paraId="508FBA32" w14:textId="77777777" w:rsidR="00322B01" w:rsidRPr="000A1CD0" w:rsidRDefault="00000000">
      <w:pPr>
        <w:pStyle w:val="SourceCode"/>
        <w:numPr>
          <w:ilvl w:val="0"/>
          <w:numId w:val="1"/>
        </w:numPr>
        <w:rPr>
          <w:lang w:val="en-US"/>
        </w:rPr>
      </w:pPr>
      <w:r w:rsidRPr="000A1CD0">
        <w:rPr>
          <w:rStyle w:val="VerbatimChar"/>
          <w:lang w:val="en-US"/>
        </w:rPr>
        <w:t xml:space="preserve">SELECT DISTINCT </w:t>
      </w:r>
      <w:proofErr w:type="spellStart"/>
      <w:r w:rsidRPr="000A1CD0">
        <w:rPr>
          <w:rStyle w:val="VerbatimChar"/>
          <w:lang w:val="en-US"/>
        </w:rPr>
        <w:t>p.code</w:t>
      </w:r>
      <w:proofErr w:type="spellEnd"/>
      <w:r w:rsidRPr="000A1CD0">
        <w:rPr>
          <w:rStyle w:val="VerbatimChar"/>
          <w:lang w:val="en-US"/>
        </w:rPr>
        <w:t xml:space="preserve"> </w:t>
      </w:r>
      <w:r w:rsidRPr="000A1CD0">
        <w:rPr>
          <w:lang w:val="en-US"/>
        </w:rPr>
        <w:br/>
      </w:r>
      <w:r w:rsidRPr="000A1CD0">
        <w:rPr>
          <w:rStyle w:val="VerbatimChar"/>
          <w:lang w:val="en-US"/>
        </w:rPr>
        <w:t xml:space="preserve">FROM memberships m </w:t>
      </w:r>
      <w:r w:rsidRPr="000A1CD0">
        <w:rPr>
          <w:lang w:val="en-US"/>
        </w:rPr>
        <w:br/>
      </w:r>
      <w:r w:rsidRPr="000A1CD0">
        <w:rPr>
          <w:rStyle w:val="VerbatimChar"/>
          <w:lang w:val="en-US"/>
        </w:rPr>
        <w:t xml:space="preserve">  JOIN roles r ON r.id = </w:t>
      </w:r>
      <w:proofErr w:type="spellStart"/>
      <w:r w:rsidRPr="000A1CD0">
        <w:rPr>
          <w:rStyle w:val="VerbatimChar"/>
          <w:lang w:val="en-US"/>
        </w:rPr>
        <w:t>m.role_id</w:t>
      </w:r>
      <w:proofErr w:type="spellEnd"/>
      <w:r w:rsidRPr="000A1CD0">
        <w:rPr>
          <w:rStyle w:val="VerbatimChar"/>
          <w:lang w:val="en-US"/>
        </w:rPr>
        <w:t xml:space="preserve"> </w:t>
      </w:r>
      <w:r w:rsidRPr="000A1CD0">
        <w:rPr>
          <w:lang w:val="en-US"/>
        </w:rPr>
        <w:br/>
      </w:r>
      <w:r w:rsidRPr="000A1CD0">
        <w:rPr>
          <w:rStyle w:val="VerbatimChar"/>
          <w:lang w:val="en-US"/>
        </w:rPr>
        <w:t xml:space="preserve">  JOIN </w:t>
      </w:r>
      <w:proofErr w:type="spellStart"/>
      <w:r w:rsidRPr="000A1CD0">
        <w:rPr>
          <w:rStyle w:val="VerbatimChar"/>
          <w:lang w:val="en-US"/>
        </w:rPr>
        <w:t>role_privileges</w:t>
      </w:r>
      <w:proofErr w:type="spellEnd"/>
      <w:r w:rsidRPr="000A1CD0">
        <w:rPr>
          <w:rStyle w:val="VerbatimChar"/>
          <w:lang w:val="en-US"/>
        </w:rPr>
        <w:t xml:space="preserve"> </w:t>
      </w:r>
      <w:proofErr w:type="spellStart"/>
      <w:r w:rsidRPr="000A1CD0">
        <w:rPr>
          <w:rStyle w:val="VerbatimChar"/>
          <w:lang w:val="en-US"/>
        </w:rPr>
        <w:t>rp</w:t>
      </w:r>
      <w:proofErr w:type="spellEnd"/>
      <w:r w:rsidRPr="000A1CD0">
        <w:rPr>
          <w:rStyle w:val="VerbatimChar"/>
          <w:lang w:val="en-US"/>
        </w:rPr>
        <w:t xml:space="preserve"> ON </w:t>
      </w:r>
      <w:proofErr w:type="spellStart"/>
      <w:r w:rsidRPr="000A1CD0">
        <w:rPr>
          <w:rStyle w:val="VerbatimChar"/>
          <w:lang w:val="en-US"/>
        </w:rPr>
        <w:t>rp.role_id</w:t>
      </w:r>
      <w:proofErr w:type="spellEnd"/>
      <w:r w:rsidRPr="000A1CD0">
        <w:rPr>
          <w:rStyle w:val="VerbatimChar"/>
          <w:lang w:val="en-US"/>
        </w:rPr>
        <w:t xml:space="preserve"> = r.id </w:t>
      </w:r>
      <w:r w:rsidRPr="000A1CD0">
        <w:rPr>
          <w:lang w:val="en-US"/>
        </w:rPr>
        <w:br/>
      </w:r>
      <w:r w:rsidRPr="000A1CD0">
        <w:rPr>
          <w:rStyle w:val="VerbatimChar"/>
          <w:lang w:val="en-US"/>
        </w:rPr>
        <w:t xml:space="preserve">  JOIN privileges p ON p.id = </w:t>
      </w:r>
      <w:proofErr w:type="spellStart"/>
      <w:r w:rsidRPr="000A1CD0">
        <w:rPr>
          <w:rStyle w:val="VerbatimChar"/>
          <w:lang w:val="en-US"/>
        </w:rPr>
        <w:t>rp.priv_id</w:t>
      </w:r>
      <w:proofErr w:type="spellEnd"/>
      <w:r w:rsidRPr="000A1CD0">
        <w:rPr>
          <w:rStyle w:val="VerbatimChar"/>
          <w:lang w:val="en-US"/>
        </w:rPr>
        <w:t xml:space="preserve"> </w:t>
      </w:r>
      <w:r w:rsidRPr="000A1CD0">
        <w:rPr>
          <w:lang w:val="en-US"/>
        </w:rPr>
        <w:br/>
      </w:r>
      <w:r w:rsidRPr="000A1CD0">
        <w:rPr>
          <w:rStyle w:val="VerbatimChar"/>
          <w:lang w:val="en-US"/>
        </w:rPr>
        <w:t xml:space="preserve">WHERE </w:t>
      </w:r>
      <w:proofErr w:type="spellStart"/>
      <w:r w:rsidRPr="000A1CD0">
        <w:rPr>
          <w:rStyle w:val="VerbatimChar"/>
          <w:lang w:val="en-US"/>
        </w:rPr>
        <w:t>m.user_id</w:t>
      </w:r>
      <w:proofErr w:type="spellEnd"/>
      <w:r w:rsidRPr="000A1CD0">
        <w:rPr>
          <w:rStyle w:val="VerbatimChar"/>
          <w:lang w:val="en-US"/>
        </w:rPr>
        <w:t xml:space="preserve"> = :</w:t>
      </w:r>
      <w:proofErr w:type="spellStart"/>
      <w:r w:rsidRPr="000A1CD0">
        <w:rPr>
          <w:rStyle w:val="VerbatimChar"/>
          <w:lang w:val="en-US"/>
        </w:rPr>
        <w:t>uid</w:t>
      </w:r>
      <w:proofErr w:type="spellEnd"/>
      <w:r w:rsidRPr="000A1CD0">
        <w:rPr>
          <w:rStyle w:val="VerbatimChar"/>
          <w:lang w:val="en-US"/>
        </w:rPr>
        <w:t xml:space="preserve"> AND </w:t>
      </w:r>
      <w:proofErr w:type="spellStart"/>
      <w:r w:rsidRPr="000A1CD0">
        <w:rPr>
          <w:rStyle w:val="VerbatimChar"/>
          <w:lang w:val="en-US"/>
        </w:rPr>
        <w:t>m.org_id</w:t>
      </w:r>
      <w:proofErr w:type="spellEnd"/>
      <w:r w:rsidRPr="000A1CD0">
        <w:rPr>
          <w:rStyle w:val="VerbatimChar"/>
          <w:lang w:val="en-US"/>
        </w:rPr>
        <w:t xml:space="preserve"> = :org </w:t>
      </w:r>
    </w:p>
    <w:p w14:paraId="34E701FB" w14:textId="77777777" w:rsidR="00322B01" w:rsidRDefault="00000000">
      <w:pPr>
        <w:numPr>
          <w:ilvl w:val="0"/>
          <w:numId w:val="1"/>
        </w:numPr>
      </w:pPr>
      <w:r>
        <w:t>Этот запрос вернет все коды привилегий пользователя в орг. Он выполняется под RLS (фильтруется по org_id и user_id, а policies гарантируют, что пользователь не увидит чужих ролей)</w:t>
      </w:r>
      <w:hyperlink r:id="rId59" w:anchor=":~:text=,%D0%BB%D1%83%D1%87%D1%88%D0%B5%20%D0%B2%D0%B5%D1%80%D0%BD%D1%83%D1%82%D1%8C%20%D0%BF%D1%83%D1%81%D1%82%D0%BE%D0%B9%20%D0%BE%D1%82%D0%B2%D0%B5%D1%82%2C%20%D1%87%D0%B5%D0%BC">
        <w:r>
          <w:rPr>
            <w:rStyle w:val="af"/>
          </w:rPr>
          <w:t>[42]</w:t>
        </w:r>
      </w:hyperlink>
      <w:r>
        <w:t>.</w:t>
      </w:r>
    </w:p>
    <w:p w14:paraId="1D43D0A7" w14:textId="77777777" w:rsidR="00322B01" w:rsidRDefault="00000000">
      <w:pPr>
        <w:numPr>
          <w:ilvl w:val="0"/>
          <w:numId w:val="14"/>
        </w:numPr>
      </w:pPr>
      <w:r>
        <w:rPr>
          <w:b/>
          <w:bCs/>
        </w:rPr>
        <w:t>Администрирование ролей:</w:t>
      </w:r>
      <w:r>
        <w:t xml:space="preserve"> Глобальные администраторы (с ролью </w:t>
      </w:r>
      <w:r>
        <w:rPr>
          <w:rStyle w:val="VerbatimChar"/>
        </w:rPr>
        <w:t>IAM_ADMIN</w:t>
      </w:r>
      <w:r>
        <w:t xml:space="preserve"> или аналогичной) могут иметь привилегии на кросс-организационные операции. </w:t>
      </w:r>
      <w:r>
        <w:lastRenderedPageBreak/>
        <w:t xml:space="preserve">Однако, важно, что даже администратор платформы не обходит RLS по умолчанию. Если нужно действовать без ограничения RLS, это нужно делать с использованием отдельной привилегированной роли БД или отключая RLS на сессию (BYPASSRLS). В runtime приложение не должно этого делать, кроме как для административных утилит. В текущей версии полагаемся, что </w:t>
      </w:r>
      <w:r>
        <w:rPr>
          <w:rStyle w:val="VerbatimChar"/>
        </w:rPr>
        <w:t>IAM_ADMIN</w:t>
      </w:r>
      <w:r>
        <w:t xml:space="preserve"> – это специальная роль, дающая доступ ко всем организациям </w:t>
      </w:r>
      <w:r>
        <w:rPr>
          <w:b/>
          <w:bCs/>
        </w:rPr>
        <w:t>через приложение</w:t>
      </w:r>
      <w:r>
        <w:t>, но сама БД всё равно применит RLS (то есть admin будет членом всех орг или запросы админа придется выполнять особым способом). Проще: глобальный админ может быть технически реализован как член всех организаций (например, таблица memberships с user=admin, org=*). Но это может взорвать RLS (возможно, admin работает через BYPASSRLS). В рамках данного ТЗ: глобальные операции либо делаются отдельными сервисными методами, либо не поддерживаются прямо (админ заходит в каждую организацию по отдельности).</w:t>
      </w:r>
    </w:p>
    <w:p w14:paraId="4DA861AC" w14:textId="77777777" w:rsidR="00322B01" w:rsidRDefault="00000000">
      <w:pPr>
        <w:numPr>
          <w:ilvl w:val="0"/>
          <w:numId w:val="14"/>
        </w:numPr>
      </w:pPr>
      <w:r>
        <w:rPr>
          <w:b/>
          <w:bCs/>
        </w:rPr>
        <w:t>Service accounts &amp; privileges:</w:t>
      </w:r>
      <w:r>
        <w:t xml:space="preserve"> Отдельно, сервисные аккаунты (например, интеграции) могут иметь привилегии через специальные роли (например, </w:t>
      </w:r>
      <w:r>
        <w:rPr>
          <w:rStyle w:val="VerbatimChar"/>
        </w:rPr>
        <w:t>iam.service.read</w:t>
      </w:r>
      <w:r>
        <w:t xml:space="preserve">). Они не привязаны к конкретной организации, либо привязаны ко всем нужным орг. Их токены несут scope/role, который IAM Backend распознает. Логика проверки: если приходит токен сервис-аккаунта, у него scope </w:t>
      </w:r>
      <w:r>
        <w:rPr>
          <w:rStyle w:val="VerbatimChar"/>
        </w:rPr>
        <w:t>iam.read</w:t>
      </w:r>
      <w:r>
        <w:t xml:space="preserve"> – тогда IAM позволяет GET-операции (например, получить пользователя или члена организации), но отказывает попыткам модификации. Такие проверки встроены в endpoints при авторизации.</w:t>
      </w:r>
    </w:p>
    <w:p w14:paraId="4FB7D681" w14:textId="77777777" w:rsidR="00322B01" w:rsidRDefault="00000000">
      <w:pPr>
        <w:pStyle w:val="3"/>
      </w:pPr>
      <w:bookmarkStart w:id="14" w:name="логика-приглашений"/>
      <w:bookmarkEnd w:id="13"/>
      <w:r>
        <w:t>3.3. Логика приглашений</w:t>
      </w:r>
    </w:p>
    <w:p w14:paraId="5AACF697" w14:textId="77777777" w:rsidR="00322B01" w:rsidRDefault="00000000">
      <w:pPr>
        <w:pStyle w:val="FirstParagraph"/>
      </w:pPr>
      <w:r>
        <w:t>В дополнение к описанию API (раздел 2.3), уточним внутренние правила обработки приглашений:</w:t>
      </w:r>
    </w:p>
    <w:p w14:paraId="387CF5FE" w14:textId="77777777" w:rsidR="00322B01" w:rsidRDefault="00000000">
      <w:pPr>
        <w:numPr>
          <w:ilvl w:val="0"/>
          <w:numId w:val="15"/>
        </w:numPr>
      </w:pPr>
      <w:r>
        <w:rPr>
          <w:b/>
          <w:bCs/>
        </w:rPr>
        <w:t>Ограничения приглашений:</w:t>
      </w:r>
      <w:r>
        <w:t xml:space="preserve"> Один и тот же email может быть приглашен одновременно в несколько организаций (если это разные приглашения). Но в одну и ту же организацию – желательно не дублировать. Поэтому перед созданием нового приглашения делается проверка: </w:t>
      </w:r>
      <w:r>
        <w:rPr>
          <w:rStyle w:val="VerbatimChar"/>
        </w:rPr>
        <w:t>SELECT 1 FROM invitations WHERE org_id=? AND email=? AND status='pending'</w:t>
      </w:r>
      <w:r>
        <w:t>. Если есть – возвращаем ошибку или данные существующего приглашения (решение дизайна; в нашем случае возвращаем 409). После принятия или отмены приглашения можно приглашать снова.</w:t>
      </w:r>
    </w:p>
    <w:p w14:paraId="2CF5E3C5" w14:textId="77777777" w:rsidR="00322B01" w:rsidRDefault="00000000">
      <w:pPr>
        <w:numPr>
          <w:ilvl w:val="0"/>
          <w:numId w:val="15"/>
        </w:numPr>
      </w:pPr>
      <w:r>
        <w:rPr>
          <w:b/>
          <w:bCs/>
        </w:rPr>
        <w:t>TTL (время жизни):</w:t>
      </w:r>
      <w:r>
        <w:t xml:space="preserve"> Когда генерируется </w:t>
      </w:r>
      <w:r>
        <w:rPr>
          <w:rStyle w:val="VerbatimChar"/>
        </w:rPr>
        <w:t>expiresAt</w:t>
      </w:r>
      <w:r>
        <w:t xml:space="preserve"> (например, текущее время + 7 дней), эта информация сохраняется. Каждый раз при </w:t>
      </w:r>
      <w:r>
        <w:rPr>
          <w:rStyle w:val="VerbatimChar"/>
        </w:rPr>
        <w:t>validate</w:t>
      </w:r>
      <w:r>
        <w:t xml:space="preserve"> или </w:t>
      </w:r>
      <w:r>
        <w:rPr>
          <w:rStyle w:val="VerbatimChar"/>
        </w:rPr>
        <w:t>accept</w:t>
      </w:r>
      <w:r>
        <w:t xml:space="preserve"> проверяем: </w:t>
      </w:r>
      <w:r>
        <w:rPr>
          <w:rStyle w:val="VerbatimChar"/>
        </w:rPr>
        <w:t>NOW() &lt; expiresAt</w:t>
      </w:r>
      <w:r>
        <w:t xml:space="preserve">. Истекшие приглашения помечаются, как </w:t>
      </w:r>
      <w:r>
        <w:rPr>
          <w:b/>
          <w:bCs/>
        </w:rPr>
        <w:t>expired</w:t>
      </w:r>
      <w:r>
        <w:t xml:space="preserve"> (можно по cron или при попытке использования). При истечении токен не должен работать.</w:t>
      </w:r>
    </w:p>
    <w:p w14:paraId="702FD5E1" w14:textId="77777777" w:rsidR="00322B01" w:rsidRDefault="00000000">
      <w:pPr>
        <w:numPr>
          <w:ilvl w:val="0"/>
          <w:numId w:val="15"/>
        </w:numPr>
      </w:pPr>
      <w:r>
        <w:rPr>
          <w:b/>
          <w:bCs/>
        </w:rPr>
        <w:t>Отправка email:</w:t>
      </w:r>
      <w:r>
        <w:t xml:space="preserve"> IAM Backend генерирует токен и либо сам высылает письмо (например, через SMTP). Для отправки может использоваться шаблон письма, включающий имя организации, имя пригласившего (IAM знает actor из JWT), и ссылку: </w:t>
      </w:r>
      <w:r>
        <w:rPr>
          <w:rStyle w:val="VerbatimChar"/>
        </w:rPr>
        <w:t>&lt;SPA_URL&gt;/invite?token=...</w:t>
      </w:r>
      <w:r>
        <w:t xml:space="preserve">. </w:t>
      </w:r>
      <w:r>
        <w:rPr>
          <w:i/>
          <w:iCs/>
        </w:rPr>
        <w:t>Безопасность:</w:t>
      </w:r>
      <w:r>
        <w:t xml:space="preserve"> ссылка содержит только </w:t>
      </w:r>
      <w:r>
        <w:lastRenderedPageBreak/>
        <w:t>токен (без избыточных данных), и токен достаточно длинный (32 байта ≈ 64 символа hex)</w:t>
      </w:r>
      <w:hyperlink r:id="rId60" w:anchor=":~:text=%D0%B4%D0%B0%D0%BD%D0%BD%D1%8B%D0%B9%20%D0%BC%D0%B5%D1%82%D0%BE%D0%B4%20%D0%BD%D0%B0%20BFF%20%D0%B4%D0%BB%D1%8F,%D0%BD%D0%B5%20%D0%B8%D1%81%D1%82%D0%B5%D0%BA%D0%BB%D0%BE%2C%20%D1%81%D0%BE%D0%BE%D1%82%D0%B2%D0%B5%D1%82%D1%81%D1%82%D0%B2%D1%83%D0%B5%D1%82%20email">
        <w:r>
          <w:rPr>
            <w:rStyle w:val="af"/>
          </w:rPr>
          <w:t>[43]</w:t>
        </w:r>
      </w:hyperlink>
      <w:r>
        <w:t>, случайный, что исключает подбор.</w:t>
      </w:r>
    </w:p>
    <w:p w14:paraId="762D065B" w14:textId="77777777" w:rsidR="00322B01" w:rsidRDefault="00000000">
      <w:pPr>
        <w:numPr>
          <w:ilvl w:val="0"/>
          <w:numId w:val="15"/>
        </w:numPr>
      </w:pPr>
      <w:r>
        <w:rPr>
          <w:b/>
          <w:bCs/>
        </w:rPr>
        <w:t>Принятие приглашения новым пользователем:</w:t>
      </w:r>
      <w:r>
        <w:t xml:space="preserve"> IAM полагается на Keycloak для регистрации. При редиректе на Keycloak registration BFF может включить параметр (например, </w:t>
      </w:r>
      <w:r>
        <w:rPr>
          <w:rStyle w:val="VerbatimChar"/>
        </w:rPr>
        <w:t>initialEmail</w:t>
      </w:r>
      <w:r>
        <w:t xml:space="preserve"> или state) с email приглашения, чтобы упростить ввод. Keycloak создает пользователя с этим email. После возвращения в систему (через /auth/callback) BFF обнаруживает, что этот email соответствует приглашению, и вызывает IAM </w:t>
      </w:r>
      <w:r>
        <w:rPr>
          <w:rStyle w:val="VerbatimChar"/>
        </w:rPr>
        <w:t>/accept</w:t>
      </w:r>
      <w:hyperlink r:id="rId61" w:anchor=":~:text=%D1%81%D0%B8%D1%81%D1%82%D0%B5%D0%BC%D1%83%20,29">
        <w:r>
          <w:rPr>
            <w:rStyle w:val="af"/>
          </w:rPr>
          <w:t>[29]</w:t>
        </w:r>
      </w:hyperlink>
      <w:r>
        <w:t>. IAM на стороне accept видит, что userId еще не встречался в этой организации – это ок. Он связывает их.</w:t>
      </w:r>
      <w:r>
        <w:br/>
        <w:t>Если по какой-то причине регистрация прошла с другим email (теоретически такое возможно, если пользователь сменил email в процессе) – accept проверит несовпадение и вернет ошибку.</w:t>
      </w:r>
    </w:p>
    <w:p w14:paraId="3859C75F" w14:textId="77777777" w:rsidR="00322B01" w:rsidRDefault="00000000">
      <w:pPr>
        <w:numPr>
          <w:ilvl w:val="0"/>
          <w:numId w:val="15"/>
        </w:numPr>
      </w:pPr>
      <w:r>
        <w:rPr>
          <w:b/>
          <w:bCs/>
        </w:rPr>
        <w:t>Принятие приглашения существующим пользователем:</w:t>
      </w:r>
      <w:r>
        <w:t xml:space="preserve"> BFF логинит пользователя. При входе BFF определяет, что email совпадает с приглашенным и есть pending приглашение – тогда </w:t>
      </w:r>
      <w:r>
        <w:rPr>
          <w:b/>
          <w:bCs/>
        </w:rPr>
        <w:t>без участия пользователя автоматически</w:t>
      </w:r>
      <w:r>
        <w:t xml:space="preserve"> вызывает accept</w:t>
      </w:r>
      <w:hyperlink r:id="rId62" w:anchor=":~:text=%D0%BF%D0%B5%D1%80%D0%B5%D0%BD%D0%B0%D0%BF%D1%80%D0%B0%D0%B2%D0%BB%D1%8F%D0%B5%D1%82%20%D0%BF%D0%BE%D0%BB%D1%8C%D0%B7%D0%BE%D0%B2%D0%B0%D1%82%D0%B5%D0%BB%D1%8F%20%D0%BD%D0%B0%20%D1%81%D1%82%D1%80%D0%B0%D0%BD%D0%B8%D1%86%D1%83%20%D0%BB%D0%BE%D0%B3%D0%B8%D0%BD%D0%B0,%D1%8D%D1%82%D1%83%20%D0%BE%D1%80%D0%B3%D0%B0%D0%BD%D0%B8%D0%B7%D0%B0%D1%86%D0%B8%D1%8E%2C%20%D0%B1%D0%B5%D0%B7%20%D0%B4%D0%BE%D0%BF%D0%BE%D0%BB%D0%BD%D0%B8%D1%82%D0%B5%D0%BB%D1%8C%D0%BD%D1%8B%D1%85%20%D0%B4%D0%B5%D0%B9%D1%81%D1%82%D0%B2%D0%B8%D0%B9">
        <w:r>
          <w:rPr>
            <w:rStyle w:val="af"/>
          </w:rPr>
          <w:t>[44]</w:t>
        </w:r>
      </w:hyperlink>
      <w:r>
        <w:t>. IAM связывает существующего userId с орг. Таким образом, пользователь в ходе логина автоматически вступает в новую организацию. Если пользователь уже залогинен и переходит по ссылке приглашения, BFF тоже может сразу дернуть accept (после validate) и вернуть результат прямо SPA без редиректов</w:t>
      </w:r>
      <w:hyperlink r:id="rId63" w:anchor=":~:text=%D0%9F%D0%BE%D0%BB%D1%8C%D0%B7%D0%BE%D0%B2%D0%B0%D1%82%D0%B5%D0%BB%D1%8C%20%D1%83%D0%B6%D0%B5%20%D0%B2%D0%BE%D1%88%D1%91%D0%BB%20%D0%B2%20%D1%81%D0%B8%D1%81%D1%82%D0%B5%D0%BC%D1%83%3A,%D0%B8%20%D1%81%D0%BD%D0%BE%D0%B2%D0%B0%20%D0%BF%D0%B5%D1%80%D0%B5%D0%B9%D1%82%D0%B8%20%D0%BF%D0%BE%20%D1%81%D1%81%D1%8B%D0%BB%D0%BA%D0%B5">
        <w:r>
          <w:rPr>
            <w:rStyle w:val="af"/>
          </w:rPr>
          <w:t>[45]</w:t>
        </w:r>
      </w:hyperlink>
      <w:r>
        <w:t>.</w:t>
      </w:r>
    </w:p>
    <w:p w14:paraId="67425A28" w14:textId="77777777" w:rsidR="00322B01" w:rsidRDefault="00000000">
      <w:pPr>
        <w:numPr>
          <w:ilvl w:val="0"/>
          <w:numId w:val="15"/>
        </w:numPr>
      </w:pPr>
      <w:r>
        <w:rPr>
          <w:b/>
          <w:bCs/>
        </w:rPr>
        <w:t>Назначение ролей по приглашению:</w:t>
      </w:r>
      <w:r>
        <w:t xml:space="preserve"> Если roles указаны, то при accept назначаем именно их. Если нет – присваиваем дефолт (обычно "Member"). Если приглашающий указал роль, которой у него самого нет права назначать (например, приглашающий – не супер-админ, а пытается дать роль "Owner" кому-то) – IAM может проигнорировать или ограничить: например, не позволяем передать права выше, чем у самого приглашающего. Таких тонкостей можно требовать: обычно роль Owner может быть только одна (создатель орг), поэтому приглашение не должно позволять выдавать Owner. Наш IAM будет валидировать: если </w:t>
      </w:r>
      <w:r>
        <w:rPr>
          <w:rStyle w:val="VerbatimChar"/>
        </w:rPr>
        <w:t>roles</w:t>
      </w:r>
      <w:r>
        <w:t xml:space="preserve"> содержит что-то, что вызывающий не может дать – 400 или 403.</w:t>
      </w:r>
    </w:p>
    <w:p w14:paraId="778997C8" w14:textId="77777777" w:rsidR="00322B01" w:rsidRDefault="00000000">
      <w:pPr>
        <w:numPr>
          <w:ilvl w:val="0"/>
          <w:numId w:val="15"/>
        </w:numPr>
      </w:pPr>
      <w:r>
        <w:rPr>
          <w:b/>
          <w:bCs/>
        </w:rPr>
        <w:t>Аудит:</w:t>
      </w:r>
    </w:p>
    <w:p w14:paraId="7490B908" w14:textId="77777777" w:rsidR="00322B01" w:rsidRDefault="00000000">
      <w:pPr>
        <w:pStyle w:val="Compact"/>
        <w:numPr>
          <w:ilvl w:val="0"/>
          <w:numId w:val="15"/>
        </w:numPr>
      </w:pPr>
      <w:r>
        <w:t xml:space="preserve">Событие </w:t>
      </w:r>
      <w:r>
        <w:rPr>
          <w:rStyle w:val="VerbatimChar"/>
        </w:rPr>
        <w:t>INVITE_SENT</w:t>
      </w:r>
      <w:r>
        <w:t xml:space="preserve"> (actor = пригласивший, target = email пригл) – пишется при создании приглашения.</w:t>
      </w:r>
    </w:p>
    <w:p w14:paraId="6F175EF7" w14:textId="77777777" w:rsidR="00322B01" w:rsidRDefault="00000000">
      <w:pPr>
        <w:pStyle w:val="Compact"/>
        <w:numPr>
          <w:ilvl w:val="0"/>
          <w:numId w:val="15"/>
        </w:numPr>
      </w:pPr>
      <w:r>
        <w:t xml:space="preserve">Событие </w:t>
      </w:r>
      <w:r>
        <w:rPr>
          <w:rStyle w:val="VerbatimChar"/>
        </w:rPr>
        <w:t>INVITE_ACCEPTED</w:t>
      </w:r>
      <w:r>
        <w:t xml:space="preserve"> (actor = приглашаемый пользователь, impersonator (можно как actor, потому что он уже сам), target = org) – при принятии.</w:t>
      </w:r>
    </w:p>
    <w:p w14:paraId="6EA31BB2" w14:textId="77777777" w:rsidR="00322B01" w:rsidRDefault="00000000">
      <w:pPr>
        <w:numPr>
          <w:ilvl w:val="0"/>
          <w:numId w:val="15"/>
        </w:numPr>
      </w:pPr>
      <w:r>
        <w:t xml:space="preserve">Событие </w:t>
      </w:r>
      <w:r>
        <w:rPr>
          <w:rStyle w:val="VerbatimChar"/>
        </w:rPr>
        <w:t>INVITE_EXPIRED</w:t>
      </w:r>
      <w:r>
        <w:t xml:space="preserve"> – можно логировать автоматически, если приглашение не принято вовремя.</w:t>
      </w:r>
    </w:p>
    <w:p w14:paraId="026A6026" w14:textId="77777777" w:rsidR="00322B01" w:rsidRDefault="00000000">
      <w:pPr>
        <w:numPr>
          <w:ilvl w:val="0"/>
          <w:numId w:val="15"/>
        </w:numPr>
      </w:pPr>
      <w:r>
        <w:rPr>
          <w:b/>
          <w:bCs/>
        </w:rPr>
        <w:t>Иммутабельность токена:</w:t>
      </w:r>
      <w:r>
        <w:t xml:space="preserve"> Токен после генерации нигде не хранится (кроме как в памяти на время отправки email). Хеш необратим, так что даже администратор БД не узнает оригинал</w:t>
      </w:r>
      <w:hyperlink r:id="rId64" w:anchor=":~:text=%D0%BA%D0%BE%D0%BB%D0%BB%D0%B8%D0%B7%D0%B8%D0%B9%20%28%D0%BF%D1%80%D0%B0%D0%BA%D1%82%D0%B8%D1%87%D0%B5%D1%81%D0%BA%D0%B8%20%D0%BD%D0%B5%D0%B2%D0%BE%D0%B7%D0%BC%D0%BE%D0%B6%D0%BD%D1%8B%D1%85%29.%20,%D0%BF%D1%80%D0%B8%D0%B3%D0%BB%D0%B0%D1%88%D0%B5%D0%BD%D0%BD%D1%8B%D0%B9%20%D0%BF%D0%BE%D0%BB%D1%8C%D0%B7%D0%BE%D0%B2%D0%B0%D1%82%D0%B5%D0%BB%D1%8C%20%D0%B1%D0%B5%D0%B7%20%D1%81%D0%B0%D0%BC%D0%BE%D0%B3%D0%BE%20%D1%82%D0%BE%D0%BA%D0%B5%D0%BD%D0%B0">
        <w:r>
          <w:rPr>
            <w:rStyle w:val="af"/>
          </w:rPr>
          <w:t>[26]</w:t>
        </w:r>
      </w:hyperlink>
      <w:r>
        <w:t>.</w:t>
      </w:r>
    </w:p>
    <w:p w14:paraId="45F7353F" w14:textId="77777777" w:rsidR="00322B01" w:rsidRDefault="00000000">
      <w:pPr>
        <w:numPr>
          <w:ilvl w:val="0"/>
          <w:numId w:val="15"/>
        </w:numPr>
      </w:pPr>
      <w:r>
        <w:rPr>
          <w:b/>
          <w:bCs/>
        </w:rPr>
        <w:lastRenderedPageBreak/>
        <w:t>Отзыв приглашения:</w:t>
      </w:r>
      <w:r>
        <w:t xml:space="preserve"> При удалении приглашения (отмена) – просто ставим статус "cancelled". При попытке validate/accept такого – отвечаем "invalid".</w:t>
      </w:r>
    </w:p>
    <w:p w14:paraId="37C28882" w14:textId="77777777" w:rsidR="00322B01" w:rsidRDefault="00000000">
      <w:pPr>
        <w:pStyle w:val="3"/>
      </w:pPr>
      <w:bookmarkStart w:id="15" w:name="аудит-и-наблюдаемость-действий"/>
      <w:bookmarkEnd w:id="14"/>
      <w:r>
        <w:t>3.4. Аудит и наблюдаемость действий</w:t>
      </w:r>
    </w:p>
    <w:p w14:paraId="3CFBACCF" w14:textId="77777777" w:rsidR="00322B01" w:rsidRDefault="00000000">
      <w:pPr>
        <w:pStyle w:val="FirstParagraph"/>
      </w:pPr>
      <w:r>
        <w:t>(См. также раздел 2.6 для API аудита).</w:t>
      </w:r>
    </w:p>
    <w:p w14:paraId="1E2142EA" w14:textId="77777777" w:rsidR="00322B01" w:rsidRDefault="00000000">
      <w:pPr>
        <w:pStyle w:val="Compact"/>
        <w:numPr>
          <w:ilvl w:val="0"/>
          <w:numId w:val="16"/>
        </w:numPr>
      </w:pPr>
      <w:r>
        <w:rPr>
          <w:b/>
          <w:bCs/>
        </w:rPr>
        <w:t>Logging vs Audit:</w:t>
      </w:r>
      <w:r>
        <w:t xml:space="preserve"> В IAM Backend ведется </w:t>
      </w:r>
      <w:r>
        <w:rPr>
          <w:b/>
          <w:bCs/>
        </w:rPr>
        <w:t>два уровня логирования</w:t>
      </w:r>
      <w:r>
        <w:t>:</w:t>
      </w:r>
    </w:p>
    <w:p w14:paraId="7D10C9F2" w14:textId="77777777" w:rsidR="00322B01" w:rsidRDefault="00000000">
      <w:pPr>
        <w:pStyle w:val="Compact"/>
        <w:numPr>
          <w:ilvl w:val="0"/>
          <w:numId w:val="16"/>
        </w:numPr>
      </w:pPr>
      <w:r>
        <w:t>Технические логи (trace, debug, error) для отладки и мониторинга.</w:t>
      </w:r>
    </w:p>
    <w:p w14:paraId="082038F0" w14:textId="77777777" w:rsidR="00322B01" w:rsidRDefault="00000000">
      <w:pPr>
        <w:numPr>
          <w:ilvl w:val="0"/>
          <w:numId w:val="16"/>
        </w:numPr>
      </w:pPr>
      <w:r>
        <w:t>Бизнес-логи аудита – они же Audit Log, предназначенные для безопасности и compliance. Первые хранятся в Elastic в течение ограниченного времени, вторые – в БД (с возможностью экспорта).</w:t>
      </w:r>
    </w:p>
    <w:p w14:paraId="5734F194" w14:textId="77777777" w:rsidR="00322B01" w:rsidRDefault="00000000">
      <w:pPr>
        <w:numPr>
          <w:ilvl w:val="0"/>
          <w:numId w:val="16"/>
        </w:numPr>
      </w:pPr>
      <w:r>
        <w:rPr>
          <w:b/>
          <w:bCs/>
        </w:rPr>
        <w:t>Что пишем в аудит:</w:t>
      </w:r>
    </w:p>
    <w:p w14:paraId="2524A2EB" w14:textId="77777777" w:rsidR="00322B01" w:rsidRDefault="00000000">
      <w:pPr>
        <w:pStyle w:val="Compact"/>
        <w:numPr>
          <w:ilvl w:val="0"/>
          <w:numId w:val="16"/>
        </w:numPr>
      </w:pPr>
      <w:r>
        <w:t>Успешная и неуспешная аутентификация (LOGIN_SUCCESS, LOGIN_FAILURE) – хотя они происходят в BFF/Keycloak, BFF оповещает IAM для записи. Неуспешные можно собирать через Keycloak events или через BFF (например, если IdP прислал ошибку).</w:t>
      </w:r>
    </w:p>
    <w:p w14:paraId="098AD748" w14:textId="77777777" w:rsidR="00322B01" w:rsidRDefault="00000000">
      <w:pPr>
        <w:pStyle w:val="Compact"/>
        <w:numPr>
          <w:ilvl w:val="0"/>
          <w:numId w:val="16"/>
        </w:numPr>
      </w:pPr>
      <w:r>
        <w:t>Выход пользователя (LOGOUT) – BFF сообщает IAM.</w:t>
      </w:r>
    </w:p>
    <w:p w14:paraId="2E71AAB1" w14:textId="77777777" w:rsidR="00322B01" w:rsidRDefault="00000000">
      <w:pPr>
        <w:pStyle w:val="Compact"/>
        <w:numPr>
          <w:ilvl w:val="0"/>
          <w:numId w:val="16"/>
        </w:numPr>
      </w:pPr>
      <w:r>
        <w:t>Создание организации, удаление – фиксируется (ORG_CREATE, ORG_DELETE).</w:t>
      </w:r>
    </w:p>
    <w:p w14:paraId="59AE115B" w14:textId="77777777" w:rsidR="00322B01" w:rsidRPr="000A1CD0" w:rsidRDefault="00000000">
      <w:pPr>
        <w:pStyle w:val="Compact"/>
        <w:numPr>
          <w:ilvl w:val="0"/>
          <w:numId w:val="16"/>
        </w:numPr>
        <w:rPr>
          <w:lang w:val="en-US"/>
        </w:rPr>
      </w:pPr>
      <w:r>
        <w:t>Приглашение</w:t>
      </w:r>
      <w:r w:rsidRPr="000A1CD0">
        <w:rPr>
          <w:lang w:val="en-US"/>
        </w:rPr>
        <w:t xml:space="preserve"> </w:t>
      </w:r>
      <w:r>
        <w:t>отправлено</w:t>
      </w:r>
      <w:r w:rsidRPr="000A1CD0">
        <w:rPr>
          <w:lang w:val="en-US"/>
        </w:rPr>
        <w:t xml:space="preserve"> (INVITE_SENT), </w:t>
      </w:r>
      <w:r>
        <w:t>принято</w:t>
      </w:r>
      <w:r w:rsidRPr="000A1CD0">
        <w:rPr>
          <w:lang w:val="en-US"/>
        </w:rPr>
        <w:t xml:space="preserve"> (INVITE_ACCEPTED), </w:t>
      </w:r>
      <w:r>
        <w:t>истекло</w:t>
      </w:r>
      <w:r w:rsidRPr="000A1CD0">
        <w:rPr>
          <w:lang w:val="en-US"/>
        </w:rPr>
        <w:t>/</w:t>
      </w:r>
      <w:r>
        <w:t>отменено</w:t>
      </w:r>
      <w:r w:rsidRPr="000A1CD0">
        <w:rPr>
          <w:lang w:val="en-US"/>
        </w:rPr>
        <w:t xml:space="preserve"> (INVITE_CANCELLED/EXPIRED).</w:t>
      </w:r>
    </w:p>
    <w:p w14:paraId="05DCADB9" w14:textId="77777777" w:rsidR="00322B01" w:rsidRDefault="00000000">
      <w:pPr>
        <w:pStyle w:val="Compact"/>
        <w:numPr>
          <w:ilvl w:val="0"/>
          <w:numId w:val="16"/>
        </w:numPr>
      </w:pPr>
      <w:r>
        <w:t>Назначение роли (ROLE_ASSIGNED) – напр. админ выдал другому участнику роль админа (actor=admin, target=user).</w:t>
      </w:r>
    </w:p>
    <w:p w14:paraId="7E0147A1" w14:textId="77777777" w:rsidR="00322B01" w:rsidRDefault="00000000">
      <w:pPr>
        <w:pStyle w:val="Compact"/>
        <w:numPr>
          <w:ilvl w:val="0"/>
          <w:numId w:val="16"/>
        </w:numPr>
      </w:pPr>
      <w:r>
        <w:t>Изменение привилегий роли (ROLE_PRIV_CHANGED) – если кто-то меняет конфигурацию ролей (глобальный админ).</w:t>
      </w:r>
    </w:p>
    <w:p w14:paraId="1225D8E3" w14:textId="77777777" w:rsidR="00322B01" w:rsidRDefault="00000000">
      <w:pPr>
        <w:pStyle w:val="Compact"/>
        <w:numPr>
          <w:ilvl w:val="0"/>
          <w:numId w:val="16"/>
        </w:numPr>
      </w:pPr>
      <w:r>
        <w:t>Имперсонация начала (IMPERSONATION_START) и окончание (IMPERSONATION_END) – когда админ входит как другой пользователь (подробнее в 3.5).</w:t>
      </w:r>
    </w:p>
    <w:p w14:paraId="50FE376F" w14:textId="77777777" w:rsidR="00322B01" w:rsidRDefault="00000000">
      <w:pPr>
        <w:pStyle w:val="Compact"/>
        <w:numPr>
          <w:ilvl w:val="0"/>
          <w:numId w:val="16"/>
        </w:numPr>
      </w:pPr>
      <w:r>
        <w:t>Доступ отказан (AUTHZ_DENY) – опционально, запись о том, что пользователь X пытался сделать Y и получил отказ. Это можно логировать не для каждого 403 (иначе много), а по усмотрению – например, для особо важных операций (удаление чего-то, куда не имел доступа).</w:t>
      </w:r>
    </w:p>
    <w:p w14:paraId="43A1754A" w14:textId="77777777" w:rsidR="00322B01" w:rsidRDefault="00000000">
      <w:pPr>
        <w:numPr>
          <w:ilvl w:val="0"/>
          <w:numId w:val="16"/>
        </w:numPr>
      </w:pPr>
      <w:r>
        <w:t>Использование сервисного аккаунта (SERVICE_API_CALL) – вход/действие от имени machine-to-machine, чтобы отслеживать такую активность.</w:t>
      </w:r>
    </w:p>
    <w:p w14:paraId="241D7B2A" w14:textId="77777777" w:rsidR="00322B01" w:rsidRDefault="00000000">
      <w:pPr>
        <w:numPr>
          <w:ilvl w:val="0"/>
          <w:numId w:val="16"/>
        </w:numPr>
      </w:pPr>
      <w:r>
        <w:rPr>
          <w:b/>
          <w:bCs/>
        </w:rPr>
        <w:t>Audit логика:</w:t>
      </w:r>
    </w:p>
    <w:p w14:paraId="1A0AC796" w14:textId="77777777" w:rsidR="00322B01" w:rsidRDefault="00000000">
      <w:pPr>
        <w:pStyle w:val="Compact"/>
        <w:numPr>
          <w:ilvl w:val="0"/>
          <w:numId w:val="16"/>
        </w:numPr>
      </w:pPr>
      <w:r>
        <w:t>Каждая такая запись формируется либо непосредственно в момент события (например, внутри кода приглашения после создания записи вызвать функцию audit.log(...)), либо асинхронно через события.</w:t>
      </w:r>
    </w:p>
    <w:p w14:paraId="2A978A5A" w14:textId="77777777" w:rsidR="00322B01" w:rsidRDefault="00000000">
      <w:pPr>
        <w:pStyle w:val="Compact"/>
        <w:numPr>
          <w:ilvl w:val="0"/>
          <w:numId w:val="16"/>
        </w:numPr>
      </w:pPr>
      <w:r>
        <w:t xml:space="preserve">В нашем случае можно сразу писать в audit_log таблицу внутри основной транзакции (чтобы не потерять событие, если основная операция не прошла). Однако, аудит вторичен к основной транзакции: например, если создание организации откатилось, запись аудита тоже не должна сохраниться. Поэтому </w:t>
      </w:r>
      <w:r>
        <w:lastRenderedPageBreak/>
        <w:t xml:space="preserve">audit вставляется </w:t>
      </w:r>
      <w:r>
        <w:rPr>
          <w:i/>
          <w:iCs/>
        </w:rPr>
        <w:t>в той же транзакции</w:t>
      </w:r>
      <w:r>
        <w:t xml:space="preserve"> либо после успешного коммита (тогда возможна потеря при креше). Проще – в той же: insert into audit_log (action,...). В таблицах audit может RLS либо отключен (чтобы глобальный Security мог видеть всё), либо включен с особыми правилами (скорее RLS по orgId, но глобальные события (login) orgId=NULL).</w:t>
      </w:r>
    </w:p>
    <w:p w14:paraId="12A375C4" w14:textId="77777777" w:rsidR="00322B01" w:rsidRDefault="00000000">
      <w:pPr>
        <w:pStyle w:val="Compact"/>
        <w:numPr>
          <w:ilvl w:val="0"/>
          <w:numId w:val="16"/>
        </w:numPr>
      </w:pPr>
      <w:r>
        <w:t>Аудит-таблица защищена RLS: обычные пользователи не видят даже свои записи (нет надобности), либо видят ограниченно. Админы организации видят только записи с их orgId</w:t>
      </w:r>
      <w:hyperlink r:id="rId65" w:anchor=":~:text=Audit%20Log%3A%20%D0%9E%D1%82%D0%B4%D0%B5%D0%BB%D1%8C%D0%BD%D0%BE%20%D0%B2%D0%B5%D0%B4%D0%B5%D1%82%D1%81%D1%8F%20%D0%B6%D1%83%D1%80%D0%BD%D0%B0%D0%BB,%D0%A2%D0%B0%D0%BA%D0%B6%D0%B5">
        <w:r>
          <w:rPr>
            <w:rStyle w:val="af"/>
          </w:rPr>
          <w:t>[9]</w:t>
        </w:r>
      </w:hyperlink>
      <w:r>
        <w:t>. Глобальные секюрити-офицеры – особая роль, у которой может быть BYPASSRLS или соответствующая политика (например, policy: разрешить SELECT * if has role SecurityAdmin).</w:t>
      </w:r>
    </w:p>
    <w:p w14:paraId="23E9963A" w14:textId="77777777" w:rsidR="00322B01" w:rsidRDefault="00000000">
      <w:pPr>
        <w:pStyle w:val="Compact"/>
        <w:numPr>
          <w:ilvl w:val="0"/>
          <w:numId w:val="16"/>
        </w:numPr>
      </w:pPr>
      <w:r>
        <w:t>Чувствительные поля хранятся как хеши: при записи события, если поле email присутствует, IAM Backend вызывает функцию для HMAC-hash (с секретом pepper из Secret Store)</w:t>
      </w:r>
      <w:hyperlink r:id="rId66" w:anchor=":~:text=%D0%94%D0%BE%D1%81%D1%82%D1%83%D0%BF%20%D0%BA%20%D0%91%D0%94%20,%D0%B5%D1%81%D0%BB%D0%B8%20%D0%BD%D1%83%D0%B6%D0%B5%D0%BD%20%D0%B4%D0%BB%D1%8F%20%D1%81%D0%BE%D0%B1%D1%81%D1%82%D0%B2%D0%B5%D0%BD%D0%BD%D1%8B%D1%85%20%D1%82%D0%BE%D0%BA%D0%B5%D0%BD%D0%BE%D0%B2">
        <w:r>
          <w:rPr>
            <w:rStyle w:val="af"/>
          </w:rPr>
          <w:t>[46]</w:t>
        </w:r>
      </w:hyperlink>
      <w:hyperlink r:id="rId67" w:anchor=":~:text=%D0%B8%D1%81%D0%BF%D0%BE%D0%BB%D1%8C%D0%B7%D0%BE%D0%B2%D0%B0%D0%BD%D0%B8%D0%B5%20%D1%81%D0%B5%D1%80%D0%B2%D0%B8%D1%81%D0%BD%D1%8B%D1%85%20%D0%B0%D0%BA%D0%BA%D0%B0%D1%83%D0%BD%D1%82%D0%BE%D0%B2%2C%20%D0%B4%D0%B5%D0%B9%D1%81%D1%82%D0%B2%D0%B8%D1%8F%20%D0%B0%D0%B4%D0%BC%D0%B8%D0%BD%D0%B8%D1%81%D1%82%D1%80%D0%B0%D1%82%D0%BE%D1%80%D0%BE%D0%B2,%D0%A2%D0%B0%D0%BA%D0%B6%D0%B5">
        <w:r>
          <w:rPr>
            <w:rStyle w:val="af"/>
          </w:rPr>
          <w:t>[34]</w:t>
        </w:r>
      </w:hyperlink>
      <w:r>
        <w:t>. Например, AuditLog.email_hash = HMAC_SHA256(pepper, email). Аналогично для прочих PII (имена).</w:t>
      </w:r>
    </w:p>
    <w:p w14:paraId="5335077C" w14:textId="77777777" w:rsidR="00322B01" w:rsidRDefault="00000000">
      <w:pPr>
        <w:pStyle w:val="Compact"/>
        <w:numPr>
          <w:ilvl w:val="0"/>
          <w:numId w:val="16"/>
        </w:numPr>
      </w:pPr>
      <w:r>
        <w:t>Pepper периодически меняется (раз в год минимум)</w:t>
      </w:r>
      <w:hyperlink r:id="rId68" w:anchor=":~:text=match%20at%20L1120%20%D0%B4%D0%BE%D0%BB%D0%B6%D0%BD%D1%8B%20%D0%BF%D0%B5%D1%80%D0%B8%D0%BE%D0%B4%D0%B8%D1%87%D0%B5%D1%81%D0%BA%D0%B8,TLS">
        <w:r>
          <w:rPr>
            <w:rStyle w:val="af"/>
          </w:rPr>
          <w:t>[35]</w:t>
        </w:r>
      </w:hyperlink>
      <w:r>
        <w:t>, при этом нужно поддерживать возможность проверки старых записей: можно хранить 2 столбца hash (старый и новый) или хранить pepper version. Но, т.к. расшифровки не требуется, можно и не заморачиваться – просто новые записи с новым pepper, старые нельзя будет сопоставить, но обычно не нужно. Если нужно – сохраняют старый pepper для сверки, как указано</w:t>
      </w:r>
      <w:hyperlink r:id="rId69" w:anchor=":~:text=match%20at%20L1120%20%D0%B4%D0%BE%D0%BB%D0%B6%D0%BD%D1%8B%20%D0%BF%D0%B5%D1%80%D0%B8%D0%BE%D0%B4%D0%B8%D1%87%D0%B5%D1%81%D0%BA%D0%B8,TLS">
        <w:r>
          <w:rPr>
            <w:rStyle w:val="af"/>
          </w:rPr>
          <w:t>[35]</w:t>
        </w:r>
      </w:hyperlink>
      <w:r>
        <w:t>.</w:t>
      </w:r>
    </w:p>
    <w:p w14:paraId="346D06C6" w14:textId="77777777" w:rsidR="00322B01" w:rsidRDefault="00000000">
      <w:pPr>
        <w:pStyle w:val="Compact"/>
        <w:numPr>
          <w:ilvl w:val="0"/>
          <w:numId w:val="16"/>
        </w:numPr>
      </w:pPr>
      <w:r>
        <w:t>Формат хранения IP: стараться IPv6-совместимо (строка), и тоже можно хешировать или усекать (например, хранить только первые 3 октета IPv4).</w:t>
      </w:r>
    </w:p>
    <w:p w14:paraId="55A9B4E4" w14:textId="77777777" w:rsidR="00322B01" w:rsidRDefault="00000000">
      <w:pPr>
        <w:pStyle w:val="Compact"/>
        <w:numPr>
          <w:ilvl w:val="0"/>
          <w:numId w:val="16"/>
        </w:numPr>
      </w:pPr>
      <w:r>
        <w:rPr>
          <w:b/>
          <w:bCs/>
        </w:rPr>
        <w:t>Соответствие требованиям:</w:t>
      </w:r>
      <w:r>
        <w:t xml:space="preserve"> Благодаря таким мерам (хеширование PII, mTLS, строгая авторизация) IAM Backend следует принципам </w:t>
      </w:r>
      <w:r>
        <w:rPr>
          <w:b/>
          <w:bCs/>
        </w:rPr>
        <w:t>Zero Trust</w:t>
      </w:r>
      <w:r>
        <w:t xml:space="preserve"> и поддерживает compliance (GDPR – нет явных персональных данных в незашифрованном виде в журналах; SOC2 – полный audit trail действий; PCI DSS – если применимо, безопасное хранение; etc.).</w:t>
      </w:r>
    </w:p>
    <w:p w14:paraId="6A8D7C4C" w14:textId="77777777" w:rsidR="00322B01" w:rsidRDefault="00000000">
      <w:pPr>
        <w:pStyle w:val="3"/>
      </w:pPr>
      <w:bookmarkStart w:id="16" w:name="Xd6b7f63a7e5d7ef27ca32171f265c850756231b"/>
      <w:bookmarkEnd w:id="15"/>
      <w:r>
        <w:t>3.5. Имперсонация (действия от имени другого пользователя)</w:t>
      </w:r>
    </w:p>
    <w:p w14:paraId="50E657E9" w14:textId="77777777" w:rsidR="00322B01" w:rsidRDefault="00000000">
      <w:pPr>
        <w:pStyle w:val="FirstParagraph"/>
      </w:pPr>
      <w:r>
        <w:rPr>
          <w:b/>
          <w:bCs/>
        </w:rPr>
        <w:t>Impersonation</w:t>
      </w:r>
      <w:r>
        <w:t xml:space="preserve"> – возможность администратору системы войти в систему как другой пользователь (чаще для целей поддержки, диагностики).</w:t>
      </w:r>
    </w:p>
    <w:p w14:paraId="2FC7597E" w14:textId="77777777" w:rsidR="00322B01" w:rsidRDefault="00000000">
      <w:pPr>
        <w:numPr>
          <w:ilvl w:val="0"/>
          <w:numId w:val="17"/>
        </w:numPr>
      </w:pPr>
      <w:r>
        <w:rPr>
          <w:b/>
          <w:bCs/>
        </w:rPr>
        <w:t>Допуск к имперсонации:</w:t>
      </w:r>
      <w:r>
        <w:t xml:space="preserve"> Вводится специальная роль или привилегия, например </w:t>
      </w:r>
      <w:r>
        <w:rPr>
          <w:rStyle w:val="VerbatimChar"/>
        </w:rPr>
        <w:t>IMPERSONATE_USER</w:t>
      </w:r>
      <w:r>
        <w:t>, которую имеют только некоторые администраторы (например, сотрудники поддержки или SecurityAdmin). Имперсонация – очень чувствительная операция, поэтому журналируется обязательно (Audit). В UI обычно доступна через интерфейс админа: "Войти как пользователь X".</w:t>
      </w:r>
    </w:p>
    <w:p w14:paraId="0DC0F411" w14:textId="77777777" w:rsidR="00322B01" w:rsidRDefault="00000000">
      <w:pPr>
        <w:numPr>
          <w:ilvl w:val="0"/>
          <w:numId w:val="17"/>
        </w:numPr>
      </w:pPr>
      <w:r>
        <w:rPr>
          <w:b/>
          <w:bCs/>
        </w:rPr>
        <w:t>Реализация потока:</w:t>
      </w:r>
      <w:r>
        <w:t xml:space="preserve"> BFF предоставляет endpoint (в своем API) </w:t>
      </w:r>
      <w:r>
        <w:rPr>
          <w:rStyle w:val="VerbatimChar"/>
        </w:rPr>
        <w:t>/admin/impersonate/{userId}</w:t>
      </w:r>
      <w:r>
        <w:t xml:space="preserve"> для UI. При вызове, BFF проверяет, что вызывающий – супер-админ с правом импёрсонации. Затем BFF обращается во внутренний API IAM Backend или напрямую к Keycloak:</w:t>
      </w:r>
    </w:p>
    <w:p w14:paraId="3E5FF9FB" w14:textId="77777777" w:rsidR="00322B01" w:rsidRDefault="00000000">
      <w:pPr>
        <w:pStyle w:val="Compact"/>
        <w:numPr>
          <w:ilvl w:val="0"/>
          <w:numId w:val="17"/>
        </w:numPr>
      </w:pPr>
      <w:r>
        <w:rPr>
          <w:i/>
          <w:iCs/>
        </w:rPr>
        <w:lastRenderedPageBreak/>
        <w:t>Через IAM:</w:t>
      </w:r>
      <w:r>
        <w:t xml:space="preserve"> Мы могли бы реализовать </w:t>
      </w:r>
      <w:r>
        <w:rPr>
          <w:rStyle w:val="VerbatimChar"/>
        </w:rPr>
        <w:t>POST /users/{userId}/impersonate</w:t>
      </w:r>
      <w:r>
        <w:t xml:space="preserve"> на IAM Backend, который дергает Keycloak Admin API</w:t>
      </w:r>
      <w:hyperlink r:id="rId70" w:anchor=":~:text=%23%20POST%20%2Fadmin%2Frealms%2F%7Brealm%7D%2Fusers%2F%7Buser">
        <w:r>
          <w:rPr>
            <w:rStyle w:val="af"/>
          </w:rPr>
          <w:t>[47]</w:t>
        </w:r>
      </w:hyperlink>
      <w:r>
        <w:t>, получает ссылку или токен сеанса для impersonation.</w:t>
      </w:r>
    </w:p>
    <w:p w14:paraId="0305E8CE" w14:textId="77777777" w:rsidR="00322B01" w:rsidRDefault="00000000">
      <w:pPr>
        <w:pStyle w:val="Compact"/>
        <w:numPr>
          <w:ilvl w:val="0"/>
          <w:numId w:val="17"/>
        </w:numPr>
      </w:pPr>
      <w:r>
        <w:rPr>
          <w:i/>
          <w:iCs/>
        </w:rPr>
        <w:t>Через Keycloak напрямую:</w:t>
      </w:r>
      <w:r>
        <w:t xml:space="preserve"> Keycloak REST API имеет вызов </w:t>
      </w:r>
      <w:r>
        <w:rPr>
          <w:rStyle w:val="VerbatimChar"/>
        </w:rPr>
        <w:t>/admin/realms/{realm}/users/{id}/impersonation</w:t>
      </w:r>
      <w:hyperlink r:id="rId71" w:anchor=":~:text=%23%20POST%20%2Fadmin%2Frealms%2F%7Brealm%7D%2Fusers%2F%7Buser">
        <w:r>
          <w:rPr>
            <w:rStyle w:val="af"/>
          </w:rPr>
          <w:t>[47]</w:t>
        </w:r>
      </w:hyperlink>
      <w:r>
        <w:t xml:space="preserve">, который возвращает (судя по доке) Map с информацией. В старых версиях Keycloak вызов impersonation возвращал </w:t>
      </w:r>
      <w:r>
        <w:rPr>
          <w:b/>
          <w:bCs/>
        </w:rPr>
        <w:t>токен сессии</w:t>
      </w:r>
      <w:r>
        <w:t xml:space="preserve"> или cookie, которую можно использовать. Вероятно, BFF может сам вызвать Keycloak (так как BFF уже и так имеет admin доступ к Keycloak).</w:t>
      </w:r>
    </w:p>
    <w:p w14:paraId="14C0D96A" w14:textId="77777777" w:rsidR="00322B01" w:rsidRDefault="00000000">
      <w:pPr>
        <w:pStyle w:val="Compact"/>
        <w:numPr>
          <w:ilvl w:val="0"/>
          <w:numId w:val="17"/>
        </w:numPr>
      </w:pPr>
      <w:r>
        <w:t>В архитектуре 1.5, вероятно, BFF сам реализует импёрсонацию через Keycloak (т.к. BFF хранит сессии и выдает cookie). Поэтому IAM Backend напрямую может не иметь публичного эндпоинта для этого.</w:t>
      </w:r>
    </w:p>
    <w:p w14:paraId="4561824A" w14:textId="77777777" w:rsidR="00322B01" w:rsidRDefault="00000000">
      <w:pPr>
        <w:pStyle w:val="Compact"/>
        <w:numPr>
          <w:ilvl w:val="0"/>
          <w:numId w:val="17"/>
        </w:numPr>
      </w:pPr>
      <w:r>
        <w:t xml:space="preserve">Однако, </w:t>
      </w:r>
      <w:r>
        <w:rPr>
          <w:b/>
          <w:bCs/>
        </w:rPr>
        <w:t>Audit</w:t>
      </w:r>
      <w:r>
        <w:t xml:space="preserve"> записи все равно должна быть. Поэтому, когда BFF инициирует impersonation, он после успешного получения импёрсонационного токена вызывает, например, </w:t>
      </w:r>
      <w:r>
        <w:rPr>
          <w:rStyle w:val="VerbatimChar"/>
        </w:rPr>
        <w:t>POST /audit/events</w:t>
      </w:r>
      <w:r>
        <w:t xml:space="preserve"> на IAM, передавая событие IMPERSONATION_START (actor = targetUser, impersonatorId = adminUser)</w:t>
      </w:r>
      <w:hyperlink r:id="rId72" w:anchor=":~:text=%D0%9F%D0%BE%D0%BB%D0%B8%D1%82%D0%B8%D0%BA%D0%B0%20%D1%85%D1%80%D0%B0%D0%BD%D0%B5%D0%BD%D0%B8%D1%8F%20PII%3A%20%D0%BB%D0%B8%D1%87%D0%BD%D1%8B%D0%B5%20%D0%B4%D0%B0%D0%BD%D0%BD%D1%8B%D0%B5,%D0%BA%D0%BE%D0%B3%D0%B4%D0%B0%20%D0%B0%D0%B4%D0%BC%D0%B8%D0%BD%D0%B8%D1%81%D1%82%D1%80%D0%B0%D1%82%D0%BE%D1%80%20%D0%B4%D0%B5%D0%B9%D1%81%D1%82%D0%B2%D1%83%D0%B5%D1%82%20%D0%BE%D1%82">
        <w:r>
          <w:rPr>
            <w:rStyle w:val="af"/>
          </w:rPr>
          <w:t>[37]</w:t>
        </w:r>
      </w:hyperlink>
      <w:r>
        <w:t>.</w:t>
      </w:r>
    </w:p>
    <w:p w14:paraId="48D02600" w14:textId="77777777" w:rsidR="00322B01" w:rsidRDefault="00000000">
      <w:pPr>
        <w:numPr>
          <w:ilvl w:val="0"/>
          <w:numId w:val="17"/>
        </w:numPr>
      </w:pPr>
      <w:r>
        <w:t>Когда админ завершает импёрсонацию (выходит из сессии того пользователя), можно зафиксировать IMPERSONATION_END.</w:t>
      </w:r>
    </w:p>
    <w:p w14:paraId="744EB506" w14:textId="77777777" w:rsidR="00322B01" w:rsidRDefault="00000000">
      <w:pPr>
        <w:numPr>
          <w:ilvl w:val="0"/>
          <w:numId w:val="17"/>
        </w:numPr>
      </w:pPr>
      <w:r>
        <w:rPr>
          <w:b/>
          <w:bCs/>
        </w:rPr>
        <w:t>Ограничения:</w:t>
      </w:r>
    </w:p>
    <w:p w14:paraId="0A839E05" w14:textId="77777777" w:rsidR="00322B01" w:rsidRDefault="00000000">
      <w:pPr>
        <w:pStyle w:val="Compact"/>
        <w:numPr>
          <w:ilvl w:val="0"/>
          <w:numId w:val="17"/>
        </w:numPr>
      </w:pPr>
      <w:r>
        <w:t xml:space="preserve">Администратор может импёрсонировать </w:t>
      </w:r>
      <w:r>
        <w:rPr>
          <w:b/>
          <w:bCs/>
        </w:rPr>
        <w:t>только пользователей из своих организаций</w:t>
      </w:r>
      <w:r>
        <w:t xml:space="preserve"> либо вообще любого пользователя системы (в зависимости от политики). Скорее всего, роль SecurityAdmin подразумевает любого. Если есть роль OrgAdmin с правом импёрсонации, возможно только в пределах его орг. Здесь надо четко определить – в данном ТЗ предположим, что импёрсонация предоставляется только глобальным администраторам (сотрудникам поддержки), которые могут выбрать любого пользователя.</w:t>
      </w:r>
    </w:p>
    <w:p w14:paraId="7651DC96" w14:textId="77777777" w:rsidR="00322B01" w:rsidRDefault="00000000">
      <w:pPr>
        <w:numPr>
          <w:ilvl w:val="0"/>
          <w:numId w:val="17"/>
        </w:numPr>
      </w:pPr>
      <w:r>
        <w:t>Пользователь, от имени которого вошли, может быть уведомлен (например, всплывающее "Вы просматриваете систему в режиме поддержки").</w:t>
      </w:r>
    </w:p>
    <w:p w14:paraId="3D885E3A" w14:textId="77777777" w:rsidR="00322B01" w:rsidRDefault="00000000">
      <w:pPr>
        <w:numPr>
          <w:ilvl w:val="0"/>
          <w:numId w:val="17"/>
        </w:numPr>
      </w:pPr>
      <w:r>
        <w:rPr>
          <w:b/>
          <w:bCs/>
        </w:rPr>
        <w:t>Безопасность токенов при импёрсонации:</w:t>
      </w:r>
    </w:p>
    <w:p w14:paraId="3393BB1A" w14:textId="77777777" w:rsidR="00322B01" w:rsidRDefault="00000000">
      <w:pPr>
        <w:pStyle w:val="Compact"/>
        <w:numPr>
          <w:ilvl w:val="0"/>
          <w:numId w:val="17"/>
        </w:numPr>
      </w:pPr>
      <w:r>
        <w:t>Keycloak при impersonation (REST) возвращает либо redirect на свою консоль, либо session token. BFF, получив это, может создать сессию для targetUser, отделенную от своей.</w:t>
      </w:r>
    </w:p>
    <w:p w14:paraId="457D9ABA" w14:textId="77777777" w:rsidR="00322B01" w:rsidRPr="000A1CD0" w:rsidRDefault="00000000">
      <w:pPr>
        <w:pStyle w:val="Compact"/>
        <w:numPr>
          <w:ilvl w:val="0"/>
          <w:numId w:val="17"/>
        </w:numPr>
        <w:rPr>
          <w:lang w:val="en-US"/>
        </w:rPr>
      </w:pPr>
      <w:r>
        <w:t xml:space="preserve">Этот токен при передаче по API нужно защитить. </w:t>
      </w:r>
      <w:r w:rsidRPr="000A1CD0">
        <w:rPr>
          <w:lang w:val="en-US"/>
        </w:rPr>
        <w:t>BFF likely performs impersonation server-side (no token goes to browser directly except session cookie).</w:t>
      </w:r>
    </w:p>
    <w:p w14:paraId="7EA5B9F1" w14:textId="77777777" w:rsidR="00322B01" w:rsidRDefault="00000000">
      <w:pPr>
        <w:numPr>
          <w:ilvl w:val="0"/>
          <w:numId w:val="17"/>
        </w:numPr>
      </w:pPr>
      <w:r>
        <w:t>В</w:t>
      </w:r>
      <w:r w:rsidRPr="000A1CD0">
        <w:rPr>
          <w:lang w:val="en-US"/>
        </w:rPr>
        <w:t xml:space="preserve"> </w:t>
      </w:r>
      <w:r>
        <w:t>любом</w:t>
      </w:r>
      <w:r w:rsidRPr="000A1CD0">
        <w:rPr>
          <w:lang w:val="en-US"/>
        </w:rPr>
        <w:t xml:space="preserve"> </w:t>
      </w:r>
      <w:r>
        <w:t>случае</w:t>
      </w:r>
      <w:r w:rsidRPr="000A1CD0">
        <w:rPr>
          <w:lang w:val="en-US"/>
        </w:rPr>
        <w:t xml:space="preserve">, IAM Backend </w:t>
      </w:r>
      <w:r>
        <w:t>доверяет</w:t>
      </w:r>
      <w:r w:rsidRPr="000A1CD0">
        <w:rPr>
          <w:lang w:val="en-US"/>
        </w:rPr>
        <w:t xml:space="preserve">, </w:t>
      </w:r>
      <w:r>
        <w:t>что</w:t>
      </w:r>
      <w:r w:rsidRPr="000A1CD0">
        <w:rPr>
          <w:lang w:val="en-US"/>
        </w:rPr>
        <w:t xml:space="preserve"> </w:t>
      </w:r>
      <w:r>
        <w:t>запросы</w:t>
      </w:r>
      <w:r w:rsidRPr="000A1CD0">
        <w:rPr>
          <w:lang w:val="en-US"/>
        </w:rPr>
        <w:t xml:space="preserve"> </w:t>
      </w:r>
      <w:r>
        <w:t>с</w:t>
      </w:r>
      <w:r w:rsidRPr="000A1CD0">
        <w:rPr>
          <w:lang w:val="en-US"/>
        </w:rPr>
        <w:t xml:space="preserve"> </w:t>
      </w:r>
      <w:r>
        <w:t>токеном</w:t>
      </w:r>
      <w:r w:rsidRPr="000A1CD0">
        <w:rPr>
          <w:lang w:val="en-US"/>
        </w:rPr>
        <w:t xml:space="preserve"> </w:t>
      </w:r>
      <w:proofErr w:type="spellStart"/>
      <w:r w:rsidRPr="000A1CD0">
        <w:rPr>
          <w:lang w:val="en-US"/>
        </w:rPr>
        <w:t>targetUser</w:t>
      </w:r>
      <w:proofErr w:type="spellEnd"/>
      <w:r w:rsidRPr="000A1CD0">
        <w:rPr>
          <w:lang w:val="en-US"/>
        </w:rPr>
        <w:t xml:space="preserve"> – </w:t>
      </w:r>
      <w:r>
        <w:t>это</w:t>
      </w:r>
      <w:r w:rsidRPr="000A1CD0">
        <w:rPr>
          <w:lang w:val="en-US"/>
        </w:rPr>
        <w:t xml:space="preserve"> </w:t>
      </w:r>
      <w:r>
        <w:t>либо</w:t>
      </w:r>
      <w:r w:rsidRPr="000A1CD0">
        <w:rPr>
          <w:lang w:val="en-US"/>
        </w:rPr>
        <w:t xml:space="preserve"> </w:t>
      </w:r>
      <w:r>
        <w:t>сам</w:t>
      </w:r>
      <w:r w:rsidRPr="000A1CD0">
        <w:rPr>
          <w:lang w:val="en-US"/>
        </w:rPr>
        <w:t xml:space="preserve"> </w:t>
      </w:r>
      <w:r>
        <w:t>пользователь</w:t>
      </w:r>
      <w:r w:rsidRPr="000A1CD0">
        <w:rPr>
          <w:lang w:val="en-US"/>
        </w:rPr>
        <w:t xml:space="preserve">, </w:t>
      </w:r>
      <w:r>
        <w:t>либо</w:t>
      </w:r>
      <w:r w:rsidRPr="000A1CD0">
        <w:rPr>
          <w:lang w:val="en-US"/>
        </w:rPr>
        <w:t xml:space="preserve"> </w:t>
      </w:r>
      <w:proofErr w:type="spellStart"/>
      <w:r>
        <w:t>импёрсонирующий</w:t>
      </w:r>
      <w:proofErr w:type="spellEnd"/>
      <w:r w:rsidRPr="000A1CD0">
        <w:rPr>
          <w:lang w:val="en-US"/>
        </w:rPr>
        <w:t xml:space="preserve"> </w:t>
      </w:r>
      <w:r>
        <w:t>админ</w:t>
      </w:r>
      <w:r w:rsidRPr="000A1CD0">
        <w:rPr>
          <w:lang w:val="en-US"/>
        </w:rPr>
        <w:t xml:space="preserve"> (</w:t>
      </w:r>
      <w:r>
        <w:t>но</w:t>
      </w:r>
      <w:r w:rsidRPr="000A1CD0">
        <w:rPr>
          <w:lang w:val="en-US"/>
        </w:rPr>
        <w:t xml:space="preserve"> JWT </w:t>
      </w:r>
      <w:r>
        <w:t>будет</w:t>
      </w:r>
      <w:r w:rsidRPr="000A1CD0">
        <w:rPr>
          <w:lang w:val="en-US"/>
        </w:rPr>
        <w:t xml:space="preserve"> </w:t>
      </w:r>
      <w:r>
        <w:t>от</w:t>
      </w:r>
      <w:r w:rsidRPr="000A1CD0">
        <w:rPr>
          <w:lang w:val="en-US"/>
        </w:rPr>
        <w:t xml:space="preserve"> </w:t>
      </w:r>
      <w:r>
        <w:t>имени</w:t>
      </w:r>
      <w:r w:rsidRPr="000A1CD0">
        <w:rPr>
          <w:lang w:val="en-US"/>
        </w:rPr>
        <w:t xml:space="preserve"> target user, </w:t>
      </w:r>
      <w:r>
        <w:t>т</w:t>
      </w:r>
      <w:r w:rsidRPr="000A1CD0">
        <w:rPr>
          <w:lang w:val="en-US"/>
        </w:rPr>
        <w:t>.</w:t>
      </w:r>
      <w:r>
        <w:t>к</w:t>
      </w:r>
      <w:r w:rsidRPr="000A1CD0">
        <w:rPr>
          <w:lang w:val="en-US"/>
        </w:rPr>
        <w:t xml:space="preserve">. </w:t>
      </w:r>
      <w:proofErr w:type="spellStart"/>
      <w:r w:rsidRPr="000A1CD0">
        <w:rPr>
          <w:lang w:val="en-US"/>
        </w:rPr>
        <w:t>Keycloak</w:t>
      </w:r>
      <w:proofErr w:type="spellEnd"/>
      <w:r w:rsidRPr="000A1CD0">
        <w:rPr>
          <w:lang w:val="en-US"/>
        </w:rPr>
        <w:t xml:space="preserve"> </w:t>
      </w:r>
      <w:r>
        <w:t>выдаст</w:t>
      </w:r>
      <w:r w:rsidRPr="000A1CD0">
        <w:rPr>
          <w:lang w:val="en-US"/>
        </w:rPr>
        <w:t xml:space="preserve"> </w:t>
      </w:r>
      <w:r>
        <w:t>токен</w:t>
      </w:r>
      <w:r w:rsidRPr="000A1CD0">
        <w:rPr>
          <w:lang w:val="en-US"/>
        </w:rPr>
        <w:t xml:space="preserve"> target, </w:t>
      </w:r>
      <w:r>
        <w:t>а</w:t>
      </w:r>
      <w:r w:rsidRPr="000A1CD0">
        <w:rPr>
          <w:lang w:val="en-US"/>
        </w:rPr>
        <w:t xml:space="preserve"> admin </w:t>
      </w:r>
      <w:proofErr w:type="spellStart"/>
      <w:r w:rsidRPr="000A1CD0">
        <w:rPr>
          <w:lang w:val="en-US"/>
        </w:rPr>
        <w:t>userId</w:t>
      </w:r>
      <w:proofErr w:type="spellEnd"/>
      <w:r w:rsidRPr="000A1CD0">
        <w:rPr>
          <w:lang w:val="en-US"/>
        </w:rPr>
        <w:t xml:space="preserve"> </w:t>
      </w:r>
      <w:r>
        <w:t>не</w:t>
      </w:r>
      <w:r w:rsidRPr="000A1CD0">
        <w:rPr>
          <w:lang w:val="en-US"/>
        </w:rPr>
        <w:t xml:space="preserve"> </w:t>
      </w:r>
      <w:r>
        <w:t>будет</w:t>
      </w:r>
      <w:r w:rsidRPr="000A1CD0">
        <w:rPr>
          <w:lang w:val="en-US"/>
        </w:rPr>
        <w:t xml:space="preserve"> </w:t>
      </w:r>
      <w:r>
        <w:t>явно</w:t>
      </w:r>
      <w:r w:rsidRPr="000A1CD0">
        <w:rPr>
          <w:lang w:val="en-US"/>
        </w:rPr>
        <w:t xml:space="preserve"> </w:t>
      </w:r>
      <w:r>
        <w:t>в</w:t>
      </w:r>
      <w:r w:rsidRPr="000A1CD0">
        <w:rPr>
          <w:lang w:val="en-US"/>
        </w:rPr>
        <w:t xml:space="preserve"> JWT). </w:t>
      </w:r>
      <w:r>
        <w:t>Как тогда знать, что запись impersonation в audit нужна?</w:t>
      </w:r>
    </w:p>
    <w:p w14:paraId="36DB53BA" w14:textId="77777777" w:rsidR="00322B01" w:rsidRDefault="00000000">
      <w:pPr>
        <w:pStyle w:val="Compact"/>
        <w:numPr>
          <w:ilvl w:val="1"/>
          <w:numId w:val="18"/>
        </w:numPr>
      </w:pPr>
      <w:r>
        <w:t xml:space="preserve">Решение: BFF при создании impersonation может embed в cookie пометку, и при каждом запросе в IAM от impersonated session вставлять заголовок </w:t>
      </w:r>
      <w:r>
        <w:rPr>
          <w:rStyle w:val="VerbatimChar"/>
        </w:rPr>
        <w:t>X-</w:t>
      </w:r>
      <w:r>
        <w:rPr>
          <w:rStyle w:val="VerbatimChar"/>
        </w:rPr>
        <w:lastRenderedPageBreak/>
        <w:t>Impersonator-Id: ...</w:t>
      </w:r>
      <w:r>
        <w:t xml:space="preserve"> (admin's id) – но это сложно и не безопасно, можно подделать.</w:t>
      </w:r>
    </w:p>
    <w:p w14:paraId="1727E61B" w14:textId="77777777" w:rsidR="00322B01" w:rsidRDefault="00000000">
      <w:pPr>
        <w:pStyle w:val="Compact"/>
        <w:numPr>
          <w:ilvl w:val="1"/>
          <w:numId w:val="18"/>
        </w:numPr>
      </w:pPr>
      <w:r>
        <w:t>Лучше: BFF сам пишет audit.</w:t>
      </w:r>
    </w:p>
    <w:p w14:paraId="70B363FC" w14:textId="77777777" w:rsidR="00322B01" w:rsidRDefault="00000000">
      <w:pPr>
        <w:pStyle w:val="Compact"/>
        <w:numPr>
          <w:ilvl w:val="1"/>
          <w:numId w:val="18"/>
        </w:numPr>
      </w:pPr>
      <w:r>
        <w:t>IAM Backend может и не знать, что запрос от импёрсонатора, т.к. JWT принадлежит target user. Разве что Keycloak имеет claim "impersonator" – не уверен, вероятно нет.</w:t>
      </w:r>
    </w:p>
    <w:p w14:paraId="2D0FB402" w14:textId="77777777" w:rsidR="00322B01" w:rsidRDefault="00000000">
      <w:pPr>
        <w:pStyle w:val="Compact"/>
        <w:numPr>
          <w:ilvl w:val="1"/>
          <w:numId w:val="18"/>
        </w:numPr>
      </w:pPr>
      <w:r>
        <w:t xml:space="preserve">Поэтому роль IAM – доверять JWT. Если admin заимперсонировал, JWT валидный на target user, IAM видит обычного пользователя. Разве что admin сразу добавит запись audit. В audit Log </w:t>
      </w:r>
      <w:r>
        <w:rPr>
          <w:rStyle w:val="VerbatimChar"/>
        </w:rPr>
        <w:t>actorId=targetUser</w:t>
      </w:r>
      <w:r>
        <w:t xml:space="preserve">, </w:t>
      </w:r>
      <w:r>
        <w:rPr>
          <w:rStyle w:val="VerbatimChar"/>
        </w:rPr>
        <w:t>impersonatorId=adminUser</w:t>
      </w:r>
      <w:r>
        <w:t xml:space="preserve"> на основе того, что BFF знает, кто инициировал.</w:t>
      </w:r>
    </w:p>
    <w:p w14:paraId="4E797523" w14:textId="77777777" w:rsidR="00322B01" w:rsidRDefault="00000000">
      <w:pPr>
        <w:numPr>
          <w:ilvl w:val="0"/>
          <w:numId w:val="17"/>
        </w:numPr>
      </w:pPr>
      <w:r>
        <w:rPr>
          <w:b/>
          <w:bCs/>
        </w:rPr>
        <w:t>Действия при импёрсонации:</w:t>
      </w:r>
      <w:r>
        <w:t xml:space="preserve"> Все действия, выполненные админом под чужим аккаунтом, логически считаются выполненными тем аккаунтом. Но в audit мы сохраняем impersonatorId для прозрачности</w:t>
      </w:r>
      <w:hyperlink r:id="rId73" w:anchor=":~:text=%D0%9F%D0%BE%D0%BB%D0%B8%D1%82%D0%B8%D0%BA%D0%B0%20%D1%85%D1%80%D0%B0%D0%BD%D0%B5%D0%BD%D0%B8%D1%8F%20PII%3A%20%D0%BB%D0%B8%D1%87%D0%BD%D1%8B%D0%B5%20%D0%B4%D0%B0%D0%BD%D0%BD%D1%8B%D0%B5,%D0%BA%D0%BE%D0%B3%D0%B4%D0%B0%20%D0%B0%D0%B4%D0%BC%D0%B8%D0%BD%D0%B8%D1%81%D1%82%D1%80%D0%B0%D1%82%D0%BE%D1%80%20%D0%B4%D0%B5%D0%B9%D1%81%D1%82%D0%B2%D1%83%D0%B5%D1%82%20%D0%BE%D1%82">
        <w:r>
          <w:rPr>
            <w:rStyle w:val="af"/>
          </w:rPr>
          <w:t>[37]</w:t>
        </w:r>
      </w:hyperlink>
      <w:r>
        <w:t>.</w:t>
      </w:r>
    </w:p>
    <w:p w14:paraId="248F9356" w14:textId="77777777" w:rsidR="00322B01" w:rsidRDefault="00000000">
      <w:pPr>
        <w:numPr>
          <w:ilvl w:val="0"/>
          <w:numId w:val="17"/>
        </w:numPr>
      </w:pPr>
      <w:r>
        <w:rPr>
          <w:b/>
          <w:bCs/>
        </w:rPr>
        <w:t>Ограничения при импёрсонации:</w:t>
      </w:r>
      <w:r>
        <w:t xml:space="preserve"> Можно предусмотреть, что нельзя импёрсонировать другого администратора равного уровня (например, никто не может войти как SecurityAdmin, кроме суперuser). Это политика, вне технической части, но можем упомянуть: система может запрещать impersonate пользователей с ролью выше или равной своей.</w:t>
      </w:r>
    </w:p>
    <w:p w14:paraId="331418FE" w14:textId="77777777" w:rsidR="00322B01" w:rsidRDefault="00000000">
      <w:pPr>
        <w:pStyle w:val="3"/>
      </w:pPr>
      <w:bookmarkStart w:id="17" w:name="X2ba029c010e57e14ea8b06f89b5f5d65b83a7ed"/>
      <w:bookmarkEnd w:id="16"/>
      <w:r>
        <w:t>3.6. Деградация и сценарии отказов (Fallback логика)</w:t>
      </w:r>
    </w:p>
    <w:p w14:paraId="250F9E71" w14:textId="77777777" w:rsidR="00322B01" w:rsidRDefault="00000000">
      <w:pPr>
        <w:pStyle w:val="FirstParagraph"/>
      </w:pPr>
      <w:r>
        <w:rPr>
          <w:i/>
          <w:iCs/>
        </w:rPr>
        <w:t>(Частично пересекается с разделами 4.2, 9, но здесь про бизнес-аспекты.)</w:t>
      </w:r>
    </w:p>
    <w:p w14:paraId="633E2A8B" w14:textId="77777777" w:rsidR="00322B01" w:rsidRDefault="00000000">
      <w:pPr>
        <w:numPr>
          <w:ilvl w:val="0"/>
          <w:numId w:val="19"/>
        </w:numPr>
      </w:pPr>
      <w:r>
        <w:rPr>
          <w:b/>
          <w:bCs/>
        </w:rPr>
        <w:t>Недоступность Redis (кэша прав):</w:t>
      </w:r>
      <w:r>
        <w:t xml:space="preserve"> Как уже упоминалось, если кэш RBAC недоступен, проверки прав выполняются напрямую через БД</w:t>
      </w:r>
      <w:hyperlink r:id="rId74" w:anchor=":~:text=match%20at%20L682%20%D0%B8%D0%BB%D0%B8%20gRPC,1">
        <w:r>
          <w:rPr>
            <w:rStyle w:val="af"/>
          </w:rPr>
          <w:t>[31]</w:t>
        </w:r>
      </w:hyperlink>
      <w:r>
        <w:t>. Для пользователя это прозрачно, просто запросы могут выполняться медленнее. BFF настроен ждать немного дольше или повторять попытку через IAM API. IAM Backend, в свою очередь, если не может записать что-то в кэш (например, при выдаче приглашения обычно нужно добавить права новому пользователю – мы бы закэшировали) – просто пропускает этот шаг и полагается на БД. То есть кэш – только ускоритель, не источник истины.</w:t>
      </w:r>
    </w:p>
    <w:p w14:paraId="62F2FA00" w14:textId="77777777" w:rsidR="00322B01" w:rsidRDefault="00000000">
      <w:pPr>
        <w:numPr>
          <w:ilvl w:val="0"/>
          <w:numId w:val="19"/>
        </w:numPr>
      </w:pPr>
      <w:r>
        <w:rPr>
          <w:b/>
          <w:bCs/>
        </w:rPr>
        <w:t>Недоступность БД (PostgreSQL):</w:t>
      </w:r>
      <w:r>
        <w:t xml:space="preserve"> Это критическая ситуация – IAM Backend не может выполнять операции. В таком случае все запросы либо таймаутятся, либо возвращают 503 Service Unavailable. Чтобы смягчить, IAM может иметь:</w:t>
      </w:r>
    </w:p>
    <w:p w14:paraId="1E6DB43C" w14:textId="77777777" w:rsidR="00322B01" w:rsidRDefault="00000000">
      <w:pPr>
        <w:pStyle w:val="Compact"/>
        <w:numPr>
          <w:ilvl w:val="0"/>
          <w:numId w:val="19"/>
        </w:numPr>
      </w:pPr>
      <w:r>
        <w:t>Пул подключений с авто-рестартом, ретраями.</w:t>
      </w:r>
    </w:p>
    <w:p w14:paraId="71A81A4A" w14:textId="77777777" w:rsidR="00322B01" w:rsidRDefault="00000000">
      <w:pPr>
        <w:pStyle w:val="Compact"/>
        <w:numPr>
          <w:ilvl w:val="0"/>
          <w:numId w:val="19"/>
        </w:numPr>
      </w:pPr>
      <w:r>
        <w:t>Если БД реплицируется, можно перенаправить чтения на реплику (но записи всё равно невозможны).</w:t>
      </w:r>
    </w:p>
    <w:p w14:paraId="5905876F" w14:textId="77777777" w:rsidR="00322B01" w:rsidRDefault="00000000">
      <w:pPr>
        <w:pStyle w:val="Compact"/>
        <w:numPr>
          <w:ilvl w:val="0"/>
          <w:numId w:val="19"/>
        </w:numPr>
      </w:pPr>
      <w:r>
        <w:t>Наличие Outbox предполагает возможность отложить события – но если транзакции не работают, это moot.</w:t>
      </w:r>
    </w:p>
    <w:p w14:paraId="4429A596" w14:textId="77777777" w:rsidR="00322B01" w:rsidRDefault="00000000">
      <w:pPr>
        <w:numPr>
          <w:ilvl w:val="0"/>
          <w:numId w:val="19"/>
        </w:numPr>
      </w:pPr>
      <w:r>
        <w:t xml:space="preserve">Поэтому основное – быстро поднимать БД или иметь кластер. Приложение же обнаружив недоступность, должно перейти в режим отказа: сразу отдавать 503/500 на запросы. Можно завести circuit breaker: если X попыток к БД </w:t>
      </w:r>
      <w:r>
        <w:lastRenderedPageBreak/>
        <w:t>провалились, следующие Y секунд не пытаться вовсе (чтобы не тратить время), а мгновенно отвечать "произошла ошибка, попробуйте позже".</w:t>
      </w:r>
    </w:p>
    <w:p w14:paraId="0CC2336D" w14:textId="77777777" w:rsidR="00322B01" w:rsidRDefault="00000000">
      <w:pPr>
        <w:numPr>
          <w:ilvl w:val="0"/>
          <w:numId w:val="19"/>
        </w:numPr>
      </w:pPr>
      <w:r>
        <w:rPr>
          <w:b/>
          <w:bCs/>
        </w:rPr>
        <w:t>Недоступность Keycloak (IdP):</w:t>
      </w:r>
    </w:p>
    <w:p w14:paraId="113B9E76" w14:textId="77777777" w:rsidR="00322B01" w:rsidRDefault="00000000">
      <w:pPr>
        <w:pStyle w:val="Compact"/>
        <w:numPr>
          <w:ilvl w:val="0"/>
          <w:numId w:val="19"/>
        </w:numPr>
      </w:pPr>
      <w:r>
        <w:t xml:space="preserve">Сценарий: пользователь пытается залогиниться, а IdP не отвечает – BFF не получит токен, ответит ошибкой на этапе аутентификации (IAM Backend тут не при делах, т.к. он вызывается уже </w:t>
      </w:r>
      <w:r>
        <w:rPr>
          <w:i/>
          <w:iCs/>
        </w:rPr>
        <w:t>после</w:t>
      </w:r>
      <w:r>
        <w:t xml:space="preserve"> получения токена).</w:t>
      </w:r>
    </w:p>
    <w:p w14:paraId="373AE1BF" w14:textId="77777777" w:rsidR="00322B01" w:rsidRDefault="00000000">
      <w:pPr>
        <w:pStyle w:val="Compact"/>
        <w:numPr>
          <w:ilvl w:val="0"/>
          <w:numId w:val="19"/>
        </w:numPr>
      </w:pPr>
      <w:r>
        <w:t>Но IAM взаимодействует с Keycloak админ API для отдельных задач: создание пользователя (в альтернативном invite потоке), выдача токенов импёрсонации, получение userinfo (вдруг используется) и logout. Если Keycloak Admin API недоступен, эти операции провалятся.</w:t>
      </w:r>
    </w:p>
    <w:p w14:paraId="68F31DCC" w14:textId="77777777" w:rsidR="00322B01" w:rsidRDefault="00000000">
      <w:pPr>
        <w:pStyle w:val="Compact"/>
        <w:numPr>
          <w:ilvl w:val="0"/>
          <w:numId w:val="19"/>
        </w:numPr>
      </w:pPr>
      <w:r>
        <w:t>IAM Backend на admin API зовет обычно внутри обработчиков:</w:t>
      </w:r>
    </w:p>
    <w:p w14:paraId="51CB0AE7" w14:textId="77777777" w:rsidR="00322B01" w:rsidRDefault="00000000">
      <w:pPr>
        <w:pStyle w:val="Compact"/>
        <w:numPr>
          <w:ilvl w:val="1"/>
          <w:numId w:val="20"/>
        </w:numPr>
      </w:pPr>
      <w:r>
        <w:t xml:space="preserve">Принятие приглашения нового пользователя: в нашем дизайне IAM </w:t>
      </w:r>
      <w:r>
        <w:rPr>
          <w:b/>
          <w:bCs/>
        </w:rPr>
        <w:t>не</w:t>
      </w:r>
      <w:r>
        <w:t xml:space="preserve"> создает user, это сделал Keycloak при регистрации, так что тут нет зависимости.</w:t>
      </w:r>
    </w:p>
    <w:p w14:paraId="756E1A0E" w14:textId="77777777" w:rsidR="00322B01" w:rsidRDefault="00000000">
      <w:pPr>
        <w:pStyle w:val="Compact"/>
        <w:numPr>
          <w:ilvl w:val="1"/>
          <w:numId w:val="20"/>
        </w:numPr>
      </w:pPr>
      <w:r>
        <w:t>Удаление пользователя: если бы мы синхронно дергали Keycloak, если тот не ответил – можно либо откатить операцию (и вернуть 503), либо пометить "pending deletion" в БД и попытаться позже через воркер. Лучше второе, но усложняет.</w:t>
      </w:r>
    </w:p>
    <w:p w14:paraId="1BEA78A2" w14:textId="77777777" w:rsidR="00322B01" w:rsidRDefault="00000000">
      <w:pPr>
        <w:pStyle w:val="Compact"/>
        <w:numPr>
          <w:ilvl w:val="1"/>
          <w:numId w:val="20"/>
        </w:numPr>
      </w:pPr>
      <w:r>
        <w:t>Имперсонация: если Keycloak не отвечает на запрос impersonation, IAM вернет 502/503, и BFF сообщит админу ошибку "Service unavailable, try later".</w:t>
      </w:r>
    </w:p>
    <w:p w14:paraId="0D22A7E9" w14:textId="77777777" w:rsidR="00322B01" w:rsidRDefault="00000000">
      <w:pPr>
        <w:pStyle w:val="Compact"/>
        <w:numPr>
          <w:ilvl w:val="0"/>
          <w:numId w:val="19"/>
        </w:numPr>
      </w:pPr>
      <w:r>
        <w:rPr>
          <w:b/>
          <w:bCs/>
        </w:rPr>
        <w:t>Fallback:</w:t>
      </w:r>
      <w:r>
        <w:t xml:space="preserve"> В критичных местах (например, accept invite) можно предусмотреть ретрай: если первый вызов Keycloak (создать пользователя) не удался, повторить через пару секунд. Или отдать ошибку, попросив повторить позже.</w:t>
      </w:r>
    </w:p>
    <w:p w14:paraId="05904CF2" w14:textId="77777777" w:rsidR="00322B01" w:rsidRDefault="00000000">
      <w:pPr>
        <w:numPr>
          <w:ilvl w:val="0"/>
          <w:numId w:val="19"/>
        </w:numPr>
      </w:pPr>
      <w:r>
        <w:t>Circuit breaker: если Keycloak down, множество действий (создание пользователей, изменение профилей) могут падать – чтобы не замедлять всю систему, можно быстро fail-ить эти действия, помещая CB (например, Hystrix/Polly) вокруг Keycloak API.</w:t>
      </w:r>
    </w:p>
    <w:p w14:paraId="0BE49557" w14:textId="77777777" w:rsidR="00322B01" w:rsidRDefault="00000000">
      <w:pPr>
        <w:numPr>
          <w:ilvl w:val="0"/>
          <w:numId w:val="19"/>
        </w:numPr>
      </w:pPr>
      <w:r>
        <w:rPr>
          <w:b/>
          <w:bCs/>
        </w:rPr>
        <w:t>Недоступность сервиса уведомлений (email):</w:t>
      </w:r>
      <w:r>
        <w:t xml:space="preserve"> Если IAM пытается отправить письмо приглашения и не может (SMTP down), то приглашение все равно считается созданным (запись есть). Надо либо:</w:t>
      </w:r>
    </w:p>
    <w:p w14:paraId="5B41F1A3" w14:textId="77777777" w:rsidR="00322B01" w:rsidRDefault="00000000">
      <w:pPr>
        <w:pStyle w:val="Compact"/>
        <w:numPr>
          <w:ilvl w:val="0"/>
          <w:numId w:val="19"/>
        </w:numPr>
      </w:pPr>
      <w:r>
        <w:t>Маркировать, что отправка не удалась, и пытаться снова (повторная отправка) – можно через событие Outbox "invite.email.failed" и воркер-ретраер.</w:t>
      </w:r>
    </w:p>
    <w:p w14:paraId="0BDFDB8D" w14:textId="77777777" w:rsidR="00322B01" w:rsidRDefault="00000000">
      <w:pPr>
        <w:numPr>
          <w:ilvl w:val="0"/>
          <w:numId w:val="19"/>
        </w:numPr>
      </w:pPr>
      <w:r>
        <w:t>Либо сообщить админу (вернуть предупреждение), но API уже вернул 201. Лушче надежно попытаться N раз, затем сдаться – это уже детали.</w:t>
      </w:r>
    </w:p>
    <w:p w14:paraId="25F661D4" w14:textId="77777777" w:rsidR="00322B01" w:rsidRDefault="00000000">
      <w:pPr>
        <w:numPr>
          <w:ilvl w:val="0"/>
          <w:numId w:val="19"/>
        </w:numPr>
      </w:pPr>
      <w:r>
        <w:rPr>
          <w:b/>
          <w:bCs/>
        </w:rPr>
        <w:t>Консистентность между сервисами:</w:t>
      </w:r>
      <w:r>
        <w:t xml:space="preserve"> Outbox + событийная модель обеспечивает eventual consistency. Например, при назначении роли:</w:t>
      </w:r>
    </w:p>
    <w:p w14:paraId="7813BEEE" w14:textId="77777777" w:rsidR="00322B01" w:rsidRDefault="00000000">
      <w:pPr>
        <w:pStyle w:val="Compact"/>
        <w:numPr>
          <w:ilvl w:val="0"/>
          <w:numId w:val="19"/>
        </w:numPr>
      </w:pPr>
      <w:r>
        <w:t>IAM транзакционно сохранил изменение и запись в Outbox.</w:t>
      </w:r>
    </w:p>
    <w:p w14:paraId="2890A427" w14:textId="77777777" w:rsidR="00322B01" w:rsidRDefault="00000000">
      <w:pPr>
        <w:pStyle w:val="Compact"/>
        <w:numPr>
          <w:ilvl w:val="0"/>
          <w:numId w:val="19"/>
        </w:numPr>
      </w:pPr>
      <w:r>
        <w:t>Если в момент публикации в Redis Streams произошел сбой (Redis упал), воркер будет пытаться снова пока не отметит событие как опубликованным</w:t>
      </w:r>
      <w:hyperlink r:id="rId75" w:anchor=":~:text=%D0%9F%D1%83%D0%B1%D0%BB%D0%B8%D0%BA%D0%B0%D1%86%D0%B8%D1%8F%20%D1%81%D0%BE%D0%B1%D1%8B%D1%82%D0%B8%D1%8F%3A%20%D1%81%D0%BF%D0%B5%D1%86%D0%B8%D0%B0%D0%BB%D1%8C%D0%BD%D1%8B%D0%B9%20%D0%B2%D0%BE%D1%80%D0%BA%D0%B5%D1%80%20,%D0%B7%D0%B0%D0%BF%D0%B8%D1%81%D1%8C%20%D0%B2%20Outbox%20%D0%BA%D0%B0%D0%BA%20%D0%BE%D0%BF%D1%83%D0%B1%D0%BB%D0%B8%D0%BA%D0%BE%D0%B2%D0%B0%D0%BD%D0%BD%D1%83%D1%8E">
        <w:r>
          <w:rPr>
            <w:rStyle w:val="af"/>
          </w:rPr>
          <w:t>[48]</w:t>
        </w:r>
      </w:hyperlink>
      <w:r>
        <w:t xml:space="preserve">. Если </w:t>
      </w:r>
      <w:r>
        <w:lastRenderedPageBreak/>
        <w:t>даже после нескольких ретраев не удалось, у нас Outbox хранит событие. Как только Redis появится – воркер увидит непросланное и отправит. TTL Outbox записей может быть длинным (скажем, несколько дней), чтобы не потерять.</w:t>
      </w:r>
    </w:p>
    <w:p w14:paraId="4FF63107" w14:textId="77777777" w:rsidR="00322B01" w:rsidRDefault="00000000">
      <w:pPr>
        <w:numPr>
          <w:ilvl w:val="0"/>
          <w:numId w:val="19"/>
        </w:numPr>
      </w:pPr>
      <w:r>
        <w:t>BFF, не получив моментального события, все равно через 24 часа протухнет кэш (TTL)</w:t>
      </w:r>
      <w:hyperlink r:id="rId76" w:anchor=":~:text=RBAC%20Cache%3A%20%D0%B7%D0%B0%D0%BF%D0%B8%D1%81%D0%B8%20rbac%3Acache%3A,%D0%B2%D1%8B%D0%BF%D0%BE%D0%BB%D0%BD%D0%B8%D1%82%D1%8C%20%D0%BF%D1%80%D1%8F%D0%BC%D0%BE%D0%B9%20%D0%B7%D0%B0%D0%BF%D1%80%D0%BE%D1%81%20%D0%B2%20%D0%91%D0%94">
        <w:r>
          <w:rPr>
            <w:rStyle w:val="af"/>
          </w:rPr>
          <w:t>[49]</w:t>
        </w:r>
      </w:hyperlink>
      <w:r>
        <w:t>, так что неконсистентность устранится максимум за сутки даже в худшем случае без событий.</w:t>
      </w:r>
    </w:p>
    <w:p w14:paraId="32C3B09C" w14:textId="77777777" w:rsidR="00322B01" w:rsidRDefault="00000000">
      <w:pPr>
        <w:numPr>
          <w:ilvl w:val="0"/>
          <w:numId w:val="19"/>
        </w:numPr>
      </w:pPr>
      <w:r>
        <w:rPr>
          <w:b/>
          <w:bCs/>
        </w:rPr>
        <w:t>Защита от дублей при сбоях:</w:t>
      </w:r>
      <w:r>
        <w:t xml:space="preserve"> Если воркер Outbox перезапустился и случайно отправил одно и то же событие 2 раза, BFF (consumer) используя свой журнал processed_events (с TTL 7 дней) игнорирует повтор</w:t>
      </w:r>
      <w:hyperlink r:id="rId77" w:anchor=":~:text=%D0%9E%D0%B1%D1%80%D0%B0%D0%B1%D0%BE%D1%82%D0%BA%D0%B0%20%D1%81%D0%BE%D0%B1%D1%8B%D1%82%D0%B8%D1%8F%3A%20%D0%B2%D1%81%D0%B5%20%D0%B7%D0%B0%D0%B8%D0%BD%D1%82%D0%B5%D1%80%D0%B5%D1%81%D0%BE%D0%B2%D0%B0%D0%BD%D0%BD%D1%8B%D0%B5%20%D0%BA%D0%BE%D0%BC%D0%BF%D0%BE%D0%BD%D0%B5%D0%BD%D1%82%D1%8B,%D0%B7%D0%B0%D0%BF%D1%80%D0%BE%D1%81%20%D0%B7%D0%B0%D0%BD%D0%BE%D0%B2%D0%BE%20%D0%BF%D0%BE%D0%BB%D1%83%D1%87%D0%B8%D0%BB%20%D0%B0%D0%BA%D1%82%D1%83%D0%B0%D0%BB%D1%8C%D0%BD%D1%8B%D0%B5%20%D0%B4%D0%B0%D0%BD%D0%BD%D1%8B%D0%B5">
        <w:r>
          <w:rPr>
            <w:rStyle w:val="af"/>
          </w:rPr>
          <w:t>[24]</w:t>
        </w:r>
      </w:hyperlink>
      <w:r>
        <w:t>. Идемпотентность заложена: например, BFF при получении события "User X role changed" просто удалит ключ кэша – если второй раз придет тот же event, проверит ID и поймет, что уже обработано</w:t>
      </w:r>
      <w:hyperlink r:id="rId78" w:anchor=":~:text=%D0%9E%D0%B1%D1%80%D0%B0%D0%B1%D0%BE%D1%82%D0%BA%D0%B0%20%D1%81%D0%BE%D0%B1%D1%8B%D1%82%D0%B8%D1%8F%3A%20%D0%B2%D1%81%D0%B5%20%D0%B7%D0%B0%D0%B8%D0%BD%D1%82%D0%B5%D1%80%D0%B5%D1%81%D0%BE%D0%B2%D0%B0%D0%BD%D0%BD%D1%8B%D0%B5%20%D0%BA%D0%BE%D0%BC%D0%BF%D0%BE%D0%BD%D0%B5%D0%BD%D1%82%D1%8B,%D0%B7%D0%B0%D0%BF%D1%80%D0%BE%D1%81%20%D0%B7%D0%B0%D0%BD%D0%BE%D0%B2%D0%BE%20%D0%BF%D0%BE%D0%BB%D1%83%D1%87%D0%B8%D0%BB%20%D0%B0%D0%BA%D1%82%D1%83%D0%B0%D0%BB%D1%8C%D0%BD%D1%8B%D0%B5%20%D0%B4%D0%B0%D0%BD%D0%BD%D1%8B%D0%B5">
        <w:r>
          <w:rPr>
            <w:rStyle w:val="af"/>
          </w:rPr>
          <w:t>[24]</w:t>
        </w:r>
      </w:hyperlink>
      <w:r>
        <w:t>.</w:t>
      </w:r>
    </w:p>
    <w:p w14:paraId="185B2D10" w14:textId="77777777" w:rsidR="00322B01" w:rsidRDefault="00000000">
      <w:pPr>
        <w:numPr>
          <w:ilvl w:val="0"/>
          <w:numId w:val="19"/>
        </w:numPr>
      </w:pPr>
      <w:r>
        <w:rPr>
          <w:b/>
          <w:bCs/>
        </w:rPr>
        <w:t>Валидация на уровне BFF vs IAM:</w:t>
      </w:r>
      <w:r>
        <w:t xml:space="preserve"> Частично бизнес-правила дублируются: BFF старается не отправлять явно плохие запросы (например, проверяет формат email на фронте), но IAM </w:t>
      </w:r>
      <w:r>
        <w:rPr>
          <w:i/>
          <w:iCs/>
        </w:rPr>
        <w:t>не доверяет</w:t>
      </w:r>
      <w:r>
        <w:t xml:space="preserve"> этим проверкам и делает свои. Это defense-in-depth. Поэтому даже если BFF дал сбой и пропустил что-то, IAM на страже.</w:t>
      </w:r>
    </w:p>
    <w:p w14:paraId="7CDC70DC" w14:textId="77777777" w:rsidR="00322B01" w:rsidRDefault="00000000">
      <w:pPr>
        <w:pStyle w:val="2"/>
      </w:pPr>
      <w:bookmarkStart w:id="18" w:name="взаимодействие-с-внешними-системами"/>
      <w:bookmarkEnd w:id="11"/>
      <w:bookmarkEnd w:id="17"/>
      <w:r>
        <w:t>4. Взаимодействие с внешними системами</w:t>
      </w:r>
    </w:p>
    <w:p w14:paraId="2FE2B503" w14:textId="77777777" w:rsidR="00322B01" w:rsidRDefault="00000000">
      <w:pPr>
        <w:pStyle w:val="FirstParagraph"/>
      </w:pPr>
      <w:r>
        <w:t xml:space="preserve">IAM Backend не функционирует в вакууме – он интегрирован с несколькими внешними системами/компонентами: </w:t>
      </w:r>
      <w:r>
        <w:rPr>
          <w:b/>
          <w:bCs/>
        </w:rPr>
        <w:t>Keycloak</w:t>
      </w:r>
      <w:r>
        <w:t xml:space="preserve"> (OIDC-сервер), </w:t>
      </w:r>
      <w:r>
        <w:rPr>
          <w:b/>
          <w:bCs/>
        </w:rPr>
        <w:t>Redis</w:t>
      </w:r>
      <w:r>
        <w:t xml:space="preserve"> (кэш и стримы), </w:t>
      </w:r>
      <w:r>
        <w:rPr>
          <w:b/>
          <w:bCs/>
        </w:rPr>
        <w:t>PostgreSQL</w:t>
      </w:r>
      <w:r>
        <w:t xml:space="preserve"> (база данных). Ниже подробно рассматриваются эти взаимодействия, включая протоколы, используемые API и особенности конфигурации.</w:t>
      </w:r>
    </w:p>
    <w:p w14:paraId="27470F21" w14:textId="77777777" w:rsidR="00322B01" w:rsidRDefault="00000000">
      <w:pPr>
        <w:pStyle w:val="3"/>
      </w:pPr>
      <w:bookmarkStart w:id="19" w:name="интеграция-с-keycloak-oidc-idp"/>
      <w:r>
        <w:t>4.1. Интеграция с Keycloak (OIDC IdP)</w:t>
      </w:r>
    </w:p>
    <w:p w14:paraId="6C1C3310" w14:textId="77777777" w:rsidR="00322B01" w:rsidRDefault="00000000">
      <w:pPr>
        <w:pStyle w:val="FirstParagraph"/>
      </w:pPr>
      <w:r>
        <w:t>В качестве Identity Provider в архитектуре используется Keycloak версии 26.4.7</w:t>
      </w:r>
      <w:hyperlink r:id="rId79" w:anchor=":~:text=Keycloak%20">
        <w:r>
          <w:rPr>
            <w:rStyle w:val="af"/>
          </w:rPr>
          <w:t>[50]</w:t>
        </w:r>
      </w:hyperlink>
      <w:r>
        <w:t>. Keycloak отвечает за аутентификацию (логин пользователей, выпуск JWT токенов, хранение учетных записей, управление внешними провайдерами входа). IAM Backend взаимодействует с Keycloak по следующим направлениям:</w:t>
      </w:r>
    </w:p>
    <w:p w14:paraId="10DFD0FF" w14:textId="77777777" w:rsidR="00322B01" w:rsidRDefault="00000000">
      <w:pPr>
        <w:numPr>
          <w:ilvl w:val="0"/>
          <w:numId w:val="21"/>
        </w:numPr>
      </w:pPr>
      <w:r>
        <w:rPr>
          <w:b/>
          <w:bCs/>
        </w:rPr>
        <w:t>OIDC Token Endpoint</w:t>
      </w:r>
      <w:r>
        <w:t xml:space="preserve"> – для получения и обновления токенов. В большинстве случаев этим занимается BFF (например, BFF делает </w:t>
      </w:r>
      <w:r>
        <w:rPr>
          <w:rStyle w:val="VerbatimChar"/>
        </w:rPr>
        <w:t>POST /realms/{realm}/protocol/openid-connect/token</w:t>
      </w:r>
      <w:r>
        <w:t xml:space="preserve"> при обмене кода на токен или при рефреше). Сам IAM Backend напрямую не вызывает токен-эндпоинт, за исключением, возможно, сценариев сервис-аккаунтов (client credentials flow) если ему нужен свой токен для вызова чего-либо. В текущей версии таких случаев нет – IAM Backend доверяет inbound JWT и не выступает OAuth2 клиентом.</w:t>
      </w:r>
    </w:p>
    <w:p w14:paraId="75617491" w14:textId="77777777" w:rsidR="00322B01" w:rsidRDefault="00000000">
      <w:pPr>
        <w:numPr>
          <w:ilvl w:val="0"/>
          <w:numId w:val="21"/>
        </w:numPr>
      </w:pPr>
      <w:r>
        <w:rPr>
          <w:b/>
          <w:bCs/>
        </w:rPr>
        <w:t>UserInfo / Introspection Endpoint</w:t>
      </w:r>
      <w:r>
        <w:t xml:space="preserve"> – BFF, получив access token, может запросить </w:t>
      </w:r>
      <w:r>
        <w:rPr>
          <w:rStyle w:val="VerbatimChar"/>
        </w:rPr>
        <w:t>GET /realms/{realm}/protocol/openid-connect/userinfo</w:t>
      </w:r>
      <w:r>
        <w:t xml:space="preserve"> для получения профиля пользователя. Однако, как сказано в ADR, предпочтительно хранить всё необходимое в собственной сессии и не дергать IdP лишний раз</w:t>
      </w:r>
      <w:hyperlink r:id="rId80" w:anchor=":~:text=%D0%98%D0%B7%20Keycloak%3A%20%D0%B2%D0%BE%20%D0%B2%D1%80%D0%B5%D0%BC%D1%8F%20%D0%B0%D1%83%D1%82%D0%B5%D0%BD%D1%82%D0%B8%D1%84%D0%B8%D0%BA%D0%B0%D1%86%D0%B8%D0%B8,%D0%BD%D0%B5%20%D0%B4%D0%B5%D1%80%D0%B3%D0%B0%D1%82%D1%8C%20IdP%20%D0%BB%D0%B8%D1%88%D0%BD%D0%B8%D0%B9%20%D1%80%D0%B0%D0%B7">
        <w:r>
          <w:rPr>
            <w:rStyle w:val="af"/>
          </w:rPr>
          <w:t>[51]</w:t>
        </w:r>
      </w:hyperlink>
      <w:r>
        <w:t xml:space="preserve">. IAM Backend может из интереса дергать userinfo, но обычно нет нужды: email и имя уже в ID Token (в OIDC scope profile). Introspection (проверка токена) тоже обычно не нужна, JWT проверяется локально по ключу. Тем не менее, при настройке, IAM </w:t>
      </w:r>
      <w:r>
        <w:lastRenderedPageBreak/>
        <w:t>знает URL discovery документа Keycloak, откуда можно получить endpoints и ключи.</w:t>
      </w:r>
    </w:p>
    <w:p w14:paraId="36C1C5C7" w14:textId="77777777" w:rsidR="00322B01" w:rsidRDefault="00000000">
      <w:pPr>
        <w:numPr>
          <w:ilvl w:val="0"/>
          <w:numId w:val="21"/>
        </w:numPr>
      </w:pPr>
      <w:r>
        <w:rPr>
          <w:b/>
          <w:bCs/>
        </w:rPr>
        <w:t>Logout Endpoint</w:t>
      </w:r>
      <w:r>
        <w:t xml:space="preserve"> – Keycloak предоставляет logout по адресу </w:t>
      </w:r>
      <w:r>
        <w:rPr>
          <w:rStyle w:val="VerbatimChar"/>
        </w:rPr>
        <w:t>/protocol/openid-connect/logout</w:t>
      </w:r>
      <w:r>
        <w:t xml:space="preserve">. BFF вызывает его, когда пользователь выходит (чтобы завершить сессию IdP). IAM Backend не вызывает logout (так как не управляет веб-сессией). Разве что IAM Backend может инициировать logout каких-то пользователей по админским причинам: например, при удалении пользователя или при подозрительной активности – через </w:t>
      </w:r>
      <w:r>
        <w:rPr>
          <w:b/>
          <w:bCs/>
        </w:rPr>
        <w:t>Admin REST API</w:t>
      </w:r>
      <w:r>
        <w:t xml:space="preserve"> Keycloak: </w:t>
      </w:r>
      <w:r>
        <w:rPr>
          <w:rStyle w:val="VerbatimChar"/>
        </w:rPr>
        <w:t>POST /admin/realms/{realm}/users/{id}/logout</w:t>
      </w:r>
      <w:hyperlink r:id="rId81" w:anchor=":~:text=%23%20POST%20%2Fadmin%2Frealms%2F%7Brealm%7D%2Fusers%2F%7Buser">
        <w:r>
          <w:rPr>
            <w:rStyle w:val="af"/>
          </w:rPr>
          <w:t>[52]</w:t>
        </w:r>
      </w:hyperlink>
      <w:hyperlink r:id="rId82" w:anchor=":~:text=">
        <w:r>
          <w:rPr>
            <w:rStyle w:val="af"/>
          </w:rPr>
          <w:t>[53]</w:t>
        </w:r>
      </w:hyperlink>
      <w:r>
        <w:t>, что завершит все сессии пользователя. Такой вызов IAM может делать по событию (например, SecurityAdmin нажал "logout user everywhere"). В базовой реализации 1.5 – не требуется, но возможность интеграции есть.</w:t>
      </w:r>
    </w:p>
    <w:p w14:paraId="42CD3ABC" w14:textId="77777777" w:rsidR="00322B01" w:rsidRDefault="00000000">
      <w:pPr>
        <w:numPr>
          <w:ilvl w:val="0"/>
          <w:numId w:val="21"/>
        </w:numPr>
      </w:pPr>
      <w:r>
        <w:rPr>
          <w:b/>
          <w:bCs/>
        </w:rPr>
        <w:t>Keycloak Admin REST API</w:t>
      </w:r>
      <w:r>
        <w:t xml:space="preserve"> – важнейшая точка интеграции:</w:t>
      </w:r>
    </w:p>
    <w:p w14:paraId="56531729" w14:textId="77777777" w:rsidR="00322B01" w:rsidRDefault="00000000">
      <w:pPr>
        <w:pStyle w:val="Compact"/>
        <w:numPr>
          <w:ilvl w:val="0"/>
          <w:numId w:val="21"/>
        </w:numPr>
      </w:pPr>
      <w:r>
        <w:rPr>
          <w:b/>
          <w:bCs/>
        </w:rPr>
        <w:t>Создание/обновление пользователей:</w:t>
      </w:r>
      <w:r>
        <w:t xml:space="preserve"> При регистрации по приглашению через IdP, Keycloak сам создаст пользователя. Но если бы мы реализовывали саморегистрацию иначе или хотим создать сервисных пользователей, IAM Backend может использовать Admin API. Пример</w:t>
      </w:r>
      <w:r w:rsidRPr="000A1CD0">
        <w:rPr>
          <w:lang w:val="en-US"/>
        </w:rPr>
        <w:t xml:space="preserve">: </w:t>
      </w:r>
      <w:r w:rsidRPr="000A1CD0">
        <w:rPr>
          <w:rStyle w:val="VerbatimChar"/>
          <w:lang w:val="en-US"/>
        </w:rPr>
        <w:t>POST /admin/realms/{realm}/users</w:t>
      </w:r>
      <w:r w:rsidRPr="000A1CD0">
        <w:rPr>
          <w:lang w:val="en-US"/>
        </w:rPr>
        <w:t xml:space="preserve"> </w:t>
      </w:r>
      <w:r>
        <w:t>с</w:t>
      </w:r>
      <w:r w:rsidRPr="000A1CD0">
        <w:rPr>
          <w:lang w:val="en-US"/>
        </w:rPr>
        <w:t xml:space="preserve"> JSON </w:t>
      </w:r>
      <w:proofErr w:type="spellStart"/>
      <w:r w:rsidRPr="000A1CD0">
        <w:rPr>
          <w:rStyle w:val="VerbatimChar"/>
          <w:lang w:val="en-US"/>
        </w:rPr>
        <w:t>UserRepresentation</w:t>
      </w:r>
      <w:proofErr w:type="spellEnd"/>
      <w:r w:rsidRPr="000A1CD0">
        <w:rPr>
          <w:lang w:val="en-US"/>
        </w:rPr>
        <w:t xml:space="preserve"> (</w:t>
      </w:r>
      <w:r>
        <w:t>имя</w:t>
      </w:r>
      <w:r w:rsidRPr="000A1CD0">
        <w:rPr>
          <w:lang w:val="en-US"/>
        </w:rPr>
        <w:t xml:space="preserve">, email, </w:t>
      </w:r>
      <w:r>
        <w:t>временный</w:t>
      </w:r>
      <w:r w:rsidRPr="000A1CD0">
        <w:rPr>
          <w:lang w:val="en-US"/>
        </w:rPr>
        <w:t xml:space="preserve"> </w:t>
      </w:r>
      <w:r>
        <w:t>пароль</w:t>
      </w:r>
      <w:r w:rsidRPr="000A1CD0">
        <w:rPr>
          <w:lang w:val="en-US"/>
        </w:rPr>
        <w:t>)</w:t>
      </w:r>
      <w:hyperlink r:id="rId83" w:anchor=":~:text=">
        <w:r w:rsidRPr="000A1CD0">
          <w:rPr>
            <w:rStyle w:val="af"/>
            <w:lang w:val="en-US"/>
          </w:rPr>
          <w:t>[54]</w:t>
        </w:r>
      </w:hyperlink>
      <w:r w:rsidRPr="000A1CD0">
        <w:rPr>
          <w:lang w:val="en-US"/>
        </w:rPr>
        <w:t xml:space="preserve">. </w:t>
      </w:r>
      <w:r>
        <w:t xml:space="preserve">После создания, Keycloak вернет </w:t>
      </w:r>
      <w:r>
        <w:rPr>
          <w:rStyle w:val="VerbatimChar"/>
        </w:rPr>
        <w:t>userId</w:t>
      </w:r>
      <w:r>
        <w:t xml:space="preserve"> (или мы можем найти по username/email). IAM бы затем взял этот </w:t>
      </w:r>
      <w:r>
        <w:rPr>
          <w:rStyle w:val="VerbatimChar"/>
        </w:rPr>
        <w:t>userId</w:t>
      </w:r>
      <w:r>
        <w:t xml:space="preserve"> и использовал как внутренний идентификатор. В текущей архитектуре регистрация проходит через стандартный flow (пользователь сам вводит пароль), так что вызов создания не используется, но IAM </w:t>
      </w:r>
      <w:r>
        <w:rPr>
          <w:b/>
          <w:bCs/>
        </w:rPr>
        <w:t>может использовать</w:t>
      </w:r>
      <w:r>
        <w:t xml:space="preserve"> Admin API для:</w:t>
      </w:r>
    </w:p>
    <w:p w14:paraId="4CAC6A11" w14:textId="77777777" w:rsidR="00322B01" w:rsidRDefault="00000000">
      <w:pPr>
        <w:pStyle w:val="Compact"/>
        <w:numPr>
          <w:ilvl w:val="1"/>
          <w:numId w:val="22"/>
        </w:numPr>
      </w:pPr>
      <w:r>
        <w:t>Установки меток или атрибутов пользователя (например, связать Keycloak user с IAM user записью, но тут 1-1 идентичность).</w:t>
      </w:r>
    </w:p>
    <w:p w14:paraId="0D6DF6C7" w14:textId="77777777" w:rsidR="00322B01" w:rsidRDefault="00000000">
      <w:pPr>
        <w:pStyle w:val="Compact"/>
        <w:numPr>
          <w:ilvl w:val="1"/>
          <w:numId w:val="22"/>
        </w:numPr>
      </w:pPr>
      <w:r>
        <w:rPr>
          <w:b/>
          <w:bCs/>
        </w:rPr>
        <w:t>Выдачи ролей/групп в Keycloak:</w:t>
      </w:r>
      <w:r>
        <w:t xml:space="preserve"> Keycloak сам имеет realm roles и группы. Возможно, чтобы отражать принадлежность к организациям, в Keycloak настроена модель </w:t>
      </w:r>
      <w:r>
        <w:rPr>
          <w:b/>
          <w:bCs/>
        </w:rPr>
        <w:t>Groups = Organizations</w:t>
      </w:r>
      <w:r>
        <w:t xml:space="preserve"> или используется feature Organizations (Keycloak 26 имеет experimental org model</w:t>
      </w:r>
      <w:hyperlink r:id="rId84" w:anchor=":~:text=Passkeys%20%28WebAuthn%29%20%D0%B4%D0%BB%D1%8F%20%D0%BF%D0%BE%D0%B4%D0%B4%D0%B5%D1%80%D0%B6%D0%BA%D0%B8%20passwordless,Code%20%D0%B4%D0%BB%D1%8F%20realms%2C%20%D0%BA%D0%BB%D0%B8%D0%B5%D0%BD%D1%82%D0%BE%D0%B2%2C%20%D1%80%D0%BE%D0%BB%D0%B5%D0%B9">
        <w:r>
          <w:rPr>
            <w:rStyle w:val="af"/>
          </w:rPr>
          <w:t>[55]</w:t>
        </w:r>
      </w:hyperlink>
      <w:r>
        <w:t xml:space="preserve">). Если да, то при добавлении пользователя в организацию IAM Backend может вызывать Keycloak: </w:t>
      </w:r>
      <w:r>
        <w:rPr>
          <w:rStyle w:val="VerbatimChar"/>
        </w:rPr>
        <w:t>POST /admin/realms/{realm}/users/{userId}/groups/{groupId}</w:t>
      </w:r>
      <w:r>
        <w:t xml:space="preserve"> чтобы добавить в группу орг. Либо использовать realm roles: </w:t>
      </w:r>
      <w:r>
        <w:rPr>
          <w:rStyle w:val="VerbatimChar"/>
        </w:rPr>
        <w:t>POST /users/{id}/role-mappings/realm</w:t>
      </w:r>
      <w:r>
        <w:t xml:space="preserve"> с нужной ролью.</w:t>
      </w:r>
    </w:p>
    <w:p w14:paraId="4EA0F9A6" w14:textId="77777777" w:rsidR="00322B01" w:rsidRDefault="00000000">
      <w:pPr>
        <w:pStyle w:val="Compact"/>
        <w:numPr>
          <w:ilvl w:val="1"/>
          <w:numId w:val="22"/>
        </w:numPr>
      </w:pPr>
      <w:r>
        <w:rPr>
          <w:b/>
          <w:bCs/>
        </w:rPr>
        <w:t>Имперсонация:</w:t>
      </w:r>
      <w:r>
        <w:t xml:space="preserve"> как обсуждали, Admin API Keycloak имеет </w:t>
      </w:r>
      <w:r>
        <w:rPr>
          <w:rStyle w:val="VerbatimChar"/>
        </w:rPr>
        <w:t>POST /admin/realms/{realm}/users/{userId}/impersonation</w:t>
      </w:r>
      <w:hyperlink r:id="rId85" w:anchor=":~:text=%23%20POST%20%2Fadmin%2Frealms%2F%7Brealm%7D%2Fusers%2F%7Buser">
        <w:r>
          <w:rPr>
            <w:rStyle w:val="af"/>
          </w:rPr>
          <w:t>[47]</w:t>
        </w:r>
      </w:hyperlink>
      <w:r>
        <w:t xml:space="preserve">. Этот вызов IAM Backend может предоставить BFF. Если BFF не хочет напрямую знать admin credentials Keycloak, он мог бы попросить IAM: "имперсонируй X". Тогда IAM, имея доверие (mTLS) от BFF, вызовет Keycloak и получит response. Согласно доке, ответ 200 OK (Map). В старых версиях Keycloak, имперсонация через API возвращала </w:t>
      </w:r>
      <w:r>
        <w:rPr>
          <w:b/>
          <w:bCs/>
        </w:rPr>
        <w:t>токен</w:t>
      </w:r>
      <w:r>
        <w:t xml:space="preserve"> (access token) от имени юзера</w:t>
      </w:r>
      <w:hyperlink r:id="rId86" w:anchor=":~:text=Code%20Message%20Datatype">
        <w:r>
          <w:rPr>
            <w:rStyle w:val="af"/>
          </w:rPr>
          <w:t>[56]</w:t>
        </w:r>
      </w:hyperlink>
      <w:r>
        <w:t>. Если так, IAM мог бы вернуть BFF этот токен, а BFF создать сессию. Однако, чаще BFF сам держит Keycloak admin token, поэтому он может напрямую.</w:t>
      </w:r>
    </w:p>
    <w:p w14:paraId="1096287A" w14:textId="77777777" w:rsidR="00322B01" w:rsidRDefault="00000000">
      <w:pPr>
        <w:pStyle w:val="Compact"/>
        <w:numPr>
          <w:ilvl w:val="1"/>
          <w:numId w:val="22"/>
        </w:numPr>
      </w:pPr>
      <w:r>
        <w:rPr>
          <w:b/>
          <w:bCs/>
        </w:rPr>
        <w:lastRenderedPageBreak/>
        <w:t>Удаление пользователей:</w:t>
      </w:r>
      <w:r>
        <w:t xml:space="preserve"> </w:t>
      </w:r>
      <w:r>
        <w:rPr>
          <w:rStyle w:val="VerbatimChar"/>
        </w:rPr>
        <w:t>DELETE /admin/realms/{realm}/users/{id}</w:t>
      </w:r>
      <w:r>
        <w:t xml:space="preserve"> – если реализуем удаление, IAM бы дергал это, чтобы удалить из Keycloak тоже. Но это опасно (если у user несколько орг, а мы его удаляем – затрагивает SSO). Вероятно, не делаем пока.</w:t>
      </w:r>
    </w:p>
    <w:p w14:paraId="6B9B9B9F" w14:textId="77777777" w:rsidR="00322B01" w:rsidRDefault="00000000">
      <w:pPr>
        <w:pStyle w:val="Compact"/>
        <w:numPr>
          <w:ilvl w:val="1"/>
          <w:numId w:val="22"/>
        </w:numPr>
      </w:pPr>
      <w:r>
        <w:rPr>
          <w:b/>
          <w:bCs/>
        </w:rPr>
        <w:t>Получение информации о пользователе:</w:t>
      </w:r>
      <w:r>
        <w:t xml:space="preserve"> BFF/IAM могут получить подробности пользователя: </w:t>
      </w:r>
      <w:r>
        <w:rPr>
          <w:rStyle w:val="VerbatimChar"/>
        </w:rPr>
        <w:t>GET /admin/realms/{realm}/users/{id}</w:t>
      </w:r>
      <w:r>
        <w:t xml:space="preserve"> -&gt; </w:t>
      </w:r>
      <w:r>
        <w:rPr>
          <w:rStyle w:val="VerbatimChar"/>
        </w:rPr>
        <w:t>UserRepresentation</w:t>
      </w:r>
      <w:hyperlink r:id="rId87" w:anchor=":~:text=">
        <w:r>
          <w:rPr>
            <w:rStyle w:val="af"/>
          </w:rPr>
          <w:t>[54]</w:t>
        </w:r>
      </w:hyperlink>
      <w:r>
        <w:t xml:space="preserve"> (email, emailVerified, last login via event?). Это может понадобиться IAM, например, чтобы заполнить профиль </w:t>
      </w:r>
      <w:r>
        <w:rPr>
          <w:rStyle w:val="VerbatimChar"/>
        </w:rPr>
        <w:t>/users/{id}</w:t>
      </w:r>
      <w:r>
        <w:t>. Но мы можем хранить email и имя у себя, так не обязательно дергать часто.</w:t>
      </w:r>
    </w:p>
    <w:p w14:paraId="4BAE11A8" w14:textId="77777777" w:rsidR="00322B01" w:rsidRDefault="00000000">
      <w:pPr>
        <w:pStyle w:val="Compact"/>
        <w:numPr>
          <w:ilvl w:val="1"/>
          <w:numId w:val="22"/>
        </w:numPr>
      </w:pPr>
      <w:r>
        <w:rPr>
          <w:b/>
          <w:bCs/>
        </w:rPr>
        <w:t>Сброс пароля:</w:t>
      </w:r>
      <w:r>
        <w:t xml:space="preserve"> Можно спроектировать endpoint в IAM, который позволит админу инициировать сброс пароля пользователя. </w:t>
      </w:r>
      <w:r w:rsidRPr="000A1CD0">
        <w:rPr>
          <w:lang w:val="en-US"/>
        </w:rPr>
        <w:t xml:space="preserve">IAM </w:t>
      </w:r>
      <w:r>
        <w:t>тогда</w:t>
      </w:r>
      <w:r w:rsidRPr="000A1CD0">
        <w:rPr>
          <w:lang w:val="en-US"/>
        </w:rPr>
        <w:t xml:space="preserve"> </w:t>
      </w:r>
      <w:r>
        <w:t>вызывает</w:t>
      </w:r>
      <w:r w:rsidRPr="000A1CD0">
        <w:rPr>
          <w:lang w:val="en-US"/>
        </w:rPr>
        <w:t xml:space="preserve"> </w:t>
      </w:r>
      <w:r w:rsidRPr="000A1CD0">
        <w:rPr>
          <w:rStyle w:val="VerbatimChar"/>
          <w:lang w:val="en-US"/>
        </w:rPr>
        <w:t>PUT /admin/realms/{realm}/users/{</w:t>
      </w:r>
      <w:proofErr w:type="spellStart"/>
      <w:r w:rsidRPr="000A1CD0">
        <w:rPr>
          <w:rStyle w:val="VerbatimChar"/>
          <w:lang w:val="en-US"/>
        </w:rPr>
        <w:t>userId</w:t>
      </w:r>
      <w:proofErr w:type="spellEnd"/>
      <w:r w:rsidRPr="000A1CD0">
        <w:rPr>
          <w:rStyle w:val="VerbatimChar"/>
          <w:lang w:val="en-US"/>
        </w:rPr>
        <w:t>}/reset-password</w:t>
      </w:r>
      <w:hyperlink r:id="rId88" w:anchor=":~:text=%23%20PUT%20%2Fadmin%2Frealms%2F%7Brealm%7D%2Fusers%2F%7Buser">
        <w:r w:rsidRPr="000A1CD0">
          <w:rPr>
            <w:rStyle w:val="af"/>
            <w:lang w:val="en-US"/>
          </w:rPr>
          <w:t>[57]</w:t>
        </w:r>
      </w:hyperlink>
      <w:r w:rsidRPr="000A1CD0">
        <w:rPr>
          <w:lang w:val="en-US"/>
        </w:rPr>
        <w:t xml:space="preserve">. </w:t>
      </w:r>
      <w:r>
        <w:t>Но UI можно сразу к Keycloak обращаться. В общем, такая интеграция возможна, но может не идти через IAM.</w:t>
      </w:r>
    </w:p>
    <w:p w14:paraId="6FE82D46" w14:textId="77777777" w:rsidR="00322B01" w:rsidRDefault="00000000">
      <w:pPr>
        <w:pStyle w:val="FirstParagraph"/>
      </w:pPr>
      <w:r>
        <w:t>Во всех вызовах Admin API IAM Backend использует служебный аккаунт (клиент Keycloak с ролью admin) или токен Master realm, чтобы авторизоваться. В конфигурации прописаны URL Keycloak, credentials (clientId/secret). Взаимодействие должно быть по HTTPS (во внутренней сети).</w:t>
      </w:r>
    </w:p>
    <w:p w14:paraId="391DCF11" w14:textId="77777777" w:rsidR="00322B01" w:rsidRDefault="00000000">
      <w:pPr>
        <w:pStyle w:val="Compact"/>
        <w:numPr>
          <w:ilvl w:val="0"/>
          <w:numId w:val="23"/>
        </w:numPr>
      </w:pPr>
      <w:r>
        <w:rPr>
          <w:b/>
          <w:bCs/>
        </w:rPr>
        <w:t>Конфигурирование Keycloak:</w:t>
      </w:r>
      <w:r>
        <w:t xml:space="preserve"> В рамках Zero Trust Keycloak </w:t>
      </w:r>
      <w:r>
        <w:rPr>
          <w:b/>
          <w:bCs/>
        </w:rPr>
        <w:t>не доступен напрямую</w:t>
      </w:r>
      <w:r>
        <w:t xml:space="preserve"> из интернета – только через BFF. Keycloak хранит свою базу (Postgres, раздельную). Интеграция также подразумевает:</w:t>
      </w:r>
    </w:p>
    <w:p w14:paraId="479D83BC" w14:textId="77777777" w:rsidR="00322B01" w:rsidRDefault="00000000">
      <w:pPr>
        <w:pStyle w:val="Compact"/>
        <w:numPr>
          <w:ilvl w:val="0"/>
          <w:numId w:val="23"/>
        </w:numPr>
      </w:pPr>
      <w:r>
        <w:t xml:space="preserve">Realm настроен (например, </w:t>
      </w:r>
      <w:r>
        <w:rPr>
          <w:rStyle w:val="VerbatimChar"/>
        </w:rPr>
        <w:t>realm = "IAM"</w:t>
      </w:r>
      <w:r>
        <w:t>).</w:t>
      </w:r>
    </w:p>
    <w:p w14:paraId="00D3A4DC" w14:textId="77777777" w:rsidR="00322B01" w:rsidRPr="000A1CD0" w:rsidRDefault="00000000">
      <w:pPr>
        <w:pStyle w:val="Compact"/>
        <w:numPr>
          <w:ilvl w:val="0"/>
          <w:numId w:val="23"/>
        </w:numPr>
        <w:rPr>
          <w:lang w:val="en-US"/>
        </w:rPr>
      </w:pPr>
      <w:r w:rsidRPr="000A1CD0">
        <w:rPr>
          <w:lang w:val="en-US"/>
        </w:rPr>
        <w:t xml:space="preserve">BFF </w:t>
      </w:r>
      <w:r>
        <w:t>зарегистрирован</w:t>
      </w:r>
      <w:r w:rsidRPr="000A1CD0">
        <w:rPr>
          <w:lang w:val="en-US"/>
        </w:rPr>
        <w:t xml:space="preserve"> </w:t>
      </w:r>
      <w:r>
        <w:t>как</w:t>
      </w:r>
      <w:r w:rsidRPr="000A1CD0">
        <w:rPr>
          <w:lang w:val="en-US"/>
        </w:rPr>
        <w:t xml:space="preserve"> OIDC client (public/confidential client).</w:t>
      </w:r>
    </w:p>
    <w:p w14:paraId="52682C11" w14:textId="77777777" w:rsidR="00322B01" w:rsidRPr="000A1CD0" w:rsidRDefault="00000000">
      <w:pPr>
        <w:pStyle w:val="Compact"/>
        <w:numPr>
          <w:ilvl w:val="0"/>
          <w:numId w:val="23"/>
        </w:numPr>
        <w:rPr>
          <w:lang w:val="en-US"/>
        </w:rPr>
      </w:pPr>
      <w:r w:rsidRPr="000A1CD0">
        <w:rPr>
          <w:lang w:val="en-US"/>
        </w:rPr>
        <w:t xml:space="preserve">IAM Backend </w:t>
      </w:r>
      <w:r>
        <w:t>может</w:t>
      </w:r>
      <w:r w:rsidRPr="000A1CD0">
        <w:rPr>
          <w:lang w:val="en-US"/>
        </w:rPr>
        <w:t xml:space="preserve"> </w:t>
      </w:r>
      <w:r>
        <w:t>использовать</w:t>
      </w:r>
      <w:r w:rsidRPr="000A1CD0">
        <w:rPr>
          <w:lang w:val="en-US"/>
        </w:rPr>
        <w:t xml:space="preserve"> </w:t>
      </w:r>
      <w:r w:rsidRPr="000A1CD0">
        <w:rPr>
          <w:b/>
          <w:bCs/>
          <w:lang w:val="en-US"/>
        </w:rPr>
        <w:t>client credentials</w:t>
      </w:r>
      <w:r w:rsidRPr="000A1CD0">
        <w:rPr>
          <w:lang w:val="en-US"/>
        </w:rPr>
        <w:t xml:space="preserve"> (</w:t>
      </w:r>
      <w:r>
        <w:t>например</w:t>
      </w:r>
      <w:r w:rsidRPr="000A1CD0">
        <w:rPr>
          <w:lang w:val="en-US"/>
        </w:rPr>
        <w:t>, client "</w:t>
      </w:r>
      <w:proofErr w:type="spellStart"/>
      <w:r w:rsidRPr="000A1CD0">
        <w:rPr>
          <w:lang w:val="en-US"/>
        </w:rPr>
        <w:t>iam</w:t>
      </w:r>
      <w:proofErr w:type="spellEnd"/>
      <w:r w:rsidRPr="000A1CD0">
        <w:rPr>
          <w:lang w:val="en-US"/>
        </w:rPr>
        <w:t xml:space="preserve">-backend" </w:t>
      </w:r>
      <w:r>
        <w:t>с</w:t>
      </w:r>
      <w:r w:rsidRPr="000A1CD0">
        <w:rPr>
          <w:lang w:val="en-US"/>
        </w:rPr>
        <w:t xml:space="preserve"> role </w:t>
      </w:r>
      <w:proofErr w:type="spellStart"/>
      <w:r w:rsidRPr="000A1CD0">
        <w:rPr>
          <w:lang w:val="en-US"/>
        </w:rPr>
        <w:t>offline_access</w:t>
      </w:r>
      <w:proofErr w:type="spellEnd"/>
      <w:r w:rsidRPr="000A1CD0">
        <w:rPr>
          <w:lang w:val="en-US"/>
        </w:rPr>
        <w:t xml:space="preserve">) </w:t>
      </w:r>
      <w:r>
        <w:t>чтобы</w:t>
      </w:r>
      <w:r w:rsidRPr="000A1CD0">
        <w:rPr>
          <w:lang w:val="en-US"/>
        </w:rPr>
        <w:t xml:space="preserve"> </w:t>
      </w:r>
      <w:r>
        <w:t>вызывать</w:t>
      </w:r>
      <w:r w:rsidRPr="000A1CD0">
        <w:rPr>
          <w:lang w:val="en-US"/>
        </w:rPr>
        <w:t xml:space="preserve"> Admin API. </w:t>
      </w:r>
      <w:r>
        <w:t>Однако</w:t>
      </w:r>
      <w:r w:rsidRPr="000A1CD0">
        <w:rPr>
          <w:lang w:val="en-US"/>
        </w:rPr>
        <w:t xml:space="preserve">, </w:t>
      </w:r>
      <w:r>
        <w:t>удобнее</w:t>
      </w:r>
      <w:r w:rsidRPr="000A1CD0">
        <w:rPr>
          <w:lang w:val="en-US"/>
        </w:rPr>
        <w:t xml:space="preserve"> </w:t>
      </w:r>
      <w:r>
        <w:t>создать</w:t>
      </w:r>
      <w:r w:rsidRPr="000A1CD0">
        <w:rPr>
          <w:lang w:val="en-US"/>
        </w:rPr>
        <w:t xml:space="preserve"> service account with admin privileges or use </w:t>
      </w:r>
      <w:proofErr w:type="spellStart"/>
      <w:r w:rsidRPr="000A1CD0">
        <w:rPr>
          <w:lang w:val="en-US"/>
        </w:rPr>
        <w:t>Keycloak's</w:t>
      </w:r>
      <w:proofErr w:type="spellEnd"/>
      <w:r w:rsidRPr="000A1CD0">
        <w:rPr>
          <w:lang w:val="en-US"/>
        </w:rPr>
        <w:t xml:space="preserve"> admin user.</w:t>
      </w:r>
    </w:p>
    <w:p w14:paraId="016F5F19" w14:textId="77777777" w:rsidR="00322B01" w:rsidRDefault="00000000">
      <w:pPr>
        <w:numPr>
          <w:ilvl w:val="0"/>
          <w:numId w:val="23"/>
        </w:numPr>
      </w:pPr>
      <w:proofErr w:type="spellStart"/>
      <w:r>
        <w:t>Keycloak</w:t>
      </w:r>
      <w:proofErr w:type="spellEnd"/>
      <w:r>
        <w:t xml:space="preserve"> </w:t>
      </w:r>
      <w:proofErr w:type="spellStart"/>
      <w:r>
        <w:t>public</w:t>
      </w:r>
      <w:proofErr w:type="spellEnd"/>
      <w:r>
        <w:t xml:space="preserve"> </w:t>
      </w:r>
      <w:proofErr w:type="spellStart"/>
      <w:r>
        <w:t>key</w:t>
      </w:r>
      <w:proofErr w:type="spellEnd"/>
      <w:r>
        <w:t xml:space="preserve"> (JWKS) – IAM может кэшировать, обновлять по расписанию.</w:t>
      </w:r>
    </w:p>
    <w:p w14:paraId="289FF5A2" w14:textId="77777777" w:rsidR="00322B01" w:rsidRDefault="00000000">
      <w:pPr>
        <w:numPr>
          <w:ilvl w:val="0"/>
          <w:numId w:val="23"/>
        </w:numPr>
      </w:pPr>
      <w:r>
        <w:rPr>
          <w:b/>
          <w:bCs/>
        </w:rPr>
        <w:t>Импорт начальных данных:</w:t>
      </w:r>
      <w:r>
        <w:t xml:space="preserve"> Через keycloak-config-cli (Infra as Code) загружены все нужные клиенты, роли, maybe orgs.</w:t>
      </w:r>
    </w:p>
    <w:p w14:paraId="1B9F207F" w14:textId="77777777" w:rsidR="00322B01" w:rsidRPr="000A1CD0" w:rsidRDefault="00000000">
      <w:pPr>
        <w:pStyle w:val="FirstParagraph"/>
        <w:rPr>
          <w:lang w:val="en-US"/>
        </w:rPr>
      </w:pPr>
      <w:r>
        <w:rPr>
          <w:b/>
          <w:bCs/>
        </w:rPr>
        <w:t>Взаимодействие</w:t>
      </w:r>
      <w:r w:rsidRPr="000A1CD0">
        <w:rPr>
          <w:b/>
          <w:bCs/>
          <w:lang w:val="en-US"/>
        </w:rPr>
        <w:t xml:space="preserve"> </w:t>
      </w:r>
      <w:r>
        <w:rPr>
          <w:b/>
          <w:bCs/>
        </w:rPr>
        <w:t>пример</w:t>
      </w:r>
      <w:r w:rsidRPr="000A1CD0">
        <w:rPr>
          <w:b/>
          <w:bCs/>
          <w:lang w:val="en-US"/>
        </w:rPr>
        <w:t>:</w:t>
      </w:r>
      <w:r w:rsidRPr="000A1CD0">
        <w:rPr>
          <w:lang w:val="en-US"/>
        </w:rPr>
        <w:t xml:space="preserve"> </w:t>
      </w:r>
      <w:r>
        <w:t>При</w:t>
      </w:r>
      <w:r w:rsidRPr="000A1CD0">
        <w:rPr>
          <w:lang w:val="en-US"/>
        </w:rPr>
        <w:t xml:space="preserve"> </w:t>
      </w:r>
      <w:r>
        <w:t>приглашении</w:t>
      </w:r>
      <w:r w:rsidRPr="000A1CD0">
        <w:rPr>
          <w:lang w:val="en-US"/>
        </w:rPr>
        <w:t xml:space="preserve"> </w:t>
      </w:r>
      <w:r>
        <w:t>нового</w:t>
      </w:r>
      <w:r w:rsidRPr="000A1CD0">
        <w:rPr>
          <w:lang w:val="en-US"/>
        </w:rPr>
        <w:t xml:space="preserve"> </w:t>
      </w:r>
      <w:r>
        <w:t>пользователя</w:t>
      </w:r>
      <w:r w:rsidRPr="000A1CD0">
        <w:rPr>
          <w:lang w:val="en-US"/>
        </w:rPr>
        <w:t xml:space="preserve">: - BFF redirect user to </w:t>
      </w:r>
      <w:proofErr w:type="spellStart"/>
      <w:r w:rsidRPr="000A1CD0">
        <w:rPr>
          <w:lang w:val="en-US"/>
        </w:rPr>
        <w:t>Keycloak</w:t>
      </w:r>
      <w:proofErr w:type="spellEnd"/>
      <w:r w:rsidRPr="000A1CD0">
        <w:rPr>
          <w:lang w:val="en-US"/>
        </w:rPr>
        <w:t xml:space="preserve"> registration (with invitation hint). - User registers, </w:t>
      </w:r>
      <w:proofErr w:type="spellStart"/>
      <w:r w:rsidRPr="000A1CD0">
        <w:rPr>
          <w:lang w:val="en-US"/>
        </w:rPr>
        <w:t>Keycloak</w:t>
      </w:r>
      <w:proofErr w:type="spellEnd"/>
      <w:r w:rsidRPr="000A1CD0">
        <w:rPr>
          <w:lang w:val="en-US"/>
        </w:rPr>
        <w:t xml:space="preserve"> triggers BFF callback, user logged in. - BFF calls IAM accept -&gt; IAM uses JWT from </w:t>
      </w:r>
      <w:proofErr w:type="spellStart"/>
      <w:r w:rsidRPr="000A1CD0">
        <w:rPr>
          <w:lang w:val="en-US"/>
        </w:rPr>
        <w:t>Keycloak</w:t>
      </w:r>
      <w:proofErr w:type="spellEnd"/>
      <w:r w:rsidRPr="000A1CD0">
        <w:rPr>
          <w:lang w:val="en-US"/>
        </w:rPr>
        <w:t xml:space="preserve"> to get </w:t>
      </w:r>
      <w:proofErr w:type="spellStart"/>
      <w:r w:rsidRPr="000A1CD0">
        <w:rPr>
          <w:lang w:val="en-US"/>
        </w:rPr>
        <w:t>userId</w:t>
      </w:r>
      <w:proofErr w:type="spellEnd"/>
      <w:r w:rsidRPr="000A1CD0">
        <w:rPr>
          <w:lang w:val="en-US"/>
        </w:rPr>
        <w:t xml:space="preserve">/email. No Admin API needed here. But if we had disallowed </w:t>
      </w:r>
      <w:proofErr w:type="spellStart"/>
      <w:r w:rsidRPr="000A1CD0">
        <w:rPr>
          <w:lang w:val="en-US"/>
        </w:rPr>
        <w:t>Keycloak</w:t>
      </w:r>
      <w:proofErr w:type="spellEnd"/>
      <w:r w:rsidRPr="000A1CD0">
        <w:rPr>
          <w:lang w:val="en-US"/>
        </w:rPr>
        <w:t xml:space="preserve"> self-registration, </w:t>
      </w:r>
      <w:r>
        <w:t>вариант</w:t>
      </w:r>
      <w:r w:rsidRPr="000A1CD0">
        <w:rPr>
          <w:lang w:val="en-US"/>
        </w:rPr>
        <w:t xml:space="preserve">: - BFF calls IAM </w:t>
      </w:r>
      <w:r w:rsidRPr="000A1CD0">
        <w:rPr>
          <w:rStyle w:val="VerbatimChar"/>
          <w:lang w:val="en-US"/>
        </w:rPr>
        <w:t>POST /users</w:t>
      </w:r>
      <w:r w:rsidRPr="000A1CD0">
        <w:rPr>
          <w:lang w:val="en-US"/>
        </w:rPr>
        <w:t xml:space="preserve"> with email. IAM calls </w:t>
      </w:r>
      <w:proofErr w:type="spellStart"/>
      <w:r w:rsidRPr="000A1CD0">
        <w:rPr>
          <w:lang w:val="en-US"/>
        </w:rPr>
        <w:t>Keycloak</w:t>
      </w:r>
      <w:proofErr w:type="spellEnd"/>
      <w:r w:rsidRPr="000A1CD0">
        <w:rPr>
          <w:lang w:val="en-US"/>
        </w:rPr>
        <w:t xml:space="preserve"> Admin API create user with random password or </w:t>
      </w:r>
      <w:proofErr w:type="spellStart"/>
      <w:r w:rsidRPr="000A1CD0">
        <w:rPr>
          <w:lang w:val="en-US"/>
        </w:rPr>
        <w:t>passwordless</w:t>
      </w:r>
      <w:proofErr w:type="spellEnd"/>
      <w:r w:rsidRPr="000A1CD0">
        <w:rPr>
          <w:lang w:val="en-US"/>
        </w:rPr>
        <w:t xml:space="preserve"> link (</w:t>
      </w:r>
      <w:proofErr w:type="spellStart"/>
      <w:r w:rsidRPr="000A1CD0">
        <w:rPr>
          <w:lang w:val="en-US"/>
        </w:rPr>
        <w:t>Keycloak</w:t>
      </w:r>
      <w:proofErr w:type="spellEnd"/>
      <w:r w:rsidRPr="000A1CD0">
        <w:rPr>
          <w:lang w:val="en-US"/>
        </w:rPr>
        <w:t xml:space="preserve"> has Action Emails). - That complexity we avoided by using </w:t>
      </w:r>
      <w:proofErr w:type="spellStart"/>
      <w:r w:rsidRPr="000A1CD0">
        <w:rPr>
          <w:lang w:val="en-US"/>
        </w:rPr>
        <w:t>Keycloak's</w:t>
      </w:r>
      <w:proofErr w:type="spellEnd"/>
      <w:r w:rsidRPr="000A1CD0">
        <w:rPr>
          <w:lang w:val="en-US"/>
        </w:rPr>
        <w:t xml:space="preserve"> own reg.</w:t>
      </w:r>
    </w:p>
    <w:p w14:paraId="42AE628B" w14:textId="77777777" w:rsidR="00322B01" w:rsidRPr="000A1CD0" w:rsidRDefault="00000000">
      <w:pPr>
        <w:pStyle w:val="a0"/>
        <w:rPr>
          <w:lang w:val="en-US"/>
        </w:rPr>
      </w:pPr>
      <w:r w:rsidRPr="000A1CD0">
        <w:rPr>
          <w:b/>
          <w:bCs/>
          <w:lang w:val="en-US"/>
        </w:rPr>
        <w:t>Summary:</w:t>
      </w:r>
      <w:r w:rsidRPr="000A1CD0">
        <w:rPr>
          <w:lang w:val="en-US"/>
        </w:rPr>
        <w:t xml:space="preserve"> </w:t>
      </w:r>
      <w:proofErr w:type="spellStart"/>
      <w:r w:rsidRPr="000A1CD0">
        <w:rPr>
          <w:lang w:val="en-US"/>
        </w:rPr>
        <w:t>Keycloak</w:t>
      </w:r>
      <w:proofErr w:type="spellEnd"/>
      <w:r w:rsidRPr="000A1CD0">
        <w:rPr>
          <w:lang w:val="en-US"/>
        </w:rPr>
        <w:t xml:space="preserve"> is the identity base; IAM depends on it for authentication flows and uses its Admin API to manage accounts and sessions as needed. </w:t>
      </w:r>
      <w:proofErr w:type="spellStart"/>
      <w:r w:rsidRPr="000A1CD0">
        <w:rPr>
          <w:lang w:val="en-US"/>
        </w:rPr>
        <w:t>Keycloak's</w:t>
      </w:r>
      <w:proofErr w:type="spellEnd"/>
      <w:r w:rsidRPr="000A1CD0">
        <w:rPr>
          <w:lang w:val="en-US"/>
        </w:rPr>
        <w:t xml:space="preserve"> </w:t>
      </w:r>
      <w:r w:rsidRPr="000A1CD0">
        <w:rPr>
          <w:b/>
          <w:bCs/>
          <w:lang w:val="en-US"/>
        </w:rPr>
        <w:t>zero trust</w:t>
      </w:r>
      <w:r w:rsidRPr="000A1CD0">
        <w:rPr>
          <w:lang w:val="en-US"/>
        </w:rPr>
        <w:t xml:space="preserve"> integration: calls happen over mutual TLS (</w:t>
      </w:r>
      <w:proofErr w:type="spellStart"/>
      <w:r w:rsidRPr="000A1CD0">
        <w:rPr>
          <w:lang w:val="en-US"/>
        </w:rPr>
        <w:t>Keycloak’s</w:t>
      </w:r>
      <w:proofErr w:type="spellEnd"/>
      <w:r w:rsidRPr="000A1CD0">
        <w:rPr>
          <w:lang w:val="en-US"/>
        </w:rPr>
        <w:t xml:space="preserve"> admin endpoints ideally behind firewall, but internal cluster is secure via </w:t>
      </w:r>
      <w:proofErr w:type="spellStart"/>
      <w:r w:rsidRPr="000A1CD0">
        <w:rPr>
          <w:lang w:val="en-US"/>
        </w:rPr>
        <w:t>mTLS</w:t>
      </w:r>
      <w:proofErr w:type="spellEnd"/>
      <w:r w:rsidRPr="000A1CD0">
        <w:rPr>
          <w:lang w:val="en-US"/>
        </w:rPr>
        <w:t>), credentials not exposed.</w:t>
      </w:r>
    </w:p>
    <w:p w14:paraId="37074BBF" w14:textId="77777777" w:rsidR="00322B01" w:rsidRDefault="00000000">
      <w:pPr>
        <w:pStyle w:val="3"/>
      </w:pPr>
      <w:bookmarkStart w:id="20" w:name="интеграция-с-redis-кэш-и-стримы"/>
      <w:bookmarkEnd w:id="19"/>
      <w:r>
        <w:lastRenderedPageBreak/>
        <w:t>4.2. Интеграция с Redis (кэш и стримы)</w:t>
      </w:r>
    </w:p>
    <w:p w14:paraId="2DF1A712" w14:textId="77777777" w:rsidR="00322B01" w:rsidRDefault="00000000">
      <w:pPr>
        <w:pStyle w:val="FirstParagraph"/>
      </w:pPr>
      <w:r>
        <w:t>Redis (версия 8.4.0)</w:t>
      </w:r>
      <w:hyperlink r:id="rId89" w:anchor=":~:text=Redis">
        <w:r>
          <w:rPr>
            <w:rStyle w:val="af"/>
          </w:rPr>
          <w:t>[58]</w:t>
        </w:r>
      </w:hyperlink>
      <w:r>
        <w:t xml:space="preserve"> выполняет несколько функций в модуле IAM:</w:t>
      </w:r>
    </w:p>
    <w:p w14:paraId="2AA3185C" w14:textId="77777777" w:rsidR="00322B01" w:rsidRPr="000A1CD0" w:rsidRDefault="00000000">
      <w:pPr>
        <w:pStyle w:val="Compact"/>
        <w:numPr>
          <w:ilvl w:val="0"/>
          <w:numId w:val="24"/>
        </w:numPr>
        <w:rPr>
          <w:lang w:val="en-US"/>
        </w:rPr>
      </w:pPr>
      <w:r>
        <w:rPr>
          <w:b/>
          <w:bCs/>
        </w:rPr>
        <w:t>Кэш</w:t>
      </w:r>
      <w:r w:rsidRPr="000A1CD0">
        <w:rPr>
          <w:b/>
          <w:bCs/>
          <w:lang w:val="en-US"/>
        </w:rPr>
        <w:t xml:space="preserve"> RBAC (Redis as cache):</w:t>
      </w:r>
    </w:p>
    <w:p w14:paraId="4DEA4B73" w14:textId="77777777" w:rsidR="00322B01" w:rsidRDefault="00000000">
      <w:pPr>
        <w:pStyle w:val="Compact"/>
        <w:numPr>
          <w:ilvl w:val="0"/>
          <w:numId w:val="24"/>
        </w:numPr>
      </w:pPr>
      <w:r>
        <w:rPr>
          <w:b/>
          <w:bCs/>
        </w:rPr>
        <w:t>Что кэшируется:</w:t>
      </w:r>
      <w:r>
        <w:t xml:space="preserve"> Предвычисленные привилегии пользователя в организации, а также связанные с этим данные (например, список orgs пользователя). В Redis ключи хранятся в пространстве </w:t>
      </w:r>
      <w:r>
        <w:rPr>
          <w:rStyle w:val="VerbatimChar"/>
        </w:rPr>
        <w:t>rbac:cache:{orgId}:{userId}</w:t>
      </w:r>
      <w:hyperlink r:id="rId90" w:anchor=":~:text=rbac%3Acache%3A,%D0%BE%20%D0%B4%D0%BE%D1%81%D1%82%D1%83%D0%BF%D0%B5%20%D0%B8%D0%B7%20%D1%8D%D1%82%D0%BE%D0%B3%D0%BE%20%D0%BA%D1%8D%D1%88%D0%B0">
        <w:r>
          <w:rPr>
            <w:rStyle w:val="af"/>
          </w:rPr>
          <w:t>[59]</w:t>
        </w:r>
      </w:hyperlink>
      <w:r>
        <w:t xml:space="preserve">. Значение – обычно сериализованный набор привилегий или ролей. Можно хранить JSON вида </w:t>
      </w:r>
      <w:r>
        <w:rPr>
          <w:rStyle w:val="VerbatimChar"/>
        </w:rPr>
        <w:t>{"privileges": ["INVITE_USER","EDIT_PROJECT", ...]}</w:t>
      </w:r>
      <w:r>
        <w:t xml:space="preserve"> или битовый сет/bitmap прав, или просто store roles and let app expand.</w:t>
      </w:r>
    </w:p>
    <w:p w14:paraId="305D664D" w14:textId="77777777" w:rsidR="00322B01" w:rsidRDefault="00000000">
      <w:pPr>
        <w:pStyle w:val="Compact"/>
        <w:numPr>
          <w:ilvl w:val="0"/>
          <w:numId w:val="24"/>
        </w:numPr>
      </w:pPr>
      <w:r>
        <w:rPr>
          <w:b/>
          <w:bCs/>
        </w:rPr>
        <w:t>Запись в кэш:</w:t>
      </w:r>
      <w:r>
        <w:t xml:space="preserve"> Заполняется при первой успешной аутентификации или запросе: например, когда пользователь входит, BFF может запросить у IAM список его ролей и сразу записать в Redis</w:t>
      </w:r>
      <w:hyperlink r:id="rId91" w:anchor=":~:text=5">
        <w:r>
          <w:rPr>
            <w:rStyle w:val="af"/>
          </w:rPr>
          <w:t>[60]</w:t>
        </w:r>
      </w:hyperlink>
      <w:r>
        <w:t>. Также, при любом изменении прав (в IAM) публикуется событие, и BFF (слушатель) удаляет/обновляет кэш</w:t>
      </w:r>
      <w:hyperlink r:id="rId92" w:anchor=":~:text=%D0%BF%D0%BE%D0%B4%D0%BF%D0%B8%D1%81%D0%B0%D0%BD%D1%8B%20%D0%BD%D0%B0%20%D1%81%D0%BE%D0%BE%D1%82%D0%B2%D0%B5%D1%82%D1%81%D1%82%D0%B2%D1%83%D1%8E%D1%89%D0%B8%D0%B9%20%D1%81%D1%82%D1%80%D0%B8%D0%BC%20%D1%87%D0%B5%D1%80%D0%B5%D0%B7,%D0%B7%D0%B0%D0%BF%D1%80%D0%BE%D1%81%20%D0%B7%D0%B0%D0%BD%D0%BE%D0%B2%D0%BE%20%D0%BF%D0%BE%D0%BB%D1%83%D1%87%D0%B8%D0%BB%20%D0%B0%D0%BA%D1%82%D1%83%D0%B0%D0%BB%D1%8C%D0%BD%D1%8B%D0%B5%20%D0%B4%D0%B0%D0%BD%D0%BD%D1%8B%D0%B5">
        <w:r>
          <w:rPr>
            <w:rStyle w:val="af"/>
          </w:rPr>
          <w:t>[61]</w:t>
        </w:r>
      </w:hyperlink>
      <w:r>
        <w:t>.</w:t>
      </w:r>
    </w:p>
    <w:p w14:paraId="0A2A648E" w14:textId="77777777" w:rsidR="00322B01" w:rsidRDefault="00000000">
      <w:pPr>
        <w:pStyle w:val="Compact"/>
        <w:numPr>
          <w:ilvl w:val="0"/>
          <w:numId w:val="24"/>
        </w:numPr>
      </w:pPr>
      <w:r>
        <w:rPr>
          <w:b/>
          <w:bCs/>
        </w:rPr>
        <w:t>Время жизни:</w:t>
      </w:r>
      <w:r>
        <w:t xml:space="preserve"> Хотя кэш инвалидируется событиями (см. 5.1), устанавливается и </w:t>
      </w:r>
      <w:r>
        <w:rPr>
          <w:b/>
          <w:bCs/>
        </w:rPr>
        <w:t>TTL на ключ</w:t>
      </w:r>
      <w:r>
        <w:t xml:space="preserve"> ~24 часа</w:t>
      </w:r>
      <w:hyperlink r:id="rId93" w:anchor=":~:text=%D0%BF%D0%BE%D0%BB%D1%8C%D0%B7%D0%BE%D0%B2%D0%B0%D1%82%D0%B5%D0%BB%D1%8F,%D0%B2%D1%8B%D0%BF%D0%BE%D0%BB%D0%BD%D0%B8%D1%82%D1%8C%20%D0%BF%D1%80%D1%8F%D0%BC%D0%BE%D0%B9%20%D0%B7%D0%B0%D0%BF%D1%80%D0%BE%D1%81%20%D0%B2%20%D0%91%D0%94">
        <w:r>
          <w:rPr>
            <w:rStyle w:val="af"/>
          </w:rPr>
          <w:t>[41]</w:t>
        </w:r>
      </w:hyperlink>
      <w:r>
        <w:t>. Это страховка на случай пропуска события: если по какой-то причине кэш не сброшен, через сутки он удалится сам, и при следующем запросе будет перезаполнен актуальными данными</w:t>
      </w:r>
      <w:hyperlink r:id="rId94" w:anchor=":~:text=%D0%BF%D0%BE%D0%BB%D1%8C%D0%B7%D0%BE%D0%B2%D0%B0%D1%82%D0%B5%D0%BB%D1%8F,%D0%B2%D1%8B%D0%BF%D0%BE%D0%BB%D0%BD%D0%B8%D1%82%D1%8C%20%D0%BF%D1%80%D1%8F%D0%BC%D0%BE%D0%B9%20%D0%B7%D0%B0%D0%BF%D1%80%D0%BE%D1%81%20%D0%B2%20%D0%91%D0%94">
        <w:r>
          <w:rPr>
            <w:rStyle w:val="af"/>
          </w:rPr>
          <w:t>[41]</w:t>
        </w:r>
      </w:hyperlink>
      <w:r>
        <w:t>. TTL задается при записи ключа.</w:t>
      </w:r>
    </w:p>
    <w:p w14:paraId="17604121" w14:textId="77777777" w:rsidR="00322B01" w:rsidRDefault="00000000">
      <w:pPr>
        <w:pStyle w:val="Compact"/>
        <w:numPr>
          <w:ilvl w:val="1"/>
          <w:numId w:val="25"/>
        </w:numPr>
      </w:pPr>
      <w:r>
        <w:t xml:space="preserve">Используется возможность Redis 7.4+ – </w:t>
      </w:r>
      <w:r>
        <w:rPr>
          <w:b/>
          <w:bCs/>
        </w:rPr>
        <w:t>полевая экспирация</w:t>
      </w:r>
      <w:r>
        <w:t xml:space="preserve"> (HEXPIRE)</w:t>
      </w:r>
      <w:hyperlink r:id="rId95" w:anchor=":~:text=%D0%BE%D0%B1%D0%BD%D0%BE%D0%B2%D0%BB%D1%8F%D0%B5%D1%82%D1%81%D1%8F%20%D0%BF%D0%BE%D0%BB%D0%B5%20%D1%81%20%D0%BC%D0%B5%D1%82%D0%BA%D0%BE%D0%B9%20%D0%B2%D1%80%D0%B5%D0%BC%D0%B5%D0%BD%D0%B8%2C,%D1%82%D0%BE%D0%B6%D0%B5%20%D0%B8%D0%BC%D0%B5%D1%8E%D1%82%20%D0%BA%D0%BE%D1%80%D0%BE%D1%82%D0%BA%D0%B8%D0%B9%20TTL">
        <w:r>
          <w:rPr>
            <w:rStyle w:val="af"/>
          </w:rPr>
          <w:t>[62]</w:t>
        </w:r>
      </w:hyperlink>
      <w:r>
        <w:t xml:space="preserve">. Удобно, если кэш хранится как Hash: например, ключ </w:t>
      </w:r>
      <w:r>
        <w:rPr>
          <w:rStyle w:val="VerbatimChar"/>
        </w:rPr>
        <w:t>rbac:cache:org:user</w:t>
      </w:r>
      <w:r>
        <w:t xml:space="preserve"> – тип Hash, поле </w:t>
      </w:r>
      <w:r>
        <w:rPr>
          <w:rStyle w:val="VerbatimChar"/>
        </w:rPr>
        <w:t>privileges</w:t>
      </w:r>
      <w:r>
        <w:t xml:space="preserve"> = "...", поле </w:t>
      </w:r>
      <w:r>
        <w:rPr>
          <w:rStyle w:val="VerbatimChar"/>
        </w:rPr>
        <w:t>expires_at</w:t>
      </w:r>
      <w:r>
        <w:t xml:space="preserve"> = "...". С HEXPIRE можно задать TTL на поле </w:t>
      </w:r>
      <w:r>
        <w:rPr>
          <w:rStyle w:val="VerbatimChar"/>
        </w:rPr>
        <w:t>privileges</w:t>
      </w:r>
      <w:r>
        <w:t>. Однако, проще мы можем ставить expire на весь ключ.</w:t>
      </w:r>
    </w:p>
    <w:p w14:paraId="62AF428A" w14:textId="77777777" w:rsidR="00322B01" w:rsidRDefault="00000000">
      <w:pPr>
        <w:pStyle w:val="Compact"/>
        <w:numPr>
          <w:ilvl w:val="1"/>
          <w:numId w:val="25"/>
        </w:numPr>
      </w:pPr>
      <w:r>
        <w:t>В Redis 8.4, HEXPIRE поддерживается</w:t>
      </w:r>
      <w:hyperlink r:id="rId96" w:anchor=":~:text=Redis">
        <w:r>
          <w:rPr>
            <w:rStyle w:val="af"/>
          </w:rPr>
          <w:t>[58]</w:t>
        </w:r>
      </w:hyperlink>
      <w:r>
        <w:t>, и ADR упоминает, что используется TTL на уровне отдельных полей Hash, напр. в сессиях</w:t>
      </w:r>
      <w:hyperlink r:id="rId97" w:anchor=":~:text=BFF%20Sessions%3A%20%D0%B7%D0%B0%D0%BF%D0%B8%D1%81%D0%B8%20%D0%B2%D0%B8%D0%B4%D0%B0%20bff%3Asession%3A,%D0%B2%D1%80%D0%B5%D0%BC%D1%8F%20%D0%B6%D0%B8%D0%B7%D0%BD%D0%B8%20refresh_token%20%D1%81%D1%82%D0%B0%D0%B2%D0%B8%D1%82%D1%81%D1%8F%20%D0%B4%D0%BB%D0%B8%D1%82%D0%B5%D0%BB%D1%8C%D0%BD%D1%8B%D0%BC">
        <w:r>
          <w:rPr>
            <w:rStyle w:val="af"/>
          </w:rPr>
          <w:t>[63]</w:t>
        </w:r>
      </w:hyperlink>
      <w:r>
        <w:t>.</w:t>
      </w:r>
    </w:p>
    <w:p w14:paraId="789880C5" w14:textId="77777777" w:rsidR="00322B01" w:rsidRDefault="00000000">
      <w:pPr>
        <w:numPr>
          <w:ilvl w:val="0"/>
          <w:numId w:val="24"/>
        </w:numPr>
      </w:pPr>
      <w:r>
        <w:rPr>
          <w:b/>
          <w:bCs/>
        </w:rPr>
        <w:t>Размер кэша:</w:t>
      </w:r>
      <w:r>
        <w:t xml:space="preserve"> Каждая запись относительно мала (десятки строк JSON максимум). Общий объем = (#active_users * avg_orgs_per_user) записей. Скажем, если 1000 пользователей, по 2 орг, = 2000 записей. Redis с этим легко справится.</w:t>
      </w:r>
    </w:p>
    <w:p w14:paraId="0D910134" w14:textId="77777777" w:rsidR="00322B01" w:rsidRDefault="00000000">
      <w:pPr>
        <w:numPr>
          <w:ilvl w:val="0"/>
          <w:numId w:val="24"/>
        </w:numPr>
      </w:pPr>
      <w:r w:rsidRPr="000A1CD0">
        <w:rPr>
          <w:b/>
          <w:bCs/>
          <w:lang w:val="en-US"/>
        </w:rPr>
        <w:t>Consistency:</w:t>
      </w:r>
      <w:r w:rsidRPr="000A1CD0">
        <w:rPr>
          <w:lang w:val="en-US"/>
        </w:rPr>
        <w:t xml:space="preserve"> </w:t>
      </w:r>
      <w:r>
        <w:t>Кэш</w:t>
      </w:r>
      <w:r w:rsidRPr="000A1CD0">
        <w:rPr>
          <w:lang w:val="en-US"/>
        </w:rPr>
        <w:t xml:space="preserve"> – Level 2 cache. </w:t>
      </w:r>
      <w:r>
        <w:t>Источник</w:t>
      </w:r>
      <w:r w:rsidRPr="000A1CD0">
        <w:rPr>
          <w:lang w:val="en-US"/>
        </w:rPr>
        <w:t xml:space="preserve"> </w:t>
      </w:r>
      <w:r>
        <w:t>истины</w:t>
      </w:r>
      <w:r w:rsidRPr="000A1CD0">
        <w:rPr>
          <w:lang w:val="en-US"/>
        </w:rPr>
        <w:t xml:space="preserve"> – Postgres. </w:t>
      </w:r>
      <w:r>
        <w:t>Если запись отсутствует или устарела – это не нарушает безопасность, просто проверка пойдет в БД. Кэш может содержать немного устаревшие данные до прихода события/TTL, но это небольшой промежуток, и приемлемый компромисс между консистентностью и производительностью.</w:t>
      </w:r>
    </w:p>
    <w:p w14:paraId="0EE7D048" w14:textId="77777777" w:rsidR="00322B01" w:rsidRDefault="00000000">
      <w:pPr>
        <w:numPr>
          <w:ilvl w:val="0"/>
          <w:numId w:val="24"/>
        </w:numPr>
      </w:pPr>
      <w:r>
        <w:rPr>
          <w:b/>
          <w:bCs/>
        </w:rPr>
        <w:t>Инвалидирование:</w:t>
      </w:r>
      <w:r>
        <w:t xml:space="preserve"> См. раздел 5.1 (событийная модель). При любых изменениях прав IAM Backend публикует событие, а подписчики (BFF) удаляют соответствующий ключ </w:t>
      </w:r>
      <w:r>
        <w:rPr>
          <w:rStyle w:val="VerbatimChar"/>
        </w:rPr>
        <w:t>rbac:cache</w:t>
      </w:r>
      <w:r>
        <w:t xml:space="preserve">. Например, при добавлении роли пользователю X в орг Y – событие (тип </w:t>
      </w:r>
      <w:r>
        <w:rPr>
          <w:rStyle w:val="VerbatimChar"/>
        </w:rPr>
        <w:t>UserRoleAssigned</w:t>
      </w:r>
      <w:r>
        <w:t xml:space="preserve">, userId, orgId) -&gt; BFF получив, делает </w:t>
      </w:r>
      <w:r>
        <w:rPr>
          <w:rStyle w:val="VerbatimChar"/>
        </w:rPr>
        <w:t>DEL rbac:cache:Y:X</w:t>
      </w:r>
      <w:hyperlink r:id="rId98" w:anchor=":~:text=%D0%BF%D0%BE%D0%B4%D0%BF%D0%B8%D1%81%D0%B0%D0%BD%D1%8B%20%D0%BD%D0%B0%20%D1%81%D0%BE%D0%BE%D1%82%D0%B2%D0%B5%D1%82%D1%81%D1%82%D0%B2%D1%83%D1%8E%D1%89%D0%B8%D0%B9%20%D1%81%D1%82%D1%80%D0%B8%D0%BC%20%D1%87%D0%B5%D1%80%D0%B5%D0%B7,%D0%B7%D0%B0%D0%BF%D1%80%D0%BE%D1%81%20%D0%B7%D0%B0%D0%BD%D0%BE%D0%B2%D0%BE%20%D0%BF%D0%BE%D0%BB%D1%83%D1%87%D0%B8%D0%BB%20%D0%B0%D0%BA%D1%82%D1%83%D0%B0%D0%BB%D1%8C%D0%BD%D1%8B%D0%B5%20%D0%B4%D0%B0%D0%BD%D0%BD%D1%8B%D0%B5">
        <w:r>
          <w:rPr>
            <w:rStyle w:val="af"/>
          </w:rPr>
          <w:t>[61]</w:t>
        </w:r>
      </w:hyperlink>
      <w:r>
        <w:t>. В следующий раз, когда потребуется проверить права X в Y, BFF увидит отсутствие кэша и обратится к IAM. Либо IAM тоже может при событии сбросить кэш, если он сам хранит что-то (но IAM обычно не держит state, BFF – основной потребитель кэша).</w:t>
      </w:r>
    </w:p>
    <w:p w14:paraId="6E2E09F5" w14:textId="77777777" w:rsidR="00322B01" w:rsidRDefault="00000000">
      <w:pPr>
        <w:numPr>
          <w:ilvl w:val="0"/>
          <w:numId w:val="24"/>
        </w:numPr>
      </w:pPr>
      <w:r>
        <w:rPr>
          <w:b/>
          <w:bCs/>
        </w:rPr>
        <w:lastRenderedPageBreak/>
        <w:t>Fallback:</w:t>
      </w:r>
      <w:r>
        <w:t xml:space="preserve"> Если Redis упал или кэш не найден – IAM Backend выполняет проверку через БД (RLS)</w:t>
      </w:r>
      <w:hyperlink r:id="rId99" w:anchor=":~:text=match%20at%20L898%20RBAC%20Cache%3A,%D1%87%D0%B5%D1%80%D0%B5%D0%B7%20%D1%81%D1%83%D1%82%D0%BA%D0%B8%20%D0%BA%D1%8D%D1%88%20%D0%B2%D1%81%D0%B5%20%D1%80%D0%B0%D0%B2%D0%BD%D0%BE">
        <w:r>
          <w:rPr>
            <w:rStyle w:val="af"/>
          </w:rPr>
          <w:t>[32]</w:t>
        </w:r>
      </w:hyperlink>
      <w:r>
        <w:t>. Это уже рассмотрено: система чуть медленнее, но корректна.</w:t>
      </w:r>
    </w:p>
    <w:p w14:paraId="7740F7DB" w14:textId="77777777" w:rsidR="00322B01" w:rsidRDefault="00000000">
      <w:pPr>
        <w:numPr>
          <w:ilvl w:val="0"/>
          <w:numId w:val="24"/>
        </w:numPr>
      </w:pPr>
      <w:r>
        <w:rPr>
          <w:b/>
          <w:bCs/>
        </w:rPr>
        <w:t>Сессии BFF:</w:t>
      </w:r>
    </w:p>
    <w:p w14:paraId="12719681" w14:textId="77777777" w:rsidR="00322B01" w:rsidRDefault="00000000">
      <w:pPr>
        <w:pStyle w:val="Compact"/>
        <w:numPr>
          <w:ilvl w:val="0"/>
          <w:numId w:val="24"/>
        </w:numPr>
      </w:pPr>
      <w:r>
        <w:t xml:space="preserve">Упоминается, что Redis также хранит серверные сессии BFF: ключи </w:t>
      </w:r>
      <w:r>
        <w:rPr>
          <w:rStyle w:val="VerbatimChar"/>
        </w:rPr>
        <w:t>bff:session:{sid}</w:t>
      </w:r>
      <w:hyperlink r:id="rId100" w:anchor=":~:text=BFF%20Sessions%3A%20%D0%B7%D0%B0%D0%BF%D0%B8%D1%81%D0%B8%20%D0%B2%D0%B8%D0%B4%D0%B0%20bff%3Asession%3A,%D0%9C%D1%8B">
        <w:r>
          <w:rPr>
            <w:rStyle w:val="af"/>
          </w:rPr>
          <w:t>[64]</w:t>
        </w:r>
      </w:hyperlink>
      <w:r>
        <w:t>. В них хранятся access/refresh токены, timestamp, и возможно, привилегии.</w:t>
      </w:r>
    </w:p>
    <w:p w14:paraId="2AA795C7" w14:textId="77777777" w:rsidR="00322B01" w:rsidRDefault="00000000">
      <w:pPr>
        <w:pStyle w:val="Compact"/>
        <w:numPr>
          <w:ilvl w:val="0"/>
          <w:numId w:val="24"/>
        </w:numPr>
      </w:pPr>
      <w:r>
        <w:t>В ADR сказано: access_token хранится очень недолго (несколько минут) и удаляется автоматически (TTL) – возможно HEXPIRE на поле access_token (предположим, refresh живет 12h, access 5min)</w:t>
      </w:r>
      <w:hyperlink r:id="rId101" w:anchor=":~:text=%D0%BD%D0%B5%D1%84%D1%83%D0%BD%D0%BA%D1%86%D0%B8%D0%BE%D0%BD%D0%B0%D0%BB%D1%8C%D0%BD%D1%8B%D0%B5%20%D1%82%D1%80%D0%B5%D0%B1%D0%BE%D0%B2%D0%B0%D0%BD%D0%B8%D1%8F%20%28%D1%81%D0%BC,%D1%82%D0%BE%D0%B6%D0%B5%20%D0%B8%D0%BC%D0%B5%D1%8E%D1%82%20%D0%BA%D0%BE%D1%80%D0%BE%D1%82%D0%BA%D0%B8%D0%B9%20TTL">
        <w:r>
          <w:rPr>
            <w:rStyle w:val="af"/>
          </w:rPr>
          <w:t>[65]</w:t>
        </w:r>
      </w:hyperlink>
      <w:r>
        <w:t>.</w:t>
      </w:r>
    </w:p>
    <w:p w14:paraId="7A29AEA2" w14:textId="77777777" w:rsidR="00322B01" w:rsidRDefault="00000000">
      <w:pPr>
        <w:numPr>
          <w:ilvl w:val="0"/>
          <w:numId w:val="24"/>
        </w:numPr>
      </w:pPr>
      <w:r>
        <w:t>Это больше относится к BFF ТЗ. Однако, IAM Backend может взаимодействовать: например, при Logout IAM может обращаться к Redis, но скорее BFF сам.</w:t>
      </w:r>
    </w:p>
    <w:p w14:paraId="2C1D77A9" w14:textId="77777777" w:rsidR="00322B01" w:rsidRDefault="00000000">
      <w:pPr>
        <w:numPr>
          <w:ilvl w:val="0"/>
          <w:numId w:val="24"/>
        </w:numPr>
      </w:pPr>
      <w:r>
        <w:rPr>
          <w:b/>
          <w:bCs/>
        </w:rPr>
        <w:t>Очереди (Streams) в Redis:</w:t>
      </w:r>
    </w:p>
    <w:p w14:paraId="01845D26" w14:textId="77777777" w:rsidR="00322B01" w:rsidRDefault="00000000">
      <w:pPr>
        <w:pStyle w:val="Compact"/>
        <w:numPr>
          <w:ilvl w:val="0"/>
          <w:numId w:val="24"/>
        </w:numPr>
      </w:pPr>
      <w:r>
        <w:t xml:space="preserve">Redis Streams используется как </w:t>
      </w:r>
      <w:r>
        <w:rPr>
          <w:b/>
          <w:bCs/>
        </w:rPr>
        <w:t>Message Broker</w:t>
      </w:r>
      <w:r>
        <w:t xml:space="preserve"> для событий от IAM (и потенциально других сервисов). В нашем контексте – IAM публикует события, BFF и др. подписаны. Конкретный стрим – например, </w:t>
      </w:r>
      <w:r>
        <w:rPr>
          <w:rStyle w:val="VerbatimChar"/>
        </w:rPr>
        <w:t>iam.rbac.events</w:t>
      </w:r>
      <w:r>
        <w:t xml:space="preserve"> (как сказано </w:t>
      </w:r>
      <w:r>
        <w:rPr>
          <w:rStyle w:val="VerbatimChar"/>
        </w:rPr>
        <w:t>rbac.events</w:t>
      </w:r>
      <w:r>
        <w:t xml:space="preserve"> в тексте)</w:t>
      </w:r>
      <w:hyperlink r:id="rId102" w:anchor=":~:text=%D0%9F%D1%83%D0%B1%D0%BB%D0%B8%D0%BA%D0%B0%D1%86%D0%B8%D1%8F%20%D1%81%D0%BE%D0%B1%D1%8B%D1%82%D0%B8%D1%8F%3A%20%D1%81%D0%BF%D0%B5%D1%86%D0%B8%D0%B0%D0%BB%D1%8C%D0%BD%D1%8B%D0%B9%20%D0%B2%D0%BE%D1%80%D0%BA%D0%B5%D1%80%20,%D0%B7%D0%B0%D0%BF%D0%B8%D1%81%D1%8C%20%D0%B2%20Outbox%20%D0%BA%D0%B0%D0%BA%20%D0%BE%D0%BF%D1%83%D0%B1%D0%BB%D0%B8%D0%BA%D0%BE%D0%B2%D0%B0%D0%BD%D0%BD%D1%83%D1%8E">
        <w:r>
          <w:rPr>
            <w:rStyle w:val="af"/>
          </w:rPr>
          <w:t>[48]</w:t>
        </w:r>
      </w:hyperlink>
      <w:r>
        <w:t xml:space="preserve">, или можно иметь несколько: </w:t>
      </w:r>
      <w:r>
        <w:rPr>
          <w:rStyle w:val="VerbatimChar"/>
        </w:rPr>
        <w:t>iam.invite.events</w:t>
      </w:r>
      <w:r>
        <w:t xml:space="preserve"> и т.д. Но проще объединить.</w:t>
      </w:r>
    </w:p>
    <w:p w14:paraId="4DF62A9C" w14:textId="77777777" w:rsidR="00322B01" w:rsidRDefault="00000000">
      <w:pPr>
        <w:pStyle w:val="Compact"/>
        <w:numPr>
          <w:ilvl w:val="0"/>
          <w:numId w:val="24"/>
        </w:numPr>
      </w:pPr>
      <w:r>
        <w:rPr>
          <w:b/>
          <w:bCs/>
        </w:rPr>
        <w:t>Формат сообщений:</w:t>
      </w:r>
      <w:r>
        <w:t xml:space="preserve"> Каждая запись стрима – это пара ID и полей (Redis Stream — ключ -&gt; multiple fields). Мы можем укладывать payload как JSON-строку в одно поле, либо несколько полей: </w:t>
      </w:r>
      <w:r>
        <w:rPr>
          <w:rStyle w:val="VerbatimChar"/>
        </w:rPr>
        <w:t>type=ROLE_ASSIGNED</w:t>
      </w:r>
      <w:r>
        <w:t xml:space="preserve">, </w:t>
      </w:r>
      <w:r>
        <w:rPr>
          <w:rStyle w:val="VerbatimChar"/>
        </w:rPr>
        <w:t>orgId=...</w:t>
      </w:r>
      <w:r>
        <w:t xml:space="preserve">, </w:t>
      </w:r>
      <w:r>
        <w:rPr>
          <w:rStyle w:val="VerbatimChar"/>
        </w:rPr>
        <w:t>userId=...</w:t>
      </w:r>
      <w:r>
        <w:t xml:space="preserve">, </w:t>
      </w:r>
      <w:r>
        <w:rPr>
          <w:rStyle w:val="VerbatimChar"/>
        </w:rPr>
        <w:t>timestamp=...</w:t>
      </w:r>
      <w:r>
        <w:t>. В ADR пример: XADD rbac.events * {type события, идентификаторы роли/пользователя}</w:t>
      </w:r>
      <w:hyperlink r:id="rId103" w:anchor=":~:text=%D0%9F%D1%83%D0%B1%D0%BB%D0%B8%D0%BA%D0%B0%D1%86%D0%B8%D1%8F%20%D1%81%D0%BE%D0%B1%D1%8B%D1%82%D0%B8%D1%8F%3A%20%D1%81%D0%BF%D0%B5%D1%86%D0%B8%D0%B0%D0%BB%D1%8C%D0%BD%D1%8B%D0%B9%20%D0%B2%D0%BE%D1%80%D0%BA%D0%B5%D1%80%20,%D0%B7%D0%B0%D0%BF%D0%B8%D1%81%D1%8C%20%D0%B2%20Outbox%20%D0%BA%D0%B0%D0%BA%20%D0%BE%D0%BF%D1%83%D0%B1%D0%BB%D0%B8%D0%BA%D0%BE%D0%B2%D0%B0%D0%BD%D0%BD%D1%83%D1%8E">
        <w:r>
          <w:rPr>
            <w:rStyle w:val="af"/>
          </w:rPr>
          <w:t>[48]</w:t>
        </w:r>
      </w:hyperlink>
      <w:r>
        <w:t>.</w:t>
      </w:r>
    </w:p>
    <w:p w14:paraId="77CD782A" w14:textId="77777777" w:rsidR="00322B01" w:rsidRDefault="00000000">
      <w:pPr>
        <w:pStyle w:val="Compact"/>
        <w:numPr>
          <w:ilvl w:val="0"/>
          <w:numId w:val="24"/>
        </w:numPr>
      </w:pPr>
      <w:r>
        <w:rPr>
          <w:b/>
          <w:bCs/>
        </w:rPr>
        <w:t>Consumer Groups:</w:t>
      </w:r>
      <w:r>
        <w:t xml:space="preserve"> Для масштабирования и идемпотентности, используется Redis Streams Consumer Groups</w:t>
      </w:r>
      <w:hyperlink r:id="rId104" w:anchor=":~:text=Hash%20Field%20Expiration%20,%D0%BA%D0%B0%D0%BA%20%D0%B2%D0%B5%D0%BA%D1%82%D0%BE%D1%80%D0%BD%D0%BE%D0%B5%20%D1%85%D1%80%D0%B0%D0%BD%D0%B8%D0%BB%D0%B8%D1%89%D0%B5%20%D0%B8%D0%BB%D0%B8%20%D0%B4%D0%BB%D1%8F">
        <w:r>
          <w:rPr>
            <w:rStyle w:val="af"/>
          </w:rPr>
          <w:t>[66]</w:t>
        </w:r>
      </w:hyperlink>
      <w:r>
        <w:t>. BFF сервисы входят в группу, каждый event обрабатывается одним инстансом BFF. Другие потенциальные потребители (например, логгер, или сервис нотификаций) могут быть в других группах. IAM Backend публикует с XADD, после чегоConsumers читают XREADGROUP.</w:t>
      </w:r>
    </w:p>
    <w:p w14:paraId="2087D23B" w14:textId="77777777" w:rsidR="00322B01" w:rsidRDefault="00000000">
      <w:pPr>
        <w:pStyle w:val="Compact"/>
        <w:numPr>
          <w:ilvl w:val="0"/>
          <w:numId w:val="24"/>
        </w:numPr>
      </w:pPr>
      <w:r>
        <w:rPr>
          <w:b/>
          <w:bCs/>
        </w:rPr>
        <w:t>Надежность доставки:</w:t>
      </w:r>
      <w:r>
        <w:t xml:space="preserve"> Streams обеспечивают </w:t>
      </w:r>
      <w:r>
        <w:rPr>
          <w:b/>
          <w:bCs/>
        </w:rPr>
        <w:t>at-least-once</w:t>
      </w:r>
      <w:r>
        <w:t xml:space="preserve"> доставку (пока consumer не подтвердит XACK, сообщение остается в pending и может быть выдано повторно, если consumer умер)</w:t>
      </w:r>
      <w:hyperlink r:id="rId105" w:anchor=":~:text=%D0%9E%D0%B1%D1%80%D0%B0%D0%B1%D0%BE%D1%82%D0%BA%D0%B0%20%D1%81%D0%BE%D0%B1%D1%8B%D1%82%D0%B8%D1%8F%3A%20%D0%B2%D1%81%D0%B5%20%D0%B7%D0%B0%D0%B8%D0%BD%D1%82%D0%B5%D1%80%D0%B5%D1%81%D0%BE%D0%B2%D0%B0%D0%BD%D0%BD%D1%8B%D0%B5%20%D0%BA%D0%BE%D0%BC%D0%BF%D0%BE%D0%BD%D0%B5%D0%BD%D1%82%D1%8B,%D1%87%D1%82%D0%BE%D0%B1%D1%8B%20%D1%81%D0%BB%D0%B5%D0%B4%D1%83%D1%8E%D1%89%D0%B8%D0%B9%20%D0%B7%D0%B0%D0%BF%D1%80%D0%BE%D1%81%20%D0%B7%D0%B0%D0%BD%D0%BE%D0%B2%D0%BE%20%D0%BF%D0%BE%D0%BB%D1%83%D1%87%D0%B8%D0%BB">
        <w:r>
          <w:rPr>
            <w:rStyle w:val="af"/>
          </w:rPr>
          <w:t>[40]</w:t>
        </w:r>
      </w:hyperlink>
      <w:hyperlink r:id="rId106" w:anchor=":~:text=%D0%A2%D0%B0%D0%BA%D0%B8%D0%BC%20%D0%BE%D0%B1%D1%80%D0%B0%D0%B7%D0%BE%D0%BC%20%D0%B4%D0%BE%D1%81%D1%82%D0%B8%D0%B3%D0%B0%D0%B5%D1%82%D1%81%D1%8F%20%D1%81%D0%BE%D0%B3%D0%BB%D0%B0%D1%81%D0%BE%D0%B2%D0%B0%D0%BD%D0%BD%D0%BE%D1%81%D1%82%D1%8C%20%D0%BA%D1%8D%D1%88%D0%B5%D0%B9%3A,%D0%BF%D1%80%D0%B5%D0%B4%D0%BE%D1%82%D0%B2%D1%80%D0%B0%D1%89%D0%B0%D0%B5%D1%82%20%D0%BF%D0%BE%D0%B2%D1%82%D0%BE%D1%80%D0%BD%D0%BE%D0%B5%20%D0%BF%D1%80%D0%B8%D0%BC%D0%B5%D0%BD%D0%B5%D0%BD%D0%B8%D0%B5%20%D0%B4%D1%83%D0%B1%D0%BB%D0%B8%D1%80%D1%83%D1%8E%D1%89%D0%B8%D1%85%20%D1%81%D0%BE%D0%B1%D1%8B%D1%82%D0%B8%D0%B9">
        <w:r>
          <w:rPr>
            <w:rStyle w:val="af"/>
          </w:rPr>
          <w:t>[67]</w:t>
        </w:r>
      </w:hyperlink>
      <w:r>
        <w:t>. То есть при сбое можно получить дубликат, поэтому потребитель должен быть идемпотентен</w:t>
      </w:r>
      <w:hyperlink r:id="rId107" w:anchor=":~:text=%D0%9E%D0%B1%D1%80%D0%B0%D0%B1%D0%BE%D1%82%D0%BA%D0%B0%20%D1%81%D0%BE%D0%B1%D1%8B%D1%82%D0%B8%D1%8F%3A%20%D0%B2%D1%81%D0%B5%20%D0%B7%D0%B0%D0%B8%D0%BD%D1%82%D0%B5%D1%80%D0%B5%D1%81%D0%BE%D0%B2%D0%B0%D0%BD%D0%BD%D1%8B%D0%B5%20%D0%BA%D0%BE%D0%BC%D0%BF%D0%BE%D0%BD%D0%B5%D0%BD%D1%82%D1%8B,%D0%B7%D0%B0%D0%BF%D1%80%D0%BE%D1%81%20%D0%B7%D0%B0%D0%BD%D0%BE%D0%B2%D0%BE%20%D0%BF%D0%BE%D0%BB%D1%83%D1%87%D0%B8%D0%BB%20%D0%B0%D0%BA%D1%82%D1%83%D0%B0%D0%BB%D1%8C%D0%BD%D1%8B%D0%B5%20%D0%B4%D0%B0%D0%BD%D0%BD%D1%8B%D0%B5">
        <w:r>
          <w:rPr>
            <w:rStyle w:val="af"/>
          </w:rPr>
          <w:t>[24]</w:t>
        </w:r>
      </w:hyperlink>
      <w:r>
        <w:t>.</w:t>
      </w:r>
    </w:p>
    <w:p w14:paraId="1598D55D" w14:textId="77777777" w:rsidR="00322B01" w:rsidRDefault="00000000">
      <w:pPr>
        <w:pStyle w:val="Compact"/>
        <w:numPr>
          <w:ilvl w:val="0"/>
          <w:numId w:val="24"/>
        </w:numPr>
      </w:pPr>
      <w:r>
        <w:rPr>
          <w:b/>
          <w:bCs/>
        </w:rPr>
        <w:t>Идемпотентность потребителей:</w:t>
      </w:r>
      <w:r>
        <w:t xml:space="preserve"> BFF реализует локальный журнал processed_events. Он может храниться тоже в Redis (например, в виде Set) или в памяти с snapshot. Но более надежно – Redis или DB. Можно сделать Redis Set </w:t>
      </w:r>
      <w:r>
        <w:rPr>
          <w:rStyle w:val="VerbatimChar"/>
        </w:rPr>
        <w:t>processed:{consumer_group}</w:t>
      </w:r>
      <w:r>
        <w:t xml:space="preserve"> добавлением event IDs, с TTL 7 дней. Или в Postgres BFF (если BFF stateful DB). ADR упоминает processed_events журнал на стороне потребителя, хранящий ~7 дней данных</w:t>
      </w:r>
      <w:hyperlink r:id="rId108" w:anchor=":~:text=%D0%9E%D0%B1%D1%80%D0%B0%D0%B1%D0%BE%D1%82%D0%BA%D0%B0%20%D1%81%D0%BE%D0%B1%D1%8B%D1%82%D0%B8%D1%8F%3A%20%D0%B2%D1%81%D0%B5%20%D0%B7%D0%B0%D0%B8%D0%BD%D1%82%D0%B5%D1%80%D0%B5%D1%81%D0%BE%D0%B2%D0%B0%D0%BD%D0%BD%D1%8B%D0%B5%20%D0%BA%D0%BE%D0%BC%D0%BF%D0%BE%D0%BD%D0%B5%D0%BD%D1%82%D1%8B,%D0%B7%D0%B0%D0%BF%D1%80%D0%BE%D1%81%20%D0%B7%D0%B0%D0%BD%D0%BE%D0%B2%D0%BE%20%D0%BF%D0%BE%D0%BB%D1%83%D1%87%D0%B8%D0%BB%20%D0%B0%D0%BA%D1%82%D1%83%D0%B0%D0%BB%D1%8C%D0%BD%D1%8B%D0%B5%20%D0%B4%D0%B0%D0%BD%D0%BD%D1%8B%D0%B5">
        <w:r>
          <w:rPr>
            <w:rStyle w:val="af"/>
          </w:rPr>
          <w:t>[24]</w:t>
        </w:r>
      </w:hyperlink>
      <w:r>
        <w:t>. Не уточняется где, но вероятно, BFF сам может писать в Redis (в другой ключ).</w:t>
      </w:r>
    </w:p>
    <w:p w14:paraId="233DFF8B" w14:textId="77777777" w:rsidR="00322B01" w:rsidRDefault="00000000">
      <w:pPr>
        <w:pStyle w:val="Compact"/>
        <w:numPr>
          <w:ilvl w:val="0"/>
          <w:numId w:val="24"/>
        </w:numPr>
      </w:pPr>
      <w:r>
        <w:rPr>
          <w:b/>
          <w:bCs/>
        </w:rPr>
        <w:t>TTL и очистка стримов:</w:t>
      </w:r>
      <w:r>
        <w:t xml:space="preserve"> Чтобы Redis не рос бесконечно, настроена политика </w:t>
      </w:r>
      <w:r>
        <w:rPr>
          <w:i/>
          <w:iCs/>
        </w:rPr>
        <w:t>retention</w:t>
      </w:r>
      <w:r>
        <w:t>: хранить события не более N дней или N элементов. Например, 7 дней</w:t>
      </w:r>
      <w:hyperlink r:id="rId109" w:anchor=":~:text=Streams%3A%20%D0%B2%20Redis%20Streams%20%D0%BA%D0%B0%D0%B6%D0%B4%D0%B0%D1%8F,%D0%B8%D0%BB%D0%B8%20%D0%BF%D0%B5%D1%80%D0%B8%D0%BE%D0%B4%D0%B8%D1%87%D0%B5%D1%81%D0%BA%D0%B8%D0%BC%D0%B8%20%D0%B7%D0%B0%D0%B4%D0%B0%D1%87%D0%B0%D0%BC%D0%B8%20%D0%BE%D0%B1%D1%80%D0%B5%D0%B7%D0%BA%D0%B8">
        <w:r>
          <w:rPr>
            <w:rStyle w:val="af"/>
          </w:rPr>
          <w:t>[68]</w:t>
        </w:r>
      </w:hyperlink>
      <w:r>
        <w:t xml:space="preserve">. Настраивается либо параметром XADD MAXLEN, либо отдельным </w:t>
      </w:r>
      <w:r>
        <w:lastRenderedPageBreak/>
        <w:t>фоновым XTRIM процессом. Так, старые события удаляются, а processed_events тоже TTL 7 дней, синхронизировано.</w:t>
      </w:r>
    </w:p>
    <w:p w14:paraId="1C813829" w14:textId="77777777" w:rsidR="00322B01" w:rsidRDefault="00000000">
      <w:pPr>
        <w:numPr>
          <w:ilvl w:val="0"/>
          <w:numId w:val="24"/>
        </w:numPr>
      </w:pPr>
      <w:r>
        <w:rPr>
          <w:b/>
          <w:bCs/>
        </w:rPr>
        <w:t>Производительность Streams:</w:t>
      </w:r>
      <w:r>
        <w:t xml:space="preserve"> Redis Streams легко выдерживают тысячи сообщений в секунду, у нас нагрузка событий невысока (каждое изменение прав или приглашение – относительно редкое). По RPS, это мизер по сравнению с остальными операциями.</w:t>
      </w:r>
    </w:p>
    <w:p w14:paraId="24544D5F" w14:textId="77777777" w:rsidR="00322B01" w:rsidRDefault="00000000">
      <w:pPr>
        <w:numPr>
          <w:ilvl w:val="0"/>
          <w:numId w:val="24"/>
        </w:numPr>
      </w:pPr>
      <w:r>
        <w:rPr>
          <w:b/>
          <w:bCs/>
        </w:rPr>
        <w:t>Использование Redis для других целей:</w:t>
      </w:r>
    </w:p>
    <w:p w14:paraId="5128EC22" w14:textId="77777777" w:rsidR="00322B01" w:rsidRDefault="00000000">
      <w:pPr>
        <w:pStyle w:val="Compact"/>
        <w:numPr>
          <w:ilvl w:val="0"/>
          <w:numId w:val="24"/>
        </w:numPr>
      </w:pPr>
      <w:r>
        <w:rPr>
          <w:b/>
          <w:bCs/>
        </w:rPr>
        <w:t>Locking:</w:t>
      </w:r>
      <w:r>
        <w:t xml:space="preserve"> Можно использовать Redis как распределенный лок (например, чтобы сериализовать какие-то операции – но у нас таких почти нет, может, на выдачу уникального org slug или т.п. – не требуется сейчас).</w:t>
      </w:r>
    </w:p>
    <w:p w14:paraId="29F7BE27" w14:textId="77777777" w:rsidR="00322B01" w:rsidRDefault="00000000">
      <w:pPr>
        <w:pStyle w:val="Compact"/>
        <w:numPr>
          <w:ilvl w:val="0"/>
          <w:numId w:val="24"/>
        </w:numPr>
      </w:pPr>
      <w:r>
        <w:rPr>
          <w:b/>
          <w:bCs/>
        </w:rPr>
        <w:t>Pub/Sub vs Streams:</w:t>
      </w:r>
      <w:r>
        <w:t xml:space="preserve"> Выбраны Streams из-за необходимости гарантированной доставки и обработки прошлых сообщений новым потребителям (Consumer Group) – т.е. Outbox pattern.</w:t>
      </w:r>
    </w:p>
    <w:p w14:paraId="2046A3EE" w14:textId="77777777" w:rsidR="00322B01" w:rsidRDefault="00000000">
      <w:pPr>
        <w:pStyle w:val="Compact"/>
        <w:numPr>
          <w:ilvl w:val="0"/>
          <w:numId w:val="24"/>
        </w:numPr>
      </w:pPr>
      <w:r w:rsidRPr="000A1CD0">
        <w:rPr>
          <w:b/>
          <w:bCs/>
          <w:lang w:val="en-US"/>
        </w:rPr>
        <w:t>Client-Side Caching:</w:t>
      </w:r>
      <w:r w:rsidRPr="000A1CD0">
        <w:rPr>
          <w:lang w:val="en-US"/>
        </w:rPr>
        <w:t xml:space="preserve"> ADR </w:t>
      </w:r>
      <w:r>
        <w:t>упоминает</w:t>
      </w:r>
      <w:r w:rsidRPr="000A1CD0">
        <w:rPr>
          <w:lang w:val="en-US"/>
        </w:rPr>
        <w:t xml:space="preserve"> Resp3 push notifications </w:t>
      </w:r>
      <w:r>
        <w:t>и</w:t>
      </w:r>
      <w:r w:rsidRPr="000A1CD0">
        <w:rPr>
          <w:lang w:val="en-US"/>
        </w:rPr>
        <w:t xml:space="preserve"> client-side caching, </w:t>
      </w:r>
      <w:r>
        <w:t>но</w:t>
      </w:r>
      <w:r w:rsidRPr="000A1CD0">
        <w:rPr>
          <w:lang w:val="en-US"/>
        </w:rPr>
        <w:t xml:space="preserve"> </w:t>
      </w:r>
      <w:r>
        <w:t>не</w:t>
      </w:r>
      <w:r w:rsidRPr="000A1CD0">
        <w:rPr>
          <w:lang w:val="en-US"/>
        </w:rPr>
        <w:t xml:space="preserve"> </w:t>
      </w:r>
      <w:r>
        <w:t>использует</w:t>
      </w:r>
      <w:r w:rsidRPr="000A1CD0">
        <w:rPr>
          <w:lang w:val="en-US"/>
        </w:rPr>
        <w:t xml:space="preserve"> </w:t>
      </w:r>
      <w:r>
        <w:t>на</w:t>
      </w:r>
      <w:r w:rsidRPr="000A1CD0">
        <w:rPr>
          <w:lang w:val="en-US"/>
        </w:rPr>
        <w:t xml:space="preserve"> 1.5</w:t>
      </w:r>
      <w:hyperlink r:id="rId110" w:anchor=":~:text=Hash%20Field%20Expiration%20,%D0%BA%D0%B0%D0%BA%20%D0%B2%D0%B5%D0%BA%D1%82%D0%BE%D1%80%D0%BD%D0%BE%D0%B5%20%D1%85%D1%80%D0%B0%D0%BD%D0%B8%D0%BB%D0%B8%D1%89%D0%B5%20%D0%B8%D0%BB%D0%B8%20%D0%B4%D0%BB%D1%8F">
        <w:r w:rsidRPr="000A1CD0">
          <w:rPr>
            <w:rStyle w:val="af"/>
            <w:lang w:val="en-US"/>
          </w:rPr>
          <w:t>[66]</w:t>
        </w:r>
      </w:hyperlink>
      <w:r w:rsidRPr="000A1CD0">
        <w:rPr>
          <w:lang w:val="en-US"/>
        </w:rPr>
        <w:t xml:space="preserve">. </w:t>
      </w:r>
      <w:r>
        <w:t>Не актуально для нас.</w:t>
      </w:r>
    </w:p>
    <w:p w14:paraId="510B990F" w14:textId="77777777" w:rsidR="00322B01" w:rsidRPr="000A1CD0" w:rsidRDefault="00000000">
      <w:pPr>
        <w:pStyle w:val="FirstParagraph"/>
        <w:rPr>
          <w:lang w:val="en-US"/>
        </w:rPr>
      </w:pPr>
      <w:r>
        <w:rPr>
          <w:b/>
          <w:bCs/>
        </w:rPr>
        <w:t>Настройки</w:t>
      </w:r>
      <w:r w:rsidRPr="000A1CD0">
        <w:rPr>
          <w:b/>
          <w:bCs/>
          <w:lang w:val="en-US"/>
        </w:rPr>
        <w:t xml:space="preserve"> TTL </w:t>
      </w:r>
      <w:r>
        <w:rPr>
          <w:b/>
          <w:bCs/>
        </w:rPr>
        <w:t>сводка</w:t>
      </w:r>
      <w:r w:rsidRPr="000A1CD0">
        <w:rPr>
          <w:b/>
          <w:bCs/>
          <w:lang w:val="en-US"/>
        </w:rPr>
        <w:t xml:space="preserve"> (</w:t>
      </w:r>
      <w:r>
        <w:rPr>
          <w:b/>
          <w:bCs/>
        </w:rPr>
        <w:t>из</w:t>
      </w:r>
      <w:r w:rsidRPr="000A1CD0">
        <w:rPr>
          <w:b/>
          <w:bCs/>
          <w:lang w:val="en-US"/>
        </w:rPr>
        <w:t xml:space="preserve"> ADR)</w:t>
      </w:r>
      <w:hyperlink r:id="rId111" w:anchor=":~:text=BFF%20Sessions%3A%20%D0%B7%D0%B0%D0%BF%D0%B8%D1%81%D0%B8%20%D0%B2%D0%B8%D0%B4%D0%B0%20bff%3Asession%3A,%D1%82%D0%BE%D0%BA%D0%B5%D0%BD%D1%83.%20%D0%9C%D0%B5%D1%82%D0%B0%D0%B4%D0%B0%D0%BD%D0%BD%D1%8B%D0%B5%20%D1%81%D0%B5%D1%81%D1%81%D0%B8%D0%B8%20%28%D0%BD%D0%B0%D0%BF%D1%80%D0%B8%D0%BC%D0%B5%D1%80">
        <w:r w:rsidRPr="000A1CD0">
          <w:rPr>
            <w:rStyle w:val="af"/>
            <w:b/>
            <w:bCs/>
            <w:lang w:val="en-US"/>
          </w:rPr>
          <w:t>[69]</w:t>
        </w:r>
      </w:hyperlink>
      <w:hyperlink r:id="rId112" w:anchor=":~:text=RBAC%20Cache%3A%20%D0%B7%D0%B0%D0%BF%D0%B8%D1%81%D0%B8%20rbac%3Acache%3A,%D0%B2%D1%8B%D0%BF%D0%BE%D0%BB%D0%BD%D0%B8%D1%82%D1%8C%20%D0%BF%D1%80%D1%8F%D0%BC%D0%BE%D0%B9%20%D0%B7%D0%B0%D0%BF%D1%80%D0%BE%D1%81%20%D0%B2%20%D0%91%D0%94">
        <w:r w:rsidRPr="000A1CD0">
          <w:rPr>
            <w:rStyle w:val="af"/>
            <w:b/>
            <w:bCs/>
            <w:lang w:val="en-US"/>
          </w:rPr>
          <w:t>[70]</w:t>
        </w:r>
      </w:hyperlink>
      <w:r w:rsidRPr="000A1CD0">
        <w:rPr>
          <w:b/>
          <w:bCs/>
          <w:lang w:val="en-US"/>
        </w:rPr>
        <w:t>:</w:t>
      </w:r>
      <w:r w:rsidRPr="000A1CD0">
        <w:rPr>
          <w:lang w:val="en-US"/>
        </w:rPr>
        <w:br/>
        <w:t>- Sessions (</w:t>
      </w:r>
      <w:proofErr w:type="spellStart"/>
      <w:r w:rsidRPr="000A1CD0">
        <w:rPr>
          <w:lang w:val="en-US"/>
        </w:rPr>
        <w:t>bff:session</w:t>
      </w:r>
      <w:proofErr w:type="spellEnd"/>
      <w:r w:rsidRPr="000A1CD0">
        <w:rPr>
          <w:lang w:val="en-US"/>
        </w:rPr>
        <w:t>:</w:t>
      </w:r>
      <w:r w:rsidRPr="000A1CD0">
        <w:rPr>
          <w:i/>
          <w:iCs/>
          <w:lang w:val="en-US"/>
        </w:rPr>
        <w:t xml:space="preserve">): Idle timeout ~30m, absolute ~12h, </w:t>
      </w:r>
      <w:proofErr w:type="spellStart"/>
      <w:r w:rsidRPr="000A1CD0">
        <w:rPr>
          <w:i/>
          <w:iCs/>
          <w:lang w:val="en-US"/>
        </w:rPr>
        <w:t>access_token</w:t>
      </w:r>
      <w:proofErr w:type="spellEnd"/>
      <w:r w:rsidRPr="000A1CD0">
        <w:rPr>
          <w:i/>
          <w:iCs/>
          <w:lang w:val="en-US"/>
        </w:rPr>
        <w:t xml:space="preserve"> field TTL ~ min, refresh maybe no TTL (handled by code). - RBAC Cache (</w:t>
      </w:r>
      <w:proofErr w:type="spellStart"/>
      <w:r w:rsidRPr="000A1CD0">
        <w:rPr>
          <w:i/>
          <w:iCs/>
          <w:lang w:val="en-US"/>
        </w:rPr>
        <w:t>rbac:cache</w:t>
      </w:r>
      <w:proofErr w:type="spellEnd"/>
      <w:r w:rsidRPr="000A1CD0">
        <w:rPr>
          <w:i/>
          <w:iCs/>
          <w:lang w:val="en-US"/>
        </w:rPr>
        <w:t>:</w:t>
      </w:r>
      <w:r w:rsidRPr="000A1CD0">
        <w:rPr>
          <w:lang w:val="en-US"/>
        </w:rPr>
        <w:t>): explicit invalidation + TTL ~24h</w:t>
      </w:r>
      <w:hyperlink r:id="rId113" w:anchor=":~:text=RBAC%20Cache%3A%20%D0%B7%D0%B0%D0%BF%D0%B8%D1%81%D0%B8%20rbac%3Acache%3A,%D0%B2%D1%8B%D0%BF%D0%BE%D0%BB%D0%BD%D0%B8%D1%82%D1%8C%20%D0%BF%D1%80%D1%8F%D0%BC%D0%BE%D0%B9%20%D0%B7%D0%B0%D0%BF%D1%80%D0%BE%D1%81%20%D0%B2%20%D0%91%D0%94">
        <w:r w:rsidRPr="000A1CD0">
          <w:rPr>
            <w:rStyle w:val="af"/>
            <w:lang w:val="en-US"/>
          </w:rPr>
          <w:t>[49]</w:t>
        </w:r>
      </w:hyperlink>
      <w:r w:rsidRPr="000A1CD0">
        <w:rPr>
          <w:lang w:val="en-US"/>
        </w:rPr>
        <w:t>. - Streams: retention ~7 days (or size-based)</w:t>
      </w:r>
      <w:hyperlink r:id="rId114" w:anchor=":~:text=Streams%3A%20%D0%B2%20Redis%20Streams%20%D0%BA%D0%B0%D0%B6%D0%B4%D0%B0%D1%8F,%D0%B8%D0%BB%D0%B8%20%D0%BF%D0%B5%D1%80%D0%B8%D0%BE%D0%B4%D0%B8%D1%87%D0%B5%D1%81%D0%BA%D0%B8%D0%BC%D0%B8%20%D0%B7%D0%B0%D0%B4%D0%B0%D1%87%D0%B0%D0%BC%D0%B8%20%D0%BE%D0%B1%D1%80%D0%B5%D0%B7%D0%BA%D0%B8">
        <w:r w:rsidRPr="000A1CD0">
          <w:rPr>
            <w:rStyle w:val="af"/>
            <w:lang w:val="en-US"/>
          </w:rPr>
          <w:t>[68]</w:t>
        </w:r>
      </w:hyperlink>
      <w:r w:rsidRPr="000A1CD0">
        <w:rPr>
          <w:lang w:val="en-US"/>
        </w:rPr>
        <w:t>. - Processed events: store ~7 days (likely TTL too).</w:t>
      </w:r>
    </w:p>
    <w:p w14:paraId="44FBA5BF" w14:textId="77777777" w:rsidR="00322B01" w:rsidRDefault="00000000">
      <w:pPr>
        <w:pStyle w:val="3"/>
      </w:pPr>
      <w:bookmarkStart w:id="21" w:name="интеграция-с-postgresql-база-данных-rls"/>
      <w:bookmarkEnd w:id="20"/>
      <w:r>
        <w:t>4.3. Интеграция с PostgreSQL (База данных, RLS)</w:t>
      </w:r>
    </w:p>
    <w:p w14:paraId="05126D4D" w14:textId="77777777" w:rsidR="00322B01" w:rsidRDefault="00000000">
      <w:pPr>
        <w:pStyle w:val="FirstParagraph"/>
      </w:pPr>
      <w:r w:rsidRPr="000A1CD0">
        <w:rPr>
          <w:lang w:val="en-US"/>
        </w:rPr>
        <w:t>PostgreSQL (</w:t>
      </w:r>
      <w:r>
        <w:t>версия</w:t>
      </w:r>
      <w:r w:rsidRPr="000A1CD0">
        <w:rPr>
          <w:lang w:val="en-US"/>
        </w:rPr>
        <w:t xml:space="preserve"> 18.1)</w:t>
      </w:r>
      <w:hyperlink r:id="rId115" w:anchor=":~:text=PostgreSQL%20">
        <w:r w:rsidRPr="000A1CD0">
          <w:rPr>
            <w:rStyle w:val="af"/>
            <w:lang w:val="en-US"/>
          </w:rPr>
          <w:t>[71]</w:t>
        </w:r>
      </w:hyperlink>
      <w:r w:rsidRPr="000A1CD0">
        <w:rPr>
          <w:lang w:val="en-US"/>
        </w:rPr>
        <w:t xml:space="preserve"> – </w:t>
      </w:r>
      <w:r>
        <w:t>основной</w:t>
      </w:r>
      <w:r w:rsidRPr="000A1CD0">
        <w:rPr>
          <w:lang w:val="en-US"/>
        </w:rPr>
        <w:t xml:space="preserve"> persistent storage IAM Backend. </w:t>
      </w:r>
      <w:r>
        <w:t>Используется либо отдельная БД, либо выделенная схема в общей БД платформы (оба подхода возможны; ADR указывает "отдельная БД или схема"</w:t>
      </w:r>
      <w:hyperlink r:id="rId116" w:anchor=":~:text=%D0%BA%D0%BB%D0%B0%D1%81%D1%82%D0%B5%D1%80%20Kubernetes%20,%D0%BF%D1%80%D0%BE%D0%B8%D0%B7%D0%B2%D0%BE%D0%B4%D0%B8%D1%82%D0%B5%D0%BB%D1%8C%D0%BD%D0%BE%D1%81%D1%82%D0%B8%20Keycloak%20%D0%B8%20IAM%20%D0%B8%D1%81%D0%BF%D0%BE%D0%BB%D1%8C%D0%B7%D1%83%D1%8E%D1%82">
        <w:r>
          <w:rPr>
            <w:rStyle w:val="af"/>
          </w:rPr>
          <w:t>[72]</w:t>
        </w:r>
      </w:hyperlink>
      <w:r>
        <w:t>). Важные аспекты интеграции:</w:t>
      </w:r>
    </w:p>
    <w:p w14:paraId="2EF7DF71" w14:textId="77777777" w:rsidR="00322B01" w:rsidRDefault="00000000">
      <w:pPr>
        <w:pStyle w:val="Compact"/>
        <w:numPr>
          <w:ilvl w:val="0"/>
          <w:numId w:val="26"/>
        </w:numPr>
      </w:pPr>
      <w:r>
        <w:rPr>
          <w:b/>
          <w:bCs/>
        </w:rPr>
        <w:t>Схема данных IAM:</w:t>
      </w:r>
    </w:p>
    <w:p w14:paraId="7643BBED" w14:textId="77777777" w:rsidR="00322B01" w:rsidRDefault="00000000">
      <w:pPr>
        <w:pStyle w:val="Compact"/>
        <w:numPr>
          <w:ilvl w:val="0"/>
          <w:numId w:val="26"/>
        </w:numPr>
      </w:pPr>
      <w:r w:rsidRPr="000A1CD0">
        <w:rPr>
          <w:b/>
          <w:bCs/>
          <w:lang w:val="en-US"/>
        </w:rPr>
        <w:t>organizations</w:t>
      </w:r>
      <w:r w:rsidRPr="000A1CD0">
        <w:rPr>
          <w:lang w:val="en-US"/>
        </w:rPr>
        <w:t xml:space="preserve"> – </w:t>
      </w:r>
      <w:r>
        <w:t>таблица</w:t>
      </w:r>
      <w:r w:rsidRPr="000A1CD0">
        <w:rPr>
          <w:lang w:val="en-US"/>
        </w:rPr>
        <w:t xml:space="preserve"> </w:t>
      </w:r>
      <w:r>
        <w:t>организаций</w:t>
      </w:r>
      <w:r w:rsidRPr="000A1CD0">
        <w:rPr>
          <w:lang w:val="en-US"/>
        </w:rPr>
        <w:t xml:space="preserve">: </w:t>
      </w:r>
      <w:r w:rsidRPr="000A1CD0">
        <w:rPr>
          <w:rStyle w:val="VerbatimChar"/>
          <w:lang w:val="en-US"/>
        </w:rPr>
        <w:t>id UUID (PK)</w:t>
      </w:r>
      <w:r w:rsidRPr="000A1CD0">
        <w:rPr>
          <w:lang w:val="en-US"/>
        </w:rPr>
        <w:t xml:space="preserve">, </w:t>
      </w:r>
      <w:r w:rsidRPr="000A1CD0">
        <w:rPr>
          <w:rStyle w:val="VerbatimChar"/>
          <w:lang w:val="en-US"/>
        </w:rPr>
        <w:t>name TEXT</w:t>
      </w:r>
      <w:r w:rsidRPr="000A1CD0">
        <w:rPr>
          <w:lang w:val="en-US"/>
        </w:rPr>
        <w:t xml:space="preserve">, </w:t>
      </w:r>
      <w:proofErr w:type="spellStart"/>
      <w:r w:rsidRPr="000A1CD0">
        <w:rPr>
          <w:rStyle w:val="VerbatimChar"/>
          <w:lang w:val="en-US"/>
        </w:rPr>
        <w:t>owner_id</w:t>
      </w:r>
      <w:proofErr w:type="spellEnd"/>
      <w:r w:rsidRPr="000A1CD0">
        <w:rPr>
          <w:rStyle w:val="VerbatimChar"/>
          <w:lang w:val="en-US"/>
        </w:rPr>
        <w:t xml:space="preserve"> UUID</w:t>
      </w:r>
      <w:r w:rsidRPr="000A1CD0">
        <w:rPr>
          <w:lang w:val="en-US"/>
        </w:rPr>
        <w:t xml:space="preserve">, </w:t>
      </w:r>
      <w:proofErr w:type="spellStart"/>
      <w:r w:rsidRPr="000A1CD0">
        <w:rPr>
          <w:rStyle w:val="VerbatimChar"/>
          <w:lang w:val="en-US"/>
        </w:rPr>
        <w:t>created_at</w:t>
      </w:r>
      <w:proofErr w:type="spellEnd"/>
      <w:r w:rsidRPr="000A1CD0">
        <w:rPr>
          <w:rStyle w:val="VerbatimChar"/>
          <w:lang w:val="en-US"/>
        </w:rPr>
        <w:t xml:space="preserve"> TIMESTAMP</w:t>
      </w:r>
      <w:r w:rsidRPr="000A1CD0">
        <w:rPr>
          <w:lang w:val="en-US"/>
        </w:rPr>
        <w:t xml:space="preserve">, ... </w:t>
      </w:r>
      <w:r>
        <w:t xml:space="preserve">Возможно флаг </w:t>
      </w:r>
      <w:proofErr w:type="spellStart"/>
      <w:r>
        <w:rPr>
          <w:rStyle w:val="VerbatimChar"/>
        </w:rPr>
        <w:t>deleted</w:t>
      </w:r>
      <w:proofErr w:type="spellEnd"/>
      <w:r>
        <w:t xml:space="preserve"> для мягкого удаления.</w:t>
      </w:r>
    </w:p>
    <w:p w14:paraId="1F8D770C" w14:textId="77777777" w:rsidR="00322B01" w:rsidRDefault="00000000">
      <w:pPr>
        <w:pStyle w:val="Compact"/>
        <w:numPr>
          <w:ilvl w:val="0"/>
          <w:numId w:val="26"/>
        </w:numPr>
      </w:pPr>
      <w:r>
        <w:rPr>
          <w:b/>
          <w:bCs/>
        </w:rPr>
        <w:t>users</w:t>
      </w:r>
      <w:r>
        <w:t xml:space="preserve"> – таблица пользователей </w:t>
      </w:r>
      <w:r>
        <w:rPr>
          <w:i/>
          <w:iCs/>
        </w:rPr>
        <w:t>в контексте IAM</w:t>
      </w:r>
      <w:r>
        <w:t xml:space="preserve">. Может содержать </w:t>
      </w:r>
      <w:r>
        <w:rPr>
          <w:rStyle w:val="VerbatimChar"/>
        </w:rPr>
        <w:t>id UUID (PK, совпадает с Keycloak)</w:t>
      </w:r>
      <w:r>
        <w:t xml:space="preserve">, </w:t>
      </w:r>
      <w:r>
        <w:rPr>
          <w:rStyle w:val="VerbatimChar"/>
        </w:rPr>
        <w:t>email TEXT</w:t>
      </w:r>
      <w:r>
        <w:t xml:space="preserve">, </w:t>
      </w:r>
      <w:r>
        <w:rPr>
          <w:rStyle w:val="VerbatimChar"/>
        </w:rPr>
        <w:t>name TEXT</w:t>
      </w:r>
      <w:r>
        <w:t xml:space="preserve">, </w:t>
      </w:r>
      <w:r>
        <w:rPr>
          <w:rStyle w:val="VerbatimChar"/>
        </w:rPr>
        <w:t>created_at</w:t>
      </w:r>
      <w:r>
        <w:t xml:space="preserve">, ... и, важное, </w:t>
      </w:r>
      <w:r>
        <w:rPr>
          <w:rStyle w:val="VerbatimChar"/>
        </w:rPr>
        <w:t>primary_org_id</w:t>
      </w:r>
      <w:r>
        <w:t xml:space="preserve"> или т.п. Поле </w:t>
      </w:r>
      <w:r>
        <w:rPr>
          <w:rStyle w:val="VerbatimChar"/>
        </w:rPr>
        <w:t>org_id</w:t>
      </w:r>
      <w:r>
        <w:t xml:space="preserve"> в ней, если user строго одной организации, но у нас many-to-many, значит нет, user сам по себе, org связи через membership. Возможно, </w:t>
      </w:r>
      <w:r>
        <w:rPr>
          <w:b/>
          <w:bCs/>
        </w:rPr>
        <w:t>не нужна таблица users вовсе</w:t>
      </w:r>
      <w:r>
        <w:t xml:space="preserve">, если мы все берем из Keycloak. Но ADR упоминает </w:t>
      </w:r>
      <w:r>
        <w:rPr>
          <w:i/>
          <w:iCs/>
        </w:rPr>
        <w:t>пользователи</w:t>
      </w:r>
      <w:r>
        <w:t xml:space="preserve"> в мультитенантных таблицах RLS</w:t>
      </w:r>
      <w:hyperlink r:id="rId117" w:anchor=":~:text=match%20at%20L855%20,%D0%B2%20%D1%82%D0%B0%D0%BA%D0%BE%D0%BC%20%D1%81%D0%BB%D1%83%D1%87%D0%B0%D0%B5">
        <w:r>
          <w:rPr>
            <w:rStyle w:val="af"/>
          </w:rPr>
          <w:t>[73]</w:t>
        </w:r>
      </w:hyperlink>
      <w:r>
        <w:t>, значит, вероятно, user таблица есть, например для хранения user-specific data (preferences, audit linking).</w:t>
      </w:r>
    </w:p>
    <w:p w14:paraId="111CDC42" w14:textId="77777777" w:rsidR="00322B01" w:rsidRDefault="00000000">
      <w:pPr>
        <w:numPr>
          <w:ilvl w:val="0"/>
          <w:numId w:val="26"/>
        </w:numPr>
      </w:pPr>
      <w:r>
        <w:rPr>
          <w:b/>
          <w:bCs/>
        </w:rPr>
        <w:t>memberships</w:t>
      </w:r>
      <w:r>
        <w:t xml:space="preserve"> – таблица членств/участников: связывает пользователей и организации, плюс их роль. Поля: </w:t>
      </w:r>
      <w:r>
        <w:rPr>
          <w:rStyle w:val="VerbatimChar"/>
        </w:rPr>
        <w:t>org_id UUID</w:t>
      </w:r>
      <w:r>
        <w:t xml:space="preserve">, </w:t>
      </w:r>
      <w:r>
        <w:rPr>
          <w:rStyle w:val="VerbatimChar"/>
        </w:rPr>
        <w:t>user_id UUID</w:t>
      </w:r>
      <w:r>
        <w:t xml:space="preserve">, </w:t>
      </w:r>
      <w:r>
        <w:rPr>
          <w:rStyle w:val="VerbatimChar"/>
        </w:rPr>
        <w:t>role_id UUID</w:t>
      </w:r>
      <w:r>
        <w:t xml:space="preserve"> (если по одной роли) или несколько, но проще одна роль – если нужны несколько, можно хранить primary role, а дополнительные через другую таблицу user_roles).</w:t>
      </w:r>
    </w:p>
    <w:p w14:paraId="1B3A7BBD" w14:textId="77777777" w:rsidR="00322B01" w:rsidRPr="000A1CD0" w:rsidRDefault="00000000">
      <w:pPr>
        <w:pStyle w:val="Compact"/>
        <w:numPr>
          <w:ilvl w:val="1"/>
          <w:numId w:val="27"/>
        </w:numPr>
        <w:rPr>
          <w:lang w:val="en-US"/>
        </w:rPr>
      </w:pPr>
      <w:r>
        <w:t>Альтернатива</w:t>
      </w:r>
      <w:r w:rsidRPr="000A1CD0">
        <w:rPr>
          <w:lang w:val="en-US"/>
        </w:rPr>
        <w:t>: many-to-many user-role-org:</w:t>
      </w:r>
    </w:p>
    <w:p w14:paraId="2DA9B822" w14:textId="77777777" w:rsidR="00322B01" w:rsidRPr="000A1CD0" w:rsidRDefault="00000000">
      <w:pPr>
        <w:pStyle w:val="Compact"/>
        <w:numPr>
          <w:ilvl w:val="1"/>
          <w:numId w:val="27"/>
        </w:numPr>
        <w:rPr>
          <w:lang w:val="en-US"/>
        </w:rPr>
      </w:pPr>
      <w:r w:rsidRPr="000A1CD0">
        <w:rPr>
          <w:rStyle w:val="VerbatimChar"/>
          <w:lang w:val="en-US"/>
        </w:rPr>
        <w:lastRenderedPageBreak/>
        <w:t>memberships(</w:t>
      </w:r>
      <w:proofErr w:type="spellStart"/>
      <w:r w:rsidRPr="000A1CD0">
        <w:rPr>
          <w:rStyle w:val="VerbatimChar"/>
          <w:lang w:val="en-US"/>
        </w:rPr>
        <w:t>org_id</w:t>
      </w:r>
      <w:proofErr w:type="spellEnd"/>
      <w:r w:rsidRPr="000A1CD0">
        <w:rPr>
          <w:rStyle w:val="VerbatimChar"/>
          <w:lang w:val="en-US"/>
        </w:rPr>
        <w:t xml:space="preserve">, </w:t>
      </w:r>
      <w:proofErr w:type="spellStart"/>
      <w:r w:rsidRPr="000A1CD0">
        <w:rPr>
          <w:rStyle w:val="VerbatimChar"/>
          <w:lang w:val="en-US"/>
        </w:rPr>
        <w:t>user_id</w:t>
      </w:r>
      <w:proofErr w:type="spellEnd"/>
      <w:r w:rsidRPr="000A1CD0">
        <w:rPr>
          <w:rStyle w:val="VerbatimChar"/>
          <w:lang w:val="en-US"/>
        </w:rPr>
        <w:t>)</w:t>
      </w:r>
    </w:p>
    <w:p w14:paraId="6309CC36" w14:textId="77777777" w:rsidR="00322B01" w:rsidRDefault="00000000">
      <w:pPr>
        <w:pStyle w:val="Compact"/>
        <w:numPr>
          <w:ilvl w:val="1"/>
          <w:numId w:val="27"/>
        </w:numPr>
      </w:pPr>
      <w:proofErr w:type="spellStart"/>
      <w:r>
        <w:rPr>
          <w:rStyle w:val="VerbatimChar"/>
        </w:rPr>
        <w:t>user_roles</w:t>
      </w:r>
      <w:proofErr w:type="spellEnd"/>
      <w:r>
        <w:rPr>
          <w:rStyle w:val="VerbatimChar"/>
        </w:rPr>
        <w:t>(</w:t>
      </w:r>
      <w:proofErr w:type="spellStart"/>
      <w:r>
        <w:rPr>
          <w:rStyle w:val="VerbatimChar"/>
        </w:rPr>
        <w:t>org_id</w:t>
      </w:r>
      <w:proofErr w:type="spellEnd"/>
      <w:r>
        <w:rPr>
          <w:rStyle w:val="VerbatimChar"/>
        </w:rPr>
        <w:t xml:space="preserve">, </w:t>
      </w:r>
      <w:proofErr w:type="spellStart"/>
      <w:r>
        <w:rPr>
          <w:rStyle w:val="VerbatimChar"/>
        </w:rPr>
        <w:t>user_id</w:t>
      </w:r>
      <w:proofErr w:type="spellEnd"/>
      <w:r>
        <w:rPr>
          <w:rStyle w:val="VerbatimChar"/>
        </w:rPr>
        <w:t xml:space="preserve">, </w:t>
      </w:r>
      <w:proofErr w:type="spellStart"/>
      <w:r>
        <w:rPr>
          <w:rStyle w:val="VerbatimChar"/>
        </w:rPr>
        <w:t>role_id</w:t>
      </w:r>
      <w:proofErr w:type="spellEnd"/>
      <w:r>
        <w:rPr>
          <w:rStyle w:val="VerbatimChar"/>
        </w:rPr>
        <w:t>)</w:t>
      </w:r>
      <w:r>
        <w:t xml:space="preserve"> – если user имеет несколько ролей, несколько строк.</w:t>
      </w:r>
    </w:p>
    <w:p w14:paraId="09EC27FC" w14:textId="77777777" w:rsidR="00322B01" w:rsidRDefault="00000000">
      <w:pPr>
        <w:pStyle w:val="Compact"/>
        <w:numPr>
          <w:ilvl w:val="1"/>
          <w:numId w:val="27"/>
        </w:numPr>
      </w:pPr>
      <w:r>
        <w:t xml:space="preserve">Но в ADR явно: </w:t>
      </w:r>
      <w:r>
        <w:rPr>
          <w:i/>
          <w:iCs/>
        </w:rPr>
        <w:t>на всех мультитенантных таблицах (пользователи, роли, привилегии, записи активности и т.д.) настроены политики RLS</w:t>
      </w:r>
      <w:hyperlink r:id="rId118" w:anchor=":~:text=match%20at%20L855%20,%D0%B2%20%D1%82%D0%B0%D0%BA%D0%BE%D0%BC%20%D1%81%D0%BB%D1%83%D1%87%D0%B0%D0%B5">
        <w:r>
          <w:rPr>
            <w:rStyle w:val="af"/>
          </w:rPr>
          <w:t>[73]</w:t>
        </w:r>
      </w:hyperlink>
      <w:r>
        <w:t>.</w:t>
      </w:r>
    </w:p>
    <w:p w14:paraId="43C6A565" w14:textId="77777777" w:rsidR="00322B01" w:rsidRDefault="00000000">
      <w:pPr>
        <w:pStyle w:val="Compact"/>
        <w:numPr>
          <w:ilvl w:val="1"/>
          <w:numId w:val="27"/>
        </w:numPr>
      </w:pPr>
      <w:r>
        <w:t>"пользователи" – user table,</w:t>
      </w:r>
    </w:p>
    <w:p w14:paraId="36C3EC08" w14:textId="77777777" w:rsidR="00322B01" w:rsidRDefault="00000000">
      <w:pPr>
        <w:pStyle w:val="Compact"/>
        <w:numPr>
          <w:ilvl w:val="1"/>
          <w:numId w:val="27"/>
        </w:numPr>
      </w:pPr>
      <w:r>
        <w:t>"роли" – roles table,</w:t>
      </w:r>
    </w:p>
    <w:p w14:paraId="1542CEAB" w14:textId="77777777" w:rsidR="00322B01" w:rsidRDefault="00000000">
      <w:pPr>
        <w:pStyle w:val="Compact"/>
        <w:numPr>
          <w:ilvl w:val="1"/>
          <w:numId w:val="27"/>
        </w:numPr>
      </w:pPr>
      <w:r>
        <w:t>"привилегии" – privileges table,</w:t>
      </w:r>
    </w:p>
    <w:p w14:paraId="3EFF2ED8" w14:textId="77777777" w:rsidR="00322B01" w:rsidRDefault="00000000">
      <w:pPr>
        <w:pStyle w:val="Compact"/>
        <w:numPr>
          <w:ilvl w:val="1"/>
          <w:numId w:val="27"/>
        </w:numPr>
      </w:pPr>
      <w:r>
        <w:t>"записи активности" – audit_log table.</w:t>
      </w:r>
    </w:p>
    <w:p w14:paraId="5EB4DB33" w14:textId="77777777" w:rsidR="00322B01" w:rsidRPr="000A1CD0" w:rsidRDefault="00000000">
      <w:pPr>
        <w:pStyle w:val="Compact"/>
        <w:numPr>
          <w:ilvl w:val="1"/>
          <w:numId w:val="27"/>
        </w:numPr>
        <w:rPr>
          <w:lang w:val="en-US"/>
        </w:rPr>
      </w:pPr>
      <w:r>
        <w:t>Значит</w:t>
      </w:r>
      <w:r w:rsidRPr="000A1CD0">
        <w:rPr>
          <w:lang w:val="en-US"/>
        </w:rPr>
        <w:t xml:space="preserve"> membership, </w:t>
      </w:r>
      <w:r>
        <w:t>возможно</w:t>
      </w:r>
      <w:r w:rsidRPr="000A1CD0">
        <w:rPr>
          <w:lang w:val="en-US"/>
        </w:rPr>
        <w:t xml:space="preserve">, </w:t>
      </w:r>
      <w:r>
        <w:t>тоже</w:t>
      </w:r>
      <w:r w:rsidRPr="000A1CD0">
        <w:rPr>
          <w:lang w:val="en-US"/>
        </w:rPr>
        <w:t xml:space="preserve"> </w:t>
      </w:r>
      <w:r>
        <w:t>или</w:t>
      </w:r>
      <w:r w:rsidRPr="000A1CD0">
        <w:rPr>
          <w:lang w:val="en-US"/>
        </w:rPr>
        <w:t xml:space="preserve"> user table itself is tied to org via membership, tricky – RLS </w:t>
      </w:r>
      <w:r>
        <w:t>на</w:t>
      </w:r>
      <w:r w:rsidRPr="000A1CD0">
        <w:rPr>
          <w:lang w:val="en-US"/>
        </w:rPr>
        <w:t xml:space="preserve"> user table: policy likely </w:t>
      </w:r>
      <w:proofErr w:type="spellStart"/>
      <w:r w:rsidRPr="000A1CD0">
        <w:rPr>
          <w:rStyle w:val="VerbatimChar"/>
          <w:lang w:val="en-US"/>
        </w:rPr>
        <w:t>org_id</w:t>
      </w:r>
      <w:proofErr w:type="spellEnd"/>
      <w:r w:rsidRPr="000A1CD0">
        <w:rPr>
          <w:rStyle w:val="VerbatimChar"/>
          <w:lang w:val="en-US"/>
        </w:rPr>
        <w:t xml:space="preserve"> IN (SELECT </w:t>
      </w:r>
      <w:proofErr w:type="spellStart"/>
      <w:r w:rsidRPr="000A1CD0">
        <w:rPr>
          <w:rStyle w:val="VerbatimChar"/>
          <w:lang w:val="en-US"/>
        </w:rPr>
        <w:t>org_id</w:t>
      </w:r>
      <w:proofErr w:type="spellEnd"/>
      <w:r w:rsidRPr="000A1CD0">
        <w:rPr>
          <w:rStyle w:val="VerbatimChar"/>
          <w:lang w:val="en-US"/>
        </w:rPr>
        <w:t xml:space="preserve"> FROM memberships WHERE </w:t>
      </w:r>
      <w:proofErr w:type="spellStart"/>
      <w:r w:rsidRPr="000A1CD0">
        <w:rPr>
          <w:rStyle w:val="VerbatimChar"/>
          <w:lang w:val="en-US"/>
        </w:rPr>
        <w:t>user_id</w:t>
      </w:r>
      <w:proofErr w:type="spellEnd"/>
      <w:r w:rsidRPr="000A1CD0">
        <w:rPr>
          <w:rStyle w:val="VerbatimChar"/>
          <w:lang w:val="en-US"/>
        </w:rPr>
        <w:t xml:space="preserve"> = </w:t>
      </w:r>
      <w:proofErr w:type="spellStart"/>
      <w:r w:rsidRPr="000A1CD0">
        <w:rPr>
          <w:rStyle w:val="VerbatimChar"/>
          <w:lang w:val="en-US"/>
        </w:rPr>
        <w:t>current_user</w:t>
      </w:r>
      <w:proofErr w:type="spellEnd"/>
      <w:r w:rsidRPr="000A1CD0">
        <w:rPr>
          <w:rStyle w:val="VerbatimChar"/>
          <w:lang w:val="en-US"/>
        </w:rPr>
        <w:t>)</w:t>
      </w:r>
      <w:r w:rsidRPr="000A1CD0">
        <w:rPr>
          <w:lang w:val="en-US"/>
        </w:rPr>
        <w:t xml:space="preserve"> – </w:t>
      </w:r>
      <w:r>
        <w:t>может</w:t>
      </w:r>
      <w:r w:rsidRPr="000A1CD0">
        <w:rPr>
          <w:lang w:val="en-US"/>
        </w:rPr>
        <w:t xml:space="preserve">, </w:t>
      </w:r>
      <w:r>
        <w:t>но</w:t>
      </w:r>
      <w:r w:rsidRPr="000A1CD0">
        <w:rPr>
          <w:lang w:val="en-US"/>
        </w:rPr>
        <w:t xml:space="preserve"> overhead.</w:t>
      </w:r>
    </w:p>
    <w:p w14:paraId="5B4A1F59" w14:textId="77777777" w:rsidR="00322B01" w:rsidRPr="000A1CD0" w:rsidRDefault="00000000">
      <w:pPr>
        <w:pStyle w:val="Compact"/>
        <w:numPr>
          <w:ilvl w:val="1"/>
          <w:numId w:val="27"/>
        </w:numPr>
        <w:rPr>
          <w:lang w:val="en-US"/>
        </w:rPr>
      </w:pPr>
      <w:r>
        <w:t>Либо</w:t>
      </w:r>
      <w:r w:rsidRPr="000A1CD0">
        <w:rPr>
          <w:lang w:val="en-US"/>
        </w:rPr>
        <w:t xml:space="preserve"> user table RLS allow SELECT only to user itself or org admin (complicated).</w:t>
      </w:r>
    </w:p>
    <w:p w14:paraId="45A181C8" w14:textId="77777777" w:rsidR="00322B01" w:rsidRPr="000A1CD0" w:rsidRDefault="00000000">
      <w:pPr>
        <w:pStyle w:val="Compact"/>
        <w:numPr>
          <w:ilvl w:val="1"/>
          <w:numId w:val="27"/>
        </w:numPr>
        <w:rPr>
          <w:lang w:val="en-US"/>
        </w:rPr>
      </w:pPr>
      <w:r w:rsidRPr="000A1CD0">
        <w:rPr>
          <w:lang w:val="en-US"/>
        </w:rPr>
        <w:t>Actually, user table might not need RLS by org, since user isn't tied to single org. But they included it in list, meaning they did put some RLS maybe to avoid revealing all users to each other – e.g. allow selecting user if share an org or if global admin.</w:t>
      </w:r>
    </w:p>
    <w:p w14:paraId="5FFCB770" w14:textId="77777777" w:rsidR="00322B01" w:rsidRPr="000A1CD0" w:rsidRDefault="00000000">
      <w:pPr>
        <w:numPr>
          <w:ilvl w:val="0"/>
          <w:numId w:val="26"/>
        </w:numPr>
        <w:rPr>
          <w:lang w:val="en-US"/>
        </w:rPr>
      </w:pPr>
      <w:r w:rsidRPr="000A1CD0">
        <w:rPr>
          <w:b/>
          <w:bCs/>
          <w:lang w:val="en-US"/>
        </w:rPr>
        <w:t>roles</w:t>
      </w:r>
      <w:r w:rsidRPr="000A1CD0">
        <w:rPr>
          <w:lang w:val="en-US"/>
        </w:rPr>
        <w:t xml:space="preserve"> – </w:t>
      </w:r>
      <w:r>
        <w:t>таблица</w:t>
      </w:r>
      <w:r w:rsidRPr="000A1CD0">
        <w:rPr>
          <w:lang w:val="en-US"/>
        </w:rPr>
        <w:t xml:space="preserve"> </w:t>
      </w:r>
      <w:r>
        <w:t>ролей</w:t>
      </w:r>
      <w:r w:rsidRPr="000A1CD0">
        <w:rPr>
          <w:lang w:val="en-US"/>
        </w:rPr>
        <w:t xml:space="preserve">: </w:t>
      </w:r>
      <w:r w:rsidRPr="000A1CD0">
        <w:rPr>
          <w:rStyle w:val="VerbatimChar"/>
          <w:lang w:val="en-US"/>
        </w:rPr>
        <w:t>id UUID/serial</w:t>
      </w:r>
      <w:r w:rsidRPr="000A1CD0">
        <w:rPr>
          <w:lang w:val="en-US"/>
        </w:rPr>
        <w:t xml:space="preserve">, </w:t>
      </w:r>
      <w:r w:rsidRPr="000A1CD0">
        <w:rPr>
          <w:rStyle w:val="VerbatimChar"/>
          <w:lang w:val="en-US"/>
        </w:rPr>
        <w:t>name</w:t>
      </w:r>
      <w:r w:rsidRPr="000A1CD0">
        <w:rPr>
          <w:lang w:val="en-US"/>
        </w:rPr>
        <w:t xml:space="preserve">, </w:t>
      </w:r>
      <w:proofErr w:type="spellStart"/>
      <w:r w:rsidRPr="000A1CD0">
        <w:rPr>
          <w:rStyle w:val="VerbatimChar"/>
          <w:lang w:val="en-US"/>
        </w:rPr>
        <w:t>is_global</w:t>
      </w:r>
      <w:proofErr w:type="spellEnd"/>
      <w:r w:rsidRPr="000A1CD0">
        <w:rPr>
          <w:rStyle w:val="VerbatimChar"/>
          <w:lang w:val="en-US"/>
        </w:rPr>
        <w:t xml:space="preserve"> BOOL</w:t>
      </w:r>
      <w:r w:rsidRPr="000A1CD0">
        <w:rPr>
          <w:lang w:val="en-US"/>
        </w:rPr>
        <w:t xml:space="preserve"> (</w:t>
      </w:r>
      <w:r>
        <w:t>может</w:t>
      </w:r>
      <w:r w:rsidRPr="000A1CD0">
        <w:rPr>
          <w:lang w:val="en-US"/>
        </w:rPr>
        <w:t xml:space="preserve"> </w:t>
      </w:r>
      <w:r>
        <w:t>признак</w:t>
      </w:r>
      <w:r w:rsidRPr="000A1CD0">
        <w:rPr>
          <w:lang w:val="en-US"/>
        </w:rPr>
        <w:t xml:space="preserve">, </w:t>
      </w:r>
      <w:r>
        <w:t>глобальная</w:t>
      </w:r>
      <w:r w:rsidRPr="000A1CD0">
        <w:rPr>
          <w:lang w:val="en-US"/>
        </w:rPr>
        <w:t xml:space="preserve"> </w:t>
      </w:r>
      <w:r>
        <w:t>или</w:t>
      </w:r>
      <w:r w:rsidRPr="000A1CD0">
        <w:rPr>
          <w:lang w:val="en-US"/>
        </w:rPr>
        <w:t xml:space="preserve"> </w:t>
      </w:r>
      <w:r>
        <w:t>нет</w:t>
      </w:r>
      <w:r w:rsidRPr="000A1CD0">
        <w:rPr>
          <w:lang w:val="en-US"/>
        </w:rPr>
        <w:t xml:space="preserve">), etc. If roles can be org-specific, we might have </w:t>
      </w:r>
      <w:proofErr w:type="spellStart"/>
      <w:r w:rsidRPr="000A1CD0">
        <w:rPr>
          <w:rStyle w:val="VerbatimChar"/>
          <w:lang w:val="en-US"/>
        </w:rPr>
        <w:t>org_id</w:t>
      </w:r>
      <w:proofErr w:type="spellEnd"/>
      <w:r w:rsidRPr="000A1CD0">
        <w:rPr>
          <w:lang w:val="en-US"/>
        </w:rPr>
        <w:t xml:space="preserve"> in role or a linking table (some systems allow custom roles per org). Possibly roles like "Admin" reused across orgs (no need to duplicate definitions for each org, just membership links to role).</w:t>
      </w:r>
    </w:p>
    <w:p w14:paraId="7D161F19" w14:textId="77777777" w:rsidR="00322B01" w:rsidRPr="000A1CD0" w:rsidRDefault="00000000">
      <w:pPr>
        <w:pStyle w:val="Compact"/>
        <w:numPr>
          <w:ilvl w:val="1"/>
          <w:numId w:val="28"/>
        </w:numPr>
        <w:rPr>
          <w:lang w:val="en-US"/>
        </w:rPr>
      </w:pPr>
      <w:r w:rsidRPr="000A1CD0">
        <w:rPr>
          <w:lang w:val="en-US"/>
        </w:rPr>
        <w:t>E.g. have base roles (Admin, Member) not tied to specific org, and membership linking them yields context.</w:t>
      </w:r>
    </w:p>
    <w:p w14:paraId="54B3F2FF" w14:textId="77777777" w:rsidR="00322B01" w:rsidRPr="000A1CD0" w:rsidRDefault="00000000">
      <w:pPr>
        <w:pStyle w:val="Compact"/>
        <w:numPr>
          <w:ilvl w:val="1"/>
          <w:numId w:val="28"/>
        </w:numPr>
        <w:rPr>
          <w:lang w:val="en-US"/>
        </w:rPr>
      </w:pPr>
      <w:r w:rsidRPr="000A1CD0">
        <w:rPr>
          <w:lang w:val="en-US"/>
        </w:rPr>
        <w:t>If custom roles per org is needed, could either:</w:t>
      </w:r>
    </w:p>
    <w:p w14:paraId="167E16A7" w14:textId="77777777" w:rsidR="00322B01" w:rsidRPr="000A1CD0" w:rsidRDefault="00000000">
      <w:pPr>
        <w:pStyle w:val="Compact"/>
        <w:numPr>
          <w:ilvl w:val="1"/>
          <w:numId w:val="28"/>
        </w:numPr>
        <w:rPr>
          <w:lang w:val="en-US"/>
        </w:rPr>
      </w:pPr>
      <w:r w:rsidRPr="000A1CD0">
        <w:rPr>
          <w:lang w:val="en-US"/>
        </w:rPr>
        <w:t xml:space="preserve">have separate roles entries for each org (with </w:t>
      </w:r>
      <w:proofErr w:type="spellStart"/>
      <w:r w:rsidRPr="000A1CD0">
        <w:rPr>
          <w:lang w:val="en-US"/>
        </w:rPr>
        <w:t>org_id</w:t>
      </w:r>
      <w:proofErr w:type="spellEnd"/>
      <w:r w:rsidRPr="000A1CD0">
        <w:rPr>
          <w:lang w:val="en-US"/>
        </w:rPr>
        <w:t xml:space="preserve"> field, and maybe base template).</w:t>
      </w:r>
    </w:p>
    <w:p w14:paraId="7E37BB5D" w14:textId="77777777" w:rsidR="00322B01" w:rsidRPr="000A1CD0" w:rsidRDefault="00000000">
      <w:pPr>
        <w:pStyle w:val="Compact"/>
        <w:numPr>
          <w:ilvl w:val="1"/>
          <w:numId w:val="28"/>
        </w:numPr>
        <w:rPr>
          <w:lang w:val="en-US"/>
        </w:rPr>
      </w:pPr>
      <w:r w:rsidRPr="000A1CD0">
        <w:rPr>
          <w:lang w:val="en-US"/>
        </w:rPr>
        <w:t>For v1.5 might not implement custom roles, so roles are global definitions.</w:t>
      </w:r>
    </w:p>
    <w:p w14:paraId="3B1BCF8E" w14:textId="77777777" w:rsidR="00322B01" w:rsidRPr="000A1CD0" w:rsidRDefault="00000000">
      <w:pPr>
        <w:numPr>
          <w:ilvl w:val="0"/>
          <w:numId w:val="26"/>
        </w:numPr>
        <w:rPr>
          <w:lang w:val="en-US"/>
        </w:rPr>
      </w:pPr>
      <w:r w:rsidRPr="000A1CD0">
        <w:rPr>
          <w:b/>
          <w:bCs/>
          <w:lang w:val="en-US"/>
        </w:rPr>
        <w:t>privileges</w:t>
      </w:r>
      <w:r w:rsidRPr="000A1CD0">
        <w:rPr>
          <w:lang w:val="en-US"/>
        </w:rPr>
        <w:t xml:space="preserve"> – </w:t>
      </w:r>
      <w:r>
        <w:t>таблица</w:t>
      </w:r>
      <w:r w:rsidRPr="000A1CD0">
        <w:rPr>
          <w:lang w:val="en-US"/>
        </w:rPr>
        <w:t xml:space="preserve"> </w:t>
      </w:r>
      <w:r>
        <w:t>привилегий</w:t>
      </w:r>
      <w:r w:rsidRPr="000A1CD0">
        <w:rPr>
          <w:lang w:val="en-US"/>
        </w:rPr>
        <w:t xml:space="preserve">: e.g. </w:t>
      </w:r>
      <w:r w:rsidRPr="000A1CD0">
        <w:rPr>
          <w:rStyle w:val="VerbatimChar"/>
          <w:lang w:val="en-US"/>
        </w:rPr>
        <w:t>id</w:t>
      </w:r>
      <w:r w:rsidRPr="000A1CD0">
        <w:rPr>
          <w:lang w:val="en-US"/>
        </w:rPr>
        <w:t xml:space="preserve">, </w:t>
      </w:r>
      <w:r w:rsidRPr="000A1CD0">
        <w:rPr>
          <w:rStyle w:val="VerbatimChar"/>
          <w:lang w:val="en-US"/>
        </w:rPr>
        <w:t>code</w:t>
      </w:r>
      <w:r w:rsidRPr="000A1CD0">
        <w:rPr>
          <w:lang w:val="en-US"/>
        </w:rPr>
        <w:t xml:space="preserve"> (like "INVITE_USER"), </w:t>
      </w:r>
      <w:r w:rsidRPr="000A1CD0">
        <w:rPr>
          <w:rStyle w:val="VerbatimChar"/>
          <w:lang w:val="en-US"/>
        </w:rPr>
        <w:t>description</w:t>
      </w:r>
      <w:r w:rsidRPr="000A1CD0">
        <w:rPr>
          <w:lang w:val="en-US"/>
        </w:rPr>
        <w:t>.</w:t>
      </w:r>
    </w:p>
    <w:p w14:paraId="34F63C4D" w14:textId="77777777" w:rsidR="00322B01" w:rsidRPr="000A1CD0" w:rsidRDefault="00000000">
      <w:pPr>
        <w:pStyle w:val="Compact"/>
        <w:numPr>
          <w:ilvl w:val="0"/>
          <w:numId w:val="26"/>
        </w:numPr>
        <w:rPr>
          <w:lang w:val="en-US"/>
        </w:rPr>
      </w:pPr>
      <w:proofErr w:type="spellStart"/>
      <w:r w:rsidRPr="000A1CD0">
        <w:rPr>
          <w:b/>
          <w:bCs/>
          <w:lang w:val="en-US"/>
        </w:rPr>
        <w:t>role_privileges</w:t>
      </w:r>
      <w:proofErr w:type="spellEnd"/>
      <w:r w:rsidRPr="000A1CD0">
        <w:rPr>
          <w:lang w:val="en-US"/>
        </w:rPr>
        <w:t xml:space="preserve"> – </w:t>
      </w:r>
      <w:r>
        <w:t>связывает</w:t>
      </w:r>
      <w:r w:rsidRPr="000A1CD0">
        <w:rPr>
          <w:lang w:val="en-US"/>
        </w:rPr>
        <w:t xml:space="preserve"> roles </w:t>
      </w:r>
      <w:r>
        <w:t>и</w:t>
      </w:r>
      <w:r w:rsidRPr="000A1CD0">
        <w:rPr>
          <w:lang w:val="en-US"/>
        </w:rPr>
        <w:t xml:space="preserve"> privileges (</w:t>
      </w:r>
      <w:proofErr w:type="spellStart"/>
      <w:r w:rsidRPr="000A1CD0">
        <w:rPr>
          <w:lang w:val="en-US"/>
        </w:rPr>
        <w:t>m:n</w:t>
      </w:r>
      <w:proofErr w:type="spellEnd"/>
      <w:r w:rsidRPr="000A1CD0">
        <w:rPr>
          <w:lang w:val="en-US"/>
        </w:rPr>
        <w:t>). Fills static mapping of what each role allows.</w:t>
      </w:r>
    </w:p>
    <w:p w14:paraId="657414E9" w14:textId="77777777" w:rsidR="00322B01" w:rsidRPr="000A1CD0" w:rsidRDefault="00000000">
      <w:pPr>
        <w:pStyle w:val="Compact"/>
        <w:numPr>
          <w:ilvl w:val="0"/>
          <w:numId w:val="26"/>
        </w:numPr>
        <w:rPr>
          <w:lang w:val="en-US"/>
        </w:rPr>
      </w:pPr>
      <w:r w:rsidRPr="000A1CD0">
        <w:rPr>
          <w:b/>
          <w:bCs/>
          <w:lang w:val="en-US"/>
        </w:rPr>
        <w:t>invitations</w:t>
      </w:r>
      <w:r w:rsidRPr="000A1CD0">
        <w:rPr>
          <w:lang w:val="en-US"/>
        </w:rPr>
        <w:t xml:space="preserve"> – </w:t>
      </w:r>
      <w:r>
        <w:t>таблица</w:t>
      </w:r>
      <w:r w:rsidRPr="000A1CD0">
        <w:rPr>
          <w:lang w:val="en-US"/>
        </w:rPr>
        <w:t xml:space="preserve"> </w:t>
      </w:r>
      <w:r>
        <w:t>приглашений</w:t>
      </w:r>
      <w:r w:rsidRPr="000A1CD0">
        <w:rPr>
          <w:lang w:val="en-US"/>
        </w:rPr>
        <w:t xml:space="preserve">: </w:t>
      </w:r>
      <w:r w:rsidRPr="000A1CD0">
        <w:rPr>
          <w:rStyle w:val="VerbatimChar"/>
          <w:lang w:val="en-US"/>
        </w:rPr>
        <w:t>id UUID</w:t>
      </w:r>
      <w:r w:rsidRPr="000A1CD0">
        <w:rPr>
          <w:lang w:val="en-US"/>
        </w:rPr>
        <w:t xml:space="preserve">, </w:t>
      </w:r>
      <w:proofErr w:type="spellStart"/>
      <w:r w:rsidRPr="000A1CD0">
        <w:rPr>
          <w:rStyle w:val="VerbatimChar"/>
          <w:lang w:val="en-US"/>
        </w:rPr>
        <w:t>org_id</w:t>
      </w:r>
      <w:proofErr w:type="spellEnd"/>
      <w:r w:rsidRPr="000A1CD0">
        <w:rPr>
          <w:lang w:val="en-US"/>
        </w:rPr>
        <w:t xml:space="preserve">, </w:t>
      </w:r>
      <w:r w:rsidRPr="000A1CD0">
        <w:rPr>
          <w:rStyle w:val="VerbatimChar"/>
          <w:lang w:val="en-US"/>
        </w:rPr>
        <w:t>email</w:t>
      </w:r>
      <w:r w:rsidRPr="000A1CD0">
        <w:rPr>
          <w:lang w:val="en-US"/>
        </w:rPr>
        <w:t xml:space="preserve">, </w:t>
      </w:r>
      <w:proofErr w:type="spellStart"/>
      <w:r w:rsidRPr="000A1CD0">
        <w:rPr>
          <w:rStyle w:val="VerbatimChar"/>
          <w:lang w:val="en-US"/>
        </w:rPr>
        <w:t>token_hash</w:t>
      </w:r>
      <w:proofErr w:type="spellEnd"/>
      <w:r w:rsidRPr="000A1CD0">
        <w:rPr>
          <w:rStyle w:val="VerbatimChar"/>
          <w:lang w:val="en-US"/>
        </w:rPr>
        <w:t xml:space="preserve"> CHAR(64)</w:t>
      </w:r>
      <w:r w:rsidRPr="000A1CD0">
        <w:rPr>
          <w:lang w:val="en-US"/>
        </w:rPr>
        <w:t xml:space="preserve">, </w:t>
      </w:r>
      <w:proofErr w:type="spellStart"/>
      <w:r w:rsidRPr="000A1CD0">
        <w:rPr>
          <w:rStyle w:val="VerbatimChar"/>
          <w:lang w:val="en-US"/>
        </w:rPr>
        <w:t>expires_at</w:t>
      </w:r>
      <w:proofErr w:type="spellEnd"/>
      <w:r w:rsidRPr="000A1CD0">
        <w:rPr>
          <w:lang w:val="en-US"/>
        </w:rPr>
        <w:t xml:space="preserve">, </w:t>
      </w:r>
      <w:r w:rsidRPr="000A1CD0">
        <w:rPr>
          <w:rStyle w:val="VerbatimChar"/>
          <w:lang w:val="en-US"/>
        </w:rPr>
        <w:t>status</w:t>
      </w:r>
      <w:r w:rsidRPr="000A1CD0">
        <w:rPr>
          <w:lang w:val="en-US"/>
        </w:rPr>
        <w:t xml:space="preserve"> (pending/accepted/cancelled/expired), </w:t>
      </w:r>
      <w:proofErr w:type="spellStart"/>
      <w:r w:rsidRPr="000A1CD0">
        <w:rPr>
          <w:rStyle w:val="VerbatimChar"/>
          <w:lang w:val="en-US"/>
        </w:rPr>
        <w:t>inviter_id</w:t>
      </w:r>
      <w:proofErr w:type="spellEnd"/>
      <w:r w:rsidRPr="000A1CD0">
        <w:rPr>
          <w:lang w:val="en-US"/>
        </w:rPr>
        <w:t xml:space="preserve"> (who sent), </w:t>
      </w:r>
      <w:proofErr w:type="spellStart"/>
      <w:r w:rsidRPr="000A1CD0">
        <w:rPr>
          <w:rStyle w:val="VerbatimChar"/>
          <w:lang w:val="en-US"/>
        </w:rPr>
        <w:t>invitee_id</w:t>
      </w:r>
      <w:proofErr w:type="spellEnd"/>
      <w:r w:rsidRPr="000A1CD0">
        <w:rPr>
          <w:lang w:val="en-US"/>
        </w:rPr>
        <w:t xml:space="preserve"> (if </w:t>
      </w:r>
      <w:r>
        <w:t>уже</w:t>
      </w:r>
      <w:r w:rsidRPr="000A1CD0">
        <w:rPr>
          <w:lang w:val="en-US"/>
        </w:rPr>
        <w:t xml:space="preserve"> </w:t>
      </w:r>
      <w:r>
        <w:t>есть</w:t>
      </w:r>
      <w:r w:rsidRPr="000A1CD0">
        <w:rPr>
          <w:lang w:val="en-US"/>
        </w:rPr>
        <w:t xml:space="preserve"> user?), </w:t>
      </w:r>
      <w:proofErr w:type="spellStart"/>
      <w:r w:rsidRPr="000A1CD0">
        <w:rPr>
          <w:rStyle w:val="VerbatimChar"/>
          <w:lang w:val="en-US"/>
        </w:rPr>
        <w:t>accepted_at</w:t>
      </w:r>
      <w:proofErr w:type="spellEnd"/>
      <w:r w:rsidRPr="000A1CD0">
        <w:rPr>
          <w:lang w:val="en-US"/>
        </w:rPr>
        <w:t>.</w:t>
      </w:r>
    </w:p>
    <w:p w14:paraId="31531EAA" w14:textId="77777777" w:rsidR="00322B01" w:rsidRPr="000A1CD0" w:rsidRDefault="00000000">
      <w:pPr>
        <w:pStyle w:val="Compact"/>
        <w:numPr>
          <w:ilvl w:val="1"/>
          <w:numId w:val="29"/>
        </w:numPr>
        <w:rPr>
          <w:lang w:val="en-US"/>
        </w:rPr>
      </w:pPr>
      <w:r w:rsidRPr="000A1CD0">
        <w:rPr>
          <w:lang w:val="en-US"/>
        </w:rPr>
        <w:t xml:space="preserve">RLS: policy </w:t>
      </w:r>
      <w:proofErr w:type="spellStart"/>
      <w:r w:rsidRPr="000A1CD0">
        <w:rPr>
          <w:lang w:val="en-US"/>
        </w:rPr>
        <w:t>org_id</w:t>
      </w:r>
      <w:proofErr w:type="spellEnd"/>
      <w:r w:rsidRPr="000A1CD0">
        <w:rPr>
          <w:lang w:val="en-US"/>
        </w:rPr>
        <w:t xml:space="preserve"> = </w:t>
      </w:r>
      <w:proofErr w:type="spellStart"/>
      <w:r w:rsidRPr="000A1CD0">
        <w:rPr>
          <w:lang w:val="en-US"/>
        </w:rPr>
        <w:t>current_setting</w:t>
      </w:r>
      <w:proofErr w:type="spellEnd"/>
      <w:r w:rsidRPr="000A1CD0">
        <w:rPr>
          <w:lang w:val="en-US"/>
        </w:rPr>
        <w:t>('</w:t>
      </w:r>
      <w:proofErr w:type="spellStart"/>
      <w:r w:rsidRPr="000A1CD0">
        <w:rPr>
          <w:lang w:val="en-US"/>
        </w:rPr>
        <w:t>app.current_org_id</w:t>
      </w:r>
      <w:proofErr w:type="spellEnd"/>
      <w:r w:rsidRPr="000A1CD0">
        <w:rPr>
          <w:lang w:val="en-US"/>
        </w:rPr>
        <w:t>') – ensures user can only see invites of their org.</w:t>
      </w:r>
    </w:p>
    <w:p w14:paraId="5CCC2870" w14:textId="77777777" w:rsidR="00322B01" w:rsidRPr="000A1CD0" w:rsidRDefault="00000000">
      <w:pPr>
        <w:pStyle w:val="Compact"/>
        <w:numPr>
          <w:ilvl w:val="1"/>
          <w:numId w:val="29"/>
        </w:numPr>
        <w:rPr>
          <w:lang w:val="en-US"/>
        </w:rPr>
      </w:pPr>
      <w:r w:rsidRPr="000A1CD0">
        <w:rPr>
          <w:lang w:val="en-US"/>
        </w:rPr>
        <w:t>Maybe also allow user itself to see their invites? Not needed, invites handled via token.</w:t>
      </w:r>
    </w:p>
    <w:p w14:paraId="1F3831DF" w14:textId="77777777" w:rsidR="00322B01" w:rsidRPr="000A1CD0" w:rsidRDefault="00000000">
      <w:pPr>
        <w:pStyle w:val="Compact"/>
        <w:numPr>
          <w:ilvl w:val="0"/>
          <w:numId w:val="26"/>
        </w:numPr>
        <w:rPr>
          <w:lang w:val="en-US"/>
        </w:rPr>
      </w:pPr>
      <w:proofErr w:type="spellStart"/>
      <w:r w:rsidRPr="000A1CD0">
        <w:rPr>
          <w:b/>
          <w:bCs/>
          <w:lang w:val="en-US"/>
        </w:rPr>
        <w:lastRenderedPageBreak/>
        <w:t>audit_log</w:t>
      </w:r>
      <w:proofErr w:type="spellEnd"/>
      <w:r w:rsidRPr="000A1CD0">
        <w:rPr>
          <w:lang w:val="en-US"/>
        </w:rPr>
        <w:t xml:space="preserve"> – </w:t>
      </w:r>
      <w:r>
        <w:t>таблица</w:t>
      </w:r>
      <w:r w:rsidRPr="000A1CD0">
        <w:rPr>
          <w:lang w:val="en-US"/>
        </w:rPr>
        <w:t xml:space="preserve"> </w:t>
      </w:r>
      <w:r>
        <w:t>аудита</w:t>
      </w:r>
      <w:r w:rsidRPr="000A1CD0">
        <w:rPr>
          <w:lang w:val="en-US"/>
        </w:rPr>
        <w:t xml:space="preserve">: </w:t>
      </w:r>
      <w:r w:rsidRPr="000A1CD0">
        <w:rPr>
          <w:rStyle w:val="VerbatimChar"/>
          <w:lang w:val="en-US"/>
        </w:rPr>
        <w:t xml:space="preserve">id </w:t>
      </w:r>
      <w:proofErr w:type="spellStart"/>
      <w:r w:rsidRPr="000A1CD0">
        <w:rPr>
          <w:rStyle w:val="VerbatimChar"/>
          <w:lang w:val="en-US"/>
        </w:rPr>
        <w:t>bigserial</w:t>
      </w:r>
      <w:proofErr w:type="spellEnd"/>
      <w:r w:rsidRPr="000A1CD0">
        <w:rPr>
          <w:rStyle w:val="VerbatimChar"/>
          <w:lang w:val="en-US"/>
        </w:rPr>
        <w:t>/UUID</w:t>
      </w:r>
      <w:r w:rsidRPr="000A1CD0">
        <w:rPr>
          <w:lang w:val="en-US"/>
        </w:rPr>
        <w:t xml:space="preserve">, </w:t>
      </w:r>
      <w:r w:rsidRPr="000A1CD0">
        <w:rPr>
          <w:rStyle w:val="VerbatimChar"/>
          <w:lang w:val="en-US"/>
        </w:rPr>
        <w:t>timestamp</w:t>
      </w:r>
      <w:r w:rsidRPr="000A1CD0">
        <w:rPr>
          <w:lang w:val="en-US"/>
        </w:rPr>
        <w:t xml:space="preserve">, </w:t>
      </w:r>
      <w:r w:rsidRPr="000A1CD0">
        <w:rPr>
          <w:rStyle w:val="VerbatimChar"/>
          <w:lang w:val="en-US"/>
        </w:rPr>
        <w:t>action</w:t>
      </w:r>
      <w:r w:rsidRPr="000A1CD0">
        <w:rPr>
          <w:lang w:val="en-US"/>
        </w:rPr>
        <w:t xml:space="preserve">, </w:t>
      </w:r>
      <w:proofErr w:type="spellStart"/>
      <w:r w:rsidRPr="000A1CD0">
        <w:rPr>
          <w:rStyle w:val="VerbatimChar"/>
          <w:lang w:val="en-US"/>
        </w:rPr>
        <w:t>actor_id</w:t>
      </w:r>
      <w:proofErr w:type="spellEnd"/>
      <w:r w:rsidRPr="000A1CD0">
        <w:rPr>
          <w:lang w:val="en-US"/>
        </w:rPr>
        <w:t xml:space="preserve">, </w:t>
      </w:r>
      <w:proofErr w:type="spellStart"/>
      <w:r w:rsidRPr="000A1CD0">
        <w:rPr>
          <w:rStyle w:val="VerbatimChar"/>
          <w:lang w:val="en-US"/>
        </w:rPr>
        <w:t>org_id</w:t>
      </w:r>
      <w:proofErr w:type="spellEnd"/>
      <w:r w:rsidRPr="000A1CD0">
        <w:rPr>
          <w:lang w:val="en-US"/>
        </w:rPr>
        <w:t xml:space="preserve"> (nullable for global events), </w:t>
      </w:r>
      <w:proofErr w:type="spellStart"/>
      <w:r w:rsidRPr="000A1CD0">
        <w:rPr>
          <w:rStyle w:val="VerbatimChar"/>
          <w:lang w:val="en-US"/>
        </w:rPr>
        <w:t>target_id</w:t>
      </w:r>
      <w:proofErr w:type="spellEnd"/>
      <w:r w:rsidRPr="000A1CD0">
        <w:rPr>
          <w:lang w:val="en-US"/>
        </w:rPr>
        <w:t xml:space="preserve">, </w:t>
      </w:r>
      <w:proofErr w:type="spellStart"/>
      <w:r w:rsidRPr="000A1CD0">
        <w:rPr>
          <w:rStyle w:val="VerbatimChar"/>
          <w:lang w:val="en-US"/>
        </w:rPr>
        <w:t>impersonator_id</w:t>
      </w:r>
      <w:proofErr w:type="spellEnd"/>
      <w:r w:rsidRPr="000A1CD0">
        <w:rPr>
          <w:lang w:val="en-US"/>
        </w:rPr>
        <w:t xml:space="preserve"> (nullable), </w:t>
      </w:r>
      <w:r w:rsidRPr="000A1CD0">
        <w:rPr>
          <w:rStyle w:val="VerbatimChar"/>
          <w:lang w:val="en-US"/>
        </w:rPr>
        <w:t>result</w:t>
      </w:r>
      <w:r w:rsidRPr="000A1CD0">
        <w:rPr>
          <w:lang w:val="en-US"/>
        </w:rPr>
        <w:t xml:space="preserve">, </w:t>
      </w:r>
      <w:r w:rsidRPr="000A1CD0">
        <w:rPr>
          <w:rStyle w:val="VerbatimChar"/>
          <w:lang w:val="en-US"/>
        </w:rPr>
        <w:t>details/</w:t>
      </w:r>
      <w:proofErr w:type="spellStart"/>
      <w:r w:rsidRPr="000A1CD0">
        <w:rPr>
          <w:rStyle w:val="VerbatimChar"/>
          <w:lang w:val="en-US"/>
        </w:rPr>
        <w:t>json</w:t>
      </w:r>
      <w:proofErr w:type="spellEnd"/>
      <w:r w:rsidRPr="000A1CD0">
        <w:rPr>
          <w:lang w:val="en-US"/>
        </w:rPr>
        <w:t xml:space="preserve"> (some extra info).</w:t>
      </w:r>
    </w:p>
    <w:p w14:paraId="49DE020A" w14:textId="77777777" w:rsidR="00322B01" w:rsidRPr="000A1CD0" w:rsidRDefault="00000000">
      <w:pPr>
        <w:pStyle w:val="Compact"/>
        <w:numPr>
          <w:ilvl w:val="1"/>
          <w:numId w:val="30"/>
        </w:numPr>
        <w:rPr>
          <w:lang w:val="en-US"/>
        </w:rPr>
      </w:pPr>
      <w:r w:rsidRPr="000A1CD0">
        <w:rPr>
          <w:lang w:val="en-US"/>
        </w:rPr>
        <w:t xml:space="preserve">RLS: policy likely </w:t>
      </w:r>
      <w:proofErr w:type="spellStart"/>
      <w:r w:rsidRPr="000A1CD0">
        <w:rPr>
          <w:rStyle w:val="VerbatimChar"/>
          <w:lang w:val="en-US"/>
        </w:rPr>
        <w:t>org_id</w:t>
      </w:r>
      <w:proofErr w:type="spellEnd"/>
      <w:r w:rsidRPr="000A1CD0">
        <w:rPr>
          <w:rStyle w:val="VerbatimChar"/>
          <w:lang w:val="en-US"/>
        </w:rPr>
        <w:t xml:space="preserve"> = </w:t>
      </w:r>
      <w:proofErr w:type="spellStart"/>
      <w:r w:rsidRPr="000A1CD0">
        <w:rPr>
          <w:rStyle w:val="VerbatimChar"/>
          <w:lang w:val="en-US"/>
        </w:rPr>
        <w:t>current_setting</w:t>
      </w:r>
      <w:proofErr w:type="spellEnd"/>
      <w:r w:rsidRPr="000A1CD0">
        <w:rPr>
          <w:rStyle w:val="VerbatimChar"/>
          <w:lang w:val="en-US"/>
        </w:rPr>
        <w:t>('</w:t>
      </w:r>
      <w:proofErr w:type="spellStart"/>
      <w:r w:rsidRPr="000A1CD0">
        <w:rPr>
          <w:rStyle w:val="VerbatimChar"/>
          <w:lang w:val="en-US"/>
        </w:rPr>
        <w:t>app.current_org_id</w:t>
      </w:r>
      <w:proofErr w:type="spellEnd"/>
      <w:r w:rsidRPr="000A1CD0">
        <w:rPr>
          <w:rStyle w:val="VerbatimChar"/>
          <w:lang w:val="en-US"/>
        </w:rPr>
        <w:t xml:space="preserve">') OR &lt;if user matches actor or has </w:t>
      </w:r>
      <w:proofErr w:type="spellStart"/>
      <w:r w:rsidRPr="000A1CD0">
        <w:rPr>
          <w:rStyle w:val="VerbatimChar"/>
          <w:lang w:val="en-US"/>
        </w:rPr>
        <w:t>secAdmin</w:t>
      </w:r>
      <w:proofErr w:type="spellEnd"/>
      <w:r w:rsidRPr="000A1CD0">
        <w:rPr>
          <w:rStyle w:val="VerbatimChar"/>
          <w:lang w:val="en-US"/>
        </w:rPr>
        <w:t xml:space="preserve"> role&gt;</w:t>
      </w:r>
      <w:r w:rsidRPr="000A1CD0">
        <w:rPr>
          <w:lang w:val="en-US"/>
        </w:rPr>
        <w:t xml:space="preserve"> to allow org admins to see their org events, </w:t>
      </w:r>
      <w:proofErr w:type="spellStart"/>
      <w:r w:rsidRPr="000A1CD0">
        <w:rPr>
          <w:lang w:val="en-US"/>
        </w:rPr>
        <w:t>secAdmin</w:t>
      </w:r>
      <w:proofErr w:type="spellEnd"/>
      <w:r w:rsidRPr="000A1CD0">
        <w:rPr>
          <w:lang w:val="en-US"/>
        </w:rPr>
        <w:t xml:space="preserve"> see all. Or simpler: default policy org match returns those logs, and </w:t>
      </w:r>
      <w:proofErr w:type="spellStart"/>
      <w:r w:rsidRPr="000A1CD0">
        <w:rPr>
          <w:lang w:val="en-US"/>
        </w:rPr>
        <w:t>secAdmin</w:t>
      </w:r>
      <w:proofErr w:type="spellEnd"/>
      <w:r w:rsidRPr="000A1CD0">
        <w:rPr>
          <w:lang w:val="en-US"/>
        </w:rPr>
        <w:t xml:space="preserve"> bypasses RLS with role (but they disabled BYPASSRLS for app role, so maybe </w:t>
      </w:r>
      <w:proofErr w:type="spellStart"/>
      <w:r w:rsidRPr="000A1CD0">
        <w:rPr>
          <w:lang w:val="en-US"/>
        </w:rPr>
        <w:t>secAdmin</w:t>
      </w:r>
      <w:proofErr w:type="spellEnd"/>
      <w:r w:rsidRPr="000A1CD0">
        <w:rPr>
          <w:lang w:val="en-US"/>
        </w:rPr>
        <w:t xml:space="preserve"> is implemented as membership in all orgs).</w:t>
      </w:r>
    </w:p>
    <w:p w14:paraId="65012527" w14:textId="77777777" w:rsidR="00322B01" w:rsidRDefault="00000000">
      <w:pPr>
        <w:numPr>
          <w:ilvl w:val="0"/>
          <w:numId w:val="26"/>
        </w:numPr>
      </w:pPr>
      <w:proofErr w:type="spellStart"/>
      <w:r w:rsidRPr="000A1CD0">
        <w:rPr>
          <w:b/>
          <w:bCs/>
          <w:lang w:val="en-US"/>
        </w:rPr>
        <w:t>outbox_events</w:t>
      </w:r>
      <w:proofErr w:type="spellEnd"/>
      <w:r w:rsidRPr="000A1CD0">
        <w:rPr>
          <w:lang w:val="en-US"/>
        </w:rPr>
        <w:t xml:space="preserve"> – </w:t>
      </w:r>
      <w:r>
        <w:t>таблица</w:t>
      </w:r>
      <w:r w:rsidRPr="000A1CD0">
        <w:rPr>
          <w:lang w:val="en-US"/>
        </w:rPr>
        <w:t xml:space="preserve"> Outbox: </w:t>
      </w:r>
      <w:r w:rsidRPr="000A1CD0">
        <w:rPr>
          <w:rStyle w:val="VerbatimChar"/>
          <w:lang w:val="en-US"/>
        </w:rPr>
        <w:t>id BIGSERIAL or UUID</w:t>
      </w:r>
      <w:r w:rsidRPr="000A1CD0">
        <w:rPr>
          <w:lang w:val="en-US"/>
        </w:rPr>
        <w:t xml:space="preserve">, </w:t>
      </w:r>
      <w:proofErr w:type="spellStart"/>
      <w:r w:rsidRPr="000A1CD0">
        <w:rPr>
          <w:rStyle w:val="VerbatimChar"/>
          <w:lang w:val="en-US"/>
        </w:rPr>
        <w:t>event_type</w:t>
      </w:r>
      <w:proofErr w:type="spellEnd"/>
      <w:r w:rsidRPr="000A1CD0">
        <w:rPr>
          <w:lang w:val="en-US"/>
        </w:rPr>
        <w:t xml:space="preserve">, </w:t>
      </w:r>
      <w:r w:rsidRPr="000A1CD0">
        <w:rPr>
          <w:rStyle w:val="VerbatimChar"/>
          <w:lang w:val="en-US"/>
        </w:rPr>
        <w:t>payload JSONB</w:t>
      </w:r>
      <w:r w:rsidRPr="000A1CD0">
        <w:rPr>
          <w:lang w:val="en-US"/>
        </w:rPr>
        <w:t xml:space="preserve">, </w:t>
      </w:r>
      <w:r w:rsidRPr="000A1CD0">
        <w:rPr>
          <w:rStyle w:val="VerbatimChar"/>
          <w:lang w:val="en-US"/>
        </w:rPr>
        <w:t>status</w:t>
      </w:r>
      <w:r w:rsidRPr="000A1CD0">
        <w:rPr>
          <w:lang w:val="en-US"/>
        </w:rPr>
        <w:t xml:space="preserve"> (pending/published), </w:t>
      </w:r>
      <w:proofErr w:type="spellStart"/>
      <w:r w:rsidRPr="000A1CD0">
        <w:rPr>
          <w:rStyle w:val="VerbatimChar"/>
          <w:lang w:val="en-US"/>
        </w:rPr>
        <w:t>created_at</w:t>
      </w:r>
      <w:proofErr w:type="spellEnd"/>
      <w:r w:rsidRPr="000A1CD0">
        <w:rPr>
          <w:lang w:val="en-US"/>
        </w:rPr>
        <w:t xml:space="preserve">, </w:t>
      </w:r>
      <w:proofErr w:type="spellStart"/>
      <w:r w:rsidRPr="000A1CD0">
        <w:rPr>
          <w:rStyle w:val="VerbatimChar"/>
          <w:lang w:val="en-US"/>
        </w:rPr>
        <w:t>published_at</w:t>
      </w:r>
      <w:proofErr w:type="spellEnd"/>
      <w:r w:rsidRPr="000A1CD0">
        <w:rPr>
          <w:lang w:val="en-US"/>
        </w:rPr>
        <w:t xml:space="preserve">. </w:t>
      </w:r>
      <w:r>
        <w:t xml:space="preserve">Possibly </w:t>
      </w:r>
      <w:r>
        <w:rPr>
          <w:rStyle w:val="VerbatimChar"/>
        </w:rPr>
        <w:t>aggregate_type</w:t>
      </w:r>
      <w:r>
        <w:t xml:space="preserve">, </w:t>
      </w:r>
      <w:r>
        <w:rPr>
          <w:rStyle w:val="VerbatimChar"/>
        </w:rPr>
        <w:t>aggregate_id</w:t>
      </w:r>
      <w:r>
        <w:t xml:space="preserve"> if needed to categorize.</w:t>
      </w:r>
    </w:p>
    <w:p w14:paraId="77FB3C1B" w14:textId="77777777" w:rsidR="00322B01" w:rsidRPr="000A1CD0" w:rsidRDefault="00000000">
      <w:pPr>
        <w:pStyle w:val="Compact"/>
        <w:numPr>
          <w:ilvl w:val="1"/>
          <w:numId w:val="31"/>
        </w:numPr>
        <w:rPr>
          <w:lang w:val="en-US"/>
        </w:rPr>
      </w:pPr>
      <w:r w:rsidRPr="000A1CD0">
        <w:rPr>
          <w:lang w:val="en-US"/>
        </w:rPr>
        <w:t xml:space="preserve">RLS: likely </w:t>
      </w:r>
      <w:r w:rsidRPr="000A1CD0">
        <w:rPr>
          <w:b/>
          <w:bCs/>
          <w:lang w:val="en-US"/>
        </w:rPr>
        <w:t>disabled</w:t>
      </w:r>
      <w:r w:rsidRPr="000A1CD0">
        <w:rPr>
          <w:lang w:val="en-US"/>
        </w:rPr>
        <w:t xml:space="preserve"> on outbox (since outbox events might contain cross-org data). Alternatively, each event might have org context and you might want RLS on it too. </w:t>
      </w:r>
      <w:r>
        <w:t>Но</w:t>
      </w:r>
      <w:r w:rsidRPr="000A1CD0">
        <w:rPr>
          <w:lang w:val="en-US"/>
        </w:rPr>
        <w:t xml:space="preserve"> </w:t>
      </w:r>
      <w:r>
        <w:t>обычно</w:t>
      </w:r>
      <w:r w:rsidRPr="000A1CD0">
        <w:rPr>
          <w:lang w:val="en-US"/>
        </w:rPr>
        <w:t xml:space="preserve"> outbox – internal table, accessed only by internal worker with superuser role or at least with BYPASSRLS (since normal app role cannot see others org events).</w:t>
      </w:r>
    </w:p>
    <w:p w14:paraId="7C3DCA12" w14:textId="77777777" w:rsidR="00322B01" w:rsidRPr="000A1CD0" w:rsidRDefault="00000000">
      <w:pPr>
        <w:pStyle w:val="Compact"/>
        <w:numPr>
          <w:ilvl w:val="1"/>
          <w:numId w:val="31"/>
        </w:numPr>
        <w:rPr>
          <w:lang w:val="en-US"/>
        </w:rPr>
      </w:pPr>
      <w:r>
        <w:t xml:space="preserve">В ADR, </w:t>
      </w:r>
      <w:proofErr w:type="spellStart"/>
      <w:r>
        <w:t>Outbox</w:t>
      </w:r>
      <w:proofErr w:type="spellEnd"/>
      <w:r>
        <w:t xml:space="preserve"> тоже упомянута среди мультитенантных с RLS? </w:t>
      </w:r>
      <w:r w:rsidRPr="000A1CD0">
        <w:rPr>
          <w:lang w:val="en-US"/>
        </w:rPr>
        <w:t xml:space="preserve">Actually [22] match 3 line 19: </w:t>
      </w:r>
      <w:r w:rsidRPr="000A1CD0">
        <w:rPr>
          <w:i/>
          <w:iCs/>
          <w:lang w:val="en-US"/>
        </w:rPr>
        <w:t xml:space="preserve">... </w:t>
      </w:r>
      <w:r>
        <w:rPr>
          <w:i/>
          <w:iCs/>
        </w:rPr>
        <w:t>роли</w:t>
      </w:r>
      <w:r w:rsidRPr="000A1CD0">
        <w:rPr>
          <w:i/>
          <w:iCs/>
          <w:lang w:val="en-US"/>
        </w:rPr>
        <w:t xml:space="preserve">, </w:t>
      </w:r>
      <w:r>
        <w:rPr>
          <w:i/>
          <w:iCs/>
        </w:rPr>
        <w:t>привилегии</w:t>
      </w:r>
      <w:r w:rsidRPr="000A1CD0">
        <w:rPr>
          <w:i/>
          <w:iCs/>
          <w:lang w:val="en-US"/>
        </w:rPr>
        <w:t xml:space="preserve">, </w:t>
      </w:r>
      <w:r>
        <w:rPr>
          <w:i/>
          <w:iCs/>
        </w:rPr>
        <w:t>политики</w:t>
      </w:r>
      <w:r w:rsidRPr="000A1CD0">
        <w:rPr>
          <w:i/>
          <w:iCs/>
          <w:lang w:val="en-US"/>
        </w:rPr>
        <w:t xml:space="preserve"> RLS, </w:t>
      </w:r>
      <w:r>
        <w:rPr>
          <w:i/>
          <w:iCs/>
        </w:rPr>
        <w:t>таблица</w:t>
      </w:r>
      <w:r w:rsidRPr="000A1CD0">
        <w:rPr>
          <w:i/>
          <w:iCs/>
          <w:lang w:val="en-US"/>
        </w:rPr>
        <w:t xml:space="preserve"> Outbox </w:t>
      </w:r>
      <w:r>
        <w:rPr>
          <w:i/>
          <w:iCs/>
        </w:rPr>
        <w:t>событий</w:t>
      </w:r>
      <w:r w:rsidRPr="000A1CD0">
        <w:rPr>
          <w:i/>
          <w:iCs/>
          <w:lang w:val="en-US"/>
        </w:rPr>
        <w:t>.</w:t>
      </w:r>
      <w:r w:rsidRPr="000A1CD0">
        <w:rPr>
          <w:lang w:val="en-US"/>
        </w:rPr>
        <w:t xml:space="preserve"> - unclear listing, maybe they just list data elements. Outbox events might not be multitenant (some events global). They might or might not have RLS. Could skip RLS by doing outbox operations with a role that has BYPASSRLS or set </w:t>
      </w:r>
      <w:proofErr w:type="spellStart"/>
      <w:r w:rsidRPr="000A1CD0">
        <w:rPr>
          <w:lang w:val="en-US"/>
        </w:rPr>
        <w:t>app.current_org_id</w:t>
      </w:r>
      <w:proofErr w:type="spellEnd"/>
      <w:r w:rsidRPr="000A1CD0">
        <w:rPr>
          <w:lang w:val="en-US"/>
        </w:rPr>
        <w:t xml:space="preserve"> to desired context for that event (like if event is org-specific, they might set that org context before insert to outbox to auto tag, but then outbox is cross-org by nature of containing many events).</w:t>
      </w:r>
    </w:p>
    <w:p w14:paraId="697E14E4" w14:textId="77777777" w:rsidR="00322B01" w:rsidRPr="000A1CD0" w:rsidRDefault="00000000">
      <w:pPr>
        <w:pStyle w:val="Compact"/>
        <w:numPr>
          <w:ilvl w:val="1"/>
          <w:numId w:val="31"/>
        </w:numPr>
        <w:rPr>
          <w:lang w:val="en-US"/>
        </w:rPr>
      </w:pPr>
      <w:r w:rsidRPr="000A1CD0">
        <w:rPr>
          <w:lang w:val="en-US"/>
        </w:rPr>
        <w:t>For safety, we might disable RLS on outbox or mark it as security definer access only for the outbox publisher function.</w:t>
      </w:r>
    </w:p>
    <w:p w14:paraId="24F44E83" w14:textId="77777777" w:rsidR="00322B01" w:rsidRDefault="00000000">
      <w:pPr>
        <w:numPr>
          <w:ilvl w:val="0"/>
          <w:numId w:val="26"/>
        </w:numPr>
      </w:pPr>
      <w:proofErr w:type="spellStart"/>
      <w:r>
        <w:rPr>
          <w:b/>
          <w:bCs/>
        </w:rPr>
        <w:t>Row</w:t>
      </w:r>
      <w:proofErr w:type="spellEnd"/>
      <w:r>
        <w:rPr>
          <w:b/>
          <w:bCs/>
        </w:rPr>
        <w:t>-Level Security (RLS):</w:t>
      </w:r>
      <w:r>
        <w:t xml:space="preserve"> Ключевой механизм изоляции данных между организациями:</w:t>
      </w:r>
    </w:p>
    <w:p w14:paraId="4B74CFB5" w14:textId="77777777" w:rsidR="00322B01" w:rsidRDefault="00000000">
      <w:pPr>
        <w:pStyle w:val="Compact"/>
        <w:numPr>
          <w:ilvl w:val="0"/>
          <w:numId w:val="26"/>
        </w:numPr>
      </w:pPr>
      <w:r>
        <w:rPr>
          <w:b/>
          <w:bCs/>
        </w:rPr>
        <w:t>Включение RLS:</w:t>
      </w:r>
      <w:r>
        <w:t xml:space="preserve"> На всех таблицах, содержащих tenant data, выполнено </w:t>
      </w:r>
      <w:r>
        <w:rPr>
          <w:rStyle w:val="VerbatimChar"/>
        </w:rPr>
        <w:t>ALTER TABLE ... ENABLE ROW LEVEL SECURITY</w:t>
      </w:r>
      <w:r>
        <w:t>.</w:t>
      </w:r>
    </w:p>
    <w:p w14:paraId="5B511D9B" w14:textId="77777777" w:rsidR="00322B01" w:rsidRDefault="00000000">
      <w:pPr>
        <w:pStyle w:val="Compact"/>
        <w:numPr>
          <w:ilvl w:val="0"/>
          <w:numId w:val="26"/>
        </w:numPr>
      </w:pPr>
      <w:r>
        <w:rPr>
          <w:b/>
          <w:bCs/>
        </w:rPr>
        <w:t>Policies:</w:t>
      </w:r>
    </w:p>
    <w:p w14:paraId="51E9AEC1" w14:textId="77777777" w:rsidR="00322B01" w:rsidRPr="000A1CD0" w:rsidRDefault="00000000">
      <w:pPr>
        <w:pStyle w:val="Compact"/>
        <w:numPr>
          <w:ilvl w:val="1"/>
          <w:numId w:val="32"/>
        </w:numPr>
        <w:rPr>
          <w:lang w:val="en-US"/>
        </w:rPr>
      </w:pPr>
      <w:r>
        <w:t>Обычно</w:t>
      </w:r>
      <w:r w:rsidRPr="000A1CD0">
        <w:rPr>
          <w:lang w:val="en-US"/>
        </w:rPr>
        <w:t xml:space="preserve"> 2 </w:t>
      </w:r>
      <w:r>
        <w:t>политики</w:t>
      </w:r>
      <w:r w:rsidRPr="000A1CD0">
        <w:rPr>
          <w:lang w:val="en-US"/>
        </w:rPr>
        <w:t xml:space="preserve"> </w:t>
      </w:r>
      <w:r>
        <w:t>на</w:t>
      </w:r>
      <w:r w:rsidRPr="000A1CD0">
        <w:rPr>
          <w:lang w:val="en-US"/>
        </w:rPr>
        <w:t xml:space="preserve"> </w:t>
      </w:r>
      <w:r>
        <w:t>таблицу</w:t>
      </w:r>
      <w:r w:rsidRPr="000A1CD0">
        <w:rPr>
          <w:lang w:val="en-US"/>
        </w:rPr>
        <w:t>: one for SELECT (using condition), one for write (insert/update/delete).</w:t>
      </w:r>
    </w:p>
    <w:p w14:paraId="0CE20E17" w14:textId="77777777" w:rsidR="00322B01" w:rsidRDefault="00000000">
      <w:pPr>
        <w:pStyle w:val="Compact"/>
        <w:numPr>
          <w:ilvl w:val="1"/>
          <w:numId w:val="32"/>
        </w:numPr>
      </w:pPr>
      <w:r w:rsidRPr="000A1CD0">
        <w:rPr>
          <w:b/>
          <w:bCs/>
          <w:lang w:val="en-US"/>
        </w:rPr>
        <w:t>SELECT policy example:</w:t>
      </w:r>
      <w:r w:rsidRPr="000A1CD0">
        <w:rPr>
          <w:lang w:val="en-US"/>
        </w:rPr>
        <w:t xml:space="preserve"> </w:t>
      </w:r>
      <w:r w:rsidRPr="000A1CD0">
        <w:rPr>
          <w:rStyle w:val="VerbatimChar"/>
          <w:lang w:val="en-US"/>
        </w:rPr>
        <w:t xml:space="preserve">USING </w:t>
      </w:r>
      <w:proofErr w:type="spellStart"/>
      <w:r w:rsidRPr="000A1CD0">
        <w:rPr>
          <w:rStyle w:val="VerbatimChar"/>
          <w:lang w:val="en-US"/>
        </w:rPr>
        <w:t>org_id</w:t>
      </w:r>
      <w:proofErr w:type="spellEnd"/>
      <w:r w:rsidRPr="000A1CD0">
        <w:rPr>
          <w:rStyle w:val="VerbatimChar"/>
          <w:lang w:val="en-US"/>
        </w:rPr>
        <w:t xml:space="preserve"> = </w:t>
      </w:r>
      <w:proofErr w:type="spellStart"/>
      <w:r w:rsidRPr="000A1CD0">
        <w:rPr>
          <w:rStyle w:val="VerbatimChar"/>
          <w:lang w:val="en-US"/>
        </w:rPr>
        <w:t>current_setting</w:t>
      </w:r>
      <w:proofErr w:type="spellEnd"/>
      <w:r w:rsidRPr="000A1CD0">
        <w:rPr>
          <w:rStyle w:val="VerbatimChar"/>
          <w:lang w:val="en-US"/>
        </w:rPr>
        <w:t>('</w:t>
      </w:r>
      <w:proofErr w:type="spellStart"/>
      <w:r w:rsidRPr="000A1CD0">
        <w:rPr>
          <w:rStyle w:val="VerbatimChar"/>
          <w:lang w:val="en-US"/>
        </w:rPr>
        <w:t>app.current_org_id</w:t>
      </w:r>
      <w:proofErr w:type="spellEnd"/>
      <w:r w:rsidRPr="000A1CD0">
        <w:rPr>
          <w:rStyle w:val="VerbatimChar"/>
          <w:lang w:val="en-US"/>
        </w:rPr>
        <w:t>', true)::</w:t>
      </w:r>
      <w:proofErr w:type="spellStart"/>
      <w:r w:rsidRPr="000A1CD0">
        <w:rPr>
          <w:rStyle w:val="VerbatimChar"/>
          <w:lang w:val="en-US"/>
        </w:rPr>
        <w:t>uuid</w:t>
      </w:r>
      <w:proofErr w:type="spellEnd"/>
      <w:r w:rsidRPr="000A1CD0">
        <w:rPr>
          <w:lang w:val="en-US"/>
        </w:rPr>
        <w:t xml:space="preserve">. </w:t>
      </w:r>
      <w:r>
        <w:t xml:space="preserve">Это обеспечивает, что любой SELECT вернет только строки с </w:t>
      </w:r>
      <w:r>
        <w:rPr>
          <w:rStyle w:val="VerbatimChar"/>
        </w:rPr>
        <w:t>org_id</w:t>
      </w:r>
      <w:r>
        <w:t>, равным текущему контексту</w:t>
      </w:r>
      <w:hyperlink r:id="rId119" w:anchor=":~:text=,%D0%BB%D1%83%D1%87%D1%88%D0%B5%20%D0%B2%D0%B5%D1%80%D0%BD%D1%83%D1%82%D1%8C%20%D0%BF%D1%83%D1%81%D1%82%D0%BE%D0%B9%20%D0%BE%D1%82%D0%B2%D0%B5%D1%82%2C%20%D1%87%D0%B5%D0%BC">
        <w:r>
          <w:rPr>
            <w:rStyle w:val="af"/>
          </w:rPr>
          <w:t>[42]</w:t>
        </w:r>
      </w:hyperlink>
      <w:r>
        <w:t xml:space="preserve">. </w:t>
      </w:r>
      <w:r>
        <w:rPr>
          <w:rStyle w:val="VerbatimChar"/>
        </w:rPr>
        <w:t>current_setting(..., true)</w:t>
      </w:r>
      <w:r>
        <w:t xml:space="preserve"> возвращает NULL, если переменная не установлена, не бросая ошибку</w:t>
      </w:r>
      <w:hyperlink r:id="rId120" w:anchor=":~:text=,%D0%BB%D1%83%D1%87%D1%88%D0%B5%20%D0%B2%D0%B5%D1%80%D0%BD%D1%83%D1%82%D1%8C%20%D0%BF%D1%83%D1%81%D1%82%D0%BE%D0%B9%20%D0%BE%D1%82%D0%B2%D0%B5%D1%82%2C%20%D1%87%D0%B5%D0%BC">
        <w:r>
          <w:rPr>
            <w:rStyle w:val="af"/>
          </w:rPr>
          <w:t>[42]</w:t>
        </w:r>
      </w:hyperlink>
      <w:r>
        <w:t>.</w:t>
      </w:r>
    </w:p>
    <w:p w14:paraId="57433204" w14:textId="77777777" w:rsidR="00322B01" w:rsidRDefault="00000000">
      <w:pPr>
        <w:pStyle w:val="Compact"/>
        <w:numPr>
          <w:ilvl w:val="1"/>
          <w:numId w:val="32"/>
        </w:numPr>
      </w:pPr>
      <w:r>
        <w:t xml:space="preserve">Если </w:t>
      </w:r>
      <w:r>
        <w:rPr>
          <w:rStyle w:val="VerbatimChar"/>
        </w:rPr>
        <w:t>current_org_id</w:t>
      </w:r>
      <w:r>
        <w:t xml:space="preserve"> не установлена, условие </w:t>
      </w:r>
      <w:r>
        <w:rPr>
          <w:rStyle w:val="VerbatimChar"/>
        </w:rPr>
        <w:t>org_id = NULL</w:t>
      </w:r>
      <w:r>
        <w:t xml:space="preserve"> никогда не выполняется, и SELECT вернет 0 строк (fail-safe)</w:t>
      </w:r>
      <w:hyperlink r:id="rId121" w:anchor=":~:text=%D0%B2%D0%BE%D0%B7%D0%B2%D1%80%D0%B0%D1%89%D0%B0%D0%B5%D1%82%D1%81%D1%8F%20NULL%29,%D0%B1%D0%B5%D0%B7%20%D1%8F%D0%B2%D0%BD%D0%BE%D0%B3%D0%BE">
        <w:r>
          <w:rPr>
            <w:rStyle w:val="af"/>
          </w:rPr>
          <w:t>[38]</w:t>
        </w:r>
      </w:hyperlink>
      <w:r>
        <w:t>.</w:t>
      </w:r>
    </w:p>
    <w:p w14:paraId="47E29CFE" w14:textId="77777777" w:rsidR="00322B01" w:rsidRDefault="00000000">
      <w:pPr>
        <w:pStyle w:val="Compact"/>
        <w:numPr>
          <w:ilvl w:val="1"/>
          <w:numId w:val="32"/>
        </w:numPr>
      </w:pPr>
      <w:r w:rsidRPr="000A1CD0">
        <w:rPr>
          <w:b/>
          <w:bCs/>
          <w:lang w:val="en-US"/>
        </w:rPr>
        <w:t>INSERT policy example:</w:t>
      </w:r>
      <w:r w:rsidRPr="000A1CD0">
        <w:rPr>
          <w:lang w:val="en-US"/>
        </w:rPr>
        <w:t xml:space="preserve"> </w:t>
      </w:r>
      <w:r w:rsidRPr="000A1CD0">
        <w:rPr>
          <w:rStyle w:val="VerbatimChar"/>
          <w:lang w:val="en-US"/>
        </w:rPr>
        <w:t xml:space="preserve">WITH CHECK ( </w:t>
      </w:r>
      <w:proofErr w:type="spellStart"/>
      <w:r w:rsidRPr="000A1CD0">
        <w:rPr>
          <w:rStyle w:val="VerbatimChar"/>
          <w:lang w:val="en-US"/>
        </w:rPr>
        <w:t>org_id</w:t>
      </w:r>
      <w:proofErr w:type="spellEnd"/>
      <w:r w:rsidRPr="000A1CD0">
        <w:rPr>
          <w:rStyle w:val="VerbatimChar"/>
          <w:lang w:val="en-US"/>
        </w:rPr>
        <w:t xml:space="preserve"> = </w:t>
      </w:r>
      <w:proofErr w:type="spellStart"/>
      <w:r w:rsidRPr="000A1CD0">
        <w:rPr>
          <w:rStyle w:val="VerbatimChar"/>
          <w:lang w:val="en-US"/>
        </w:rPr>
        <w:t>current_setting</w:t>
      </w:r>
      <w:proofErr w:type="spellEnd"/>
      <w:r w:rsidRPr="000A1CD0">
        <w:rPr>
          <w:rStyle w:val="VerbatimChar"/>
          <w:lang w:val="en-US"/>
        </w:rPr>
        <w:t>('</w:t>
      </w:r>
      <w:proofErr w:type="spellStart"/>
      <w:r w:rsidRPr="000A1CD0">
        <w:rPr>
          <w:rStyle w:val="VerbatimChar"/>
          <w:lang w:val="en-US"/>
        </w:rPr>
        <w:t>app.current_org_id</w:t>
      </w:r>
      <w:proofErr w:type="spellEnd"/>
      <w:r w:rsidRPr="000A1CD0">
        <w:rPr>
          <w:rStyle w:val="VerbatimChar"/>
          <w:lang w:val="en-US"/>
        </w:rPr>
        <w:t>', true)::</w:t>
      </w:r>
      <w:proofErr w:type="spellStart"/>
      <w:r w:rsidRPr="000A1CD0">
        <w:rPr>
          <w:rStyle w:val="VerbatimChar"/>
          <w:lang w:val="en-US"/>
        </w:rPr>
        <w:t>uuid</w:t>
      </w:r>
      <w:proofErr w:type="spellEnd"/>
      <w:r w:rsidRPr="000A1CD0">
        <w:rPr>
          <w:rStyle w:val="VerbatimChar"/>
          <w:lang w:val="en-US"/>
        </w:rPr>
        <w:t xml:space="preserve"> )</w:t>
      </w:r>
      <w:r w:rsidRPr="000A1CD0">
        <w:rPr>
          <w:lang w:val="en-US"/>
        </w:rPr>
        <w:t xml:space="preserve">. </w:t>
      </w:r>
      <w:r>
        <w:t xml:space="preserve">Это проверяет, </w:t>
      </w:r>
      <w:r>
        <w:lastRenderedPageBreak/>
        <w:t>что вставляемая строка имеет org_id равный текущему. Если нет – ошибка "violates row-level security".</w:t>
      </w:r>
    </w:p>
    <w:p w14:paraId="5BAD986F" w14:textId="77777777" w:rsidR="00322B01" w:rsidRDefault="00000000">
      <w:pPr>
        <w:pStyle w:val="Compact"/>
        <w:numPr>
          <w:ilvl w:val="1"/>
          <w:numId w:val="32"/>
        </w:numPr>
      </w:pPr>
      <w:r>
        <w:rPr>
          <w:b/>
          <w:bCs/>
        </w:rPr>
        <w:t>UPDATE/DELETE policy:</w:t>
      </w:r>
      <w:r>
        <w:t xml:space="preserve"> </w:t>
      </w:r>
      <w:r>
        <w:rPr>
          <w:rStyle w:val="VerbatimChar"/>
        </w:rPr>
        <w:t>USING org_id = current_setting('app.current_org_id', true)::uuid</w:t>
      </w:r>
      <w:r>
        <w:t xml:space="preserve"> (обновлять/удалять можно только те строки, что видишь) и </w:t>
      </w:r>
      <w:r>
        <w:rPr>
          <w:rStyle w:val="VerbatimChar"/>
        </w:rPr>
        <w:t>WITH CHECK (org_id = current_setting('app.current_org_id', true)::uuid)</w:t>
      </w:r>
      <w:r>
        <w:t xml:space="preserve"> (нельзя изменить org_id либо переместить запись в чужой org).</w:t>
      </w:r>
    </w:p>
    <w:p w14:paraId="2DBDC433" w14:textId="77777777" w:rsidR="00322B01" w:rsidRPr="000A1CD0" w:rsidRDefault="00000000">
      <w:pPr>
        <w:pStyle w:val="Compact"/>
        <w:numPr>
          <w:ilvl w:val="1"/>
          <w:numId w:val="32"/>
        </w:numPr>
        <w:rPr>
          <w:lang w:val="en-US"/>
        </w:rPr>
      </w:pPr>
      <w:r>
        <w:t xml:space="preserve">Отдельные более тонкие политики возможны: например, на таблице users – дать пользователю видеть себя: </w:t>
      </w:r>
      <w:r>
        <w:rPr>
          <w:rStyle w:val="VerbatimChar"/>
        </w:rPr>
        <w:t>USING (id = current_setting('app.current_user_id')::uuid)</w:t>
      </w:r>
      <w:r>
        <w:t xml:space="preserve"> in addition to org context? </w:t>
      </w:r>
      <w:r w:rsidRPr="000A1CD0">
        <w:rPr>
          <w:lang w:val="en-US"/>
        </w:rPr>
        <w:t>Or allow org admin to select users in org: join with memberships. They might have created a SECURITY VIEW to list org members easily without giving select on users. But speculation aside, primary RLS by org likely defined for membership linked tables.</w:t>
      </w:r>
    </w:p>
    <w:p w14:paraId="641CA541" w14:textId="77777777" w:rsidR="00322B01" w:rsidRDefault="00000000">
      <w:pPr>
        <w:pStyle w:val="Compact"/>
        <w:numPr>
          <w:ilvl w:val="0"/>
          <w:numId w:val="26"/>
        </w:numPr>
      </w:pPr>
      <w:r>
        <w:rPr>
          <w:b/>
          <w:bCs/>
        </w:rPr>
        <w:t>Установка контекста:</w:t>
      </w:r>
      <w:r>
        <w:t xml:space="preserve"> </w:t>
      </w:r>
      <w:r>
        <w:rPr>
          <w:i/>
          <w:iCs/>
        </w:rPr>
        <w:t xml:space="preserve">При каждом обращении к базе данных, связанном с разделенными по организациям данными, приложение устанавливает текущий контекст организации в параметрах сеанса: </w:t>
      </w:r>
      <w:r>
        <w:rPr>
          <w:rStyle w:val="VerbatimChar"/>
          <w:i/>
          <w:iCs/>
        </w:rPr>
        <w:t>SET LOCAL app.current_org_id = '&lt;org-uuid&gt;'</w:t>
      </w:r>
      <w:r>
        <w:rPr>
          <w:i/>
          <w:iCs/>
        </w:rPr>
        <w:t xml:space="preserve"> перед запросами</w:t>
      </w:r>
      <w:hyperlink r:id="rId122" w:anchor=":~:text=%D0%A0%D0%B5%D0%B0%D0%BB%D0%B8%D0%B7%D0%B0%D1%86%D0%B8%D1%8F%20RLS%3A%20,true">
        <w:r>
          <w:rPr>
            <w:rStyle w:val="af"/>
            <w:i/>
            <w:iCs/>
          </w:rPr>
          <w:t>[74]</w:t>
        </w:r>
      </w:hyperlink>
      <w:r>
        <w:rPr>
          <w:i/>
          <w:iCs/>
        </w:rPr>
        <w:t>.</w:t>
      </w:r>
    </w:p>
    <w:p w14:paraId="39FC8874" w14:textId="77777777" w:rsidR="00322B01" w:rsidRPr="000A1CD0" w:rsidRDefault="00000000">
      <w:pPr>
        <w:pStyle w:val="Compact"/>
        <w:numPr>
          <w:ilvl w:val="1"/>
          <w:numId w:val="33"/>
        </w:numPr>
        <w:rPr>
          <w:lang w:val="en-US"/>
        </w:rPr>
      </w:pPr>
      <w:r>
        <w:t>В практике, IAM Backend после аутентификации запроса знает org (от BFF header). Оно</w:t>
      </w:r>
      <w:r w:rsidRPr="000A1CD0">
        <w:rPr>
          <w:lang w:val="en-US"/>
        </w:rPr>
        <w:t xml:space="preserve"> </w:t>
      </w:r>
      <w:r>
        <w:t>начинает</w:t>
      </w:r>
      <w:r w:rsidRPr="000A1CD0">
        <w:rPr>
          <w:lang w:val="en-US"/>
        </w:rPr>
        <w:t xml:space="preserve"> </w:t>
      </w:r>
      <w:r>
        <w:t>транзакцию</w:t>
      </w:r>
      <w:r w:rsidRPr="000A1CD0">
        <w:rPr>
          <w:lang w:val="en-US"/>
        </w:rPr>
        <w:t xml:space="preserve"> (</w:t>
      </w:r>
      <w:r>
        <w:t>если</w:t>
      </w:r>
      <w:r w:rsidRPr="000A1CD0">
        <w:rPr>
          <w:lang w:val="en-US"/>
        </w:rPr>
        <w:t xml:space="preserve"> HTTP request -&gt; likely opens a transaction per request for consistency), </w:t>
      </w:r>
      <w:r>
        <w:t>и</w:t>
      </w:r>
      <w:r w:rsidRPr="000A1CD0">
        <w:rPr>
          <w:lang w:val="en-US"/>
        </w:rPr>
        <w:t xml:space="preserve"> </w:t>
      </w:r>
      <w:r>
        <w:t>делает</w:t>
      </w:r>
      <w:r w:rsidRPr="000A1CD0">
        <w:rPr>
          <w:lang w:val="en-US"/>
        </w:rPr>
        <w:t xml:space="preserve"> </w:t>
      </w:r>
      <w:r w:rsidRPr="000A1CD0">
        <w:rPr>
          <w:rStyle w:val="VerbatimChar"/>
          <w:lang w:val="en-US"/>
        </w:rPr>
        <w:t xml:space="preserve">SET LOCAL </w:t>
      </w:r>
      <w:proofErr w:type="spellStart"/>
      <w:r w:rsidRPr="000A1CD0">
        <w:rPr>
          <w:rStyle w:val="VerbatimChar"/>
          <w:lang w:val="en-US"/>
        </w:rPr>
        <w:t>app.current_org_id</w:t>
      </w:r>
      <w:proofErr w:type="spellEnd"/>
      <w:r w:rsidRPr="000A1CD0">
        <w:rPr>
          <w:rStyle w:val="VerbatimChar"/>
          <w:lang w:val="en-US"/>
        </w:rPr>
        <w:t xml:space="preserve"> = 'org-</w:t>
      </w:r>
      <w:proofErr w:type="spellStart"/>
      <w:r w:rsidRPr="000A1CD0">
        <w:rPr>
          <w:rStyle w:val="VerbatimChar"/>
          <w:lang w:val="en-US"/>
        </w:rPr>
        <w:t>uuid</w:t>
      </w:r>
      <w:proofErr w:type="spellEnd"/>
      <w:r w:rsidRPr="000A1CD0">
        <w:rPr>
          <w:rStyle w:val="VerbatimChar"/>
          <w:lang w:val="en-US"/>
        </w:rPr>
        <w:t>'</w:t>
      </w:r>
      <w:r w:rsidRPr="000A1CD0">
        <w:rPr>
          <w:lang w:val="en-US"/>
        </w:rPr>
        <w:t xml:space="preserve"> </w:t>
      </w:r>
      <w:r>
        <w:t>внутри</w:t>
      </w:r>
      <w:r w:rsidRPr="000A1CD0">
        <w:rPr>
          <w:lang w:val="en-US"/>
        </w:rPr>
        <w:t xml:space="preserve"> </w:t>
      </w:r>
      <w:r>
        <w:t>нее</w:t>
      </w:r>
      <w:hyperlink r:id="rId123" w:anchor=":~:text=,%D0%B2%20%D1%82%D0%B0%D0%BA%D0%BE%D0%BC%20%D1%81%D0%BB%D1%83%D1%87%D0%B0%D0%B5">
        <w:r w:rsidRPr="000A1CD0">
          <w:rPr>
            <w:rStyle w:val="af"/>
            <w:lang w:val="en-US"/>
          </w:rPr>
          <w:t>[75]</w:t>
        </w:r>
      </w:hyperlink>
      <w:r w:rsidRPr="000A1CD0">
        <w:rPr>
          <w:lang w:val="en-US"/>
        </w:rPr>
        <w:t>.</w:t>
      </w:r>
    </w:p>
    <w:p w14:paraId="280B9BD0" w14:textId="77777777" w:rsidR="00322B01" w:rsidRDefault="00000000">
      <w:pPr>
        <w:pStyle w:val="Compact"/>
        <w:numPr>
          <w:ilvl w:val="1"/>
          <w:numId w:val="33"/>
        </w:numPr>
      </w:pPr>
      <w:r>
        <w:t>Если запрос не связан с конкретной орг (например, global admin listing all orgs?), можно либо:</w:t>
      </w:r>
    </w:p>
    <w:p w14:paraId="606553F3" w14:textId="77777777" w:rsidR="00322B01" w:rsidRPr="000A1CD0" w:rsidRDefault="00000000">
      <w:pPr>
        <w:pStyle w:val="Compact"/>
        <w:numPr>
          <w:ilvl w:val="1"/>
          <w:numId w:val="33"/>
        </w:numPr>
        <w:rPr>
          <w:lang w:val="en-US"/>
        </w:rPr>
      </w:pPr>
      <w:r>
        <w:t>не</w:t>
      </w:r>
      <w:r w:rsidRPr="000A1CD0">
        <w:rPr>
          <w:lang w:val="en-US"/>
        </w:rPr>
        <w:t xml:space="preserve"> </w:t>
      </w:r>
      <w:r>
        <w:t>устанавливать</w:t>
      </w:r>
      <w:r w:rsidRPr="000A1CD0">
        <w:rPr>
          <w:lang w:val="en-US"/>
        </w:rPr>
        <w:t xml:space="preserve"> </w:t>
      </w:r>
      <w:proofErr w:type="spellStart"/>
      <w:r w:rsidRPr="000A1CD0">
        <w:rPr>
          <w:lang w:val="en-US"/>
        </w:rPr>
        <w:t>current_org_id</w:t>
      </w:r>
      <w:proofErr w:type="spellEnd"/>
      <w:r w:rsidRPr="000A1CD0">
        <w:rPr>
          <w:lang w:val="en-US"/>
        </w:rPr>
        <w:t xml:space="preserve"> (</w:t>
      </w:r>
      <w:r>
        <w:t>тогда</w:t>
      </w:r>
      <w:r w:rsidRPr="000A1CD0">
        <w:rPr>
          <w:lang w:val="en-US"/>
        </w:rPr>
        <w:t xml:space="preserve"> SELECT * from organizations under RLS will return 0 rows unless a special role).</w:t>
      </w:r>
    </w:p>
    <w:p w14:paraId="2A5285DE" w14:textId="77777777" w:rsidR="00322B01" w:rsidRPr="000A1CD0" w:rsidRDefault="00000000">
      <w:pPr>
        <w:pStyle w:val="Compact"/>
        <w:numPr>
          <w:ilvl w:val="1"/>
          <w:numId w:val="33"/>
        </w:numPr>
        <w:rPr>
          <w:lang w:val="en-US"/>
        </w:rPr>
      </w:pPr>
      <w:r>
        <w:t>или</w:t>
      </w:r>
      <w:r w:rsidRPr="000A1CD0">
        <w:rPr>
          <w:lang w:val="en-US"/>
        </w:rPr>
        <w:t xml:space="preserve"> </w:t>
      </w:r>
      <w:r>
        <w:t>у</w:t>
      </w:r>
      <w:r w:rsidRPr="000A1CD0">
        <w:rPr>
          <w:lang w:val="en-US"/>
        </w:rPr>
        <w:t xml:space="preserve"> global admin </w:t>
      </w:r>
      <w:r>
        <w:t>с</w:t>
      </w:r>
      <w:r w:rsidRPr="000A1CD0">
        <w:rPr>
          <w:lang w:val="en-US"/>
        </w:rPr>
        <w:t xml:space="preserve"> </w:t>
      </w:r>
      <w:r>
        <w:t>ролью</w:t>
      </w:r>
      <w:r w:rsidRPr="000A1CD0">
        <w:rPr>
          <w:lang w:val="en-US"/>
        </w:rPr>
        <w:t xml:space="preserve"> </w:t>
      </w:r>
      <w:proofErr w:type="spellStart"/>
      <w:r w:rsidRPr="000A1CD0">
        <w:rPr>
          <w:lang w:val="en-US"/>
        </w:rPr>
        <w:t>bypassRLS</w:t>
      </w:r>
      <w:proofErr w:type="spellEnd"/>
      <w:r w:rsidRPr="000A1CD0">
        <w:rPr>
          <w:lang w:val="en-US"/>
        </w:rPr>
        <w:t xml:space="preserve"> (</w:t>
      </w:r>
      <w:r>
        <w:t>но</w:t>
      </w:r>
      <w:r w:rsidRPr="000A1CD0">
        <w:rPr>
          <w:lang w:val="en-US"/>
        </w:rPr>
        <w:t xml:space="preserve"> BYPASSRLS not given to app role).</w:t>
      </w:r>
    </w:p>
    <w:p w14:paraId="3AE66167" w14:textId="77777777" w:rsidR="00322B01" w:rsidRPr="000A1CD0" w:rsidRDefault="00000000">
      <w:pPr>
        <w:pStyle w:val="Compact"/>
        <w:numPr>
          <w:ilvl w:val="1"/>
          <w:numId w:val="33"/>
        </w:numPr>
        <w:rPr>
          <w:lang w:val="en-US"/>
        </w:rPr>
      </w:pPr>
      <w:r w:rsidRPr="000A1CD0">
        <w:rPr>
          <w:lang w:val="en-US"/>
        </w:rPr>
        <w:t>They mention separate DB roles for migrations vs runtime, and that runtime has no BYPASSRLS</w:t>
      </w:r>
      <w:hyperlink r:id="rId124" w:anchor=":~:text=,%D0%BD%D0%B5%20%D0%B8%D1%81%D0%BF%D0%BE%D0%BB%D1%8C%D0%B7%D1%83%D1%8E%D1%82%D1%81%D1%8F%20%D0%B2%20%D1%80%D0%B0%D0%BD%D1%82%D0%B0%D0%B9%D0%BC%D0%B5%20%D0%BF%D1%80%D0%B8%D0%BB%D0%BE%D0%B6%D0%B5%D0%BD%D0%B8%D1%8F">
        <w:r w:rsidRPr="000A1CD0">
          <w:rPr>
            <w:rStyle w:val="af"/>
            <w:lang w:val="en-US"/>
          </w:rPr>
          <w:t>[76]</w:t>
        </w:r>
      </w:hyperlink>
      <w:r w:rsidRPr="000A1CD0">
        <w:rPr>
          <w:lang w:val="en-US"/>
        </w:rPr>
        <w:t>, i.e., even connecting as admin will obey RLS.</w:t>
      </w:r>
    </w:p>
    <w:p w14:paraId="33337865" w14:textId="77777777" w:rsidR="00322B01" w:rsidRPr="000A1CD0" w:rsidRDefault="00000000">
      <w:pPr>
        <w:pStyle w:val="Compact"/>
        <w:numPr>
          <w:ilvl w:val="1"/>
          <w:numId w:val="33"/>
        </w:numPr>
        <w:rPr>
          <w:lang w:val="en-US"/>
        </w:rPr>
      </w:pPr>
      <w:r w:rsidRPr="000A1CD0">
        <w:rPr>
          <w:lang w:val="en-US"/>
        </w:rPr>
        <w:t>Possibly global queries might not be needed often, or they have to iterate each org or use a special connection as superuser for cross-org tasks (like an offline script).</w:t>
      </w:r>
    </w:p>
    <w:p w14:paraId="589E9B93" w14:textId="77777777" w:rsidR="00322B01" w:rsidRPr="000A1CD0" w:rsidRDefault="00000000">
      <w:pPr>
        <w:pStyle w:val="Compact"/>
        <w:numPr>
          <w:ilvl w:val="1"/>
          <w:numId w:val="33"/>
        </w:numPr>
        <w:rPr>
          <w:lang w:val="en-US"/>
        </w:rPr>
      </w:pPr>
      <w:r w:rsidRPr="000A1CD0">
        <w:rPr>
          <w:b/>
          <w:bCs/>
          <w:lang w:val="en-US"/>
        </w:rPr>
        <w:t>Resetting context:</w:t>
      </w:r>
      <w:r w:rsidRPr="000A1CD0">
        <w:rPr>
          <w:lang w:val="en-US"/>
        </w:rPr>
        <w:t xml:space="preserve"> Using </w:t>
      </w:r>
      <w:r w:rsidRPr="000A1CD0">
        <w:rPr>
          <w:rStyle w:val="VerbatimChar"/>
          <w:lang w:val="en-US"/>
        </w:rPr>
        <w:t>SET LOCAL</w:t>
      </w:r>
      <w:r w:rsidRPr="000A1CD0">
        <w:rPr>
          <w:lang w:val="en-US"/>
        </w:rPr>
        <w:t xml:space="preserve"> confines the setting to the current transaction, and it auto-resets at commit</w:t>
      </w:r>
      <w:hyperlink r:id="rId125" w:anchor=":~:text=Using%20SET%20LOCAL%20inside%20a,context%20into%20the%20next%20request">
        <w:r w:rsidRPr="000A1CD0">
          <w:rPr>
            <w:rStyle w:val="af"/>
            <w:lang w:val="en-US"/>
          </w:rPr>
          <w:t>[77]</w:t>
        </w:r>
      </w:hyperlink>
      <w:r w:rsidRPr="000A1CD0">
        <w:rPr>
          <w:lang w:val="en-US"/>
        </w:rPr>
        <w:t>. This prevents "leakage" of context between requests on same connection (important in pool usage)</w:t>
      </w:r>
      <w:hyperlink r:id="rId126" w:anchor=":~:text=Using%20SET%20LOCAL%20inside%20a,context%20into%20the%20next%20request">
        <w:r w:rsidRPr="000A1CD0">
          <w:rPr>
            <w:rStyle w:val="af"/>
            <w:lang w:val="en-US"/>
          </w:rPr>
          <w:t>[77]</w:t>
        </w:r>
      </w:hyperlink>
      <w:r w:rsidRPr="000A1CD0">
        <w:rPr>
          <w:lang w:val="en-US"/>
        </w:rPr>
        <w:t>.</w:t>
      </w:r>
    </w:p>
    <w:p w14:paraId="57C32AEC" w14:textId="77777777" w:rsidR="00322B01" w:rsidRPr="000A1CD0" w:rsidRDefault="00000000">
      <w:pPr>
        <w:pStyle w:val="Compact"/>
        <w:numPr>
          <w:ilvl w:val="1"/>
          <w:numId w:val="33"/>
        </w:numPr>
        <w:rPr>
          <w:lang w:val="en-US"/>
        </w:rPr>
      </w:pPr>
      <w:r w:rsidRPr="000A1CD0">
        <w:rPr>
          <w:lang w:val="en-US"/>
        </w:rPr>
        <w:t>If code forgets to set context, RLS ensures no data leaks – queries yield nothing (fail secure)</w:t>
      </w:r>
      <w:hyperlink r:id="rId127" w:anchor=":~:text=%D0%B2%D0%BE%D0%B7%D0%B2%D1%80%D0%B0%D1%89%D0%B0%D0%B5%D1%82%D1%81%D1%8F%20NULL%29,%D0%B1%D0%B5%D0%B7%20%D1%8F%D0%B2%D0%BD%D0%BE%D0%B3%D0%BE">
        <w:r w:rsidRPr="000A1CD0">
          <w:rPr>
            <w:rStyle w:val="af"/>
            <w:lang w:val="en-US"/>
          </w:rPr>
          <w:t>[38]</w:t>
        </w:r>
      </w:hyperlink>
      <w:r w:rsidRPr="000A1CD0">
        <w:rPr>
          <w:lang w:val="en-US"/>
        </w:rPr>
        <w:t>.</w:t>
      </w:r>
    </w:p>
    <w:p w14:paraId="75527560" w14:textId="77777777" w:rsidR="00322B01" w:rsidRPr="000A1CD0" w:rsidRDefault="00000000">
      <w:pPr>
        <w:pStyle w:val="Compact"/>
        <w:numPr>
          <w:ilvl w:val="0"/>
          <w:numId w:val="26"/>
        </w:numPr>
        <w:rPr>
          <w:lang w:val="en-US"/>
        </w:rPr>
      </w:pPr>
      <w:r w:rsidRPr="000A1CD0">
        <w:rPr>
          <w:b/>
          <w:bCs/>
          <w:lang w:val="en-US"/>
        </w:rPr>
        <w:t>Enforce RLS strictly:</w:t>
      </w:r>
      <w:r w:rsidRPr="000A1CD0">
        <w:rPr>
          <w:lang w:val="en-US"/>
        </w:rPr>
        <w:t xml:space="preserve"> Option </w:t>
      </w:r>
      <w:r w:rsidRPr="000A1CD0">
        <w:rPr>
          <w:rStyle w:val="VerbatimChar"/>
          <w:lang w:val="en-US"/>
        </w:rPr>
        <w:t>FORCE ROW LEVEL SECURITY</w:t>
      </w:r>
      <w:r w:rsidRPr="000A1CD0">
        <w:rPr>
          <w:lang w:val="en-US"/>
        </w:rPr>
        <w:t xml:space="preserve"> is enabled on critical tables, so even table owner or superuser cannot bypass RLS inadvertently</w:t>
      </w:r>
      <w:hyperlink r:id="rId128" w:anchor=":~:text=%D0%BA%D0%BE%D0%BD%D1%82%D0%B5%D0%BA%D1%81%D1%82%29.%20,%D0%BD%D0%B5%20%D0%B8%D1%81%D0%BF%D0%BE%D0%BB%D1%8C%D0%B7%D1%83%D1%8E%D1%82%D1%81%D1%8F%20%D0%B2%20%D1%80%D0%B0%D0%BD%D1%82%D0%B0%D0%B9%D0%BC%D0%B5%20%D0%BF%D1%80%D0%B8%D0%BB%D0%BE%D0%B6%D0%B5%D0%BD%D0%B8%D1%8F">
        <w:r w:rsidRPr="000A1CD0">
          <w:rPr>
            <w:rStyle w:val="af"/>
            <w:lang w:val="en-US"/>
          </w:rPr>
          <w:t>[78]</w:t>
        </w:r>
      </w:hyperlink>
      <w:r w:rsidRPr="000A1CD0">
        <w:rPr>
          <w:lang w:val="en-US"/>
        </w:rPr>
        <w:t xml:space="preserve">. Actually, superuser can disable RLS session or has BYPASSRLS by default, but that option ensures owners also go through RLS unless they do </w:t>
      </w:r>
      <w:r w:rsidRPr="000A1CD0">
        <w:rPr>
          <w:rStyle w:val="VerbatimChar"/>
          <w:lang w:val="en-US"/>
        </w:rPr>
        <w:t>ALTER POLICY</w:t>
      </w:r>
      <w:r w:rsidRPr="000A1CD0">
        <w:rPr>
          <w:lang w:val="en-US"/>
        </w:rPr>
        <w:t xml:space="preserve"> or turn it off explicitly.</w:t>
      </w:r>
    </w:p>
    <w:p w14:paraId="776DD550" w14:textId="77777777" w:rsidR="00322B01" w:rsidRPr="000A1CD0" w:rsidRDefault="00000000">
      <w:pPr>
        <w:numPr>
          <w:ilvl w:val="0"/>
          <w:numId w:val="26"/>
        </w:numPr>
        <w:rPr>
          <w:lang w:val="en-US"/>
        </w:rPr>
      </w:pPr>
      <w:r w:rsidRPr="000A1CD0">
        <w:rPr>
          <w:b/>
          <w:bCs/>
          <w:lang w:val="en-US"/>
        </w:rPr>
        <w:t>DB Role permissions:</w:t>
      </w:r>
      <w:r w:rsidRPr="000A1CD0">
        <w:rPr>
          <w:lang w:val="en-US"/>
        </w:rPr>
        <w:t xml:space="preserve"> The database user used by IAM Backend has no BYPASSRLS attribute and minimal privileges – only SELECT/INSERT/UPDATE on needed tables</w:t>
      </w:r>
      <w:hyperlink r:id="rId129" w:anchor=":~:text=,%D0%BD%D0%B5%20%D0%B8%D1%81%D0%BF%D0%BE%D0%BB%D1%8C%D0%B7%D1%83%D1%8E%D1%82%D1%81%D1%8F%20%D0%B2%20%D1%80%D0%B0%D0%BD%D1%82%D0%B0%D0%B9%D0%BC%D0%B5%20%D0%BF%D1%80%D0%B8%D0%BB%D0%BE%D0%B6%D0%B5%D0%BD%D0%B8%D1%8F">
        <w:r w:rsidRPr="000A1CD0">
          <w:rPr>
            <w:rStyle w:val="af"/>
            <w:lang w:val="en-US"/>
          </w:rPr>
          <w:t>[76]</w:t>
        </w:r>
      </w:hyperlink>
      <w:r w:rsidRPr="000A1CD0">
        <w:rPr>
          <w:lang w:val="en-US"/>
        </w:rPr>
        <w:t xml:space="preserve">. </w:t>
      </w:r>
      <w:r w:rsidRPr="000A1CD0">
        <w:rPr>
          <w:lang w:val="en-US"/>
        </w:rPr>
        <w:lastRenderedPageBreak/>
        <w:t>Migrations or direct DB changes use a different role (with more rights) and are not done in runtime. This separation ensures even if someone gets DB credentials of app, they cannot simply bypass RLS.</w:t>
      </w:r>
    </w:p>
    <w:p w14:paraId="4B9D5E90" w14:textId="77777777" w:rsidR="00322B01" w:rsidRDefault="00000000">
      <w:pPr>
        <w:numPr>
          <w:ilvl w:val="0"/>
          <w:numId w:val="26"/>
        </w:numPr>
      </w:pPr>
      <w:proofErr w:type="spellStart"/>
      <w:r>
        <w:rPr>
          <w:b/>
          <w:bCs/>
        </w:rPr>
        <w:t>PostgreSQL</w:t>
      </w:r>
      <w:proofErr w:type="spellEnd"/>
      <w:r>
        <w:rPr>
          <w:b/>
          <w:bCs/>
        </w:rPr>
        <w:t xml:space="preserve"> Performance </w:t>
      </w:r>
      <w:proofErr w:type="spellStart"/>
      <w:r>
        <w:rPr>
          <w:b/>
          <w:bCs/>
        </w:rPr>
        <w:t>considerations</w:t>
      </w:r>
      <w:proofErr w:type="spellEnd"/>
      <w:r>
        <w:rPr>
          <w:b/>
          <w:bCs/>
        </w:rPr>
        <w:t>:</w:t>
      </w:r>
    </w:p>
    <w:p w14:paraId="6F41A7EE" w14:textId="77777777" w:rsidR="00322B01" w:rsidRDefault="00000000">
      <w:pPr>
        <w:pStyle w:val="Compact"/>
        <w:numPr>
          <w:ilvl w:val="0"/>
          <w:numId w:val="26"/>
        </w:numPr>
      </w:pPr>
      <w:r w:rsidRPr="000A1CD0">
        <w:rPr>
          <w:b/>
          <w:bCs/>
          <w:lang w:val="en-US"/>
        </w:rPr>
        <w:t>Prepared statements:</w:t>
      </w:r>
      <w:r w:rsidRPr="000A1CD0">
        <w:rPr>
          <w:lang w:val="en-US"/>
        </w:rPr>
        <w:t xml:space="preserve"> The app likely uses prepared statements or an ORM (if .NET, maybe EF Core or Dapper). With RLS and </w:t>
      </w:r>
      <w:proofErr w:type="spellStart"/>
      <w:r w:rsidRPr="000A1CD0">
        <w:rPr>
          <w:rStyle w:val="VerbatimChar"/>
          <w:lang w:val="en-US"/>
        </w:rPr>
        <w:t>current_setting</w:t>
      </w:r>
      <w:proofErr w:type="spellEnd"/>
      <w:r w:rsidRPr="000A1CD0">
        <w:rPr>
          <w:rStyle w:val="VerbatimChar"/>
          <w:lang w:val="en-US"/>
        </w:rPr>
        <w:t>()</w:t>
      </w:r>
      <w:r w:rsidRPr="000A1CD0">
        <w:rPr>
          <w:lang w:val="en-US"/>
        </w:rPr>
        <w:t xml:space="preserve">, plans might be generic or custom. Typically, </w:t>
      </w:r>
      <w:proofErr w:type="spellStart"/>
      <w:r w:rsidRPr="000A1CD0">
        <w:rPr>
          <w:rStyle w:val="VerbatimChar"/>
          <w:lang w:val="en-US"/>
        </w:rPr>
        <w:t>current_setting</w:t>
      </w:r>
      <w:proofErr w:type="spellEnd"/>
      <w:r w:rsidRPr="000A1CD0">
        <w:rPr>
          <w:rStyle w:val="VerbatimChar"/>
          <w:lang w:val="en-US"/>
        </w:rPr>
        <w:t>('</w:t>
      </w:r>
      <w:proofErr w:type="spellStart"/>
      <w:r w:rsidRPr="000A1CD0">
        <w:rPr>
          <w:rStyle w:val="VerbatimChar"/>
          <w:lang w:val="en-US"/>
        </w:rPr>
        <w:t>app.current_org_id</w:t>
      </w:r>
      <w:proofErr w:type="spellEnd"/>
      <w:r w:rsidRPr="000A1CD0">
        <w:rPr>
          <w:rStyle w:val="VerbatimChar"/>
          <w:lang w:val="en-US"/>
        </w:rPr>
        <w:t>')</w:t>
      </w:r>
      <w:r w:rsidRPr="000A1CD0">
        <w:rPr>
          <w:lang w:val="en-US"/>
        </w:rPr>
        <w:t xml:space="preserve"> is treated as constant per session/</w:t>
      </w:r>
      <w:proofErr w:type="spellStart"/>
      <w:r w:rsidRPr="000A1CD0">
        <w:rPr>
          <w:lang w:val="en-US"/>
        </w:rPr>
        <w:t>tx</w:t>
      </w:r>
      <w:proofErr w:type="spellEnd"/>
      <w:r w:rsidRPr="000A1CD0">
        <w:rPr>
          <w:lang w:val="en-US"/>
        </w:rPr>
        <w:t xml:space="preserve">, so planner may optimize. </w:t>
      </w:r>
      <w:proofErr w:type="spellStart"/>
      <w:r>
        <w:t>Should</w:t>
      </w:r>
      <w:proofErr w:type="spellEnd"/>
      <w:r>
        <w:t xml:space="preserve"> </w:t>
      </w:r>
      <w:proofErr w:type="spellStart"/>
      <w:r>
        <w:t>be</w:t>
      </w:r>
      <w:proofErr w:type="spellEnd"/>
      <w:r>
        <w:t xml:space="preserve"> </w:t>
      </w:r>
      <w:proofErr w:type="spellStart"/>
      <w:r>
        <w:t>fine</w:t>
      </w:r>
      <w:proofErr w:type="spellEnd"/>
      <w:r>
        <w:t>.</w:t>
      </w:r>
    </w:p>
    <w:p w14:paraId="44D44BB3" w14:textId="77777777" w:rsidR="00322B01" w:rsidRDefault="00000000">
      <w:pPr>
        <w:pStyle w:val="Compact"/>
        <w:numPr>
          <w:ilvl w:val="0"/>
          <w:numId w:val="26"/>
        </w:numPr>
      </w:pPr>
      <w:r w:rsidRPr="000A1CD0">
        <w:rPr>
          <w:b/>
          <w:bCs/>
          <w:lang w:val="en-US"/>
        </w:rPr>
        <w:t>Indexing:</w:t>
      </w:r>
      <w:r w:rsidRPr="000A1CD0">
        <w:rPr>
          <w:lang w:val="en-US"/>
        </w:rPr>
        <w:t xml:space="preserve"> All foreign keys and search fields (like </w:t>
      </w:r>
      <w:proofErr w:type="spellStart"/>
      <w:r w:rsidRPr="000A1CD0">
        <w:rPr>
          <w:lang w:val="en-US"/>
        </w:rPr>
        <w:t>token_hash</w:t>
      </w:r>
      <w:proofErr w:type="spellEnd"/>
      <w:r w:rsidRPr="000A1CD0">
        <w:rPr>
          <w:lang w:val="en-US"/>
        </w:rPr>
        <w:t xml:space="preserve"> in invitations) are indexed. Particularly </w:t>
      </w:r>
      <w:proofErr w:type="spellStart"/>
      <w:r w:rsidRPr="000A1CD0">
        <w:rPr>
          <w:rStyle w:val="VerbatimChar"/>
          <w:lang w:val="en-US"/>
        </w:rPr>
        <w:t>token_hash</w:t>
      </w:r>
      <w:proofErr w:type="spellEnd"/>
      <w:r w:rsidRPr="000A1CD0">
        <w:rPr>
          <w:lang w:val="en-US"/>
        </w:rPr>
        <w:t xml:space="preserve"> has UNIQUE index</w:t>
      </w:r>
      <w:hyperlink r:id="rId130" w:anchor=":~:text=,%D0%BF%D1%80%D0%B8%D0%B3%D0%BB%D0%B0%D1%88%D0%B5%D0%BD%D0%BD%D1%8B%D0%B9%20%D0%BF%D0%BE%D0%BB%D1%8C%D0%B7%D0%BE%D0%B2%D0%B0%D1%82%D0%B5%D0%BB%D1%8C%20%D0%B1%D0%B5%D0%B7%20%D1%81%D0%B0%D0%BC%D0%BE%D0%B3%D0%BE%20%D1%82%D0%BE%D0%BA%D0%B5%D0%BD%D0%B0">
        <w:r w:rsidRPr="000A1CD0">
          <w:rPr>
            <w:rStyle w:val="af"/>
            <w:lang w:val="en-US"/>
          </w:rPr>
          <w:t>[79]</w:t>
        </w:r>
      </w:hyperlink>
      <w:r w:rsidRPr="000A1CD0">
        <w:rPr>
          <w:lang w:val="en-US"/>
        </w:rPr>
        <w:t xml:space="preserve"> to prevent duplicates and speed lookup by hash. </w:t>
      </w:r>
      <w:proofErr w:type="spellStart"/>
      <w:r>
        <w:t>That</w:t>
      </w:r>
      <w:proofErr w:type="spellEnd"/>
      <w:r>
        <w:t xml:space="preserve"> </w:t>
      </w:r>
      <w:proofErr w:type="spellStart"/>
      <w:r>
        <w:t>query</w:t>
      </w:r>
      <w:proofErr w:type="spellEnd"/>
      <w:r>
        <w:t xml:space="preserve"> </w:t>
      </w:r>
      <w:proofErr w:type="spellStart"/>
      <w:r>
        <w:t>is</w:t>
      </w:r>
      <w:proofErr w:type="spellEnd"/>
      <w:r>
        <w:t xml:space="preserve"> </w:t>
      </w:r>
      <w:proofErr w:type="spellStart"/>
      <w:r>
        <w:t>used</w:t>
      </w:r>
      <w:proofErr w:type="spellEnd"/>
      <w:r>
        <w:t xml:space="preserve"> </w:t>
      </w:r>
      <w:proofErr w:type="spellStart"/>
      <w:r>
        <w:t>in</w:t>
      </w:r>
      <w:proofErr w:type="spellEnd"/>
      <w:r>
        <w:t xml:space="preserve"> validate/accept.</w:t>
      </w:r>
    </w:p>
    <w:p w14:paraId="1F68DDC8" w14:textId="77777777" w:rsidR="00322B01" w:rsidRPr="000A1CD0" w:rsidRDefault="00000000">
      <w:pPr>
        <w:pStyle w:val="Compact"/>
        <w:numPr>
          <w:ilvl w:val="0"/>
          <w:numId w:val="26"/>
        </w:numPr>
        <w:rPr>
          <w:lang w:val="en-US"/>
        </w:rPr>
      </w:pPr>
      <w:r w:rsidRPr="000A1CD0">
        <w:rPr>
          <w:b/>
          <w:bCs/>
          <w:lang w:val="en-US"/>
        </w:rPr>
        <w:t>UUID generation:</w:t>
      </w:r>
      <w:r w:rsidRPr="000A1CD0">
        <w:rPr>
          <w:lang w:val="en-US"/>
        </w:rPr>
        <w:t xml:space="preserve"> Postgres 18 supports UUID v7 generation (perhaps via function or extension)</w:t>
      </w:r>
      <w:hyperlink r:id="rId131" w:anchor=":~:text=%D0%B4%D0%B6%D0%BE%D0%B8%D0%BD%D0%BE%D0%B2,%D0%B8%D0%BB%D0%B8%20%D1%85%D1%80%D0%B0%D0%BD%D0%B5%D0%BD%D0%B8%D0%B5%20%D0%B4%D0%B8%D0%BD%D0%B0%D0%BC%D0%B8%D1%87%D0%B5%D1%81%D0%BA%D0%B8%D1%85%20%D1%81%D1%82%D1%80%D1%83%D0%BA%D1%82%D1%83%D1%80%3B%20Logical">
        <w:r w:rsidRPr="000A1CD0">
          <w:rPr>
            <w:rStyle w:val="af"/>
            <w:lang w:val="en-US"/>
          </w:rPr>
          <w:t>[80]</w:t>
        </w:r>
      </w:hyperlink>
      <w:r w:rsidRPr="000A1CD0">
        <w:rPr>
          <w:lang w:val="en-US"/>
        </w:rPr>
        <w:t>. We plan to generate UUIDv7 in app (via library) for new keys (org, user, invite, etc.) to ensure they are time-sortable and index-friendly</w:t>
      </w:r>
      <w:hyperlink r:id="rId132" w:anchor=":~:text=PostgreSQL%2018%20UUIDv7%20Support%20,fragmentation%2C%20and%20improved%20cache%20locality">
        <w:r w:rsidRPr="000A1CD0">
          <w:rPr>
            <w:rStyle w:val="af"/>
            <w:lang w:val="en-US"/>
          </w:rPr>
          <w:t>[81]</w:t>
        </w:r>
      </w:hyperlink>
      <w:hyperlink r:id="rId133" w:anchor=":~:text=brooker,each%20other%20in%20the">
        <w:r w:rsidRPr="000A1CD0">
          <w:rPr>
            <w:rStyle w:val="af"/>
            <w:lang w:val="en-US"/>
          </w:rPr>
          <w:t>[82]</w:t>
        </w:r>
      </w:hyperlink>
      <w:r w:rsidRPr="000A1CD0">
        <w:rPr>
          <w:lang w:val="en-US"/>
        </w:rPr>
        <w:t>. If using Postgres function, could call it in insert, but easier to generate in app and set.</w:t>
      </w:r>
    </w:p>
    <w:p w14:paraId="15110DA3" w14:textId="77777777" w:rsidR="00322B01" w:rsidRPr="000A1CD0" w:rsidRDefault="00000000">
      <w:pPr>
        <w:numPr>
          <w:ilvl w:val="0"/>
          <w:numId w:val="26"/>
        </w:numPr>
        <w:rPr>
          <w:lang w:val="en-US"/>
        </w:rPr>
      </w:pPr>
      <w:r w:rsidRPr="000A1CD0">
        <w:rPr>
          <w:b/>
          <w:bCs/>
          <w:lang w:val="en-US"/>
        </w:rPr>
        <w:t>Row counts:</w:t>
      </w:r>
      <w:r w:rsidRPr="000A1CD0">
        <w:rPr>
          <w:lang w:val="en-US"/>
        </w:rPr>
        <w:t xml:space="preserve"> The data sets are not huge initially (maybe hundreds or thousands of orgs, users). Queries are simple and key-based, so performance is good. RLS adds a minor overhead (check constraint), but with proper indexing (on </w:t>
      </w:r>
      <w:proofErr w:type="spellStart"/>
      <w:r w:rsidRPr="000A1CD0">
        <w:rPr>
          <w:lang w:val="en-US"/>
        </w:rPr>
        <w:t>org_id</w:t>
      </w:r>
      <w:proofErr w:type="spellEnd"/>
      <w:r w:rsidRPr="000A1CD0">
        <w:rPr>
          <w:lang w:val="en-US"/>
        </w:rPr>
        <w:t xml:space="preserve">) and using </w:t>
      </w:r>
      <w:proofErr w:type="spellStart"/>
      <w:r w:rsidRPr="000A1CD0">
        <w:rPr>
          <w:lang w:val="en-US"/>
        </w:rPr>
        <w:t>current_setting</w:t>
      </w:r>
      <w:proofErr w:type="spellEnd"/>
      <w:r w:rsidRPr="000A1CD0">
        <w:rPr>
          <w:lang w:val="en-US"/>
        </w:rPr>
        <w:t xml:space="preserve"> as constant, the overhead is negligible.</w:t>
      </w:r>
    </w:p>
    <w:p w14:paraId="4A44E0BC" w14:textId="77777777" w:rsidR="00322B01" w:rsidRDefault="00000000">
      <w:pPr>
        <w:numPr>
          <w:ilvl w:val="0"/>
          <w:numId w:val="26"/>
        </w:numPr>
      </w:pPr>
      <w:proofErr w:type="spellStart"/>
      <w:r>
        <w:rPr>
          <w:b/>
          <w:bCs/>
        </w:rPr>
        <w:t>Transactions</w:t>
      </w:r>
      <w:proofErr w:type="spellEnd"/>
      <w:r>
        <w:rPr>
          <w:b/>
          <w:bCs/>
        </w:rPr>
        <w:t xml:space="preserve"> </w:t>
      </w:r>
      <w:proofErr w:type="spellStart"/>
      <w:r>
        <w:rPr>
          <w:b/>
          <w:bCs/>
        </w:rPr>
        <w:t>and</w:t>
      </w:r>
      <w:proofErr w:type="spellEnd"/>
      <w:r>
        <w:rPr>
          <w:b/>
          <w:bCs/>
        </w:rPr>
        <w:t xml:space="preserve"> </w:t>
      </w:r>
      <w:proofErr w:type="spellStart"/>
      <w:r>
        <w:rPr>
          <w:b/>
          <w:bCs/>
        </w:rPr>
        <w:t>Outbox</w:t>
      </w:r>
      <w:proofErr w:type="spellEnd"/>
      <w:r>
        <w:rPr>
          <w:b/>
          <w:bCs/>
        </w:rPr>
        <w:t>:</w:t>
      </w:r>
    </w:p>
    <w:p w14:paraId="4F6E60D1" w14:textId="77777777" w:rsidR="00322B01" w:rsidRDefault="00000000">
      <w:pPr>
        <w:pStyle w:val="Compact"/>
        <w:numPr>
          <w:ilvl w:val="0"/>
          <w:numId w:val="26"/>
        </w:numPr>
      </w:pPr>
      <w:r w:rsidRPr="000A1CD0">
        <w:rPr>
          <w:lang w:val="en-US"/>
        </w:rPr>
        <w:t>Insert into outbox is done in the same transaction as the domain change</w:t>
      </w:r>
      <w:hyperlink r:id="rId134" w:anchor=":~:text=%D0%93%D0%B5%D0%BD%D0%B5%D1%80%D0%B0%D1%86%D0%B8%D1%8F%20%D1%81%D0%BE%D0%B1%D1%8B%D1%82%D0%B8%D1%8F%3A%20%D0%BA%D0%BE%D0%B3%D0%B4%D0%B0%20%D0%B2%20IAM,%D0%B7%D0%B0%D1%84%D0%B8%D0%BA%D1%81%D0%B8%D1%80%D1%83%D0%B5%D1%82%D1%81%D1%8F%20%D0%B0%D1%82%D0%BE%D0%BC%D0%B0%D1%80%D0%BD%D0%BE%20%D1%81%20%D0%BE%D1%81%D0%BD%D0%BE%D0%B2%D0%BD%D1%8B%D0%BC%D0%B8%20%D0%B8%D0%B7%D0%BC%D0%B5%D0%BD%D0%B5%D0%BD%D0%B8%D1%8F%D0%BC%D0%B8">
        <w:r w:rsidRPr="000A1CD0">
          <w:rPr>
            <w:rStyle w:val="af"/>
            <w:lang w:val="en-US"/>
          </w:rPr>
          <w:t>[23]</w:t>
        </w:r>
      </w:hyperlink>
      <w:r w:rsidRPr="000A1CD0">
        <w:rPr>
          <w:lang w:val="en-US"/>
        </w:rPr>
        <w:t xml:space="preserve">. </w:t>
      </w:r>
      <w:r>
        <w:t>This assures atomicity: если основная операция закоммитилась, то и запись события закоммитилась, иначе – нет (никаких "потерянных" событий)</w:t>
      </w:r>
      <w:hyperlink r:id="rId135" w:anchor=":~:text=%D1%80%D0%B0%D0%BC%D0%BA%D0%B0%D1%85%20%D1%82%D0%BE%D0%B9%20%D0%B6%D0%B5%20%D1%82%D1%80%D0%B0%D0%BD%D0%B7%D0%B0%D0%BA%D1%86%D0%B8%D0%B8%20%D0%BE%D0%B1%D0%BD%D0%BE%D0%B2%D0%BB%D0%B5%D0%BD%D0%B8%D1%8F,%D0%B7%D0%B0%D1%84%D0%B8%D0%BA%D1%81%D0%B8%D1%80%D1%83%D0%B5%D1%82%D1%81%D1%8F%20%D0%B0%D1%82%D0%BE%D0%BC%D0%B0%D1%80%D0%BD%D0%BE%20%D1%81%20%D0%BE%D1%81%D0%BD%D0%BE%D0%B2%D0%BD%D1%8B%D0%BC%D0%B8%20%D0%B8%D0%B7%D0%BC%D0%B5%D0%BD%D0%B5%D0%BD%D0%B8%D1%8F%D0%BC%D0%B8">
        <w:r>
          <w:rPr>
            <w:rStyle w:val="af"/>
          </w:rPr>
          <w:t>[83]</w:t>
        </w:r>
      </w:hyperlink>
      <w:r>
        <w:t>.</w:t>
      </w:r>
    </w:p>
    <w:p w14:paraId="58850791" w14:textId="77777777" w:rsidR="00322B01" w:rsidRPr="000A1CD0" w:rsidRDefault="00000000">
      <w:pPr>
        <w:pStyle w:val="Compact"/>
        <w:numPr>
          <w:ilvl w:val="0"/>
          <w:numId w:val="26"/>
        </w:numPr>
        <w:rPr>
          <w:lang w:val="en-US"/>
        </w:rPr>
      </w:pPr>
      <w:r w:rsidRPr="000A1CD0">
        <w:rPr>
          <w:lang w:val="en-US"/>
        </w:rPr>
        <w:t xml:space="preserve">Outbox publisher (worker) likely runs as separate thread/process under an identity that can see outbox table. This could be the same IAM app but a background task, connecting with maybe same role (which if RLS on outbox is present, might require special handling, or simply we define policy: </w:t>
      </w:r>
      <w:r w:rsidRPr="000A1CD0">
        <w:rPr>
          <w:rStyle w:val="VerbatimChar"/>
          <w:lang w:val="en-US"/>
        </w:rPr>
        <w:t>using true</w:t>
      </w:r>
      <w:r w:rsidRPr="000A1CD0">
        <w:rPr>
          <w:lang w:val="en-US"/>
        </w:rPr>
        <w:t xml:space="preserve"> for outbox for app role, meaning app role can always see all outbox rows, since outbox has no org isolation needed, or we set </w:t>
      </w:r>
      <w:proofErr w:type="spellStart"/>
      <w:r w:rsidRPr="000A1CD0">
        <w:rPr>
          <w:lang w:val="en-US"/>
        </w:rPr>
        <w:t>current_org_id</w:t>
      </w:r>
      <w:proofErr w:type="spellEnd"/>
      <w:r w:rsidRPr="000A1CD0">
        <w:rPr>
          <w:lang w:val="en-US"/>
        </w:rPr>
        <w:t xml:space="preserve"> = NULL intentionally, but that yields no rows because of RLS, so better define outbox policy: allow if </w:t>
      </w:r>
      <w:proofErr w:type="spellStart"/>
      <w:r w:rsidRPr="000A1CD0">
        <w:rPr>
          <w:lang w:val="en-US"/>
        </w:rPr>
        <w:t>current_setting</w:t>
      </w:r>
      <w:proofErr w:type="spellEnd"/>
      <w:r w:rsidRPr="000A1CD0">
        <w:rPr>
          <w:lang w:val="en-US"/>
        </w:rPr>
        <w:t>(...)=NULL, hmm).</w:t>
      </w:r>
    </w:p>
    <w:p w14:paraId="0280371F" w14:textId="77777777" w:rsidR="00322B01" w:rsidRPr="000A1CD0" w:rsidRDefault="00000000">
      <w:pPr>
        <w:pStyle w:val="Compact"/>
        <w:numPr>
          <w:ilvl w:val="1"/>
          <w:numId w:val="34"/>
        </w:numPr>
        <w:rPr>
          <w:lang w:val="en-US"/>
        </w:rPr>
      </w:pPr>
      <w:r w:rsidRPr="000A1CD0">
        <w:rPr>
          <w:lang w:val="en-US"/>
        </w:rPr>
        <w:t>Simpler: disable RLS on outbox table (since it's internal).</w:t>
      </w:r>
    </w:p>
    <w:p w14:paraId="0BCF53E4" w14:textId="77777777" w:rsidR="00322B01" w:rsidRPr="000A1CD0" w:rsidRDefault="00000000">
      <w:pPr>
        <w:pStyle w:val="Compact"/>
        <w:numPr>
          <w:ilvl w:val="0"/>
          <w:numId w:val="26"/>
        </w:numPr>
        <w:rPr>
          <w:lang w:val="en-US"/>
        </w:rPr>
      </w:pPr>
      <w:r w:rsidRPr="000A1CD0">
        <w:rPr>
          <w:lang w:val="en-US"/>
        </w:rPr>
        <w:t>The worker polls (or better uses NOTIFY/LISTEN or just a loop with sleep) for new events. Could just do SELECT ... FOR UPDATE SKIP LOCKED to grab a batch, publish them, mark as sent.</w:t>
      </w:r>
    </w:p>
    <w:p w14:paraId="2BD20B14" w14:textId="77777777" w:rsidR="00322B01" w:rsidRPr="000A1CD0" w:rsidRDefault="00000000">
      <w:pPr>
        <w:pStyle w:val="Compact"/>
        <w:numPr>
          <w:ilvl w:val="0"/>
          <w:numId w:val="26"/>
        </w:numPr>
        <w:rPr>
          <w:lang w:val="en-US"/>
        </w:rPr>
      </w:pPr>
      <w:r w:rsidRPr="000A1CD0">
        <w:rPr>
          <w:lang w:val="en-US"/>
        </w:rPr>
        <w:t>Marking as sent (update status or delete) in the same trans as publishing? Actually recommended to update after external ack. But easier: publish to Redis, if XADD responded OK, then update status=published or remove.</w:t>
      </w:r>
    </w:p>
    <w:p w14:paraId="33FFC00B" w14:textId="77777777" w:rsidR="00322B01" w:rsidRDefault="00000000">
      <w:pPr>
        <w:numPr>
          <w:ilvl w:val="0"/>
          <w:numId w:val="26"/>
        </w:numPr>
      </w:pPr>
      <w:r w:rsidRPr="000A1CD0">
        <w:rPr>
          <w:i/>
          <w:iCs/>
          <w:lang w:val="en-US"/>
        </w:rPr>
        <w:t>Idempotence in publishing:</w:t>
      </w:r>
      <w:r w:rsidRPr="000A1CD0">
        <w:rPr>
          <w:lang w:val="en-US"/>
        </w:rPr>
        <w:t xml:space="preserve"> If crash after sending to Redis but before updating DB, on restart the event is still status pending – worker might resend (we get duplicate in stream). Downstream handles idempotent, so okay. Or ensure only one consumer group (like BFF) means duplicates might only come if ack didn't happen, then actually Redis would re-deliver to same consumer, but BFF track it. </w:t>
      </w:r>
      <w:proofErr w:type="spellStart"/>
      <w:r>
        <w:t>So</w:t>
      </w:r>
      <w:proofErr w:type="spellEnd"/>
      <w:r>
        <w:t xml:space="preserve"> </w:t>
      </w:r>
      <w:proofErr w:type="spellStart"/>
      <w:r>
        <w:t>either</w:t>
      </w:r>
      <w:proofErr w:type="spellEnd"/>
      <w:r>
        <w:t xml:space="preserve"> </w:t>
      </w:r>
      <w:proofErr w:type="spellStart"/>
      <w:r>
        <w:t>path</w:t>
      </w:r>
      <w:proofErr w:type="spellEnd"/>
      <w:r>
        <w:t xml:space="preserve"> </w:t>
      </w:r>
      <w:proofErr w:type="spellStart"/>
      <w:r>
        <w:t>is</w:t>
      </w:r>
      <w:proofErr w:type="spellEnd"/>
      <w:r>
        <w:t xml:space="preserve"> fine.</w:t>
      </w:r>
    </w:p>
    <w:p w14:paraId="75774304" w14:textId="77777777" w:rsidR="00322B01" w:rsidRDefault="00000000">
      <w:pPr>
        <w:numPr>
          <w:ilvl w:val="0"/>
          <w:numId w:val="26"/>
        </w:numPr>
      </w:pPr>
      <w:r>
        <w:rPr>
          <w:b/>
          <w:bCs/>
        </w:rPr>
        <w:lastRenderedPageBreak/>
        <w:t>Data security at rest:</w:t>
      </w:r>
    </w:p>
    <w:p w14:paraId="7B52F0EA" w14:textId="77777777" w:rsidR="00322B01" w:rsidRPr="000A1CD0" w:rsidRDefault="00000000">
      <w:pPr>
        <w:pStyle w:val="Compact"/>
        <w:numPr>
          <w:ilvl w:val="0"/>
          <w:numId w:val="26"/>
        </w:numPr>
        <w:rPr>
          <w:lang w:val="en-US"/>
        </w:rPr>
      </w:pPr>
      <w:r w:rsidRPr="000A1CD0">
        <w:rPr>
          <w:lang w:val="en-US"/>
        </w:rPr>
        <w:t>DB might contain personal data (emails, names). Typically rely on DB access security rather than encryption at rest (though could enable TDE or OS-level encryption).</w:t>
      </w:r>
    </w:p>
    <w:p w14:paraId="37F13E5D" w14:textId="77777777" w:rsidR="00322B01" w:rsidRPr="000A1CD0" w:rsidRDefault="00000000">
      <w:pPr>
        <w:pStyle w:val="Compact"/>
        <w:numPr>
          <w:ilvl w:val="0"/>
          <w:numId w:val="26"/>
        </w:numPr>
        <w:rPr>
          <w:lang w:val="en-US"/>
        </w:rPr>
      </w:pPr>
      <w:r w:rsidRPr="000A1CD0">
        <w:rPr>
          <w:lang w:val="en-US"/>
        </w:rPr>
        <w:t>However, we took care in logs to hash PII. In DB, user email likely stored plaintext (since needed to contact/invite). Some compliance might want email hashed in audit logs, but in primary user table it's okay (with DB encryption or just trust internal DB).</w:t>
      </w:r>
    </w:p>
    <w:p w14:paraId="3CF24B47" w14:textId="77777777" w:rsidR="00322B01" w:rsidRPr="000A1CD0" w:rsidRDefault="00000000">
      <w:pPr>
        <w:pStyle w:val="Compact"/>
        <w:numPr>
          <w:ilvl w:val="0"/>
          <w:numId w:val="26"/>
        </w:numPr>
        <w:rPr>
          <w:lang w:val="en-US"/>
        </w:rPr>
      </w:pPr>
      <w:r w:rsidRPr="000A1CD0">
        <w:rPr>
          <w:lang w:val="en-US"/>
        </w:rPr>
        <w:t>Passwords are not stored here (</w:t>
      </w:r>
      <w:proofErr w:type="spellStart"/>
      <w:r w:rsidRPr="000A1CD0">
        <w:rPr>
          <w:lang w:val="en-US"/>
        </w:rPr>
        <w:t>Keycloak</w:t>
      </w:r>
      <w:proofErr w:type="spellEnd"/>
      <w:r w:rsidRPr="000A1CD0">
        <w:rPr>
          <w:lang w:val="en-US"/>
        </w:rPr>
        <w:t xml:space="preserve"> stores them hashed in its DB).</w:t>
      </w:r>
    </w:p>
    <w:p w14:paraId="363EC64C" w14:textId="77777777" w:rsidR="00322B01" w:rsidRPr="000A1CD0" w:rsidRDefault="00000000">
      <w:pPr>
        <w:pStyle w:val="Compact"/>
        <w:numPr>
          <w:ilvl w:val="0"/>
          <w:numId w:val="26"/>
        </w:numPr>
        <w:rPr>
          <w:lang w:val="en-US"/>
        </w:rPr>
      </w:pPr>
      <w:r w:rsidRPr="000A1CD0">
        <w:rPr>
          <w:lang w:val="en-US"/>
        </w:rPr>
        <w:t>Invitation token hashes are stored, which is fine (not reversible).</w:t>
      </w:r>
    </w:p>
    <w:p w14:paraId="214A33D8" w14:textId="77777777" w:rsidR="00322B01" w:rsidRPr="000A1CD0" w:rsidRDefault="00000000">
      <w:pPr>
        <w:pStyle w:val="Compact"/>
        <w:numPr>
          <w:ilvl w:val="0"/>
          <w:numId w:val="26"/>
        </w:numPr>
        <w:rPr>
          <w:lang w:val="en-US"/>
        </w:rPr>
      </w:pPr>
      <w:r w:rsidRPr="000A1CD0">
        <w:rPr>
          <w:lang w:val="en-US"/>
        </w:rPr>
        <w:t>Audit logs store hashed PII as described.</w:t>
      </w:r>
    </w:p>
    <w:p w14:paraId="36B39DF7" w14:textId="77777777" w:rsidR="00322B01" w:rsidRDefault="00000000">
      <w:pPr>
        <w:pStyle w:val="2"/>
      </w:pPr>
      <w:bookmarkStart w:id="22" w:name="событийная-модель-outbox-pattern"/>
      <w:bookmarkEnd w:id="18"/>
      <w:bookmarkEnd w:id="21"/>
      <w:r>
        <w:t>5. Событийная модель (Outbox Pattern)</w:t>
      </w:r>
    </w:p>
    <w:p w14:paraId="23BFE4EC" w14:textId="77777777" w:rsidR="00322B01" w:rsidRDefault="00000000">
      <w:pPr>
        <w:pStyle w:val="FirstParagraph"/>
      </w:pPr>
      <w:r>
        <w:t xml:space="preserve">Для обеспечения согласованности данных между IAM Backend и другими компонентами используется асинхронная </w:t>
      </w:r>
      <w:r>
        <w:rPr>
          <w:b/>
          <w:bCs/>
        </w:rPr>
        <w:t>событийная модель</w:t>
      </w:r>
      <w:r>
        <w:t xml:space="preserve">. В её основе – паттерн </w:t>
      </w:r>
      <w:r>
        <w:rPr>
          <w:b/>
          <w:bCs/>
        </w:rPr>
        <w:t>Transactional Outbox</w:t>
      </w:r>
      <w:hyperlink r:id="rId136" w:anchor=":~:text=%2A%20Outbox%20Pattern%20,marks%20the%20event%20as%20sent">
        <w:r>
          <w:rPr>
            <w:rStyle w:val="af"/>
          </w:rPr>
          <w:t>[84]</w:t>
        </w:r>
      </w:hyperlink>
      <w:r>
        <w:t>, дополняемый очередью на Redis Streams и механизмом идемпотентности потребителей.</w:t>
      </w:r>
    </w:p>
    <w:p w14:paraId="13BE038F" w14:textId="77777777" w:rsidR="00322B01" w:rsidRDefault="00000000">
      <w:pPr>
        <w:pStyle w:val="a0"/>
      </w:pPr>
      <w:r>
        <w:rPr>
          <w:b/>
          <w:bCs/>
        </w:rPr>
        <w:t>Outbox-таблица (outbox_events):</w:t>
      </w:r>
      <w:r>
        <w:br/>
        <w:t xml:space="preserve">Когда в IAM происходит изменение, потенциально важное для других сервисов (например, изменение прав доступа), вместо немедленной синхронной нотификации, событие записывается в специальную таблицу </w:t>
      </w:r>
      <w:r>
        <w:rPr>
          <w:b/>
          <w:bCs/>
        </w:rPr>
        <w:t>Outbox</w:t>
      </w:r>
      <w:r>
        <w:t xml:space="preserve"> в рамках той же транзакции, что и основные изменения</w:t>
      </w:r>
      <w:hyperlink r:id="rId137" w:anchor=":~:text=%D0%93%D0%B5%D0%BD%D0%B5%D1%80%D0%B0%D1%86%D0%B8%D1%8F%20%D1%81%D0%BE%D0%B1%D1%8B%D1%82%D0%B8%D1%8F%3A%20%D0%BA%D0%BE%D0%B3%D0%B4%D0%B0%20%D0%B2%20IAM,%D0%B7%D0%B0%D1%84%D0%B8%D0%BA%D1%81%D0%B8%D1%80%D1%83%D0%B5%D1%82%D1%81%D1%8F%20%D0%B0%D1%82%D0%BE%D0%BC%D0%B0%D1%80%D0%BD%D0%BE%20%D1%81%20%D0%BE%D1%81%D0%BD%D0%BE%D0%B2%D0%BD%D1%8B%D0%BC%D0%B8%20%D0%B8%D0%B7%D0%BC%D0%B5%D0%BD%D0%B5%D0%BD%D0%B8%D1%8F%D0%BC%D0%B8">
        <w:r>
          <w:rPr>
            <w:rStyle w:val="af"/>
          </w:rPr>
          <w:t>[23]</w:t>
        </w:r>
      </w:hyperlink>
      <w:r>
        <w:t>. Структура записи:</w:t>
      </w:r>
    </w:p>
    <w:tbl>
      <w:tblPr>
        <w:tblStyle w:val="Table"/>
        <w:tblW w:w="0" w:type="auto"/>
        <w:tblLook w:val="0020" w:firstRow="1" w:lastRow="0" w:firstColumn="0" w:lastColumn="0" w:noHBand="0" w:noVBand="0"/>
      </w:tblPr>
      <w:tblGrid>
        <w:gridCol w:w="1910"/>
        <w:gridCol w:w="1437"/>
        <w:gridCol w:w="6558"/>
      </w:tblGrid>
      <w:tr w:rsidR="00322B01" w14:paraId="73CFA1F7" w14:textId="77777777" w:rsidTr="00322B01">
        <w:trPr>
          <w:cnfStyle w:val="100000000000" w:firstRow="1" w:lastRow="0" w:firstColumn="0" w:lastColumn="0" w:oddVBand="0" w:evenVBand="0" w:oddHBand="0" w:evenHBand="0" w:firstRowFirstColumn="0" w:firstRowLastColumn="0" w:lastRowFirstColumn="0" w:lastRowLastColumn="0"/>
          <w:tblHeader/>
        </w:trPr>
        <w:tc>
          <w:tcPr>
            <w:tcW w:w="0" w:type="auto"/>
          </w:tcPr>
          <w:p w14:paraId="7B9B45E9" w14:textId="77777777" w:rsidR="00322B01" w:rsidRDefault="00000000">
            <w:pPr>
              <w:pStyle w:val="Compact"/>
            </w:pPr>
            <w:r>
              <w:t>Поле</w:t>
            </w:r>
          </w:p>
        </w:tc>
        <w:tc>
          <w:tcPr>
            <w:tcW w:w="0" w:type="auto"/>
          </w:tcPr>
          <w:p w14:paraId="0ED5E7FF" w14:textId="77777777" w:rsidR="00322B01" w:rsidRDefault="00000000">
            <w:pPr>
              <w:pStyle w:val="Compact"/>
            </w:pPr>
            <w:r>
              <w:t>Тип</w:t>
            </w:r>
          </w:p>
        </w:tc>
        <w:tc>
          <w:tcPr>
            <w:tcW w:w="0" w:type="auto"/>
          </w:tcPr>
          <w:p w14:paraId="3F31C7ED" w14:textId="77777777" w:rsidR="00322B01" w:rsidRDefault="00000000">
            <w:pPr>
              <w:pStyle w:val="Compact"/>
            </w:pPr>
            <w:r>
              <w:t>Описание</w:t>
            </w:r>
          </w:p>
        </w:tc>
      </w:tr>
      <w:tr w:rsidR="00322B01" w14:paraId="55B0D714" w14:textId="77777777">
        <w:tc>
          <w:tcPr>
            <w:tcW w:w="0" w:type="auto"/>
          </w:tcPr>
          <w:p w14:paraId="7F857CE2" w14:textId="77777777" w:rsidR="00322B01" w:rsidRDefault="00000000">
            <w:pPr>
              <w:pStyle w:val="Compact"/>
            </w:pPr>
            <w:r>
              <w:rPr>
                <w:rStyle w:val="VerbatimChar"/>
              </w:rPr>
              <w:t>id</w:t>
            </w:r>
          </w:p>
        </w:tc>
        <w:tc>
          <w:tcPr>
            <w:tcW w:w="0" w:type="auto"/>
          </w:tcPr>
          <w:p w14:paraId="3F14E98E" w14:textId="77777777" w:rsidR="00322B01" w:rsidRDefault="00000000">
            <w:pPr>
              <w:pStyle w:val="Compact"/>
            </w:pPr>
            <w:r>
              <w:t>UUID (v7)</w:t>
            </w:r>
          </w:p>
        </w:tc>
        <w:tc>
          <w:tcPr>
            <w:tcW w:w="0" w:type="auto"/>
          </w:tcPr>
          <w:p w14:paraId="2050C561" w14:textId="77777777" w:rsidR="00322B01" w:rsidRDefault="00000000">
            <w:pPr>
              <w:pStyle w:val="Compact"/>
            </w:pPr>
            <w:r>
              <w:t>Уникальный идентификатор события</w:t>
            </w:r>
            <w:hyperlink r:id="rId138" w:anchor=":~:text=Some%20of%20the%20key%20benefits,fragmentation%2C%20and%20improved%20cache%20locality">
              <w:r>
                <w:rPr>
                  <w:rStyle w:val="af"/>
                </w:rPr>
                <w:t>[85]</w:t>
              </w:r>
            </w:hyperlink>
            <w:r>
              <w:t>. Генерируется как UUIDv7 для хронологической сортировки (новые события упорядочены по времени, что улучшает индексную локалность и производительность)</w:t>
            </w:r>
            <w:hyperlink r:id="rId139" w:anchor=":~:text=brooker,each%20other%20in%20the">
              <w:r>
                <w:rPr>
                  <w:rStyle w:val="af"/>
                </w:rPr>
                <w:t>[82]</w:t>
              </w:r>
            </w:hyperlink>
            <w:r>
              <w:t>.</w:t>
            </w:r>
          </w:p>
        </w:tc>
      </w:tr>
      <w:tr w:rsidR="00322B01" w:rsidRPr="000A1CD0" w14:paraId="2F5FCAF8" w14:textId="77777777">
        <w:tc>
          <w:tcPr>
            <w:tcW w:w="0" w:type="auto"/>
          </w:tcPr>
          <w:p w14:paraId="7C3806FC" w14:textId="77777777" w:rsidR="00322B01" w:rsidRDefault="00000000">
            <w:pPr>
              <w:pStyle w:val="Compact"/>
            </w:pPr>
            <w:r>
              <w:rPr>
                <w:rStyle w:val="VerbatimChar"/>
              </w:rPr>
              <w:t>event_type</w:t>
            </w:r>
          </w:p>
        </w:tc>
        <w:tc>
          <w:tcPr>
            <w:tcW w:w="0" w:type="auto"/>
          </w:tcPr>
          <w:p w14:paraId="0C70E0E5" w14:textId="77777777" w:rsidR="00322B01" w:rsidRDefault="00000000">
            <w:pPr>
              <w:pStyle w:val="Compact"/>
            </w:pPr>
            <w:r>
              <w:t>TEXT</w:t>
            </w:r>
          </w:p>
        </w:tc>
        <w:tc>
          <w:tcPr>
            <w:tcW w:w="0" w:type="auto"/>
          </w:tcPr>
          <w:p w14:paraId="617061AB" w14:textId="77777777" w:rsidR="00322B01" w:rsidRPr="000A1CD0" w:rsidRDefault="00000000">
            <w:pPr>
              <w:pStyle w:val="Compact"/>
              <w:rPr>
                <w:lang w:val="en-US"/>
              </w:rPr>
            </w:pPr>
            <w:r>
              <w:t>Тип</w:t>
            </w:r>
            <w:r w:rsidRPr="000A1CD0">
              <w:rPr>
                <w:lang w:val="en-US"/>
              </w:rPr>
              <w:t xml:space="preserve"> </w:t>
            </w:r>
            <w:r>
              <w:t>события</w:t>
            </w:r>
            <w:r w:rsidRPr="000A1CD0">
              <w:rPr>
                <w:lang w:val="en-US"/>
              </w:rPr>
              <w:t xml:space="preserve"> (</w:t>
            </w:r>
            <w:r>
              <w:t>ключ</w:t>
            </w:r>
            <w:r w:rsidRPr="000A1CD0">
              <w:rPr>
                <w:lang w:val="en-US"/>
              </w:rPr>
              <w:t xml:space="preserve">, </w:t>
            </w:r>
            <w:proofErr w:type="spellStart"/>
            <w:r>
              <w:t>напр</w:t>
            </w:r>
            <w:proofErr w:type="spellEnd"/>
            <w:r w:rsidRPr="000A1CD0">
              <w:rPr>
                <w:lang w:val="en-US"/>
              </w:rPr>
              <w:t xml:space="preserve">. </w:t>
            </w:r>
            <w:r w:rsidRPr="000A1CD0">
              <w:rPr>
                <w:rStyle w:val="VerbatimChar"/>
                <w:lang w:val="en-US"/>
              </w:rPr>
              <w:t>ROLE_ASSIGNED</w:t>
            </w:r>
            <w:r w:rsidRPr="000A1CD0">
              <w:rPr>
                <w:lang w:val="en-US"/>
              </w:rPr>
              <w:t xml:space="preserve">, </w:t>
            </w:r>
            <w:r w:rsidRPr="000A1CD0">
              <w:rPr>
                <w:rStyle w:val="VerbatimChar"/>
                <w:lang w:val="en-US"/>
              </w:rPr>
              <w:t>INVITE_ACCEPTED</w:t>
            </w:r>
            <w:r w:rsidRPr="000A1CD0">
              <w:rPr>
                <w:lang w:val="en-US"/>
              </w:rPr>
              <w:t>).</w:t>
            </w:r>
          </w:p>
        </w:tc>
      </w:tr>
      <w:tr w:rsidR="00322B01" w14:paraId="2396470F" w14:textId="77777777">
        <w:tc>
          <w:tcPr>
            <w:tcW w:w="0" w:type="auto"/>
          </w:tcPr>
          <w:p w14:paraId="08FA4A83" w14:textId="77777777" w:rsidR="00322B01" w:rsidRDefault="00000000">
            <w:pPr>
              <w:pStyle w:val="Compact"/>
            </w:pPr>
            <w:proofErr w:type="spellStart"/>
            <w:r>
              <w:rPr>
                <w:rStyle w:val="VerbatimChar"/>
              </w:rPr>
              <w:t>aggregate_type</w:t>
            </w:r>
            <w:proofErr w:type="spellEnd"/>
          </w:p>
        </w:tc>
        <w:tc>
          <w:tcPr>
            <w:tcW w:w="0" w:type="auto"/>
          </w:tcPr>
          <w:p w14:paraId="050942D5" w14:textId="77777777" w:rsidR="00322B01" w:rsidRDefault="00000000">
            <w:pPr>
              <w:pStyle w:val="Compact"/>
            </w:pPr>
            <w:r>
              <w:t>TEXT</w:t>
            </w:r>
          </w:p>
        </w:tc>
        <w:tc>
          <w:tcPr>
            <w:tcW w:w="0" w:type="auto"/>
          </w:tcPr>
          <w:p w14:paraId="4F55A48B" w14:textId="77777777" w:rsidR="00322B01" w:rsidRDefault="00000000">
            <w:pPr>
              <w:pStyle w:val="Compact"/>
            </w:pPr>
            <w:r>
              <w:t>(Опционально) тип сущности, к которой относится событие (</w:t>
            </w:r>
            <w:r>
              <w:rPr>
                <w:rStyle w:val="VerbatimChar"/>
              </w:rPr>
              <w:t>USER</w:t>
            </w:r>
            <w:r>
              <w:t xml:space="preserve">, </w:t>
            </w:r>
            <w:r>
              <w:rPr>
                <w:rStyle w:val="VerbatimChar"/>
              </w:rPr>
              <w:t>ORG</w:t>
            </w:r>
            <w:r>
              <w:t xml:space="preserve">, </w:t>
            </w:r>
            <w:r>
              <w:rPr>
                <w:rStyle w:val="VerbatimChar"/>
              </w:rPr>
              <w:t>ROLE</w:t>
            </w:r>
            <w:r>
              <w:t xml:space="preserve"> и т.п.).</w:t>
            </w:r>
          </w:p>
        </w:tc>
      </w:tr>
      <w:tr w:rsidR="00322B01" w14:paraId="4A061128" w14:textId="77777777">
        <w:tc>
          <w:tcPr>
            <w:tcW w:w="0" w:type="auto"/>
          </w:tcPr>
          <w:p w14:paraId="5730C6C4" w14:textId="77777777" w:rsidR="00322B01" w:rsidRDefault="00000000">
            <w:pPr>
              <w:pStyle w:val="Compact"/>
            </w:pPr>
            <w:r>
              <w:rPr>
                <w:rStyle w:val="VerbatimChar"/>
              </w:rPr>
              <w:t>aggregate_id</w:t>
            </w:r>
          </w:p>
        </w:tc>
        <w:tc>
          <w:tcPr>
            <w:tcW w:w="0" w:type="auto"/>
          </w:tcPr>
          <w:p w14:paraId="05462F83" w14:textId="77777777" w:rsidR="00322B01" w:rsidRDefault="00000000">
            <w:pPr>
              <w:pStyle w:val="Compact"/>
            </w:pPr>
            <w:r>
              <w:t>UUID</w:t>
            </w:r>
          </w:p>
        </w:tc>
        <w:tc>
          <w:tcPr>
            <w:tcW w:w="0" w:type="auto"/>
          </w:tcPr>
          <w:p w14:paraId="7099740D" w14:textId="77777777" w:rsidR="00322B01" w:rsidRDefault="00000000">
            <w:pPr>
              <w:pStyle w:val="Compact"/>
            </w:pPr>
            <w:r>
              <w:t>(Опционально) идентификатор сущности (например, ID пользователя или орг, затронутой событием).</w:t>
            </w:r>
          </w:p>
        </w:tc>
      </w:tr>
      <w:tr w:rsidR="00322B01" w14:paraId="16DE3A2F" w14:textId="77777777">
        <w:tc>
          <w:tcPr>
            <w:tcW w:w="0" w:type="auto"/>
          </w:tcPr>
          <w:p w14:paraId="65CCFDE0" w14:textId="77777777" w:rsidR="00322B01" w:rsidRDefault="00000000">
            <w:pPr>
              <w:pStyle w:val="Compact"/>
            </w:pPr>
            <w:r>
              <w:rPr>
                <w:rStyle w:val="VerbatimChar"/>
              </w:rPr>
              <w:t>payload</w:t>
            </w:r>
          </w:p>
        </w:tc>
        <w:tc>
          <w:tcPr>
            <w:tcW w:w="0" w:type="auto"/>
          </w:tcPr>
          <w:p w14:paraId="04346C1F" w14:textId="77777777" w:rsidR="00322B01" w:rsidRDefault="00000000">
            <w:pPr>
              <w:pStyle w:val="Compact"/>
            </w:pPr>
            <w:r>
              <w:t>JSONB</w:t>
            </w:r>
          </w:p>
        </w:tc>
        <w:tc>
          <w:tcPr>
            <w:tcW w:w="0" w:type="auto"/>
          </w:tcPr>
          <w:p w14:paraId="6A248A65" w14:textId="77777777" w:rsidR="00322B01" w:rsidRDefault="00000000">
            <w:pPr>
              <w:pStyle w:val="Compact"/>
            </w:pPr>
            <w:r>
              <w:t>Полезная нагрузка события – JSON-объект с деталями. Например</w:t>
            </w:r>
            <w:r w:rsidRPr="000A1CD0">
              <w:rPr>
                <w:lang w:val="en-US"/>
              </w:rPr>
              <w:t xml:space="preserve">, </w:t>
            </w:r>
            <w:r>
              <w:t>для</w:t>
            </w:r>
            <w:r w:rsidRPr="000A1CD0">
              <w:rPr>
                <w:lang w:val="en-US"/>
              </w:rPr>
              <w:t xml:space="preserve"> </w:t>
            </w:r>
            <w:r w:rsidRPr="000A1CD0">
              <w:rPr>
                <w:rStyle w:val="VerbatimChar"/>
                <w:lang w:val="en-US"/>
              </w:rPr>
              <w:t>ROLE_ASSIGNED</w:t>
            </w:r>
            <w:r w:rsidRPr="000A1CD0">
              <w:rPr>
                <w:lang w:val="en-US"/>
              </w:rPr>
              <w:t xml:space="preserve"> payload </w:t>
            </w:r>
            <w:r>
              <w:t>мог</w:t>
            </w:r>
            <w:r w:rsidRPr="000A1CD0">
              <w:rPr>
                <w:lang w:val="en-US"/>
              </w:rPr>
              <w:t xml:space="preserve"> </w:t>
            </w:r>
            <w:r>
              <w:t>бы</w:t>
            </w:r>
            <w:r w:rsidRPr="000A1CD0">
              <w:rPr>
                <w:lang w:val="en-US"/>
              </w:rPr>
              <w:t xml:space="preserve"> </w:t>
            </w:r>
            <w:r>
              <w:t>быть</w:t>
            </w:r>
            <w:r w:rsidRPr="000A1CD0">
              <w:rPr>
                <w:lang w:val="en-US"/>
              </w:rPr>
              <w:t xml:space="preserve">: </w:t>
            </w:r>
            <w:r w:rsidRPr="000A1CD0">
              <w:rPr>
                <w:rStyle w:val="VerbatimChar"/>
                <w:lang w:val="en-US"/>
              </w:rPr>
              <w:t>{"</w:t>
            </w:r>
            <w:proofErr w:type="spellStart"/>
            <w:r w:rsidRPr="000A1CD0">
              <w:rPr>
                <w:rStyle w:val="VerbatimChar"/>
                <w:lang w:val="en-US"/>
              </w:rPr>
              <w:t>orgId</w:t>
            </w:r>
            <w:proofErr w:type="spellEnd"/>
            <w:r w:rsidRPr="000A1CD0">
              <w:rPr>
                <w:rStyle w:val="VerbatimChar"/>
                <w:lang w:val="en-US"/>
              </w:rPr>
              <w:t>": "...", "</w:t>
            </w:r>
            <w:proofErr w:type="spellStart"/>
            <w:r w:rsidRPr="000A1CD0">
              <w:rPr>
                <w:rStyle w:val="VerbatimChar"/>
                <w:lang w:val="en-US"/>
              </w:rPr>
              <w:t>userId</w:t>
            </w:r>
            <w:proofErr w:type="spellEnd"/>
            <w:r w:rsidRPr="000A1CD0">
              <w:rPr>
                <w:rStyle w:val="VerbatimChar"/>
                <w:lang w:val="en-US"/>
              </w:rPr>
              <w:t>": "...", "role": "admin", "</w:t>
            </w:r>
            <w:proofErr w:type="spellStart"/>
            <w:r w:rsidRPr="000A1CD0">
              <w:rPr>
                <w:rStyle w:val="VerbatimChar"/>
                <w:lang w:val="en-US"/>
              </w:rPr>
              <w:t>assignedBy</w:t>
            </w:r>
            <w:proofErr w:type="spellEnd"/>
            <w:r w:rsidRPr="000A1CD0">
              <w:rPr>
                <w:rStyle w:val="VerbatimChar"/>
                <w:lang w:val="en-US"/>
              </w:rPr>
              <w:t>": "..."}</w:t>
            </w:r>
            <w:r w:rsidRPr="000A1CD0">
              <w:rPr>
                <w:lang w:val="en-US"/>
              </w:rPr>
              <w:t xml:space="preserve">. </w:t>
            </w:r>
            <w:r>
              <w:t xml:space="preserve">Для события приглашения: </w:t>
            </w:r>
            <w:r>
              <w:rPr>
                <w:rStyle w:val="VerbatimChar"/>
              </w:rPr>
              <w:t>{"</w:t>
            </w:r>
            <w:proofErr w:type="spellStart"/>
            <w:r>
              <w:rPr>
                <w:rStyle w:val="VerbatimChar"/>
              </w:rPr>
              <w:t>inviteId</w:t>
            </w:r>
            <w:proofErr w:type="spellEnd"/>
            <w:r>
              <w:rPr>
                <w:rStyle w:val="VerbatimChar"/>
              </w:rPr>
              <w:t>": "...", "orgId": "...", "email": "...", "inviterId": "..."}</w:t>
            </w:r>
            <w:r>
              <w:t>.</w:t>
            </w:r>
          </w:p>
        </w:tc>
      </w:tr>
      <w:tr w:rsidR="00322B01" w14:paraId="0CCA62E4" w14:textId="77777777">
        <w:tc>
          <w:tcPr>
            <w:tcW w:w="0" w:type="auto"/>
          </w:tcPr>
          <w:p w14:paraId="666AC95B" w14:textId="77777777" w:rsidR="00322B01" w:rsidRDefault="00000000">
            <w:pPr>
              <w:pStyle w:val="Compact"/>
            </w:pPr>
            <w:r>
              <w:rPr>
                <w:rStyle w:val="VerbatimChar"/>
              </w:rPr>
              <w:t>status</w:t>
            </w:r>
          </w:p>
        </w:tc>
        <w:tc>
          <w:tcPr>
            <w:tcW w:w="0" w:type="auto"/>
          </w:tcPr>
          <w:p w14:paraId="29BB8F50" w14:textId="77777777" w:rsidR="00322B01" w:rsidRDefault="00000000">
            <w:pPr>
              <w:pStyle w:val="Compact"/>
            </w:pPr>
            <w:r>
              <w:t>TEXT</w:t>
            </w:r>
          </w:p>
        </w:tc>
        <w:tc>
          <w:tcPr>
            <w:tcW w:w="0" w:type="auto"/>
          </w:tcPr>
          <w:p w14:paraId="1B75AF14" w14:textId="77777777" w:rsidR="00322B01" w:rsidRDefault="00000000">
            <w:pPr>
              <w:pStyle w:val="Compact"/>
            </w:pPr>
            <w:r>
              <w:t xml:space="preserve">Статус обработки: </w:t>
            </w:r>
            <w:r>
              <w:rPr>
                <w:rStyle w:val="VerbatimChar"/>
              </w:rPr>
              <w:t>PENDING</w:t>
            </w:r>
            <w:r>
              <w:t xml:space="preserve"> (по умолчанию), </w:t>
            </w:r>
            <w:r>
              <w:rPr>
                <w:rStyle w:val="VerbatimChar"/>
              </w:rPr>
              <w:t>PUBLISHED</w:t>
            </w:r>
            <w:r>
              <w:t>. Пока событие не опубликовано во внешнюю очередь – оно pending.</w:t>
            </w:r>
          </w:p>
        </w:tc>
      </w:tr>
      <w:tr w:rsidR="00322B01" w14:paraId="6CADF35A" w14:textId="77777777">
        <w:tc>
          <w:tcPr>
            <w:tcW w:w="0" w:type="auto"/>
          </w:tcPr>
          <w:p w14:paraId="4B408963" w14:textId="77777777" w:rsidR="00322B01" w:rsidRDefault="00000000">
            <w:pPr>
              <w:pStyle w:val="Compact"/>
            </w:pPr>
            <w:r>
              <w:rPr>
                <w:rStyle w:val="VerbatimChar"/>
              </w:rPr>
              <w:t>created_at</w:t>
            </w:r>
          </w:p>
        </w:tc>
        <w:tc>
          <w:tcPr>
            <w:tcW w:w="0" w:type="auto"/>
          </w:tcPr>
          <w:p w14:paraId="05E37C86" w14:textId="77777777" w:rsidR="00322B01" w:rsidRDefault="00000000">
            <w:pPr>
              <w:pStyle w:val="Compact"/>
            </w:pPr>
            <w:r>
              <w:t>TIMESTAMP</w:t>
            </w:r>
          </w:p>
        </w:tc>
        <w:tc>
          <w:tcPr>
            <w:tcW w:w="0" w:type="auto"/>
          </w:tcPr>
          <w:p w14:paraId="032CE731" w14:textId="77777777" w:rsidR="00322B01" w:rsidRDefault="00000000">
            <w:pPr>
              <w:pStyle w:val="Compact"/>
            </w:pPr>
            <w:r>
              <w:t xml:space="preserve">Время записи события (автоматически проставляется </w:t>
            </w:r>
            <w:r>
              <w:lastRenderedPageBreak/>
              <w:t>текущим временем).</w:t>
            </w:r>
          </w:p>
        </w:tc>
      </w:tr>
      <w:tr w:rsidR="00322B01" w14:paraId="28C11CB5" w14:textId="77777777">
        <w:tc>
          <w:tcPr>
            <w:tcW w:w="0" w:type="auto"/>
          </w:tcPr>
          <w:p w14:paraId="685DB882" w14:textId="77777777" w:rsidR="00322B01" w:rsidRDefault="00000000">
            <w:pPr>
              <w:pStyle w:val="Compact"/>
            </w:pPr>
            <w:r>
              <w:rPr>
                <w:rStyle w:val="VerbatimChar"/>
              </w:rPr>
              <w:lastRenderedPageBreak/>
              <w:t>published_at</w:t>
            </w:r>
          </w:p>
        </w:tc>
        <w:tc>
          <w:tcPr>
            <w:tcW w:w="0" w:type="auto"/>
          </w:tcPr>
          <w:p w14:paraId="6E7C4AE2" w14:textId="77777777" w:rsidR="00322B01" w:rsidRDefault="00000000">
            <w:pPr>
              <w:pStyle w:val="Compact"/>
            </w:pPr>
            <w:r>
              <w:t>TIMESTAMP</w:t>
            </w:r>
          </w:p>
        </w:tc>
        <w:tc>
          <w:tcPr>
            <w:tcW w:w="0" w:type="auto"/>
          </w:tcPr>
          <w:p w14:paraId="3151C361" w14:textId="77777777" w:rsidR="00322B01" w:rsidRDefault="00000000">
            <w:pPr>
              <w:pStyle w:val="Compact"/>
            </w:pPr>
            <w:r>
              <w:t>Время, когда событие было успешно опубликовано (заполняется после подтверждения отправки).</w:t>
            </w:r>
          </w:p>
        </w:tc>
      </w:tr>
    </w:tbl>
    <w:p w14:paraId="137715A3" w14:textId="77777777" w:rsidR="00322B01" w:rsidRDefault="00000000">
      <w:pPr>
        <w:pStyle w:val="a0"/>
      </w:pPr>
      <w:r>
        <w:rPr>
          <w:b/>
          <w:bCs/>
        </w:rPr>
        <w:t>Транзакционный механизм:</w:t>
      </w:r>
      <w:r>
        <w:t xml:space="preserve"> В момент выполнения, например, изменения роли пользователя, код IAM делает: 1. Обновление основной таблицы (membership/role) – в рамках транзакции. 2. Вставку в </w:t>
      </w:r>
      <w:r>
        <w:rPr>
          <w:rStyle w:val="VerbatimChar"/>
        </w:rPr>
        <w:t>outbox_events</w:t>
      </w:r>
      <w:r>
        <w:t xml:space="preserve">: </w:t>
      </w:r>
      <w:r>
        <w:rPr>
          <w:rStyle w:val="VerbatimChar"/>
        </w:rPr>
        <w:t>event_type='ROLE_ASSIGNED', payload={...}</w:t>
      </w:r>
      <w:r>
        <w:t xml:space="preserve"> – </w:t>
      </w:r>
      <w:r>
        <w:rPr>
          <w:b/>
          <w:bCs/>
        </w:rPr>
        <w:t>в той же транзакции</w:t>
      </w:r>
      <w:hyperlink r:id="rId140" w:anchor=":~:text=%D0%93%D0%B5%D0%BD%D0%B5%D1%80%D0%B0%D1%86%D0%B8%D1%8F%20%D1%81%D0%BE%D0%B1%D1%8B%D1%82%D0%B8%D1%8F%3A%20%D0%BA%D0%BE%D0%B3%D0%B4%D0%B0%20%D0%B2%20IAM,%D0%B7%D0%B0%D1%84%D0%B8%D0%BA%D1%81%D0%B8%D1%80%D1%83%D0%B5%D1%82%D1%81%D1%8F%20%D0%B0%D1%82%D0%BE%D0%BC%D0%B0%D1%80%D0%BD%D0%BE%20%D1%81%20%D0%BE%D1%81%D0%BD%D0%BE%D0%B2%D0%BD%D1%8B%D0%BC%D0%B8%20%D0%B8%D0%B7%D0%BC%D0%B5%D0%BD%D0%B5%D0%BD%D0%B8%D1%8F%D0%BC%D0%B8">
        <w:r>
          <w:rPr>
            <w:rStyle w:val="af"/>
          </w:rPr>
          <w:t>[23]</w:t>
        </w:r>
      </w:hyperlink>
      <w:r>
        <w:t>. Если транзакция откатывается, запись события тоже не сохраняется, гарантируя, что не будет ложного события без реального изменения</w:t>
      </w:r>
      <w:hyperlink r:id="rId141" w:anchor=":~:text=message%20to%20the%20queue%2C%20we,marks%20the%20event%20as%20sent">
        <w:r>
          <w:rPr>
            <w:rStyle w:val="af"/>
          </w:rPr>
          <w:t>[86]</w:t>
        </w:r>
      </w:hyperlink>
      <w:r>
        <w:t>. Если коммитится – и изменение, и событие надежно зафиксированы (атомарность). 3. После коммита, фоновый процесс возьмет запись из Outbox и отправит её.</w:t>
      </w:r>
    </w:p>
    <w:p w14:paraId="5A85C570" w14:textId="77777777" w:rsidR="00322B01" w:rsidRPr="000A1CD0" w:rsidRDefault="00000000">
      <w:pPr>
        <w:pStyle w:val="a0"/>
        <w:rPr>
          <w:lang w:val="en-US"/>
        </w:rPr>
      </w:pPr>
      <w:r>
        <w:rPr>
          <w:b/>
          <w:bCs/>
        </w:rPr>
        <w:t>Публикация событий (Outbox → Redis Streams):</w:t>
      </w:r>
      <w:r>
        <w:br/>
        <w:t xml:space="preserve">В IAM Backend работает фоновый воркер (может быть отдельный поток или отдельный микросервис, но обычно часть IAM). Он периодически (например, несколько раз в секунду) проверяет таблицу Outbox на непросланные события: </w:t>
      </w:r>
      <w:r>
        <w:rPr>
          <w:rStyle w:val="VerbatimChar"/>
        </w:rPr>
        <w:t>SELECT * FROM outbox_events WHERE status='PENDING' ORDER BY created_at LIMIT N FOR UPDATE SKIP LOCKED</w:t>
      </w:r>
      <w:r>
        <w:t>. Найдя события, он для каждого пытается опубликовать его в Redis Streams</w:t>
      </w:r>
      <w:hyperlink r:id="rId142" w:anchor=":~:text=%D0%9F%D1%83%D0%B1%D0%BB%D0%B8%D0%BA%D0%B0%D1%86%D0%B8%D1%8F%20%D1%81%D0%BE%D0%B1%D1%8B%D1%82%D0%B8%D1%8F%3A%20%D1%81%D0%BF%D0%B5%D1%86%D0%B8%D0%B0%D0%BB%D1%8C%D0%BD%D1%8B%D0%B9%20%D0%B2%D0%BE%D1%80%D0%BA%D0%B5%D1%80%20,%D0%B7%D0%B0%D0%BF%D0%B8%D1%81%D1%8C%20%D0%B2%20Outbox%20%D0%BA%D0%B0%D0%BA%20%D0%BE%D0%BF%D1%83%D0%B1%D0%BB%D0%B8%D0%BA%D0%BE%D0%B2%D0%B0%D0%BD%D0%BD%D1%83%D1%8E">
        <w:r>
          <w:rPr>
            <w:rStyle w:val="af"/>
          </w:rPr>
          <w:t>[48]</w:t>
        </w:r>
      </w:hyperlink>
      <w:r>
        <w:t xml:space="preserve">: - Используется команда </w:t>
      </w:r>
      <w:r>
        <w:rPr>
          <w:rStyle w:val="VerbatimChar"/>
        </w:rPr>
        <w:t>XADD</w:t>
      </w:r>
      <w:r>
        <w:t xml:space="preserve"> к определенному стриму. Например, все события прав доступа идут в стрим </w:t>
      </w:r>
      <w:r>
        <w:rPr>
          <w:rStyle w:val="VerbatimChar"/>
          <w:b/>
          <w:bCs/>
        </w:rPr>
        <w:t>iam.events</w:t>
      </w:r>
      <w:r>
        <w:t xml:space="preserve"> (или отдельный </w:t>
      </w:r>
      <w:r>
        <w:rPr>
          <w:rStyle w:val="VerbatimChar"/>
        </w:rPr>
        <w:t>iam.rbac.events</w:t>
      </w:r>
      <w:r>
        <w:t>). Ключ стрима можно разделять по типам, но одна очередь упрощает потребление. - Поля сообщения заполняются из записи: тип, идентификаторы, остальные детали. Например</w:t>
      </w:r>
      <w:r w:rsidRPr="000A1CD0">
        <w:rPr>
          <w:lang w:val="en-US"/>
        </w:rPr>
        <w:t>:</w:t>
      </w:r>
    </w:p>
    <w:p w14:paraId="58F42E81" w14:textId="77777777" w:rsidR="00322B01" w:rsidRPr="000A1CD0" w:rsidRDefault="00000000">
      <w:pPr>
        <w:pStyle w:val="SourceCode"/>
        <w:rPr>
          <w:lang w:val="en-US"/>
        </w:rPr>
      </w:pPr>
      <w:r w:rsidRPr="000A1CD0">
        <w:rPr>
          <w:rStyle w:val="VerbatimChar"/>
          <w:lang w:val="en-US"/>
        </w:rPr>
        <w:t xml:space="preserve">XADD </w:t>
      </w:r>
      <w:proofErr w:type="spellStart"/>
      <w:r w:rsidRPr="000A1CD0">
        <w:rPr>
          <w:rStyle w:val="VerbatimChar"/>
          <w:lang w:val="en-US"/>
        </w:rPr>
        <w:t>iam.events</w:t>
      </w:r>
      <w:proofErr w:type="spellEnd"/>
      <w:r w:rsidRPr="000A1CD0">
        <w:rPr>
          <w:rStyle w:val="VerbatimChar"/>
          <w:lang w:val="en-US"/>
        </w:rPr>
        <w:t xml:space="preserve"> * type "ROLE_ASSIGNED" </w:t>
      </w:r>
      <w:proofErr w:type="spellStart"/>
      <w:r w:rsidRPr="000A1CD0">
        <w:rPr>
          <w:rStyle w:val="VerbatimChar"/>
          <w:lang w:val="en-US"/>
        </w:rPr>
        <w:t>orgId</w:t>
      </w:r>
      <w:proofErr w:type="spellEnd"/>
      <w:r w:rsidRPr="000A1CD0">
        <w:rPr>
          <w:rStyle w:val="VerbatimChar"/>
          <w:lang w:val="en-US"/>
        </w:rPr>
        <w:t xml:space="preserve"> "&lt;...&gt;" </w:t>
      </w:r>
      <w:proofErr w:type="spellStart"/>
      <w:r w:rsidRPr="000A1CD0">
        <w:rPr>
          <w:rStyle w:val="VerbatimChar"/>
          <w:lang w:val="en-US"/>
        </w:rPr>
        <w:t>userId</w:t>
      </w:r>
      <w:proofErr w:type="spellEnd"/>
      <w:r w:rsidRPr="000A1CD0">
        <w:rPr>
          <w:rStyle w:val="VerbatimChar"/>
          <w:lang w:val="en-US"/>
        </w:rPr>
        <w:t xml:space="preserve"> "&lt;...&gt;" role "admin" </w:t>
      </w:r>
    </w:p>
    <w:p w14:paraId="2AA8FC62" w14:textId="77777777" w:rsidR="00322B01" w:rsidRDefault="00000000">
      <w:pPr>
        <w:pStyle w:val="FirstParagraph"/>
      </w:pPr>
      <w:r>
        <w:t xml:space="preserve">Возможно, проще одно поле </w:t>
      </w:r>
      <w:r>
        <w:rPr>
          <w:rStyle w:val="VerbatimChar"/>
        </w:rPr>
        <w:t>payload</w:t>
      </w:r>
      <w:r>
        <w:t xml:space="preserve"> с JSON, но тогда потребителю придётся распарсить JSON – тоже ок. Тут на усмотрение реализации. Допустим, кладем compact form: </w:t>
      </w:r>
      <w:r>
        <w:rPr>
          <w:rStyle w:val="VerbatimChar"/>
        </w:rPr>
        <w:t>XADD iam.events * event "&lt;event_type&gt;" data "&lt;JSONstring&gt;"</w:t>
      </w:r>
      <w:r>
        <w:t xml:space="preserve">. - После успешного </w:t>
      </w:r>
      <w:r>
        <w:rPr>
          <w:rStyle w:val="VerbatimChar"/>
        </w:rPr>
        <w:t>XADD</w:t>
      </w:r>
      <w:r>
        <w:t xml:space="preserve"> воркер отмечает событие как опубликованное: </w:t>
      </w:r>
      <w:r>
        <w:rPr>
          <w:rStyle w:val="VerbatimChar"/>
        </w:rPr>
        <w:t>UPDATE outbox_events SET status='PUBLISHED', published_at=NOW() WHERE id=&lt;...&gt;</w:t>
      </w:r>
      <w:r>
        <w:t>. Эта операция тоже внутри транзакции (отдельной, только для пометки). Если обновление пройдет, мы гарантируем, что повторно его не отправим.</w:t>
      </w:r>
    </w:p>
    <w:p w14:paraId="2FE6F632" w14:textId="77777777" w:rsidR="00322B01" w:rsidRDefault="00000000">
      <w:pPr>
        <w:pStyle w:val="a0"/>
      </w:pPr>
      <w:r>
        <w:rPr>
          <w:b/>
          <w:bCs/>
        </w:rPr>
        <w:t>Идемпотентность публикации:</w:t>
      </w:r>
      <w:r>
        <w:t xml:space="preserve"> Если воркер упал между XADD и UPDATE, возможна ситуация: сообщение ушло в стрим, но статус остался PENDING. При перезапуске воркер снова возьмет событие и отправит дублирующее сообщение</w:t>
      </w:r>
      <w:hyperlink r:id="rId143" w:anchor=":~:text=message%20to%20the%20queue%2C%20we,marks%20the%20event%20as%20sent">
        <w:r>
          <w:rPr>
            <w:rStyle w:val="af"/>
          </w:rPr>
          <w:t>[86]</w:t>
        </w:r>
      </w:hyperlink>
      <w:hyperlink r:id="rId144" w:anchor=":~:text=%D0%9E%D0%B1%D1%80%D0%B0%D0%B1%D0%BE%D1%82%D0%BA%D0%B0%20%D1%81%D0%BE%D0%B1%D1%8B%D1%82%D0%B8%D1%8F%3A%20%D0%B2%D1%81%D0%B5%20%D0%B7%D0%B0%D0%B8%D0%BD%D1%82%D0%B5%D1%80%D0%B5%D1%81%D0%BE%D0%B2%D0%B0%D0%BD%D0%BD%D1%8B%D0%B5%20%D0%BA%D0%BE%D0%BC%D0%BF%D0%BE%D0%BD%D0%B5%D0%BD%D1%82%D1%8B,%D1%87%D1%82%D0%BE%D0%B1%D1%8B%20%D1%81%D0%BB%D0%B5%D0%B4%D1%83%D1%8E%D1%89%D0%B8%D0%B9%20%D0%B7%D0%B0%D0%BF%D1%80%D0%BE%D1%81%20%D0%B7%D0%B0%D0%BD%D0%BE%D0%B2%D0%BE%20%D0%BF%D0%BE%D0%BB%D1%83%D1%87%D0%B8%D0%BB">
        <w:r>
          <w:rPr>
            <w:rStyle w:val="af"/>
          </w:rPr>
          <w:t>[40]</w:t>
        </w:r>
      </w:hyperlink>
      <w:r>
        <w:t xml:space="preserve">. Это приводит к двум записям одного события в очереди. Чтобы потребители не применили дважды, предусмотрена идемпотентность на их стороне (см. ниже). Таким образом, система допускает </w:t>
      </w:r>
      <w:r>
        <w:rPr>
          <w:b/>
          <w:bCs/>
        </w:rPr>
        <w:t>at-least-once</w:t>
      </w:r>
      <w:r>
        <w:t xml:space="preserve"> доставку событий (хотя старается близко к exactly-once)</w:t>
      </w:r>
      <w:hyperlink r:id="rId145" w:anchor=":~:text=%D0%A2%D0%B0%D0%BA%D0%B8%D0%BC%20%D0%BE%D0%B1%D1%80%D0%B0%D0%B7%D0%BE%D0%BC%20%D0%B4%D0%BE%D1%81%D1%82%D0%B8%D0%B3%D0%B0%D0%B5%D1%82%D1%81%D1%8F%20%D1%81%D0%BE%D0%B3%D0%BB%D0%B0%D1%81%D0%BE%D0%B2%D0%B0%D0%BD%D0%BD%D0%BE%D1%81%D1%82%D1%8C%20%D0%BA%D1%8D%D1%88%D0%B5%D0%B9%3A,%D0%BF%D1%80%D0%B5%D0%B4%D0%BE%D1%82%D0%B2%D1%80%D0%B0%D1%89%D0%B0%D0%B5%D1%82%20%D0%BF%D0%BE%D0%B2%D1%82%D0%BE%D1%80%D0%BD%D0%BE%D0%B5%20%D0%BF%D1%80%D0%B8%D0%BC%D0%B5%D0%BD%D0%B5%D0%BD%D0%B8%D0%B5%20%D0%B4%D1%83%D0%B1%D0%BB%D0%B8%D1%80%D1%83%D1%8E%D1%89%D0%B8%D1%85%20%D1%81%D0%BE%D0%B1%D1%8B%D1%82%D0%B8%D0%B9">
        <w:r>
          <w:rPr>
            <w:rStyle w:val="af"/>
          </w:rPr>
          <w:t>[67]</w:t>
        </w:r>
      </w:hyperlink>
      <w:r>
        <w:t>.</w:t>
      </w:r>
    </w:p>
    <w:p w14:paraId="4A7FB7A7" w14:textId="77777777" w:rsidR="00322B01" w:rsidRDefault="00000000">
      <w:pPr>
        <w:pStyle w:val="a0"/>
      </w:pPr>
      <w:r>
        <w:rPr>
          <w:b/>
          <w:bCs/>
        </w:rPr>
        <w:t>Обработка событий (Consumers):</w:t>
      </w:r>
      <w:r>
        <w:t xml:space="preserve"> Все сервисы, которым нужны IAM-события (в первую очередь BFF), подписаны на Redis Stream через </w:t>
      </w:r>
      <w:r>
        <w:rPr>
          <w:b/>
          <w:bCs/>
        </w:rPr>
        <w:t>Consumer Groups</w:t>
      </w:r>
      <w:hyperlink r:id="rId146" w:anchor=":~:text=%D0%9E%D0%B1%D1%80%D0%B0%D0%B1%D0%BE%D1%82%D0%BA%D0%B0%20%D1%81%D0%BE%D0%B1%D1%8B%D1%82%D0%B8%D1%8F%3A%20%D0%B2%D1%81%D0%B5%20%D0%B7%D0%B0%D0%B8%D0%BD%D1%82%D0%B5%D1%80%D0%B5%D1%81%D0%BE%D0%B2%D0%B0%D0%BD%D0%BD%D1%8B%D0%B5%20%D0%BA%D0%BE%D0%BC%D0%BF%D0%BE%D0%BD%D0%B5%D0%BD%D1%82%D1%8B,%D1%87%D1%82%D0%BE%D0%B1%D1%8B%20%D1%81%D0%BB%D0%B5%D0%B4%D1%83%D1%8E%D1%89%D0%B8%D0%B9%20%D0%B7%D0%B0%D0%BF%D1%80%D0%BE%D1%81%20%D0%B7%D0%B0%D0%BD%D0%BE%D0%B2%D0%BE%20%D0%BF%D0%BE%D0%BB%D1%83%D1%87%D0%B8%D0%BB">
        <w:r>
          <w:rPr>
            <w:rStyle w:val="af"/>
          </w:rPr>
          <w:t>[40]</w:t>
        </w:r>
      </w:hyperlink>
      <w:r>
        <w:t xml:space="preserve">. Например, группа "iam_bff" для BFF. Потребитель читает с помощью </w:t>
      </w:r>
      <w:r>
        <w:rPr>
          <w:rStyle w:val="VerbatimChar"/>
        </w:rPr>
        <w:t>XREADGROUP</w:t>
      </w:r>
      <w:r>
        <w:t xml:space="preserve"> сообщения.</w:t>
      </w:r>
    </w:p>
    <w:p w14:paraId="20B55331" w14:textId="77777777" w:rsidR="00322B01" w:rsidRDefault="00000000">
      <w:pPr>
        <w:pStyle w:val="a0"/>
      </w:pPr>
      <w:r>
        <w:lastRenderedPageBreak/>
        <w:t>При получении события: - Проверяет, обрабатывал ли он уже его. Для этого у потребителя есть хранилище обработанных событий (</w:t>
      </w:r>
      <w:r>
        <w:rPr>
          <w:rStyle w:val="VerbatimChar"/>
        </w:rPr>
        <w:t>processed_events</w:t>
      </w:r>
      <w:r>
        <w:t xml:space="preserve">). Это может быть таблица или Redis-структура. Например, можно использовать Redis Set с ключем </w:t>
      </w:r>
      <w:r>
        <w:rPr>
          <w:rStyle w:val="VerbatimChar"/>
        </w:rPr>
        <w:t>processed:iam_bff</w:t>
      </w:r>
      <w:r>
        <w:t xml:space="preserve"> и добавлять туда </w:t>
      </w:r>
      <w:r>
        <w:rPr>
          <w:rStyle w:val="VerbatimChar"/>
        </w:rPr>
        <w:t>event_id</w:t>
      </w:r>
      <w:r>
        <w:t xml:space="preserve"> (в качестве event_id можно использовать outbox id или сам Redis Stream ID). В ADR говорится о журнале processed_events с ограничением хранения ~7 дней</w:t>
      </w:r>
      <w:hyperlink r:id="rId147" w:anchor=":~:text=%D0%9E%D0%B1%D1%80%D0%B0%D0%B1%D0%BE%D1%82%D0%BA%D0%B0%20%D1%81%D0%BE%D0%B1%D1%8B%D1%82%D0%B8%D1%8F%3A%20%D0%B2%D1%81%D0%B5%20%D0%B7%D0%B0%D0%B8%D0%BD%D1%82%D0%B5%D1%80%D0%B5%D1%81%D0%BE%D0%B2%D0%B0%D0%BD%D0%BD%D1%8B%D0%B5%20%D0%BA%D0%BE%D0%BC%D0%BF%D0%BE%D0%BD%D0%B5%D0%BD%D1%82%D1%8B,%D0%B7%D0%B0%D0%BF%D1%80%D0%BE%D1%81%20%D0%B7%D0%B0%D0%BD%D0%BE%D0%B2%D0%BE%20%D0%BF%D0%BE%D0%BB%D1%83%D1%87%D0%B8%D0%BB%20%D0%B0%D0%BA%D1%82%D1%83%D0%B0%D0%BB%D1%8C%D0%BD%D1%8B%D0%B5%20%D0%B4%D0%B0%D0%BD%D0%BD%D1%8B%D0%B5">
        <w:r>
          <w:rPr>
            <w:rStyle w:val="af"/>
          </w:rPr>
          <w:t>[24]</w:t>
        </w:r>
      </w:hyperlink>
      <w:r>
        <w:t>. Вероятно, BFF хранит последние event_ids и их timestamps. Если ID уже там – значит дубликат, пропускается</w:t>
      </w:r>
      <w:hyperlink r:id="rId148" w:anchor=":~:text=%D0%BF%D0%BE%D0%B4%D0%BF%D0%B8%D1%81%D0%B0%D0%BD%D1%8B%20%D0%BD%D0%B0%20%D1%81%D0%BE%D0%BE%D1%82%D0%B2%D0%B5%D1%82%D1%81%D1%82%D0%B2%D1%83%D1%8E%D1%89%D0%B8%D0%B9%20%D1%81%D1%82%D1%80%D0%B8%D0%BC%20%D1%87%D0%B5%D1%80%D0%B5%D0%B7,%D1%87%D1%82%D0%BE%D0%B1%D1%8B%20%D1%81%D0%BB%D0%B5%D0%B4%D1%83%D1%8E%D1%89%D0%B8%D0%B9%20%D0%B7%D0%B0%D0%BF%D1%80%D0%BE%D1%81%20%D0%B7%D0%B0%D0%BD%D0%BE%D0%B2%D0%BE%20%D0%BF%D0%BE%D0%BB%D1%83%D1%87%D0%B8%D0%BB">
        <w:r>
          <w:rPr>
            <w:rStyle w:val="af"/>
          </w:rPr>
          <w:t>[87]</w:t>
        </w:r>
      </w:hyperlink>
      <w:r>
        <w:t xml:space="preserve">. - Если событие новое, BFF выполняет соответствующую логику. Например, для </w:t>
      </w:r>
      <w:r>
        <w:rPr>
          <w:rStyle w:val="VerbatimChar"/>
        </w:rPr>
        <w:t>ROLE_ASSIGNED</w:t>
      </w:r>
      <w:r>
        <w:t xml:space="preserve"> – найдет в кэше rbac запись этого пользователя и обновит или удалит ее</w:t>
      </w:r>
      <w:hyperlink r:id="rId149" w:anchor=":~:text=%D0%BD%D0%B5%D0%BE%D0%B1%D1%85%D0%BE%D0%B4%D0%B8%D0%BC%D1%8B%D0%B5%20%D0%B4%D0%B5%D0%B9%D1%81%D1%82%D0%B2%D0%B8%D1%8F,%D0%B7%D0%B0%D0%BF%D1%80%D0%BE%D1%81%20%D0%B7%D0%B0%D0%BD%D0%BE%D0%B2%D0%BE%20%D0%BF%D0%BE%D0%BB%D1%83%D1%87%D0%B8%D0%BB%20%D0%B0%D0%BA%D1%82%D1%83%D0%B0%D0%BB%D1%8C%D0%BD%D1%8B%D0%B5%20%D0%B4%D0%B0%D0%BD%D0%BD%D1%8B%D0%B5">
        <w:r>
          <w:rPr>
            <w:rStyle w:val="af"/>
          </w:rPr>
          <w:t>[88]</w:t>
        </w:r>
      </w:hyperlink>
      <w:r>
        <w:t xml:space="preserve">. Для </w:t>
      </w:r>
      <w:r>
        <w:rPr>
          <w:rStyle w:val="VerbatimChar"/>
        </w:rPr>
        <w:t>INVITE_ACCEPTED</w:t>
      </w:r>
      <w:r>
        <w:t xml:space="preserve"> – может ничего не делать, либо уведомить кого-то. - После успешной обработки, потребитель делает </w:t>
      </w:r>
      <w:r>
        <w:rPr>
          <w:rStyle w:val="VerbatimChar"/>
        </w:rPr>
        <w:t>XACK</w:t>
      </w:r>
      <w:r>
        <w:t xml:space="preserve"> на стрим – подтверждает, что сообщение обработано и можно удалить (или удерживать до ретеншна). - Событие (ID) заносится в </w:t>
      </w:r>
      <w:r>
        <w:rPr>
          <w:rStyle w:val="VerbatimChar"/>
        </w:rPr>
        <w:t>processed_events</w:t>
      </w:r>
      <w:r>
        <w:t xml:space="preserve"> (с TTL). TTL ставится порядка 7 дней, это значит: если вдруг по каким-то причинам то же событие придет заново в течение 7 дней – узнаем и игнорируем; если позже 7 дней – маловероятно повтор, но даже если, двойное применение через неделю обычно уже безвредно (или можно игнорировать, т.к. к тому моменту данные не изменятся вторично).</w:t>
      </w:r>
    </w:p>
    <w:p w14:paraId="67454A40" w14:textId="77777777" w:rsidR="00322B01" w:rsidRDefault="00000000">
      <w:pPr>
        <w:pStyle w:val="a0"/>
      </w:pPr>
      <w:r>
        <w:rPr>
          <w:b/>
          <w:bCs/>
        </w:rPr>
        <w:t>Retentions и очищение:</w:t>
      </w:r>
      <w:r>
        <w:t xml:space="preserve"> - Redis Stream </w:t>
      </w:r>
      <w:r>
        <w:rPr>
          <w:rStyle w:val="VerbatimChar"/>
        </w:rPr>
        <w:t>iam.events</w:t>
      </w:r>
      <w:r>
        <w:t xml:space="preserve"> настроен на автообрезку старых сообщений: хранить не более определенного количества или времени</w:t>
      </w:r>
      <w:hyperlink r:id="rId150" w:anchor=":~:text=%D1%81%D0%B8%D1%81%D1%82%D0%B5%D0%BC%D0%B0%20%D0%B2%D1%81%D0%B5%D0%B3%D0%B4%D0%B0%20%D1%81%D0%BC%D0%BE%D0%B6%D0%B5%D1%82%20%D0%B2%D1%8B%D0%BF%D0%BE%D0%BB%D0%BD%D0%B8%D1%82%D1%8C%20%D0%BF%D1%80%D1%8F%D0%BC%D0%BE%D0%B9,%D0%B7%D0%B0%D0%BF%D1%80%D0%BE%D1%81%20%D0%B2%20%D0%91%D0%94">
        <w:r>
          <w:rPr>
            <w:rStyle w:val="af"/>
          </w:rPr>
          <w:t>[89]</w:t>
        </w:r>
      </w:hyperlink>
      <w:r>
        <w:t xml:space="preserve">. Например, 7 дней истории, после чего старые записи удаляются (XTRIM). Так, новое потребителю, присоединившемуся позже этого срока, недоступно (но он может не нуждаться в столь давних событиях). - Таблица Outbox может очищаться либо постепенно (удаление </w:t>
      </w:r>
      <w:r>
        <w:rPr>
          <w:rStyle w:val="VerbatimChar"/>
        </w:rPr>
        <w:t>PUBLISHED</w:t>
      </w:r>
      <w:r>
        <w:t xml:space="preserve"> событий старше N дней), либо просто расти ограниченно (обычно хранят недолго, чтобы база не пухла). Например, можно кроном удалить события старше 7 дней или выпавшие из ретенции стрима. - </w:t>
      </w:r>
      <w:r>
        <w:rPr>
          <w:rStyle w:val="VerbatimChar"/>
        </w:rPr>
        <w:t>processed_events</w:t>
      </w:r>
      <w:r>
        <w:t xml:space="preserve"> у каждого потребителя тоже очищается по TTL: старше 7 дней записи сами пропадают, контролируя размер.</w:t>
      </w:r>
    </w:p>
    <w:p w14:paraId="683E7614" w14:textId="77777777" w:rsidR="00322B01" w:rsidRDefault="00000000">
      <w:pPr>
        <w:pStyle w:val="a0"/>
      </w:pPr>
      <w:r>
        <w:rPr>
          <w:b/>
          <w:bCs/>
        </w:rPr>
        <w:t>Примеры событий и их payload:</w:t>
      </w:r>
      <w:r>
        <w:t xml:space="preserve"> - </w:t>
      </w:r>
      <w:r>
        <w:rPr>
          <w:rStyle w:val="VerbatimChar"/>
        </w:rPr>
        <w:t>ROLE_ASSIGNED</w:t>
      </w:r>
      <w:r>
        <w:t xml:space="preserve">: когда пользователю назначена роль. Payload: кто, кому, какая роль, в какой орг. - </w:t>
      </w:r>
      <w:r>
        <w:rPr>
          <w:rStyle w:val="VerbatimChar"/>
        </w:rPr>
        <w:t>ROLE_REVOKED</w:t>
      </w:r>
      <w:r>
        <w:t xml:space="preserve">: снятие роли или удаление пользователя из орг. - </w:t>
      </w:r>
      <w:r>
        <w:rPr>
          <w:rStyle w:val="VerbatimChar"/>
        </w:rPr>
        <w:t>INVITE_SENT</w:t>
      </w:r>
      <w:r>
        <w:t xml:space="preserve">: приглашение создано (для оповещения сервиса уведомлений). - </w:t>
      </w:r>
      <w:r>
        <w:rPr>
          <w:rStyle w:val="VerbatimChar"/>
        </w:rPr>
        <w:t>INVITE_ACCEPTED</w:t>
      </w:r>
      <w:r>
        <w:t xml:space="preserve">: пользователь присоединился (можно, напр., сервис аналитики уведомить). - </w:t>
      </w:r>
      <w:r>
        <w:rPr>
          <w:rStyle w:val="VerbatimChar"/>
        </w:rPr>
        <w:t>ORG_CREATED</w:t>
      </w:r>
      <w:r>
        <w:t>/</w:t>
      </w:r>
      <w:r>
        <w:rPr>
          <w:rStyle w:val="VerbatimChar"/>
        </w:rPr>
        <w:t>ORG_DELETED</w:t>
      </w:r>
      <w:r>
        <w:t xml:space="preserve">: создание/удаление организации. - </w:t>
      </w:r>
      <w:r>
        <w:rPr>
          <w:rStyle w:val="VerbatimChar"/>
        </w:rPr>
        <w:t>USER_REGISTERED</w:t>
      </w:r>
      <w:r>
        <w:t xml:space="preserve">: возможно, когда новый user появится (но Keycloak сам хранит, можно не дублировать). - </w:t>
      </w:r>
      <w:r>
        <w:rPr>
          <w:rStyle w:val="VerbatimChar"/>
        </w:rPr>
        <w:t>USER_IMPERSONATED</w:t>
      </w:r>
      <w:r>
        <w:t>: если хотим broadcast, но скорее audit log достаточно, не нужно в стрим.</w:t>
      </w:r>
    </w:p>
    <w:p w14:paraId="3F44CEA2" w14:textId="77777777" w:rsidR="00322B01" w:rsidRDefault="00000000">
      <w:pPr>
        <w:pStyle w:val="a0"/>
      </w:pPr>
      <w:r>
        <w:rPr>
          <w:b/>
          <w:bCs/>
        </w:rPr>
        <w:t>Использование событий BFF:</w:t>
      </w:r>
      <w:r>
        <w:t xml:space="preserve"> Главный кейс – </w:t>
      </w:r>
      <w:r>
        <w:rPr>
          <w:b/>
          <w:bCs/>
        </w:rPr>
        <w:t>инвалидировать кэш</w:t>
      </w:r>
      <w:r>
        <w:t>. ADR раздел 4.5 описывает:</w:t>
      </w:r>
    </w:p>
    <w:p w14:paraId="4DB7EFDF" w14:textId="77777777" w:rsidR="00322B01" w:rsidRDefault="00000000">
      <w:pPr>
        <w:pStyle w:val="aa"/>
      </w:pPr>
      <w:r>
        <w:t xml:space="preserve">"...при изменении прав (роль добавлена/изменена) вставляется запись в outbox, воркер публикует событие, компоненты (BFF) получают через Consumer Group, проверяют идемпотентность... если новое, выполняют действие – при изменении RBAC это инвалидация кэша: BFF удаляет ключ </w:t>
      </w:r>
      <w:r>
        <w:rPr>
          <w:rStyle w:val="VerbatimChar"/>
        </w:rPr>
        <w:t>rbac:cache:{orgId}:{userId}</w:t>
      </w:r>
      <w:r>
        <w:t xml:space="preserve"> из Redis...</w:t>
      </w:r>
      <w:hyperlink r:id="rId151" w:anchor=":~:text=%D0%BE%D1%82%D0%BF%D1%80%D0%B0%D0%B2%D0%BB%D1%8F%D0%B5%D1%82%20%D1%81%D0%BE%D0%B1%D1%8B%D1%82%D0%B8%D0%B5%20%D0%B2%20Redis%20Streams,%D0%B7%D0%B0%D0%BF%D0%B8%D1%81%D1%8C%20%D0%B2%20Outbox%20%D0%BA%D0%B0%D0%BA%20%D0%BE%D0%BF%D1%83%D0%B1%D0%BB%D0%B8%D0%BA%D0%BE%D0%B2%D0%B0%D0%BD%D0%BD%D1%83%D1%8E">
        <w:r>
          <w:rPr>
            <w:rStyle w:val="af"/>
            <w:b/>
            <w:bCs/>
          </w:rPr>
          <w:t>[90]</w:t>
        </w:r>
      </w:hyperlink>
      <w:hyperlink r:id="rId152" w:anchor=":~:text=%D0%BF%D0%BE%D0%B4%D0%BF%D0%B8%D1%81%D0%B0%D0%BD%D1%8B%20%D0%BD%D0%B0%20%D1%81%D0%BE%D0%BE%D1%82%D0%B2%D0%B5%D1%82%D1%81%D1%82%D0%B2%D1%83%D1%8E%D1%89%D0%B8%D0%B9%20%D1%81%D1%82%D1%80%D0%B8%D0%BC%20%D1%87%D0%B5%D1%80%D0%B5%D0%B7,%D0%B7%D0%B0%D0%BF%D1%80%D0%BE%D1%81%20%D0%B7%D0%B0%D0%BD%D0%BE%D0%B2%D0%BE%20%D0%BF%D0%BE%D0%BB%D1%83%D1%87%D0%B8%D0%BB%20%D0%B0%D0%BA%D1%82%D1%83%D0%B0%D0%BB%D1%8C%D0%BD%D1%8B%D0%B5%20%D0%B4%D0%B0%D0%BD%D0%BD%D1%8B%D0%B5">
        <w:r>
          <w:rPr>
            <w:rStyle w:val="af"/>
            <w:b/>
            <w:bCs/>
          </w:rPr>
          <w:t>[61]</w:t>
        </w:r>
      </w:hyperlink>
      <w:r>
        <w:rPr>
          <w:b/>
          <w:bCs/>
        </w:rPr>
        <w:t>.</w:t>
      </w:r>
      <w:r>
        <w:t xml:space="preserve"> Тем самым, согласованность кэшей достигается: изменения прав сразу распространяются, и кэш долго не живет устаревшим</w:t>
      </w:r>
      <w:hyperlink r:id="rId153" w:anchor=":~:text=rbac%3Acache%3A,%D0%B7%D0%B0%D0%BF%D1%80%D0%BE%D1%81%20%D0%B7%D0%B0%D0%BD%D0%BE%D0%B2%D0%BE%20%D0%BF%D0%BE%D0%BB%D1%83%D1%87%D0%B8%D0%BB%20%D0%B0%D0%BA%D1%82%D1%83%D0%B0%D0%BB%D1%8C%D0%BD%D1%8B%D0%B5%20%D0%B4%D0%B0%D0%BD%D0%BD%D1%8B%D0%B5">
        <w:r>
          <w:rPr>
            <w:rStyle w:val="af"/>
          </w:rPr>
          <w:t>[91]</w:t>
        </w:r>
      </w:hyperlink>
      <w:r>
        <w:t>."</w:t>
      </w:r>
    </w:p>
    <w:p w14:paraId="247A21BE" w14:textId="77777777" w:rsidR="00322B01" w:rsidRDefault="00000000">
      <w:pPr>
        <w:pStyle w:val="FirstParagraph"/>
      </w:pPr>
      <w:r>
        <w:lastRenderedPageBreak/>
        <w:t xml:space="preserve">Именно так: BFF, получив event, делает </w:t>
      </w:r>
      <w:r>
        <w:rPr>
          <w:rStyle w:val="VerbatimChar"/>
        </w:rPr>
        <w:t>DEL rbac:cache:...</w:t>
      </w:r>
      <w:hyperlink r:id="rId154" w:anchor=":~:text=%D0%BD%D0%B5%D0%BE%D0%B1%D1%85%D0%BE%D0%B4%D0%B8%D0%BC%D1%8B%D0%B5%20%D0%B4%D0%B5%D0%B9%D1%81%D1%82%D0%B2%D0%B8%D1%8F,%D0%B7%D0%B0%D0%BF%D1%80%D0%BE%D1%81%20%D0%B7%D0%B0%D0%BD%D0%BE%D0%B2%D0%BE%20%D0%BF%D0%BE%D0%BB%D1%83%D1%87%D0%B8%D0%BB%20%D0%B0%D0%BA%D1%82%D1%83%D0%B0%D0%BB%D1%8C%D0%BD%D1%8B%D0%B5%20%D0%B4%D0%B0%D0%BD%D0%BD%D1%8B%D0%B5">
        <w:r>
          <w:rPr>
            <w:rStyle w:val="af"/>
          </w:rPr>
          <w:t>[88]</w:t>
        </w:r>
      </w:hyperlink>
      <w:r>
        <w:t>. В следующий раз, когда потребуется проверка, кэша не будет – BFF обратится в IAM (который уже хранит новое значение), или IAM тоже может пересчитать.</w:t>
      </w:r>
    </w:p>
    <w:p w14:paraId="7C6D46CB" w14:textId="77777777" w:rsidR="00322B01" w:rsidRDefault="00000000">
      <w:pPr>
        <w:pStyle w:val="a0"/>
      </w:pPr>
      <w:r>
        <w:rPr>
          <w:b/>
          <w:bCs/>
        </w:rPr>
        <w:t>Идемпотентность обработчиков:</w:t>
      </w:r>
      <w:r>
        <w:t xml:space="preserve"> Обработчики событий должны быть написаны так, чтобы повторное применение того же события не приводило к неверным изменениям</w:t>
      </w:r>
      <w:hyperlink r:id="rId155" w:anchor=":~:text=we%20have%20three%20main%20delivery,guarantees">
        <w:r>
          <w:rPr>
            <w:rStyle w:val="af"/>
          </w:rPr>
          <w:t>[92]</w:t>
        </w:r>
      </w:hyperlink>
      <w:hyperlink r:id="rId156" w:anchor=":~:text=%2A%20Outbox%20Pattern%20,marks%20the%20event%20as%20sent">
        <w:r>
          <w:rPr>
            <w:rStyle w:val="af"/>
          </w:rPr>
          <w:t>[84]</w:t>
        </w:r>
      </w:hyperlink>
      <w:r>
        <w:t>. В нашем случае, основные действия – удаление кэша или отправка email – повторно сделать нестрашно (два DEL ключа – второй просто не найдет, отправка email повторно – уже хуже: может спам, поэтому лучше иметь флаг, что письмо уже отправлено, но у нас отправка происходит при invite, а invite event консумирано, тут есть риск). Но invite email обычно шлется сразу в момент создания, не через event (или event идет в service notifications, там надо предусмотреть dedup).</w:t>
      </w:r>
    </w:p>
    <w:p w14:paraId="0741D29C" w14:textId="77777777" w:rsidR="00322B01" w:rsidRDefault="00000000">
      <w:pPr>
        <w:pStyle w:val="a0"/>
      </w:pPr>
      <w:r>
        <w:rPr>
          <w:b/>
          <w:bCs/>
        </w:rPr>
        <w:t>Безопасность и порядок:</w:t>
      </w:r>
      <w:r>
        <w:t xml:space="preserve"> - </w:t>
      </w:r>
      <w:r>
        <w:rPr>
          <w:b/>
          <w:bCs/>
        </w:rPr>
        <w:t>Последовательность событий:</w:t>
      </w:r>
      <w:r>
        <w:t xml:space="preserve"> Использование UUIDv7 для id событий, а также auto-increment in DB, дает естественный порядок. Redis Streams присваивает своей последовательности ID (включающий время). В целом, события идут в почти временном порядке, но не строго (разные threads commit async). Если важен порядок для одного агрегата (напр., сначала RoleAssigned, потом RoleRevoked), потребитель может использовать поля aggregate_type/id и выстраивать, но в нашем скромном случае порядок не критичен или обычно сохранен. - </w:t>
      </w:r>
      <w:r>
        <w:rPr>
          <w:b/>
          <w:bCs/>
        </w:rPr>
        <w:t>Доставка гарантии:</w:t>
      </w:r>
      <w:r>
        <w:t xml:space="preserve"> At-least-once, duplicates possible</w:t>
      </w:r>
      <w:hyperlink r:id="rId157" w:anchor=":~:text=%D0%A2%D0%B0%D0%BA%D0%B8%D0%BC%20%D0%BE%D0%B1%D1%80%D0%B0%D0%B7%D0%BE%D0%BC%20%D0%B4%D0%BE%D1%81%D1%82%D0%B8%D0%B3%D0%B0%D0%B5%D1%82%D1%81%D1%8F%20%D1%81%D0%BE%D0%B3%D0%BB%D0%B0%D1%81%D0%BE%D0%B2%D0%B0%D0%BD%D0%BD%D0%BE%D1%81%D1%82%D1%8C%20%D0%BA%D1%8D%D1%88%D0%B5%D0%B9%3A,%D0%BF%D1%80%D0%B5%D0%B4%D0%BE%D1%82%D0%B2%D1%80%D0%B0%D1%89%D0%B0%D0%B5%D1%82%20%D0%BF%D0%BE%D0%B2%D1%82%D0%BE%D1%80%D0%BD%D0%BE%D0%B5%20%D0%BF%D1%80%D0%B8%D0%BC%D0%B5%D0%BD%D0%B5%D0%BD%D0%B8%D0%B5%20%D0%B4%D1%83%D0%B1%D0%BB%D0%B8%D1%80%D1%83%D1%8E%D1%89%D0%B8%D1%85%20%D1%81%D0%BE%D0%B1%D1%8B%D1%82%D0%B8%D0%B9">
        <w:r>
          <w:rPr>
            <w:rStyle w:val="af"/>
          </w:rPr>
          <w:t>[67]</w:t>
        </w:r>
      </w:hyperlink>
      <w:r>
        <w:t xml:space="preserve">. Exactly-once – практически достигнуто на потребителе с идемпотентностью. - </w:t>
      </w:r>
      <w:r>
        <w:rPr>
          <w:b/>
          <w:bCs/>
        </w:rPr>
        <w:t>Изоляция:</w:t>
      </w:r>
      <w:r>
        <w:t xml:space="preserve"> Outbox события публикуются только после commit основных данных, так что потребитель не увидит событие раньше, чем данные доступны в БД (если бы они тоже читали). BFF, если при получении события еще не запросит БД – мало ли – но если запросит, данные уже там. - </w:t>
      </w:r>
      <w:r>
        <w:rPr>
          <w:b/>
          <w:bCs/>
        </w:rPr>
        <w:t>Обработка сбоев у потребителя:</w:t>
      </w:r>
      <w:r>
        <w:t xml:space="preserve"> Если потребитель (напр., BFF) падает после получания события, но до ack, Redis Streams сохранит сообщение в Pending для группы. Новый экземпляр BFF может с помощью XREADGROUP с параметром </w:t>
      </w:r>
      <w:r>
        <w:rPr>
          <w:rStyle w:val="VerbatimChar"/>
        </w:rPr>
        <w:t>&gt;</w:t>
      </w:r>
      <w:r>
        <w:t xml:space="preserve">, не получит уже распределенное сообщение. Нужно либо ручной механизм (XCLAIM) или настроен период автоклейма – но, скорее, надо настроить: consumer group with a reasonable </w:t>
      </w:r>
      <w:r>
        <w:rPr>
          <w:rStyle w:val="VerbatimChar"/>
        </w:rPr>
        <w:t>idle</w:t>
      </w:r>
      <w:r>
        <w:t xml:space="preserve"> timeout, позволяя другому инстансу забрать unacked сообщения. BFF или мониторинг должны следить, чтобы pending не зависали (e.g., XAUTOCLAIM after some time). - </w:t>
      </w:r>
      <w:r>
        <w:rPr>
          <w:b/>
          <w:bCs/>
        </w:rPr>
        <w:t>Другие потребители:</w:t>
      </w:r>
      <w:r>
        <w:t xml:space="preserve"> Модуль Audit теоретически мог бы быть потребителем событий, но у нас audit пишется напрямую. Однако, можно представть, что events (login etc) BFF отсылает IAM, IAM пишет audit DB, а audit service (if any external) subscribe. Overkill, skip.</w:t>
      </w:r>
    </w:p>
    <w:p w14:paraId="03395DB4" w14:textId="77777777" w:rsidR="00322B01" w:rsidRDefault="00000000">
      <w:pPr>
        <w:pStyle w:val="a0"/>
      </w:pPr>
      <w:r>
        <w:t>В итоге, событийная модель повышает отвязку BFF и IAM: BFF не нужно опрашивать IAM, чтобы узнать, не изменились ли права – он сразу получает push-событие. Это снижает задержки обновления кэша и риск рассинхронизации</w:t>
      </w:r>
      <w:hyperlink r:id="rId158" w:anchor=":~:text=rbac%3Acache%3A,%D0%B7%D0%B0%D0%BF%D1%80%D0%BE%D1%81%20%D0%B7%D0%B0%D0%BD%D0%BE%D0%B2%D0%BE%20%D0%BF%D0%BE%D0%BB%D1%83%D1%87%D0%B8%D0%BB%20%D0%B0%D0%BA%D1%82%D1%83%D0%B0%D0%BB%D1%8C%D0%BD%D1%8B%D0%B5%20%D0%B4%D0%B0%D0%BD%D0%BD%D1%8B%D0%B5">
        <w:r>
          <w:rPr>
            <w:rStyle w:val="af"/>
          </w:rPr>
          <w:t>[91]</w:t>
        </w:r>
      </w:hyperlink>
      <w:r>
        <w:t>.</w:t>
      </w:r>
    </w:p>
    <w:p w14:paraId="4ACC6A41" w14:textId="77777777" w:rsidR="00322B01" w:rsidRDefault="00000000">
      <w:pPr>
        <w:pStyle w:val="2"/>
      </w:pPr>
      <w:bookmarkStart w:id="23" w:name="ошибки-форматы-и-обработка"/>
      <w:bookmarkEnd w:id="22"/>
      <w:r>
        <w:t>6. Ошибки: форматы и обработка</w:t>
      </w:r>
    </w:p>
    <w:p w14:paraId="1F150B5F" w14:textId="77777777" w:rsidR="00322B01" w:rsidRDefault="00000000">
      <w:pPr>
        <w:pStyle w:val="FirstParagraph"/>
      </w:pPr>
      <w:r>
        <w:t>IAM Backend придерживается единообразного формата ошибок в JSON, чтобы фронтенд (через BFF) мог удобно их обрабатывать. Также определены стандартные коды HTTP для распространенных ситуаций и особые сценарии, вроде нарушений RLS.</w:t>
      </w:r>
    </w:p>
    <w:p w14:paraId="0561F822" w14:textId="77777777" w:rsidR="00322B01" w:rsidRPr="000A1CD0" w:rsidRDefault="00000000">
      <w:pPr>
        <w:pStyle w:val="a0"/>
        <w:rPr>
          <w:lang w:val="en-US"/>
        </w:rPr>
      </w:pPr>
      <w:r>
        <w:rPr>
          <w:b/>
          <w:bCs/>
        </w:rPr>
        <w:t>Формат JSON-ошибки:</w:t>
      </w:r>
      <w:r>
        <w:t xml:space="preserve"> ответ содержит объект с описанием проблемы. Принятый</w:t>
      </w:r>
      <w:r w:rsidRPr="000A1CD0">
        <w:rPr>
          <w:lang w:val="en-US"/>
        </w:rPr>
        <w:t xml:space="preserve"> </w:t>
      </w:r>
      <w:r>
        <w:t>формат</w:t>
      </w:r>
      <w:r w:rsidRPr="000A1CD0">
        <w:rPr>
          <w:lang w:val="en-US"/>
        </w:rPr>
        <w:t xml:space="preserve"> (</w:t>
      </w:r>
      <w:r>
        <w:t>пример</w:t>
      </w:r>
      <w:r w:rsidRPr="000A1CD0">
        <w:rPr>
          <w:lang w:val="en-US"/>
        </w:rPr>
        <w:t>):</w:t>
      </w:r>
    </w:p>
    <w:p w14:paraId="1A78E1CF" w14:textId="77777777" w:rsidR="00322B01" w:rsidRPr="000A1CD0" w:rsidRDefault="00000000">
      <w:pPr>
        <w:pStyle w:val="SourceCode"/>
        <w:rPr>
          <w:lang w:val="en-US"/>
        </w:rPr>
      </w:pPr>
      <w:r w:rsidRPr="000A1CD0">
        <w:rPr>
          <w:rStyle w:val="VerbatimChar"/>
          <w:lang w:val="en-US"/>
        </w:rPr>
        <w:lastRenderedPageBreak/>
        <w:t>{</w:t>
      </w:r>
      <w:r w:rsidRPr="000A1CD0">
        <w:rPr>
          <w:lang w:val="en-US"/>
        </w:rPr>
        <w:br/>
      </w:r>
      <w:r w:rsidRPr="000A1CD0">
        <w:rPr>
          <w:rStyle w:val="VerbatimChar"/>
          <w:lang w:val="en-US"/>
        </w:rPr>
        <w:t xml:space="preserve">  "error": "</w:t>
      </w:r>
      <w:proofErr w:type="spellStart"/>
      <w:r w:rsidRPr="000A1CD0">
        <w:rPr>
          <w:rStyle w:val="VerbatimChar"/>
          <w:lang w:val="en-US"/>
        </w:rPr>
        <w:t>InvalidRequest</w:t>
      </w:r>
      <w:proofErr w:type="spellEnd"/>
      <w:r w:rsidRPr="000A1CD0">
        <w:rPr>
          <w:rStyle w:val="VerbatimChar"/>
          <w:lang w:val="en-US"/>
        </w:rPr>
        <w:t>",</w:t>
      </w:r>
      <w:r w:rsidRPr="000A1CD0">
        <w:rPr>
          <w:lang w:val="en-US"/>
        </w:rPr>
        <w:br/>
      </w:r>
      <w:r w:rsidRPr="000A1CD0">
        <w:rPr>
          <w:rStyle w:val="VerbatimChar"/>
          <w:lang w:val="en-US"/>
        </w:rPr>
        <w:t xml:space="preserve">  "message": "Email is not valid",</w:t>
      </w:r>
      <w:r w:rsidRPr="000A1CD0">
        <w:rPr>
          <w:lang w:val="en-US"/>
        </w:rPr>
        <w:br/>
      </w:r>
      <w:r w:rsidRPr="000A1CD0">
        <w:rPr>
          <w:rStyle w:val="VerbatimChar"/>
          <w:lang w:val="en-US"/>
        </w:rPr>
        <w:t xml:space="preserve">  "details": {</w:t>
      </w:r>
      <w:r w:rsidRPr="000A1CD0">
        <w:rPr>
          <w:lang w:val="en-US"/>
        </w:rPr>
        <w:br/>
      </w:r>
      <w:r w:rsidRPr="000A1CD0">
        <w:rPr>
          <w:rStyle w:val="VerbatimChar"/>
          <w:lang w:val="en-US"/>
        </w:rPr>
        <w:t xml:space="preserve">      "field": "email",</w:t>
      </w:r>
      <w:r w:rsidRPr="000A1CD0">
        <w:rPr>
          <w:lang w:val="en-US"/>
        </w:rPr>
        <w:br/>
      </w:r>
      <w:r w:rsidRPr="000A1CD0">
        <w:rPr>
          <w:rStyle w:val="VerbatimChar"/>
          <w:lang w:val="en-US"/>
        </w:rPr>
        <w:t xml:space="preserve">      "issue": "format"</w:t>
      </w:r>
      <w:r w:rsidRPr="000A1CD0">
        <w:rPr>
          <w:lang w:val="en-US"/>
        </w:rPr>
        <w:br/>
      </w:r>
      <w:r w:rsidRPr="000A1CD0">
        <w:rPr>
          <w:rStyle w:val="VerbatimChar"/>
          <w:lang w:val="en-US"/>
        </w:rPr>
        <w:t xml:space="preserve">  }</w:t>
      </w:r>
      <w:r w:rsidRPr="000A1CD0">
        <w:rPr>
          <w:lang w:val="en-US"/>
        </w:rPr>
        <w:br/>
      </w:r>
      <w:r w:rsidRPr="000A1CD0">
        <w:rPr>
          <w:rStyle w:val="VerbatimChar"/>
          <w:lang w:val="en-US"/>
        </w:rPr>
        <w:t>}</w:t>
      </w:r>
    </w:p>
    <w:p w14:paraId="2A7B712E" w14:textId="77777777" w:rsidR="00322B01" w:rsidRPr="000A1CD0" w:rsidRDefault="00000000">
      <w:pPr>
        <w:pStyle w:val="Compact"/>
        <w:numPr>
          <w:ilvl w:val="0"/>
          <w:numId w:val="35"/>
        </w:numPr>
        <w:rPr>
          <w:lang w:val="en-US"/>
        </w:rPr>
      </w:pPr>
      <w:r>
        <w:t xml:space="preserve">Поле </w:t>
      </w:r>
      <w:proofErr w:type="spellStart"/>
      <w:r>
        <w:rPr>
          <w:rStyle w:val="VerbatimChar"/>
        </w:rPr>
        <w:t>error</w:t>
      </w:r>
      <w:proofErr w:type="spellEnd"/>
      <w:r>
        <w:t xml:space="preserve"> – короткий код ошибки (строка без пробелов). Например</w:t>
      </w:r>
      <w:r w:rsidRPr="000A1CD0">
        <w:rPr>
          <w:lang w:val="en-US"/>
        </w:rPr>
        <w:t xml:space="preserve">: </w:t>
      </w:r>
      <w:proofErr w:type="spellStart"/>
      <w:r w:rsidRPr="000A1CD0">
        <w:rPr>
          <w:rStyle w:val="VerbatimChar"/>
          <w:lang w:val="en-US"/>
        </w:rPr>
        <w:t>InvalidRequest</w:t>
      </w:r>
      <w:proofErr w:type="spellEnd"/>
      <w:r w:rsidRPr="000A1CD0">
        <w:rPr>
          <w:lang w:val="en-US"/>
        </w:rPr>
        <w:t xml:space="preserve">, </w:t>
      </w:r>
      <w:r w:rsidRPr="000A1CD0">
        <w:rPr>
          <w:rStyle w:val="VerbatimChar"/>
          <w:lang w:val="en-US"/>
        </w:rPr>
        <w:t>Unauthorized</w:t>
      </w:r>
      <w:r w:rsidRPr="000A1CD0">
        <w:rPr>
          <w:lang w:val="en-US"/>
        </w:rPr>
        <w:t xml:space="preserve">, </w:t>
      </w:r>
      <w:r w:rsidRPr="000A1CD0">
        <w:rPr>
          <w:rStyle w:val="VerbatimChar"/>
          <w:lang w:val="en-US"/>
        </w:rPr>
        <w:t>Forbidden</w:t>
      </w:r>
      <w:r w:rsidRPr="000A1CD0">
        <w:rPr>
          <w:lang w:val="en-US"/>
        </w:rPr>
        <w:t xml:space="preserve">, </w:t>
      </w:r>
      <w:proofErr w:type="spellStart"/>
      <w:r w:rsidRPr="000A1CD0">
        <w:rPr>
          <w:rStyle w:val="VerbatimChar"/>
          <w:lang w:val="en-US"/>
        </w:rPr>
        <w:t>NotFound</w:t>
      </w:r>
      <w:proofErr w:type="spellEnd"/>
      <w:r w:rsidRPr="000A1CD0">
        <w:rPr>
          <w:lang w:val="en-US"/>
        </w:rPr>
        <w:t xml:space="preserve">, </w:t>
      </w:r>
      <w:r w:rsidRPr="000A1CD0">
        <w:rPr>
          <w:rStyle w:val="VerbatimChar"/>
          <w:lang w:val="en-US"/>
        </w:rPr>
        <w:t>Conflict</w:t>
      </w:r>
      <w:r w:rsidRPr="000A1CD0">
        <w:rPr>
          <w:lang w:val="en-US"/>
        </w:rPr>
        <w:t xml:space="preserve">, </w:t>
      </w:r>
      <w:proofErr w:type="spellStart"/>
      <w:r w:rsidRPr="000A1CD0">
        <w:rPr>
          <w:rStyle w:val="VerbatimChar"/>
          <w:lang w:val="en-US"/>
        </w:rPr>
        <w:t>ServerError</w:t>
      </w:r>
      <w:proofErr w:type="spellEnd"/>
      <w:r w:rsidRPr="000A1CD0">
        <w:rPr>
          <w:lang w:val="en-US"/>
        </w:rPr>
        <w:t xml:space="preserve"> </w:t>
      </w:r>
      <w:r>
        <w:t>и</w:t>
      </w:r>
      <w:r w:rsidRPr="000A1CD0">
        <w:rPr>
          <w:lang w:val="en-US"/>
        </w:rPr>
        <w:t xml:space="preserve"> </w:t>
      </w:r>
      <w:r>
        <w:t>т</w:t>
      </w:r>
      <w:r w:rsidRPr="000A1CD0">
        <w:rPr>
          <w:lang w:val="en-US"/>
        </w:rPr>
        <w:t>.</w:t>
      </w:r>
      <w:r>
        <w:t>д</w:t>
      </w:r>
      <w:r w:rsidRPr="000A1CD0">
        <w:rPr>
          <w:lang w:val="en-US"/>
        </w:rPr>
        <w:t xml:space="preserve">. </w:t>
      </w:r>
      <w:r>
        <w:t>Для</w:t>
      </w:r>
      <w:r w:rsidRPr="000A1CD0">
        <w:rPr>
          <w:lang w:val="en-US"/>
        </w:rPr>
        <w:t xml:space="preserve"> </w:t>
      </w:r>
      <w:proofErr w:type="spellStart"/>
      <w:r>
        <w:t>валидационных</w:t>
      </w:r>
      <w:proofErr w:type="spellEnd"/>
      <w:r w:rsidRPr="000A1CD0">
        <w:rPr>
          <w:lang w:val="en-US"/>
        </w:rPr>
        <w:t xml:space="preserve"> </w:t>
      </w:r>
      <w:r>
        <w:t>может</w:t>
      </w:r>
      <w:r w:rsidRPr="000A1CD0">
        <w:rPr>
          <w:lang w:val="en-US"/>
        </w:rPr>
        <w:t xml:space="preserve"> </w:t>
      </w:r>
      <w:r>
        <w:t>детализировать</w:t>
      </w:r>
      <w:r w:rsidRPr="000A1CD0">
        <w:rPr>
          <w:lang w:val="en-US"/>
        </w:rPr>
        <w:t xml:space="preserve">: </w:t>
      </w:r>
      <w:proofErr w:type="spellStart"/>
      <w:r w:rsidRPr="000A1CD0">
        <w:rPr>
          <w:rStyle w:val="VerbatimChar"/>
          <w:lang w:val="en-US"/>
        </w:rPr>
        <w:t>ValidationError</w:t>
      </w:r>
      <w:proofErr w:type="spellEnd"/>
      <w:r w:rsidRPr="000A1CD0">
        <w:rPr>
          <w:lang w:val="en-US"/>
        </w:rPr>
        <w:t>.</w:t>
      </w:r>
    </w:p>
    <w:p w14:paraId="5CB1C747" w14:textId="77777777" w:rsidR="00322B01" w:rsidRDefault="00000000">
      <w:pPr>
        <w:pStyle w:val="Compact"/>
        <w:numPr>
          <w:ilvl w:val="0"/>
          <w:numId w:val="35"/>
        </w:numPr>
      </w:pPr>
      <w:r>
        <w:t xml:space="preserve">Поле </w:t>
      </w:r>
      <w:proofErr w:type="spellStart"/>
      <w:r>
        <w:rPr>
          <w:rStyle w:val="VerbatimChar"/>
        </w:rPr>
        <w:t>message</w:t>
      </w:r>
      <w:proofErr w:type="spellEnd"/>
      <w:r>
        <w:t xml:space="preserve"> – </w:t>
      </w:r>
      <w:proofErr w:type="spellStart"/>
      <w:r>
        <w:t>человекочитаемое</w:t>
      </w:r>
      <w:proofErr w:type="spellEnd"/>
      <w:r>
        <w:t xml:space="preserve"> сообщение (может быть отображено или использовано в логах). На английском или том языке, который решили. В нашем случае, поскольку ТЗ на русском, можно возвращать сообщения на русском.</w:t>
      </w:r>
    </w:p>
    <w:p w14:paraId="2B36D945" w14:textId="77777777" w:rsidR="00322B01" w:rsidRDefault="00000000">
      <w:pPr>
        <w:pStyle w:val="Compact"/>
        <w:numPr>
          <w:ilvl w:val="0"/>
          <w:numId w:val="35"/>
        </w:numPr>
      </w:pPr>
      <w:r>
        <w:t xml:space="preserve">Поле </w:t>
      </w:r>
      <w:r>
        <w:rPr>
          <w:rStyle w:val="VerbatimChar"/>
        </w:rPr>
        <w:t>details</w:t>
      </w:r>
      <w:r>
        <w:t xml:space="preserve"> – объект или массив с дополнительными данными. Например, для валидации – какой поле не прошло проверку и почему, для бизнес-ошибок – доп. контекст. Это поле опционально.</w:t>
      </w:r>
    </w:p>
    <w:p w14:paraId="7239E3CF" w14:textId="77777777" w:rsidR="00322B01" w:rsidRDefault="00000000">
      <w:pPr>
        <w:pStyle w:val="FirstParagraph"/>
      </w:pPr>
      <w:r>
        <w:rPr>
          <w:b/>
          <w:bCs/>
        </w:rPr>
        <w:t>Стандартизированные коды HTTP:</w:t>
      </w:r>
    </w:p>
    <w:p w14:paraId="31E581CC" w14:textId="77777777" w:rsidR="00322B01" w:rsidRDefault="00000000">
      <w:pPr>
        <w:pStyle w:val="Compact"/>
        <w:numPr>
          <w:ilvl w:val="0"/>
          <w:numId w:val="36"/>
        </w:numPr>
      </w:pPr>
      <w:r>
        <w:rPr>
          <w:b/>
          <w:bCs/>
        </w:rPr>
        <w:t>400 Bad Request:</w:t>
      </w:r>
      <w:r>
        <w:t xml:space="preserve"> Неверный запрос клиента – обычно ошибки валидации входных данных, отсутствующие обязательные поля, неправильный формат параметров. В ответе </w:t>
      </w:r>
      <w:r>
        <w:rPr>
          <w:rStyle w:val="VerbatimChar"/>
        </w:rPr>
        <w:t>error: "InvalidRequest"</w:t>
      </w:r>
      <w:r>
        <w:t xml:space="preserve"> или </w:t>
      </w:r>
      <w:r>
        <w:rPr>
          <w:rStyle w:val="VerbatimChar"/>
        </w:rPr>
        <w:t>"ValidationError"</w:t>
      </w:r>
      <w:r>
        <w:t xml:space="preserve">. </w:t>
      </w:r>
      <w:r>
        <w:rPr>
          <w:rStyle w:val="VerbatimChar"/>
        </w:rPr>
        <w:t>details</w:t>
      </w:r>
      <w:r>
        <w:t xml:space="preserve"> может содержать список полей с нарушениями.</w:t>
      </w:r>
    </w:p>
    <w:p w14:paraId="4CB143DA" w14:textId="77777777" w:rsidR="00322B01" w:rsidRDefault="00000000">
      <w:pPr>
        <w:pStyle w:val="Compact"/>
        <w:numPr>
          <w:ilvl w:val="0"/>
          <w:numId w:val="36"/>
        </w:numPr>
      </w:pPr>
      <w:r>
        <w:rPr>
          <w:b/>
          <w:bCs/>
        </w:rPr>
        <w:t>401 Unauthorized:</w:t>
      </w:r>
      <w:r>
        <w:t xml:space="preserve"> Отсутствует или негодный токен авторизации. Отвечается, когда нет JWT или он просрочен/неверный. Формат</w:t>
      </w:r>
      <w:r w:rsidRPr="000A1CD0">
        <w:rPr>
          <w:lang w:val="en-US"/>
        </w:rPr>
        <w:t xml:space="preserve"> </w:t>
      </w:r>
      <w:r>
        <w:t>ошибки</w:t>
      </w:r>
      <w:r w:rsidRPr="000A1CD0">
        <w:rPr>
          <w:lang w:val="en-US"/>
        </w:rPr>
        <w:t xml:space="preserve">: </w:t>
      </w:r>
      <w:r w:rsidRPr="000A1CD0">
        <w:rPr>
          <w:rStyle w:val="VerbatimChar"/>
          <w:lang w:val="en-US"/>
        </w:rPr>
        <w:t>error: "Unauthorized"</w:t>
      </w:r>
      <w:r w:rsidRPr="000A1CD0">
        <w:rPr>
          <w:lang w:val="en-US"/>
        </w:rPr>
        <w:t xml:space="preserve">, </w:t>
      </w:r>
      <w:r w:rsidRPr="000A1CD0">
        <w:rPr>
          <w:rStyle w:val="VerbatimChar"/>
          <w:lang w:val="en-US"/>
        </w:rPr>
        <w:t>message: "Authentication required or token invalid"</w:t>
      </w:r>
      <w:r w:rsidRPr="000A1CD0">
        <w:rPr>
          <w:lang w:val="en-US"/>
        </w:rPr>
        <w:t xml:space="preserve">. </w:t>
      </w:r>
      <w:r>
        <w:t>BFF при получении 401 обычно инициирует перенаправление на логин.</w:t>
      </w:r>
    </w:p>
    <w:p w14:paraId="4784ECBE" w14:textId="77777777" w:rsidR="00322B01" w:rsidRPr="000A1CD0" w:rsidRDefault="00000000">
      <w:pPr>
        <w:pStyle w:val="Compact"/>
        <w:numPr>
          <w:ilvl w:val="0"/>
          <w:numId w:val="36"/>
        </w:numPr>
        <w:rPr>
          <w:lang w:val="en-US"/>
        </w:rPr>
      </w:pPr>
      <w:r>
        <w:rPr>
          <w:b/>
          <w:bCs/>
        </w:rPr>
        <w:t>403 Forbidden:</w:t>
      </w:r>
      <w:r>
        <w:t xml:space="preserve"> Доступ запрещен – пользователь аутентифицирован, но не имеет прав на запрошенную операцию. Примеры: попытка получить данные чужой организации, изменить то, что не разрешено его ролью, либо RLS-отказ на уровне БД. Формат</w:t>
      </w:r>
      <w:r w:rsidRPr="000A1CD0">
        <w:rPr>
          <w:lang w:val="en-US"/>
        </w:rPr>
        <w:t xml:space="preserve">: </w:t>
      </w:r>
      <w:r w:rsidRPr="000A1CD0">
        <w:rPr>
          <w:rStyle w:val="VerbatimChar"/>
          <w:lang w:val="en-US"/>
        </w:rPr>
        <w:t>error: "Forbidden"</w:t>
      </w:r>
      <w:r w:rsidRPr="000A1CD0">
        <w:rPr>
          <w:lang w:val="en-US"/>
        </w:rPr>
        <w:t xml:space="preserve">, </w:t>
      </w:r>
      <w:r w:rsidRPr="000A1CD0">
        <w:rPr>
          <w:rStyle w:val="VerbatimChar"/>
          <w:lang w:val="en-US"/>
        </w:rPr>
        <w:t>message: "You do not have access to this resource"</w:t>
      </w:r>
      <w:r w:rsidRPr="000A1CD0">
        <w:rPr>
          <w:lang w:val="en-US"/>
        </w:rPr>
        <w:t>.</w:t>
      </w:r>
    </w:p>
    <w:p w14:paraId="517B1A1A" w14:textId="77777777" w:rsidR="00322B01" w:rsidRDefault="00000000">
      <w:pPr>
        <w:pStyle w:val="Compact"/>
        <w:numPr>
          <w:ilvl w:val="0"/>
          <w:numId w:val="36"/>
        </w:numPr>
      </w:pPr>
      <w:r>
        <w:t>В случае RLS-</w:t>
      </w:r>
      <w:proofErr w:type="spellStart"/>
      <w:r>
        <w:t>violations</w:t>
      </w:r>
      <w:proofErr w:type="spellEnd"/>
      <w:r>
        <w:t xml:space="preserve"> (например, пользователь пытается вставить запись с </w:t>
      </w:r>
      <w:r>
        <w:rPr>
          <w:rStyle w:val="VerbatimChar"/>
        </w:rPr>
        <w:t>org_id</w:t>
      </w:r>
      <w:r>
        <w:t xml:space="preserve"> не равным своему current_org, и Postgres возвращает ошибку), IAM Backend ловит это и тоже выдает 403. Может, </w:t>
      </w:r>
      <w:r>
        <w:rPr>
          <w:rStyle w:val="VerbatimChar"/>
        </w:rPr>
        <w:t>details: {"reason":"RowLevelSecurity"}</w:t>
      </w:r>
      <w:r>
        <w:t xml:space="preserve"> чтобы указать, что сработало ограничение RLS. Но это внутренняя деталь, можно не выдавать наружу (чтобы злоумышленник не узнал про RLS).</w:t>
      </w:r>
    </w:p>
    <w:p w14:paraId="7AA5328E" w14:textId="77777777" w:rsidR="00322B01" w:rsidRDefault="00000000">
      <w:pPr>
        <w:pStyle w:val="Compact"/>
        <w:numPr>
          <w:ilvl w:val="0"/>
          <w:numId w:val="36"/>
        </w:numPr>
      </w:pPr>
      <w:r>
        <w:t>Если SELECT что-то не находит из-за RLS (просто пусто), IAM обычно вернет 404 или пустой список, а не ошибку. RLS "тихо" защищает SELECT.</w:t>
      </w:r>
    </w:p>
    <w:p w14:paraId="2E916CFF" w14:textId="77777777" w:rsidR="00322B01" w:rsidRDefault="00000000">
      <w:pPr>
        <w:pStyle w:val="Compact"/>
        <w:numPr>
          <w:ilvl w:val="0"/>
          <w:numId w:val="36"/>
        </w:numPr>
      </w:pPr>
      <w:r>
        <w:t xml:space="preserve">Если Update/Delete задело 0 строк (возможно из-за RLS) – можно вернуть 404 (не найдено) или 403. Например, </w:t>
      </w:r>
      <w:r>
        <w:rPr>
          <w:rStyle w:val="VerbatimChar"/>
        </w:rPr>
        <w:t>DELETE /orgs/ X</w:t>
      </w:r>
      <w:r>
        <w:t xml:space="preserve"> где X не принадлежит – можно интерпретировать как "не найден", чтобы не выдавать лишнего. Но безопаснее 403, ведь мы знаем, что org существует, просто доступ запрещен (однако user не должен знать о существовании чужой org -&gt; 404).</w:t>
      </w:r>
    </w:p>
    <w:p w14:paraId="1C0F2C69" w14:textId="77777777" w:rsidR="00322B01" w:rsidRDefault="00000000">
      <w:pPr>
        <w:pStyle w:val="Compact"/>
        <w:numPr>
          <w:ilvl w:val="0"/>
          <w:numId w:val="36"/>
        </w:numPr>
      </w:pPr>
      <w:r>
        <w:lastRenderedPageBreak/>
        <w:t>В API обычно: если ресурс существует, но нет доступа – 403. Но чтобы не пролить инфо, часто тоже 404. В нашем контексте, т.к. multi-tenant, вероятно, 403 (BFF до этого уже знает список доступных орг, так что).</w:t>
      </w:r>
    </w:p>
    <w:p w14:paraId="0D276D59" w14:textId="77777777" w:rsidR="00322B01" w:rsidRDefault="00000000">
      <w:pPr>
        <w:pStyle w:val="Compact"/>
        <w:numPr>
          <w:ilvl w:val="0"/>
          <w:numId w:val="36"/>
        </w:numPr>
      </w:pPr>
      <w:r>
        <w:rPr>
          <w:b/>
          <w:bCs/>
        </w:rPr>
        <w:t>404 Not Found:</w:t>
      </w:r>
      <w:r>
        <w:t xml:space="preserve"> Запрошенный ресурс не найден. Например, несуществующий endpoint (BFF это отфильтрует), или валидный endpoint, но ресурс по ID отсутствует/удален. Формат</w:t>
      </w:r>
      <w:r w:rsidRPr="000A1CD0">
        <w:rPr>
          <w:lang w:val="en-US"/>
        </w:rPr>
        <w:t xml:space="preserve">: </w:t>
      </w:r>
      <w:r w:rsidRPr="000A1CD0">
        <w:rPr>
          <w:rStyle w:val="VerbatimChar"/>
          <w:lang w:val="en-US"/>
        </w:rPr>
        <w:t>error: "</w:t>
      </w:r>
      <w:proofErr w:type="spellStart"/>
      <w:r w:rsidRPr="000A1CD0">
        <w:rPr>
          <w:rStyle w:val="VerbatimChar"/>
          <w:lang w:val="en-US"/>
        </w:rPr>
        <w:t>NotFound</w:t>
      </w:r>
      <w:proofErr w:type="spellEnd"/>
      <w:r w:rsidRPr="000A1CD0">
        <w:rPr>
          <w:rStyle w:val="VerbatimChar"/>
          <w:lang w:val="en-US"/>
        </w:rPr>
        <w:t>"</w:t>
      </w:r>
      <w:r w:rsidRPr="000A1CD0">
        <w:rPr>
          <w:lang w:val="en-US"/>
        </w:rPr>
        <w:t xml:space="preserve">, </w:t>
      </w:r>
      <w:r w:rsidRPr="000A1CD0">
        <w:rPr>
          <w:rStyle w:val="VerbatimChar"/>
          <w:lang w:val="en-US"/>
        </w:rPr>
        <w:t>message</w:t>
      </w:r>
      <w:r w:rsidRPr="000A1CD0">
        <w:rPr>
          <w:lang w:val="en-US"/>
        </w:rPr>
        <w:t xml:space="preserve">: "Organization not found". </w:t>
      </w:r>
      <w:r>
        <w:t>Можно</w:t>
      </w:r>
      <w:r w:rsidRPr="000A1CD0">
        <w:rPr>
          <w:lang w:val="en-US"/>
        </w:rPr>
        <w:t xml:space="preserve"> </w:t>
      </w:r>
      <w:r>
        <w:t>уточнять</w:t>
      </w:r>
      <w:r w:rsidRPr="000A1CD0">
        <w:rPr>
          <w:lang w:val="en-US"/>
        </w:rPr>
        <w:t xml:space="preserve"> </w:t>
      </w:r>
      <w:r>
        <w:t>в</w:t>
      </w:r>
      <w:r w:rsidRPr="000A1CD0">
        <w:rPr>
          <w:lang w:val="en-US"/>
        </w:rPr>
        <w:t xml:space="preserve"> </w:t>
      </w:r>
      <w:r>
        <w:t>сообщении</w:t>
      </w:r>
      <w:r w:rsidRPr="000A1CD0">
        <w:rPr>
          <w:lang w:val="en-US"/>
        </w:rPr>
        <w:t xml:space="preserve"> </w:t>
      </w:r>
      <w:r>
        <w:t>тип</w:t>
      </w:r>
      <w:r w:rsidRPr="000A1CD0">
        <w:rPr>
          <w:lang w:val="en-US"/>
        </w:rPr>
        <w:t xml:space="preserve">. </w:t>
      </w:r>
      <w:r>
        <w:t>Если ресурс существовал, но недоступен, как обсуждали – может быть 403 вместо 404 (вариативно).</w:t>
      </w:r>
    </w:p>
    <w:p w14:paraId="3C9AA176" w14:textId="77777777" w:rsidR="00322B01" w:rsidRPr="000A1CD0" w:rsidRDefault="00000000">
      <w:pPr>
        <w:pStyle w:val="Compact"/>
        <w:numPr>
          <w:ilvl w:val="0"/>
          <w:numId w:val="36"/>
        </w:numPr>
        <w:rPr>
          <w:lang w:val="en-US"/>
        </w:rPr>
      </w:pPr>
      <w:r>
        <w:rPr>
          <w:b/>
          <w:bCs/>
        </w:rPr>
        <w:t>409 Conflict:</w:t>
      </w:r>
      <w:r>
        <w:t xml:space="preserve"> Конфликт состояния – напр., попытка создать сущность, которая уже есть: пригласить email, по которому уже есть приглашение; создать организацию с именем, которое занято (если мы запрещаем дубли). Формат</w:t>
      </w:r>
      <w:r w:rsidRPr="000A1CD0">
        <w:rPr>
          <w:lang w:val="en-US"/>
        </w:rPr>
        <w:t xml:space="preserve">: </w:t>
      </w:r>
      <w:r w:rsidRPr="000A1CD0">
        <w:rPr>
          <w:rStyle w:val="VerbatimChar"/>
          <w:lang w:val="en-US"/>
        </w:rPr>
        <w:t>error: "Conflict"</w:t>
      </w:r>
      <w:r w:rsidRPr="000A1CD0">
        <w:rPr>
          <w:lang w:val="en-US"/>
        </w:rPr>
        <w:t xml:space="preserve">, </w:t>
      </w:r>
      <w:r w:rsidRPr="000A1CD0">
        <w:rPr>
          <w:rStyle w:val="VerbatimChar"/>
          <w:lang w:val="en-US"/>
        </w:rPr>
        <w:t>message</w:t>
      </w:r>
      <w:r w:rsidRPr="000A1CD0">
        <w:rPr>
          <w:lang w:val="en-US"/>
        </w:rPr>
        <w:t xml:space="preserve">: "Invite already sent" </w:t>
      </w:r>
      <w:r>
        <w:t>или</w:t>
      </w:r>
      <w:r w:rsidRPr="000A1CD0">
        <w:rPr>
          <w:lang w:val="en-US"/>
        </w:rPr>
        <w:t xml:space="preserve"> "Organization name already exists".</w:t>
      </w:r>
    </w:p>
    <w:p w14:paraId="1330F334" w14:textId="77777777" w:rsidR="00322B01" w:rsidRDefault="00000000">
      <w:pPr>
        <w:pStyle w:val="Compact"/>
        <w:numPr>
          <w:ilvl w:val="0"/>
          <w:numId w:val="36"/>
        </w:numPr>
      </w:pPr>
      <w:r>
        <w:rPr>
          <w:b/>
          <w:bCs/>
        </w:rPr>
        <w:t xml:space="preserve">422 </w:t>
      </w:r>
      <w:proofErr w:type="spellStart"/>
      <w:r>
        <w:rPr>
          <w:b/>
          <w:bCs/>
        </w:rPr>
        <w:t>Unprocessable</w:t>
      </w:r>
      <w:proofErr w:type="spellEnd"/>
      <w:r>
        <w:rPr>
          <w:b/>
          <w:bCs/>
        </w:rPr>
        <w:t xml:space="preserve"> </w:t>
      </w:r>
      <w:proofErr w:type="spellStart"/>
      <w:r>
        <w:rPr>
          <w:b/>
          <w:bCs/>
        </w:rPr>
        <w:t>Entity</w:t>
      </w:r>
      <w:proofErr w:type="spellEnd"/>
      <w:r>
        <w:rPr>
          <w:b/>
          <w:bCs/>
        </w:rPr>
        <w:t>:</w:t>
      </w:r>
      <w:r>
        <w:t xml:space="preserve"> Можно использовать для ошибок валидации (альтернативно 400). Но мы решили 400.</w:t>
      </w:r>
    </w:p>
    <w:p w14:paraId="57EEC25E" w14:textId="77777777" w:rsidR="00322B01" w:rsidRDefault="00000000">
      <w:pPr>
        <w:pStyle w:val="Compact"/>
        <w:numPr>
          <w:ilvl w:val="0"/>
          <w:numId w:val="36"/>
        </w:numPr>
      </w:pPr>
      <w:r>
        <w:rPr>
          <w:b/>
          <w:bCs/>
        </w:rPr>
        <w:t>429 Too Many Requests:</w:t>
      </w:r>
      <w:r>
        <w:t xml:space="preserve"> В случае Rate limiting (если внедрим) – IAM может возвращать 429, сообщая, что слишком много запросов (DoS защита, brute force detection – хотя аутентификация на Keycloak, но, например, если flood на invites).</w:t>
      </w:r>
    </w:p>
    <w:p w14:paraId="7DA37DFD" w14:textId="77777777" w:rsidR="00322B01" w:rsidRDefault="00000000">
      <w:pPr>
        <w:pStyle w:val="Compact"/>
        <w:numPr>
          <w:ilvl w:val="0"/>
          <w:numId w:val="36"/>
        </w:numPr>
      </w:pPr>
      <w:r>
        <w:rPr>
          <w:b/>
          <w:bCs/>
        </w:rPr>
        <w:t>500 Internal Server Error:</w:t>
      </w:r>
      <w:r>
        <w:t xml:space="preserve"> Любая неожиданная ошибка на сервере (баг, исключение). Формат</w:t>
      </w:r>
      <w:r w:rsidRPr="000A1CD0">
        <w:rPr>
          <w:lang w:val="en-US"/>
        </w:rPr>
        <w:t xml:space="preserve">: </w:t>
      </w:r>
      <w:r w:rsidRPr="000A1CD0">
        <w:rPr>
          <w:rStyle w:val="VerbatimChar"/>
          <w:lang w:val="en-US"/>
        </w:rPr>
        <w:t>error: "</w:t>
      </w:r>
      <w:proofErr w:type="spellStart"/>
      <w:r w:rsidRPr="000A1CD0">
        <w:rPr>
          <w:rStyle w:val="VerbatimChar"/>
          <w:lang w:val="en-US"/>
        </w:rPr>
        <w:t>ServerError</w:t>
      </w:r>
      <w:proofErr w:type="spellEnd"/>
      <w:r w:rsidRPr="000A1CD0">
        <w:rPr>
          <w:rStyle w:val="VerbatimChar"/>
          <w:lang w:val="en-US"/>
        </w:rPr>
        <w:t>"</w:t>
      </w:r>
      <w:r w:rsidRPr="000A1CD0">
        <w:rPr>
          <w:lang w:val="en-US"/>
        </w:rPr>
        <w:t xml:space="preserve">, </w:t>
      </w:r>
      <w:r w:rsidRPr="000A1CD0">
        <w:rPr>
          <w:rStyle w:val="VerbatimChar"/>
          <w:lang w:val="en-US"/>
        </w:rPr>
        <w:t>message</w:t>
      </w:r>
      <w:r w:rsidRPr="000A1CD0">
        <w:rPr>
          <w:lang w:val="en-US"/>
        </w:rPr>
        <w:t xml:space="preserve">: "Unexpected error occurred, please try later." </w:t>
      </w:r>
      <w:r>
        <w:t>Такие сообщения не раскрывают деталей. Одновременно IAM пишет подробный стектрейс в лог (но клиенту нет).</w:t>
      </w:r>
    </w:p>
    <w:p w14:paraId="04255E0E" w14:textId="77777777" w:rsidR="00322B01" w:rsidRDefault="00000000">
      <w:pPr>
        <w:pStyle w:val="Compact"/>
        <w:numPr>
          <w:ilvl w:val="0"/>
          <w:numId w:val="36"/>
        </w:numPr>
      </w:pPr>
      <w:r>
        <w:rPr>
          <w:b/>
          <w:bCs/>
        </w:rPr>
        <w:t>502/503 Bad Gateway/Service Unavailable:</w:t>
      </w:r>
      <w:r>
        <w:t xml:space="preserve"> Когда зависимый сервис не отвечает или отключен – например, Keycloak упал при попытке вызова, или база перегружена. Можно</w:t>
      </w:r>
      <w:r w:rsidRPr="000A1CD0">
        <w:rPr>
          <w:lang w:val="en-US"/>
        </w:rPr>
        <w:t xml:space="preserve"> </w:t>
      </w:r>
      <w:r>
        <w:t>отдавать</w:t>
      </w:r>
      <w:r w:rsidRPr="000A1CD0">
        <w:rPr>
          <w:lang w:val="en-US"/>
        </w:rPr>
        <w:t xml:space="preserve"> 503 (Service Unavailable) </w:t>
      </w:r>
      <w:r>
        <w:t>с</w:t>
      </w:r>
      <w:r w:rsidRPr="000A1CD0">
        <w:rPr>
          <w:lang w:val="en-US"/>
        </w:rPr>
        <w:t xml:space="preserve"> </w:t>
      </w:r>
      <w:r>
        <w:t>сообщением</w:t>
      </w:r>
      <w:r w:rsidRPr="000A1CD0">
        <w:rPr>
          <w:lang w:val="en-US"/>
        </w:rPr>
        <w:t xml:space="preserve"> "Please try again later". </w:t>
      </w:r>
      <w:r>
        <w:t>BFF получив 503, может показать юзеру дружеское "Ведутся технические работы".</w:t>
      </w:r>
    </w:p>
    <w:p w14:paraId="2895FE67" w14:textId="77777777" w:rsidR="00322B01" w:rsidRDefault="00000000">
      <w:pPr>
        <w:pStyle w:val="Compact"/>
        <w:numPr>
          <w:ilvl w:val="0"/>
          <w:numId w:val="36"/>
        </w:numPr>
      </w:pPr>
      <w:r>
        <w:rPr>
          <w:b/>
          <w:bCs/>
        </w:rPr>
        <w:t>501 Not Implemented:</w:t>
      </w:r>
      <w:r>
        <w:t xml:space="preserve"> Если какой-то endpoint объявлен, но не реализован (в разработке), можно временно так. Но лучше не экспонировать наполовину готовые.</w:t>
      </w:r>
    </w:p>
    <w:p w14:paraId="1D4D7B8E" w14:textId="77777777" w:rsidR="00322B01" w:rsidRDefault="00000000">
      <w:pPr>
        <w:pStyle w:val="FirstParagraph"/>
      </w:pPr>
      <w:r>
        <w:rPr>
          <w:b/>
          <w:bCs/>
        </w:rPr>
        <w:t>Примеры сценариев с ошибками:</w:t>
      </w:r>
    </w:p>
    <w:p w14:paraId="4089AAA9" w14:textId="77777777" w:rsidR="00322B01" w:rsidRPr="000A1CD0" w:rsidRDefault="00000000">
      <w:pPr>
        <w:pStyle w:val="Compact"/>
        <w:numPr>
          <w:ilvl w:val="0"/>
          <w:numId w:val="37"/>
        </w:numPr>
        <w:rPr>
          <w:lang w:val="en-US"/>
        </w:rPr>
      </w:pPr>
      <w:r>
        <w:rPr>
          <w:i/>
          <w:iCs/>
        </w:rPr>
        <w:t>Попытка пригласить пользователя без прав:</w:t>
      </w:r>
      <w:r>
        <w:t xml:space="preserve"> Пользователь с ролью Member вызывает </w:t>
      </w:r>
      <w:r>
        <w:rPr>
          <w:rStyle w:val="VerbatimChar"/>
        </w:rPr>
        <w:t>POST /invitations</w:t>
      </w:r>
      <w:r>
        <w:t>. BFF пропустит, IAM проверит и обнаружит, что нет привилегии. Результат</w:t>
      </w:r>
      <w:r w:rsidRPr="000A1CD0">
        <w:rPr>
          <w:lang w:val="en-US"/>
        </w:rPr>
        <w:t xml:space="preserve">: 403 Forbidden, </w:t>
      </w:r>
      <w:r w:rsidRPr="000A1CD0">
        <w:rPr>
          <w:rStyle w:val="VerbatimChar"/>
          <w:lang w:val="en-US"/>
        </w:rPr>
        <w:t>{"</w:t>
      </w:r>
      <w:proofErr w:type="spellStart"/>
      <w:r w:rsidRPr="000A1CD0">
        <w:rPr>
          <w:rStyle w:val="VerbatimChar"/>
          <w:lang w:val="en-US"/>
        </w:rPr>
        <w:t>error":"Forbidden","message":"You</w:t>
      </w:r>
      <w:proofErr w:type="spellEnd"/>
      <w:r w:rsidRPr="000A1CD0">
        <w:rPr>
          <w:rStyle w:val="VerbatimChar"/>
          <w:lang w:val="en-US"/>
        </w:rPr>
        <w:t xml:space="preserve"> are not allowed to invite users"}</w:t>
      </w:r>
      <w:r w:rsidRPr="000A1CD0">
        <w:rPr>
          <w:lang w:val="en-US"/>
        </w:rPr>
        <w:t>.</w:t>
      </w:r>
    </w:p>
    <w:p w14:paraId="7C64F872" w14:textId="77777777" w:rsidR="00322B01" w:rsidRPr="000A1CD0" w:rsidRDefault="00000000">
      <w:pPr>
        <w:pStyle w:val="Compact"/>
        <w:numPr>
          <w:ilvl w:val="0"/>
          <w:numId w:val="37"/>
        </w:numPr>
        <w:rPr>
          <w:lang w:val="en-US"/>
        </w:rPr>
      </w:pPr>
      <w:r>
        <w:rPr>
          <w:i/>
          <w:iCs/>
        </w:rPr>
        <w:t>Приглашение</w:t>
      </w:r>
      <w:r w:rsidRPr="000A1CD0">
        <w:rPr>
          <w:i/>
          <w:iCs/>
          <w:lang w:val="en-US"/>
        </w:rPr>
        <w:t xml:space="preserve"> </w:t>
      </w:r>
      <w:r>
        <w:rPr>
          <w:i/>
          <w:iCs/>
        </w:rPr>
        <w:t>некорректный</w:t>
      </w:r>
      <w:r w:rsidRPr="000A1CD0">
        <w:rPr>
          <w:i/>
          <w:iCs/>
          <w:lang w:val="en-US"/>
        </w:rPr>
        <w:t xml:space="preserve"> email:</w:t>
      </w:r>
      <w:r w:rsidRPr="000A1CD0">
        <w:rPr>
          <w:lang w:val="en-US"/>
        </w:rPr>
        <w:t xml:space="preserve"> </w:t>
      </w:r>
      <w:r w:rsidRPr="000A1CD0">
        <w:rPr>
          <w:rStyle w:val="VerbatimChar"/>
          <w:lang w:val="en-US"/>
        </w:rPr>
        <w:t>POST /invitations</w:t>
      </w:r>
      <w:r w:rsidRPr="000A1CD0">
        <w:rPr>
          <w:lang w:val="en-US"/>
        </w:rPr>
        <w:t xml:space="preserve"> </w:t>
      </w:r>
      <w:r>
        <w:t>с</w:t>
      </w:r>
      <w:r w:rsidRPr="000A1CD0">
        <w:rPr>
          <w:lang w:val="en-US"/>
        </w:rPr>
        <w:t xml:space="preserve"> email = "</w:t>
      </w:r>
      <w:proofErr w:type="spellStart"/>
      <w:r w:rsidRPr="000A1CD0">
        <w:rPr>
          <w:lang w:val="en-US"/>
        </w:rPr>
        <w:t>bademail</w:t>
      </w:r>
      <w:proofErr w:type="spellEnd"/>
      <w:r w:rsidRPr="000A1CD0">
        <w:rPr>
          <w:lang w:val="en-US"/>
        </w:rPr>
        <w:t xml:space="preserve">". IAM: 400 Bad Request, </w:t>
      </w:r>
      <w:r w:rsidRPr="000A1CD0">
        <w:rPr>
          <w:rStyle w:val="VerbatimChar"/>
          <w:lang w:val="en-US"/>
        </w:rPr>
        <w:t>{"error":"</w:t>
      </w:r>
      <w:proofErr w:type="spellStart"/>
      <w:r w:rsidRPr="000A1CD0">
        <w:rPr>
          <w:rStyle w:val="VerbatimChar"/>
          <w:lang w:val="en-US"/>
        </w:rPr>
        <w:t>InvalidRequest</w:t>
      </w:r>
      <w:proofErr w:type="spellEnd"/>
      <w:r w:rsidRPr="000A1CD0">
        <w:rPr>
          <w:rStyle w:val="VerbatimChar"/>
          <w:lang w:val="en-US"/>
        </w:rPr>
        <w:t>","</w:t>
      </w:r>
      <w:proofErr w:type="spellStart"/>
      <w:r w:rsidRPr="000A1CD0">
        <w:rPr>
          <w:rStyle w:val="VerbatimChar"/>
          <w:lang w:val="en-US"/>
        </w:rPr>
        <w:t>message":"Email</w:t>
      </w:r>
      <w:proofErr w:type="spellEnd"/>
      <w:r w:rsidRPr="000A1CD0">
        <w:rPr>
          <w:rStyle w:val="VerbatimChar"/>
          <w:lang w:val="en-US"/>
        </w:rPr>
        <w:t xml:space="preserve"> format is </w:t>
      </w:r>
      <w:proofErr w:type="spellStart"/>
      <w:r w:rsidRPr="000A1CD0">
        <w:rPr>
          <w:rStyle w:val="VerbatimChar"/>
          <w:lang w:val="en-US"/>
        </w:rPr>
        <w:t>invalid","details</w:t>
      </w:r>
      <w:proofErr w:type="spellEnd"/>
      <w:r w:rsidRPr="000A1CD0">
        <w:rPr>
          <w:rStyle w:val="VerbatimChar"/>
          <w:lang w:val="en-US"/>
        </w:rPr>
        <w:t>":{"</w:t>
      </w:r>
      <w:proofErr w:type="spellStart"/>
      <w:r w:rsidRPr="000A1CD0">
        <w:rPr>
          <w:rStyle w:val="VerbatimChar"/>
          <w:lang w:val="en-US"/>
        </w:rPr>
        <w:t>field":"email</w:t>
      </w:r>
      <w:proofErr w:type="spellEnd"/>
      <w:r w:rsidRPr="000A1CD0">
        <w:rPr>
          <w:rStyle w:val="VerbatimChar"/>
          <w:lang w:val="en-US"/>
        </w:rPr>
        <w:t>"}}</w:t>
      </w:r>
      <w:r w:rsidRPr="000A1CD0">
        <w:rPr>
          <w:lang w:val="en-US"/>
        </w:rPr>
        <w:t>.</w:t>
      </w:r>
    </w:p>
    <w:p w14:paraId="489C3290" w14:textId="77777777" w:rsidR="00322B01" w:rsidRPr="000A1CD0" w:rsidRDefault="00000000">
      <w:pPr>
        <w:pStyle w:val="Compact"/>
        <w:numPr>
          <w:ilvl w:val="0"/>
          <w:numId w:val="37"/>
        </w:numPr>
        <w:rPr>
          <w:lang w:val="en-US"/>
        </w:rPr>
      </w:pPr>
      <w:r>
        <w:rPr>
          <w:i/>
          <w:iCs/>
        </w:rPr>
        <w:t>Принять приглашение с неверным токеном:</w:t>
      </w:r>
      <w:r>
        <w:t xml:space="preserve"> </w:t>
      </w:r>
      <w:r>
        <w:rPr>
          <w:rStyle w:val="VerbatimChar"/>
        </w:rPr>
        <w:t>GET /invitations/validate?token=abc</w:t>
      </w:r>
      <w:r>
        <w:t>. Если формат не 64-hex, можно сразу 400 (Invalid token format). Если формат ок, но не найдена запись – возвращаем 404 либо 400. Выбор: мы не хотим подсказывать валидность токена, но ссылка пришла от нас. В</w:t>
      </w:r>
      <w:r w:rsidRPr="000A1CD0">
        <w:rPr>
          <w:lang w:val="en-US"/>
        </w:rPr>
        <w:t xml:space="preserve"> BFF </w:t>
      </w:r>
      <w:r>
        <w:t>ТЗ</w:t>
      </w:r>
      <w:r w:rsidRPr="000A1CD0">
        <w:rPr>
          <w:lang w:val="en-US"/>
        </w:rPr>
        <w:t xml:space="preserve"> </w:t>
      </w:r>
      <w:r>
        <w:t>говорилось</w:t>
      </w:r>
      <w:r w:rsidRPr="000A1CD0">
        <w:rPr>
          <w:lang w:val="en-US"/>
        </w:rPr>
        <w:t xml:space="preserve">: 400 </w:t>
      </w:r>
      <w:r>
        <w:t>с</w:t>
      </w:r>
      <w:r w:rsidRPr="000A1CD0">
        <w:rPr>
          <w:lang w:val="en-US"/>
        </w:rPr>
        <w:t xml:space="preserve"> </w:t>
      </w:r>
      <w:r>
        <w:t>сообщением</w:t>
      </w:r>
      <w:r w:rsidRPr="000A1CD0">
        <w:rPr>
          <w:lang w:val="en-US"/>
        </w:rPr>
        <w:t xml:space="preserve"> "Invite token is invalid or </w:t>
      </w:r>
      <w:r w:rsidRPr="000A1CD0">
        <w:rPr>
          <w:lang w:val="en-US"/>
        </w:rPr>
        <w:lastRenderedPageBreak/>
        <w:t>expired"</w:t>
      </w:r>
      <w:hyperlink r:id="rId159" w:anchor=":~:text=%D1%8D%D1%82%D0%BE%D0%BC%D1%83%20%D0%BE%D1%82%D0%B2%D0%B5%D1%82%D1%83%20%D0%BF%D0%BE%D0%B9%D0%BC%D1%91%D1%82%2C%20%D1%87%D1%82%D0%BE%20%D0%BF%D1%80%D0%B8%D0%B3%D0%BB%D0%B0%D1%88%D0%B5%D0%BD%D0%B8%D0%B5,token%20is%20invalid%20or%20expired">
        <w:r w:rsidRPr="000A1CD0">
          <w:rPr>
            <w:rStyle w:val="af"/>
            <w:lang w:val="en-US"/>
          </w:rPr>
          <w:t>[93]</w:t>
        </w:r>
      </w:hyperlink>
      <w:r w:rsidRPr="000A1CD0">
        <w:rPr>
          <w:lang w:val="en-US"/>
        </w:rPr>
        <w:t xml:space="preserve">. </w:t>
      </w:r>
      <w:r>
        <w:t>Да</w:t>
      </w:r>
      <w:r w:rsidRPr="000A1CD0">
        <w:rPr>
          <w:lang w:val="en-US"/>
        </w:rPr>
        <w:t xml:space="preserve">, </w:t>
      </w:r>
      <w:r>
        <w:t>объединяют</w:t>
      </w:r>
      <w:r w:rsidRPr="000A1CD0">
        <w:rPr>
          <w:lang w:val="en-US"/>
        </w:rPr>
        <w:t xml:space="preserve"> </w:t>
      </w:r>
      <w:r>
        <w:t>причины</w:t>
      </w:r>
      <w:r w:rsidRPr="000A1CD0">
        <w:rPr>
          <w:lang w:val="en-US"/>
        </w:rPr>
        <w:t xml:space="preserve">. </w:t>
      </w:r>
      <w:r>
        <w:t>Формат</w:t>
      </w:r>
      <w:r w:rsidRPr="000A1CD0">
        <w:rPr>
          <w:lang w:val="en-US"/>
        </w:rPr>
        <w:t xml:space="preserve">: 400 Bad Request, </w:t>
      </w:r>
      <w:r w:rsidRPr="000A1CD0">
        <w:rPr>
          <w:rStyle w:val="VerbatimChar"/>
          <w:lang w:val="en-US"/>
        </w:rPr>
        <w:t>{"error":"</w:t>
      </w:r>
      <w:proofErr w:type="spellStart"/>
      <w:r w:rsidRPr="000A1CD0">
        <w:rPr>
          <w:rStyle w:val="VerbatimChar"/>
          <w:lang w:val="en-US"/>
        </w:rPr>
        <w:t>InvalidInvite</w:t>
      </w:r>
      <w:proofErr w:type="spellEnd"/>
      <w:r w:rsidRPr="000A1CD0">
        <w:rPr>
          <w:rStyle w:val="VerbatimChar"/>
          <w:lang w:val="en-US"/>
        </w:rPr>
        <w:t>","</w:t>
      </w:r>
      <w:proofErr w:type="spellStart"/>
      <w:r w:rsidRPr="000A1CD0">
        <w:rPr>
          <w:rStyle w:val="VerbatimChar"/>
          <w:lang w:val="en-US"/>
        </w:rPr>
        <w:t>message":"Invite</w:t>
      </w:r>
      <w:proofErr w:type="spellEnd"/>
      <w:r w:rsidRPr="000A1CD0">
        <w:rPr>
          <w:rStyle w:val="VerbatimChar"/>
          <w:lang w:val="en-US"/>
        </w:rPr>
        <w:t xml:space="preserve"> token is invalid or expired"}</w:t>
      </w:r>
      <w:r w:rsidRPr="000A1CD0">
        <w:rPr>
          <w:lang w:val="en-US"/>
        </w:rPr>
        <w:t>.</w:t>
      </w:r>
    </w:p>
    <w:p w14:paraId="2B4C8F9C" w14:textId="77777777" w:rsidR="00322B01" w:rsidRDefault="00000000">
      <w:pPr>
        <w:pStyle w:val="Compact"/>
        <w:numPr>
          <w:ilvl w:val="0"/>
          <w:numId w:val="37"/>
        </w:numPr>
      </w:pPr>
      <w:r>
        <w:rPr>
          <w:i/>
          <w:iCs/>
        </w:rPr>
        <w:t>Регистрация нового пользователя без приглашения:</w:t>
      </w:r>
      <w:r>
        <w:t xml:space="preserve"> Если политика – регистрация только по приглашению, BFF/Keycloak бы не позволили, но предположим IAM получает </w:t>
      </w:r>
      <w:r>
        <w:rPr>
          <w:rStyle w:val="VerbatimChar"/>
        </w:rPr>
        <w:t>accept</w:t>
      </w:r>
      <w:r>
        <w:t xml:space="preserve"> с токеном, которого нет, или без токена. Тоже 400/404.</w:t>
      </w:r>
    </w:p>
    <w:p w14:paraId="332E3096" w14:textId="77777777" w:rsidR="00322B01" w:rsidRDefault="00000000">
      <w:pPr>
        <w:pStyle w:val="Compact"/>
        <w:numPr>
          <w:ilvl w:val="0"/>
          <w:numId w:val="37"/>
        </w:numPr>
      </w:pPr>
      <w:r w:rsidRPr="000A1CD0">
        <w:rPr>
          <w:i/>
          <w:iCs/>
          <w:lang w:val="en-US"/>
        </w:rPr>
        <w:t>RLS SELECT violation:</w:t>
      </w:r>
      <w:r w:rsidRPr="000A1CD0">
        <w:rPr>
          <w:lang w:val="en-US"/>
        </w:rPr>
        <w:t xml:space="preserve"> </w:t>
      </w:r>
      <w:r>
        <w:t>Пользователь</w:t>
      </w:r>
      <w:r w:rsidRPr="000A1CD0">
        <w:rPr>
          <w:lang w:val="en-US"/>
        </w:rPr>
        <w:t xml:space="preserve"> A </w:t>
      </w:r>
      <w:r>
        <w:t>запрашивает</w:t>
      </w:r>
      <w:r w:rsidRPr="000A1CD0">
        <w:rPr>
          <w:lang w:val="en-US"/>
        </w:rPr>
        <w:t xml:space="preserve"> </w:t>
      </w:r>
      <w:r w:rsidRPr="000A1CD0">
        <w:rPr>
          <w:rStyle w:val="VerbatimChar"/>
          <w:lang w:val="en-US"/>
        </w:rPr>
        <w:t>GET /organizations/{B}</w:t>
      </w:r>
      <w:r w:rsidRPr="000A1CD0">
        <w:rPr>
          <w:lang w:val="en-US"/>
        </w:rPr>
        <w:t xml:space="preserve"> </w:t>
      </w:r>
      <w:r>
        <w:t>где</w:t>
      </w:r>
      <w:r w:rsidRPr="000A1CD0">
        <w:rPr>
          <w:lang w:val="en-US"/>
        </w:rPr>
        <w:t xml:space="preserve"> B – </w:t>
      </w:r>
      <w:r>
        <w:t>орг</w:t>
      </w:r>
      <w:r w:rsidRPr="000A1CD0">
        <w:rPr>
          <w:lang w:val="en-US"/>
        </w:rPr>
        <w:t xml:space="preserve"> </w:t>
      </w:r>
      <w:r>
        <w:t>другого</w:t>
      </w:r>
      <w:r w:rsidRPr="000A1CD0">
        <w:rPr>
          <w:lang w:val="en-US"/>
        </w:rPr>
        <w:t xml:space="preserve">. </w:t>
      </w:r>
      <w:r>
        <w:t>IAM через RLS SELECT вернет пустой, мы можем перехватить, что SELECT 0 rows, но орг id формат валид – можно вернуть 404 (как "нет такой орг"). Это скроет существование. В BFF можно тоже определить, что org B не в user's orgs – и даже не посылать запрос. Так и есть обычно: BFF сам знает orgs user, если юзер ручной запрос id, BFF может 403 или 404.</w:t>
      </w:r>
    </w:p>
    <w:p w14:paraId="0E0AA6F6" w14:textId="77777777" w:rsidR="00322B01" w:rsidRPr="000A1CD0" w:rsidRDefault="00000000">
      <w:pPr>
        <w:pStyle w:val="Compact"/>
        <w:numPr>
          <w:ilvl w:val="0"/>
          <w:numId w:val="37"/>
        </w:numPr>
        <w:rPr>
          <w:lang w:val="en-US"/>
        </w:rPr>
      </w:pPr>
      <w:r w:rsidRPr="000A1CD0">
        <w:rPr>
          <w:i/>
          <w:iCs/>
          <w:lang w:val="en-US"/>
        </w:rPr>
        <w:t>RLS INSERT violation:</w:t>
      </w:r>
      <w:r w:rsidRPr="000A1CD0">
        <w:rPr>
          <w:lang w:val="en-US"/>
        </w:rPr>
        <w:t xml:space="preserve"> </w:t>
      </w:r>
      <w:r>
        <w:t>Разработчик</w:t>
      </w:r>
      <w:r w:rsidRPr="000A1CD0">
        <w:rPr>
          <w:lang w:val="en-US"/>
        </w:rPr>
        <w:t xml:space="preserve"> </w:t>
      </w:r>
      <w:r>
        <w:t>забыл</w:t>
      </w:r>
      <w:r w:rsidRPr="000A1CD0">
        <w:rPr>
          <w:lang w:val="en-US"/>
        </w:rPr>
        <w:t xml:space="preserve"> </w:t>
      </w:r>
      <w:r w:rsidRPr="000A1CD0">
        <w:rPr>
          <w:rStyle w:val="VerbatimChar"/>
          <w:lang w:val="en-US"/>
        </w:rPr>
        <w:t>SET LOCAL org</w:t>
      </w:r>
      <w:r w:rsidRPr="000A1CD0">
        <w:rPr>
          <w:lang w:val="en-US"/>
        </w:rPr>
        <w:t xml:space="preserve">. </w:t>
      </w:r>
      <w:r>
        <w:t>Запрос</w:t>
      </w:r>
      <w:r w:rsidRPr="000A1CD0">
        <w:rPr>
          <w:lang w:val="en-US"/>
        </w:rPr>
        <w:t xml:space="preserve">INSERT </w:t>
      </w:r>
      <w:r>
        <w:t>пытается</w:t>
      </w:r>
      <w:r w:rsidRPr="000A1CD0">
        <w:rPr>
          <w:lang w:val="en-US"/>
        </w:rPr>
        <w:t xml:space="preserve"> </w:t>
      </w:r>
      <w:r>
        <w:t>добавить</w:t>
      </w:r>
      <w:r w:rsidRPr="000A1CD0">
        <w:rPr>
          <w:lang w:val="en-US"/>
        </w:rPr>
        <w:t xml:space="preserve">, Postgres </w:t>
      </w:r>
      <w:r>
        <w:t>выдаст</w:t>
      </w:r>
      <w:r w:rsidRPr="000A1CD0">
        <w:rPr>
          <w:lang w:val="en-US"/>
        </w:rPr>
        <w:t xml:space="preserve"> error </w:t>
      </w:r>
      <w:proofErr w:type="spellStart"/>
      <w:r w:rsidRPr="000A1CD0">
        <w:rPr>
          <w:rStyle w:val="VerbatimChar"/>
          <w:lang w:val="en-US"/>
        </w:rPr>
        <w:t>ERROR</w:t>
      </w:r>
      <w:proofErr w:type="spellEnd"/>
      <w:r w:rsidRPr="000A1CD0">
        <w:rPr>
          <w:rStyle w:val="VerbatimChar"/>
          <w:lang w:val="en-US"/>
        </w:rPr>
        <w:t>: new row violates row-level security policy for table "X"</w:t>
      </w:r>
      <w:r w:rsidRPr="000A1CD0">
        <w:rPr>
          <w:lang w:val="en-US"/>
        </w:rPr>
        <w:t xml:space="preserve">. </w:t>
      </w:r>
      <w:r>
        <w:t>Этот error ловится драйвером, IAM Backend переводит его на 403 Forbidden (или 500?). Лучше 403, но можно и 500, притворившись "unexpected". Однако, fail-secure: мы скорее 500, чтобы не раскрывать, но 403 тоже ок. В</w:t>
      </w:r>
      <w:r w:rsidRPr="000A1CD0">
        <w:rPr>
          <w:lang w:val="en-US"/>
        </w:rPr>
        <w:t xml:space="preserve"> ADRRLS fail-safe returning empty rather than error for selects</w:t>
      </w:r>
      <w:hyperlink r:id="rId160" w:anchor=":~:text=%D0%B2%D0%BE%D0%B7%D0%B2%D1%80%D0%B0%D1%89%D0%B0%D0%B5%D1%82%D1%81%D1%8F%20NULL%29,%D0%B1%D0%B5%D0%B7%20%D1%8F%D0%B2%D0%BD%D0%BE%D0%B3%D0%BE">
        <w:r w:rsidRPr="000A1CD0">
          <w:rPr>
            <w:rStyle w:val="af"/>
            <w:lang w:val="en-US"/>
          </w:rPr>
          <w:t>[38]</w:t>
        </w:r>
      </w:hyperlink>
      <w:r w:rsidRPr="000A1CD0">
        <w:rPr>
          <w:lang w:val="en-US"/>
        </w:rPr>
        <w:t>, but for insert it's an error.</w:t>
      </w:r>
    </w:p>
    <w:p w14:paraId="49B3F53F" w14:textId="77777777" w:rsidR="00322B01" w:rsidRDefault="00000000">
      <w:pPr>
        <w:pStyle w:val="Compact"/>
        <w:numPr>
          <w:ilvl w:val="0"/>
          <w:numId w:val="37"/>
        </w:numPr>
      </w:pPr>
      <w:r>
        <w:t>Думаем</w:t>
      </w:r>
      <w:r w:rsidRPr="000A1CD0">
        <w:rPr>
          <w:lang w:val="en-US"/>
        </w:rPr>
        <w:t xml:space="preserve">: </w:t>
      </w:r>
      <w:r>
        <w:t>Если</w:t>
      </w:r>
      <w:r w:rsidRPr="000A1CD0">
        <w:rPr>
          <w:lang w:val="en-US"/>
        </w:rPr>
        <w:t xml:space="preserve"> app forgot context – it's bug on server, returning 500 might be apt. If malicious user tries to insert in another org by modifying request – context will still be current org (can't set it from client). </w:t>
      </w:r>
      <w:r>
        <w:t xml:space="preserve">Only </w:t>
      </w:r>
      <w:proofErr w:type="spellStart"/>
      <w:r>
        <w:t>app</w:t>
      </w:r>
      <w:proofErr w:type="spellEnd"/>
      <w:r>
        <w:t xml:space="preserve"> </w:t>
      </w:r>
      <w:proofErr w:type="spellStart"/>
      <w:r>
        <w:t>error</w:t>
      </w:r>
      <w:proofErr w:type="spellEnd"/>
      <w:r>
        <w:t xml:space="preserve"> </w:t>
      </w:r>
      <w:proofErr w:type="spellStart"/>
      <w:r>
        <w:t>triggers</w:t>
      </w:r>
      <w:proofErr w:type="spellEnd"/>
      <w:r>
        <w:t xml:space="preserve"> that scenario.</w:t>
      </w:r>
    </w:p>
    <w:p w14:paraId="17D44F7A" w14:textId="77777777" w:rsidR="00322B01" w:rsidRPr="000A1CD0" w:rsidRDefault="00000000">
      <w:pPr>
        <w:pStyle w:val="Compact"/>
        <w:numPr>
          <w:ilvl w:val="0"/>
          <w:numId w:val="37"/>
        </w:numPr>
        <w:rPr>
          <w:lang w:val="en-US"/>
        </w:rPr>
      </w:pPr>
      <w:r w:rsidRPr="000A1CD0">
        <w:rPr>
          <w:lang w:val="en-US"/>
        </w:rPr>
        <w:t>So 500 if occurs (improper context).</w:t>
      </w:r>
    </w:p>
    <w:p w14:paraId="46F9A9C7" w14:textId="77777777" w:rsidR="00322B01" w:rsidRDefault="00000000">
      <w:pPr>
        <w:pStyle w:val="Compact"/>
        <w:numPr>
          <w:ilvl w:val="0"/>
          <w:numId w:val="37"/>
        </w:numPr>
      </w:pPr>
      <w:r>
        <w:rPr>
          <w:i/>
          <w:iCs/>
        </w:rPr>
        <w:t>Внутренняя ошибка:</w:t>
      </w:r>
      <w:r>
        <w:t xml:space="preserve"> Любой не пойманный exception – 500. Формат: как выше.</w:t>
      </w:r>
    </w:p>
    <w:p w14:paraId="72F30271" w14:textId="77777777" w:rsidR="00322B01" w:rsidRDefault="00000000">
      <w:pPr>
        <w:pStyle w:val="FirstParagraph"/>
      </w:pPr>
      <w:r>
        <w:rPr>
          <w:b/>
          <w:bCs/>
        </w:rPr>
        <w:t>Обработка ошибок на BFF/Frontend:</w:t>
      </w:r>
      <w:r>
        <w:t xml:space="preserve"> BFF получив от IAM JSON ошибки, может его пропустить почти как есть к SPA (может, меняя format), или преобразовать. Вероятно, BFF унифицирует с другими сервисами – но если BFF просто проксирует код и тело, фронтенд сможет показать </w:t>
      </w:r>
      <w:r>
        <w:rPr>
          <w:rStyle w:val="VerbatimChar"/>
        </w:rPr>
        <w:t>message</w:t>
      </w:r>
      <w:r>
        <w:t xml:space="preserve"> или локализовать по </w:t>
      </w:r>
      <w:r>
        <w:rPr>
          <w:rStyle w:val="VerbatimChar"/>
        </w:rPr>
        <w:t>error</w:t>
      </w:r>
      <w:r>
        <w:t xml:space="preserve"> коду.</w:t>
      </w:r>
    </w:p>
    <w:p w14:paraId="6FB1B05E" w14:textId="77777777" w:rsidR="00322B01" w:rsidRDefault="00000000">
      <w:pPr>
        <w:pStyle w:val="a0"/>
      </w:pPr>
      <w:r>
        <w:rPr>
          <w:b/>
          <w:bCs/>
        </w:rPr>
        <w:t>Логирование ошибок:</w:t>
      </w:r>
      <w:r>
        <w:t xml:space="preserve"> Все 5xx ошибки IAM Backend логирует на уровне ERROR с trace-id, stacktrace (кроме, возможно, 502 от Keycloak – тоже как warning). 4xx ошибки можно логировать на INFO/WARN с кратким описанием, но без стека (т.к. это ошибки пользователя, не баги). Также можно собирать метрики частоты ошибок (например, % of 5xx).</w:t>
      </w:r>
    </w:p>
    <w:p w14:paraId="0EC80827" w14:textId="77777777" w:rsidR="00322B01" w:rsidRDefault="00000000">
      <w:pPr>
        <w:pStyle w:val="a0"/>
      </w:pPr>
      <w:r>
        <w:rPr>
          <w:b/>
          <w:bCs/>
        </w:rPr>
        <w:t>RLS violation alert:</w:t>
      </w:r>
      <w:r>
        <w:t xml:space="preserve"> Если вдруг случится RLS-violation error (что в норме не должно при правильном коде), это сигнал о баге. IAM Backend может ловить именно PostgresException с SQLSTATE = '42501' (карточка для RLS?), и логировать критично – мол "RLS policy prevented an operation, likely missing context". Это поможет разработчикам отладить.</w:t>
      </w:r>
    </w:p>
    <w:p w14:paraId="2AED7957" w14:textId="77777777" w:rsidR="00322B01" w:rsidRDefault="00000000">
      <w:pPr>
        <w:pStyle w:val="2"/>
      </w:pPr>
      <w:bookmarkStart w:id="24" w:name="нагрузочные-характеристики-и-nfr"/>
      <w:bookmarkEnd w:id="23"/>
      <w:r>
        <w:lastRenderedPageBreak/>
        <w:t>7. Нагрузочные характеристики и NFR</w:t>
      </w:r>
    </w:p>
    <w:p w14:paraId="7354C8C8" w14:textId="77777777" w:rsidR="00322B01" w:rsidRDefault="00000000">
      <w:pPr>
        <w:pStyle w:val="FirstParagraph"/>
      </w:pPr>
      <w:r>
        <w:t xml:space="preserve">При проектировании IAM Backend версии 1.5 учитывались требования к производительности, масштабируемости и надежности. Ниже приведены целевые </w:t>
      </w:r>
      <w:r>
        <w:rPr>
          <w:b/>
          <w:bCs/>
        </w:rPr>
        <w:t>нефункциональные показатели</w:t>
      </w:r>
      <w:r>
        <w:t xml:space="preserve"> (NFR – Non-Functional Requirements):</w:t>
      </w:r>
    </w:p>
    <w:p w14:paraId="16A79A1E" w14:textId="77777777" w:rsidR="00322B01" w:rsidRDefault="00000000">
      <w:pPr>
        <w:numPr>
          <w:ilvl w:val="0"/>
          <w:numId w:val="38"/>
        </w:numPr>
      </w:pPr>
      <w:r>
        <w:rPr>
          <w:b/>
          <w:bCs/>
        </w:rPr>
        <w:t>Пропускная способность (Throughput):</w:t>
      </w:r>
      <w:r>
        <w:t xml:space="preserve"> Ожидается, что IAM Backend способен обрабатывать </w:t>
      </w:r>
      <w:r>
        <w:rPr>
          <w:b/>
          <w:bCs/>
        </w:rPr>
        <w:t>не менее 200 запросов в секунду</w:t>
      </w:r>
      <w:r>
        <w:t xml:space="preserve"> на экземпляр при среднем размере запросов, без деградации отклика. Пиковые нагрузки (burst) до 500 RPS в течение коротких периодов должны выдерживаться за счет буферизации в BFF/кэше. Эти цифры основаны на оценке: прямые вызовы к IAM относительно редки, т.к. BFF кеширует права и агрегирует запросы. Например, при каждом входе пользователя SPA может сделать ~5-10 запросов к BFF, многие из них BFF обслужит из кэша или одного batched вызова IAM. Тем не менее, IAM должен поддерживать десятки одновременных логинов и действий.</w:t>
      </w:r>
    </w:p>
    <w:p w14:paraId="36D0354F" w14:textId="77777777" w:rsidR="00322B01" w:rsidRDefault="00000000">
      <w:pPr>
        <w:numPr>
          <w:ilvl w:val="0"/>
          <w:numId w:val="38"/>
        </w:numPr>
      </w:pPr>
      <w:r>
        <w:rPr>
          <w:b/>
          <w:bCs/>
        </w:rPr>
        <w:t>Латентность (Latency):</w:t>
      </w:r>
      <w:r>
        <w:t xml:space="preserve"> Время ответа IAM Backend на индивидуальный запрос (без учета сети) должно быть минимальным:</w:t>
      </w:r>
    </w:p>
    <w:p w14:paraId="6C99EB51" w14:textId="77777777" w:rsidR="00322B01" w:rsidRDefault="00000000">
      <w:pPr>
        <w:pStyle w:val="Compact"/>
        <w:numPr>
          <w:ilvl w:val="0"/>
          <w:numId w:val="38"/>
        </w:numPr>
      </w:pPr>
      <w:r>
        <w:rPr>
          <w:b/>
          <w:bCs/>
        </w:rPr>
        <w:t>Целевое среднее (50-й перцентиль):</w:t>
      </w:r>
      <w:r>
        <w:t xml:space="preserve"> ~50 мс.</w:t>
      </w:r>
    </w:p>
    <w:p w14:paraId="67E57789" w14:textId="77777777" w:rsidR="00322B01" w:rsidRDefault="00000000">
      <w:pPr>
        <w:pStyle w:val="Compact"/>
        <w:numPr>
          <w:ilvl w:val="0"/>
          <w:numId w:val="38"/>
        </w:numPr>
      </w:pPr>
      <w:r>
        <w:rPr>
          <w:b/>
          <w:bCs/>
        </w:rPr>
        <w:t>95-й перцентиль:</w:t>
      </w:r>
      <w:r>
        <w:t xml:space="preserve"> не более 200 мс</w:t>
      </w:r>
      <w:hyperlink r:id="rId161" w:anchor=":~:text=%D0%9C%D0%B5%D1%82%D1%80%D0%B8%D0%BA%D0%B8%3A%20%D0%9E%D1%82%D1%81%D0%BB%D0%B5%D0%B6%D0%B8%D0%B2%D0%B0%D1%8E%D1%82%D1%81%D1%8F%20%D0%BC%D0%B5%D1%82%D1%80%D0%B8%D0%BA%D0%B8%20%D0%BF%D1%80%D0%BE%D0%B8%D0%B7%D0%B2%D0%BE%D0%B4%D0%B8%D1%82%D0%B5%D0%BB%D1%8C%D0%BD%D0%BE%D1%81%D1%82%D0%B8%20%D0%B8,%D0%B8%D0%BB%D0%B8%20%D0%BF%D1%80%D1%8F%D0%BC%D0%BE%20Elastic%20metric%20indices">
        <w:r>
          <w:rPr>
            <w:rStyle w:val="af"/>
          </w:rPr>
          <w:t>[94]</w:t>
        </w:r>
      </w:hyperlink>
      <w:r>
        <w:t xml:space="preserve"> для основных API при номинальной нагрузке.</w:t>
      </w:r>
    </w:p>
    <w:p w14:paraId="6927BF60" w14:textId="77777777" w:rsidR="00322B01" w:rsidRDefault="00000000">
      <w:pPr>
        <w:pStyle w:val="Compact"/>
        <w:numPr>
          <w:ilvl w:val="0"/>
          <w:numId w:val="38"/>
        </w:numPr>
      </w:pPr>
      <w:r>
        <w:rPr>
          <w:b/>
          <w:bCs/>
        </w:rPr>
        <w:t>Максимальное (при единичных):</w:t>
      </w:r>
      <w:r>
        <w:t xml:space="preserve"> не более 500 мс даже для тяжелых операций (например, генерация большого списка членов). Исключение – очень редкие операции типа полномасштабного экспорта.</w:t>
      </w:r>
    </w:p>
    <w:p w14:paraId="34E5A256" w14:textId="77777777" w:rsidR="00322B01" w:rsidRDefault="00000000">
      <w:pPr>
        <w:pStyle w:val="Compact"/>
        <w:numPr>
          <w:ilvl w:val="0"/>
          <w:numId w:val="38"/>
        </w:numPr>
      </w:pPr>
      <w:r>
        <w:t>Операции проверки прав (RBAC check) – должны выполняться особенно быстро, так как могут вызываться часто. С кэшем BFF: обычно &lt;5 мс в Redis. При fallback в IAM: целевая латентность ~50 мс (включая DB).</w:t>
      </w:r>
    </w:p>
    <w:p w14:paraId="68919CA0" w14:textId="77777777" w:rsidR="00322B01" w:rsidRDefault="00000000">
      <w:pPr>
        <w:numPr>
          <w:ilvl w:val="0"/>
          <w:numId w:val="38"/>
        </w:numPr>
      </w:pPr>
      <w:r>
        <w:t>OIDC интеракции (которые идут через BFF) не засчитываем сюда.</w:t>
      </w:r>
    </w:p>
    <w:p w14:paraId="353288BB" w14:textId="77777777" w:rsidR="00322B01" w:rsidRDefault="00000000">
      <w:pPr>
        <w:numPr>
          <w:ilvl w:val="0"/>
          <w:numId w:val="38"/>
        </w:numPr>
      </w:pPr>
      <w:r>
        <w:rPr>
          <w:b/>
          <w:bCs/>
        </w:rPr>
        <w:t>Concurrency (одновременные пользователи):</w:t>
      </w:r>
      <w:r>
        <w:t xml:space="preserve"> Сервис должен поддерживать по крайней мере 100 одновременно активных соединений без деградации (небольшое приложение). Использование асинхронной модели (в .NET Kestrel) позволяет держать тысячи keep-alive соединений. БД-коннектов пул ограничен, поэтому heavy concurrency масштабируется увеличением инстансов.</w:t>
      </w:r>
    </w:p>
    <w:p w14:paraId="6EB44945" w14:textId="77777777" w:rsidR="00322B01" w:rsidRDefault="00000000">
      <w:pPr>
        <w:numPr>
          <w:ilvl w:val="0"/>
          <w:numId w:val="38"/>
        </w:numPr>
      </w:pPr>
      <w:r>
        <w:rPr>
          <w:b/>
          <w:bCs/>
        </w:rPr>
        <w:t>Scalability:</w:t>
      </w:r>
      <w:r>
        <w:t xml:space="preserve"> IAM Backend может масштабироваться горизонтально – развёртывание нескольких реплик за балансировщиком (на internal API), либо BFF может направлять запросы round-robin. Данные хранятся в общей БД/Redis, что позволяет шарить нагрузку на чтение. Потенциальный узкое место – запись (т.к. одна БД), но при нашем объеме (несколько запросов записи в секунду) это не проблема. При росте пользователей до 100k+ может понадобится оптимизация (шардирование по org? – пока не надо). Redis и Postgres могут масштабироваться (Sentinel/Cluster; PG – реплика на чтение).</w:t>
      </w:r>
    </w:p>
    <w:p w14:paraId="156BC605" w14:textId="77777777" w:rsidR="00322B01" w:rsidRDefault="00000000">
      <w:pPr>
        <w:numPr>
          <w:ilvl w:val="0"/>
          <w:numId w:val="38"/>
        </w:numPr>
      </w:pPr>
      <w:r>
        <w:rPr>
          <w:b/>
          <w:bCs/>
        </w:rPr>
        <w:t>Ограничения времени ответа:</w:t>
      </w:r>
    </w:p>
    <w:p w14:paraId="62985B4C" w14:textId="77777777" w:rsidR="00322B01" w:rsidRDefault="00000000">
      <w:pPr>
        <w:pStyle w:val="Compact"/>
        <w:numPr>
          <w:ilvl w:val="0"/>
          <w:numId w:val="38"/>
        </w:numPr>
      </w:pPr>
      <w:r>
        <w:lastRenderedPageBreak/>
        <w:t>Авторизационные проверки должны происходить быстро, иначе UI будет тормозить на каждое действие. Потому кэширование и оптимизации (в памяти, pipeline gRPC) используются.</w:t>
      </w:r>
    </w:p>
    <w:p w14:paraId="09F35645" w14:textId="77777777" w:rsidR="00322B01" w:rsidRDefault="00000000">
      <w:pPr>
        <w:numPr>
          <w:ilvl w:val="0"/>
          <w:numId w:val="38"/>
        </w:numPr>
      </w:pPr>
      <w:r>
        <w:t>Заведение новой сессии (login) – проходит через BFF, но включает несколько вызовов IAM: получение орг и ролей. Этот блок должен укладываться ~100-200 мс, чтобы пользователь не ждал долго загрузки кабинета.</w:t>
      </w:r>
    </w:p>
    <w:p w14:paraId="57413882" w14:textId="77777777" w:rsidR="00322B01" w:rsidRDefault="00000000">
      <w:pPr>
        <w:numPr>
          <w:ilvl w:val="0"/>
          <w:numId w:val="38"/>
        </w:numPr>
      </w:pPr>
      <w:r>
        <w:rPr>
          <w:b/>
          <w:bCs/>
        </w:rPr>
        <w:t>Resource usage:</w:t>
      </w:r>
    </w:p>
    <w:p w14:paraId="7C21A9D7" w14:textId="77777777" w:rsidR="00322B01" w:rsidRDefault="00000000">
      <w:pPr>
        <w:pStyle w:val="Compact"/>
        <w:numPr>
          <w:ilvl w:val="0"/>
          <w:numId w:val="38"/>
        </w:numPr>
      </w:pPr>
      <w:r>
        <w:t>Оперативная память: сервис должен работать в контейнере с ~256-512 МБ RAM. Кэш в Redis выносит основную память. В самом приложении крупные объекты – может кэш JWKS Keycloak ключ (несколько КБ), немного последних trace. Основное потребление – пул соединений, но они не удерживают данных больших.</w:t>
      </w:r>
    </w:p>
    <w:p w14:paraId="327D9C69" w14:textId="77777777" w:rsidR="00322B01" w:rsidRDefault="00000000">
      <w:pPr>
        <w:numPr>
          <w:ilvl w:val="0"/>
          <w:numId w:val="38"/>
        </w:numPr>
      </w:pPr>
      <w:r>
        <w:t>CPU: нагружает CPU только при интенсивных запросах (JSON сериализация, шифрование HMAC). 1 vCPU достаточно для заявленной нагрузки. В тестах, &lt;50% CPU на 200 RPS.</w:t>
      </w:r>
    </w:p>
    <w:p w14:paraId="17E63300" w14:textId="77777777" w:rsidR="00322B01" w:rsidRDefault="00000000">
      <w:pPr>
        <w:numPr>
          <w:ilvl w:val="0"/>
          <w:numId w:val="38"/>
        </w:numPr>
      </w:pPr>
      <w:r>
        <w:rPr>
          <w:b/>
          <w:bCs/>
        </w:rPr>
        <w:t>Reliability:</w:t>
      </w:r>
    </w:p>
    <w:p w14:paraId="753F4C15" w14:textId="77777777" w:rsidR="00322B01" w:rsidRDefault="00000000">
      <w:pPr>
        <w:pStyle w:val="Compact"/>
        <w:numPr>
          <w:ilvl w:val="0"/>
          <w:numId w:val="38"/>
        </w:numPr>
      </w:pPr>
      <w:r>
        <w:rPr>
          <w:b/>
          <w:bCs/>
        </w:rPr>
        <w:t>Доступность:</w:t>
      </w:r>
      <w:r>
        <w:t xml:space="preserve"> IAM Backend как критический сервис должен быть высокодоступен. Цель – 99.9% uptime (допустимо ~8 часов downtime в год). Этого планируется достичь через:</w:t>
      </w:r>
    </w:p>
    <w:p w14:paraId="1856AD9A" w14:textId="77777777" w:rsidR="00322B01" w:rsidRDefault="00000000">
      <w:pPr>
        <w:pStyle w:val="Compact"/>
        <w:numPr>
          <w:ilvl w:val="1"/>
          <w:numId w:val="39"/>
        </w:numPr>
      </w:pPr>
      <w:r>
        <w:t>Отказоустойчивое развертывание (2+ реплики, без единой точки отказа).</w:t>
      </w:r>
    </w:p>
    <w:p w14:paraId="504EBD0B" w14:textId="77777777" w:rsidR="00322B01" w:rsidRDefault="00000000">
      <w:pPr>
        <w:pStyle w:val="Compact"/>
        <w:numPr>
          <w:ilvl w:val="1"/>
          <w:numId w:val="39"/>
        </w:numPr>
      </w:pPr>
      <w:r>
        <w:t>Быстрое восстановление при сбое (контейнер рестартуется оркестратором).</w:t>
      </w:r>
    </w:p>
    <w:p w14:paraId="77B72F80" w14:textId="77777777" w:rsidR="00322B01" w:rsidRDefault="00000000">
      <w:pPr>
        <w:pStyle w:val="Compact"/>
        <w:numPr>
          <w:ilvl w:val="1"/>
          <w:numId w:val="39"/>
        </w:numPr>
      </w:pPr>
      <w:r>
        <w:t>Graceful degradation: если IAM временно недоступен, BFF всё еще может работать в ограниченном режиме за счет кеша (например, некоторое время разрешать действия из кэша, но не давать новые, если сильно надо).</w:t>
      </w:r>
    </w:p>
    <w:p w14:paraId="49A63FE7" w14:textId="77777777" w:rsidR="00322B01" w:rsidRDefault="00000000">
      <w:pPr>
        <w:numPr>
          <w:ilvl w:val="0"/>
          <w:numId w:val="38"/>
        </w:numPr>
      </w:pPr>
      <w:r>
        <w:rPr>
          <w:b/>
          <w:bCs/>
        </w:rPr>
        <w:t>Consistency:</w:t>
      </w:r>
      <w:r>
        <w:t xml:space="preserve"> Используем </w:t>
      </w:r>
      <w:r>
        <w:rPr>
          <w:b/>
          <w:bCs/>
        </w:rPr>
        <w:t>strong consistency</w:t>
      </w:r>
      <w:r>
        <w:t xml:space="preserve"> внутри самого IAM: транзакции гарантируют целостность. Между IAM и BFF – eventual consistency (но очень быстрое, через события).</w:t>
      </w:r>
    </w:p>
    <w:p w14:paraId="09EE6B3F" w14:textId="77777777" w:rsidR="00322B01" w:rsidRDefault="00000000">
      <w:pPr>
        <w:numPr>
          <w:ilvl w:val="0"/>
          <w:numId w:val="38"/>
        </w:numPr>
      </w:pPr>
      <w:r>
        <w:rPr>
          <w:b/>
          <w:bCs/>
        </w:rPr>
        <w:t>Monitoring NFR metrics:</w:t>
      </w:r>
    </w:p>
    <w:p w14:paraId="1A94F9B3" w14:textId="77777777" w:rsidR="00322B01" w:rsidRDefault="00000000">
      <w:pPr>
        <w:numPr>
          <w:ilvl w:val="0"/>
          <w:numId w:val="38"/>
        </w:numPr>
      </w:pPr>
      <w:r>
        <w:t>Отслеживаются P95 latency, RPS, cache hit ratio, queue length, etc</w:t>
      </w:r>
      <w:hyperlink r:id="rId162" w:anchor=":~:text=%D0%9C%D0%B5%D1%82%D1%80%D0%B8%D0%BA%D0%B8%3A%20%D0%9E%D1%82%D1%81%D0%BB%D0%B5%D0%B6%D0%B8%D0%B2%D0%B0%D1%8E%D1%82%D1%81%D1%8F%20%D0%BC%D0%B5%D1%82%D1%80%D0%B8%D0%BA%D0%B8%20%D0%BF%D1%80%D0%BE%D0%B8%D0%B7%D0%B2%D0%BE%D0%B4%D0%B8%D1%82%D0%B5%D0%BB%D1%8C%D0%BD%D0%BE%D1%81%D1%82%D0%B8%20%D0%B8,%D0%B8%D0%BB%D0%B8%20%D0%BF%D1%80%D1%8F%D0%BC%D0%BE%20Elastic%20metric%20indices">
        <w:r>
          <w:rPr>
            <w:rStyle w:val="af"/>
          </w:rPr>
          <w:t>[94]</w:t>
        </w:r>
      </w:hyperlink>
      <w:r>
        <w:t>, чтобы соответствовать целям. Alert-ы настроены на, напр., 95% &gt; 500ms, 5xx error rate &gt; 1%, рост queue backlog, etc</w:t>
      </w:r>
      <w:hyperlink r:id="rId163" w:anchor=":~:text=%D0%BF%D1%80%D0%B0%D0%B2%2C%20%D0%BF%D1%80%D0%BE%D1%86%D0%B5%D0%BD%D1%82%20cache%20hit%20%D0%BF%D0%BE,%D1%83%D0%BF%D1%80%D0%BE%D1%89%D0%B0%D0%B5%D1%82%20%D0%B4%D0%B5%D0%B2%D0%BE%D0%BF%D1%81%D0%B0%D0%BC%20%D0%B7%D0%B0%D0%B4%D0%B0%D1%87%D1%83%20%D0%BA%D0%BE%D1%80%D0%B5%D0%BB%D0%BB%D1%8F%D1%86%D0%B8%D0%B8%20%D1%81%D0%BE%D0%B1%D1%8B%D1%82%D0%B8%D0%B9">
        <w:r>
          <w:rPr>
            <w:rStyle w:val="af"/>
          </w:rPr>
          <w:t>[95]</w:t>
        </w:r>
      </w:hyperlink>
      <w:r>
        <w:t>.</w:t>
      </w:r>
    </w:p>
    <w:p w14:paraId="603C0923" w14:textId="77777777" w:rsidR="00322B01" w:rsidRDefault="00000000">
      <w:pPr>
        <w:numPr>
          <w:ilvl w:val="0"/>
          <w:numId w:val="38"/>
        </w:numPr>
      </w:pPr>
      <w:r>
        <w:rPr>
          <w:b/>
          <w:bCs/>
        </w:rPr>
        <w:t>Session Limits:</w:t>
      </w:r>
    </w:p>
    <w:p w14:paraId="7A377DFF" w14:textId="77777777" w:rsidR="00322B01" w:rsidRDefault="00000000">
      <w:pPr>
        <w:pStyle w:val="Compact"/>
        <w:numPr>
          <w:ilvl w:val="0"/>
          <w:numId w:val="38"/>
        </w:numPr>
      </w:pPr>
      <w:r>
        <w:t>Idle timeout BFF session 30m, absolute 12h (упомянуто)</w:t>
      </w:r>
      <w:hyperlink r:id="rId164" w:anchor=":~:text=BFF%20Sessions%3A%20%D0%B7%D0%B0%D0%BF%D0%B8%D1%81%D0%B8%20%D0%B2%D0%B8%D0%B4%D0%B0%20bff%3Asession%3A,%D0%B2%D1%80%D0%B5%D0%BC%D1%8F%20%D0%B6%D0%B8%D0%B7%D0%BD%D0%B8%20refresh_token%20%D1%81%D1%82%D0%B0%D0%B2%D0%B8%D1%82%D1%81%D1%8F%20%D0%B4%D0%BB%D0%B8%D1%82%D0%B5%D0%BB%D1%8C%D0%BD%D1%8B%D0%BC">
        <w:r>
          <w:rPr>
            <w:rStyle w:val="af"/>
          </w:rPr>
          <w:t>[96]</w:t>
        </w:r>
      </w:hyperlink>
      <w:r>
        <w:t xml:space="preserve"> – это NFR безопасности/удобства.</w:t>
      </w:r>
    </w:p>
    <w:p w14:paraId="3DE98A43" w14:textId="77777777" w:rsidR="00322B01" w:rsidRDefault="00000000">
      <w:pPr>
        <w:pStyle w:val="Compact"/>
        <w:numPr>
          <w:ilvl w:val="0"/>
          <w:numId w:val="38"/>
        </w:numPr>
      </w:pPr>
      <w:r>
        <w:t>Keycloak tokens: access 5m, refresh 12h (подстроено под сессии).</w:t>
      </w:r>
    </w:p>
    <w:p w14:paraId="4369F219" w14:textId="77777777" w:rsidR="00322B01" w:rsidRDefault="00000000">
      <w:pPr>
        <w:pStyle w:val="Compact"/>
        <w:numPr>
          <w:ilvl w:val="0"/>
          <w:numId w:val="38"/>
        </w:numPr>
      </w:pPr>
      <w:r>
        <w:t>Количество одновременных сессий на пользователя – Keycloak может ограничивать, но у нас – default (множество, с logout возможно).</w:t>
      </w:r>
    </w:p>
    <w:p w14:paraId="5279870B" w14:textId="77777777" w:rsidR="00322B01" w:rsidRDefault="00000000">
      <w:pPr>
        <w:numPr>
          <w:ilvl w:val="0"/>
          <w:numId w:val="38"/>
        </w:numPr>
      </w:pPr>
      <w:r>
        <w:lastRenderedPageBreak/>
        <w:t>Rate-limit: Один пользователь не должен спамить invites: можно лимит 5 invites/minute, etc. (Будет внедрено позже, не сейчас).</w:t>
      </w:r>
    </w:p>
    <w:p w14:paraId="1B3E824C" w14:textId="77777777" w:rsidR="00322B01" w:rsidRDefault="00000000">
      <w:pPr>
        <w:numPr>
          <w:ilvl w:val="0"/>
          <w:numId w:val="38"/>
        </w:numPr>
      </w:pPr>
      <w:r>
        <w:rPr>
          <w:b/>
          <w:bCs/>
        </w:rPr>
        <w:t>Benchmark scenario:</w:t>
      </w:r>
    </w:p>
    <w:p w14:paraId="48195428" w14:textId="77777777" w:rsidR="00322B01" w:rsidRPr="000A1CD0" w:rsidRDefault="00000000">
      <w:pPr>
        <w:pStyle w:val="Compact"/>
        <w:numPr>
          <w:ilvl w:val="0"/>
          <w:numId w:val="38"/>
        </w:numPr>
        <w:rPr>
          <w:lang w:val="en-US"/>
        </w:rPr>
      </w:pPr>
      <w:r w:rsidRPr="000A1CD0">
        <w:rPr>
          <w:lang w:val="en-US"/>
        </w:rPr>
        <w:t xml:space="preserve">1000 </w:t>
      </w:r>
      <w:r>
        <w:t>пользователей</w:t>
      </w:r>
      <w:r w:rsidRPr="000A1CD0">
        <w:rPr>
          <w:lang w:val="en-US"/>
        </w:rPr>
        <w:t xml:space="preserve">, 100 </w:t>
      </w:r>
      <w:r>
        <w:t>орг</w:t>
      </w:r>
      <w:r w:rsidRPr="000A1CD0">
        <w:rPr>
          <w:lang w:val="en-US"/>
        </w:rPr>
        <w:t>, 5 roles each. Simulate 50 concurrent login (fetch orgs, roles) -&gt; system should respond fine (DB: 50 queries join membership).</w:t>
      </w:r>
    </w:p>
    <w:p w14:paraId="0EBE655D" w14:textId="77777777" w:rsidR="00322B01" w:rsidRPr="000A1CD0" w:rsidRDefault="00000000">
      <w:pPr>
        <w:pStyle w:val="Compact"/>
        <w:numPr>
          <w:ilvl w:val="0"/>
          <w:numId w:val="38"/>
        </w:numPr>
        <w:rPr>
          <w:lang w:val="en-US"/>
        </w:rPr>
      </w:pPr>
      <w:r w:rsidRPr="000A1CD0">
        <w:rPr>
          <w:lang w:val="en-US"/>
        </w:rPr>
        <w:t>10 concurrent invites -&gt; triggers email send, outbox – fine.</w:t>
      </w:r>
    </w:p>
    <w:p w14:paraId="39436AAA" w14:textId="77777777" w:rsidR="00322B01" w:rsidRPr="000A1CD0" w:rsidRDefault="00000000">
      <w:pPr>
        <w:pStyle w:val="Compact"/>
        <w:numPr>
          <w:ilvl w:val="0"/>
          <w:numId w:val="38"/>
        </w:numPr>
        <w:rPr>
          <w:lang w:val="en-US"/>
        </w:rPr>
      </w:pPr>
      <w:r w:rsidRPr="000A1CD0">
        <w:rPr>
          <w:lang w:val="en-US"/>
        </w:rPr>
        <w:t>20 permission checks per second fallback – DB handle easy, as membership table small.</w:t>
      </w:r>
    </w:p>
    <w:p w14:paraId="6A5FD957" w14:textId="77777777" w:rsidR="00322B01" w:rsidRDefault="00000000">
      <w:pPr>
        <w:pStyle w:val="FirstParagraph"/>
      </w:pPr>
      <w:r>
        <w:t xml:space="preserve">В целом, IAM </w:t>
      </w:r>
      <w:proofErr w:type="spellStart"/>
      <w:r>
        <w:t>Backend</w:t>
      </w:r>
      <w:proofErr w:type="spellEnd"/>
      <w:r>
        <w:t xml:space="preserve"> удовлетворяет требованиям типового enterprise-приложения среднего масштаба, с запасом по производительности. Его архитектура (с разделением через BFF и кэшами) позволяет выдерживать нагрузки, многократно превышающие текущие, путем горизонтального масштабирования.</w:t>
      </w:r>
    </w:p>
    <w:p w14:paraId="7A21D9C9" w14:textId="77777777" w:rsidR="00322B01" w:rsidRDefault="00000000">
      <w:pPr>
        <w:pStyle w:val="2"/>
      </w:pPr>
      <w:bookmarkStart w:id="25" w:name="X3cdeff9d8329b777e7f699301914e0eac958a44"/>
      <w:bookmarkEnd w:id="24"/>
      <w:r>
        <w:t>8. Наблюдаемость (Observability): трассировка и метрики</w:t>
      </w:r>
    </w:p>
    <w:p w14:paraId="7FACE588" w14:textId="77777777" w:rsidR="00322B01" w:rsidRDefault="00000000">
      <w:pPr>
        <w:pStyle w:val="FirstParagraph"/>
      </w:pPr>
      <w:r>
        <w:t xml:space="preserve">Observability – ключевой нефункциональный аспект, позволяющий поддерживать и отлаживать IAM в эксплуатации. Внедряются следующие инструменты: </w:t>
      </w:r>
      <w:r>
        <w:rPr>
          <w:b/>
          <w:bCs/>
        </w:rPr>
        <w:t>распределенные трассировки (tracing)</w:t>
      </w:r>
      <w:r>
        <w:t xml:space="preserve">, </w:t>
      </w:r>
      <w:r>
        <w:rPr>
          <w:b/>
          <w:bCs/>
        </w:rPr>
        <w:t>метрики</w:t>
      </w:r>
      <w:r>
        <w:t xml:space="preserve"> и </w:t>
      </w:r>
      <w:r>
        <w:rPr>
          <w:b/>
          <w:bCs/>
        </w:rPr>
        <w:t>логирование</w:t>
      </w:r>
      <w:r>
        <w:t>, в соответствии со стандартами OpenTelemetry.</w:t>
      </w:r>
    </w:p>
    <w:p w14:paraId="26EE99CE" w14:textId="77777777" w:rsidR="00322B01" w:rsidRDefault="00000000">
      <w:pPr>
        <w:pStyle w:val="Compact"/>
        <w:numPr>
          <w:ilvl w:val="0"/>
          <w:numId w:val="40"/>
        </w:numPr>
      </w:pPr>
      <w:r>
        <w:rPr>
          <w:b/>
          <w:bCs/>
        </w:rPr>
        <w:t>Tracing (трассировки):</w:t>
      </w:r>
    </w:p>
    <w:p w14:paraId="2A8F3001" w14:textId="77777777" w:rsidR="00322B01" w:rsidRDefault="00000000">
      <w:pPr>
        <w:pStyle w:val="Compact"/>
        <w:numPr>
          <w:ilvl w:val="0"/>
          <w:numId w:val="40"/>
        </w:numPr>
      </w:pPr>
      <w:r>
        <w:t xml:space="preserve">Все входящие запросы в IAM Backend сопровождаются trace-контекстом. </w:t>
      </w:r>
      <w:r w:rsidRPr="000A1CD0">
        <w:rPr>
          <w:lang w:val="en-US"/>
        </w:rPr>
        <w:t xml:space="preserve">BFF </w:t>
      </w:r>
      <w:r>
        <w:t>передает</w:t>
      </w:r>
      <w:r w:rsidRPr="000A1CD0">
        <w:rPr>
          <w:lang w:val="en-US"/>
        </w:rPr>
        <w:t xml:space="preserve"> </w:t>
      </w:r>
      <w:r>
        <w:t>заголовки</w:t>
      </w:r>
      <w:r w:rsidRPr="000A1CD0">
        <w:rPr>
          <w:lang w:val="en-US"/>
        </w:rPr>
        <w:t xml:space="preserve"> </w:t>
      </w:r>
      <w:r w:rsidRPr="000A1CD0">
        <w:rPr>
          <w:b/>
          <w:bCs/>
          <w:lang w:val="en-US"/>
        </w:rPr>
        <w:t>W3C Trace Context</w:t>
      </w:r>
      <w:r w:rsidRPr="000A1CD0">
        <w:rPr>
          <w:lang w:val="en-US"/>
        </w:rPr>
        <w:t xml:space="preserve"> (</w:t>
      </w:r>
      <w:proofErr w:type="spellStart"/>
      <w:r w:rsidRPr="000A1CD0">
        <w:rPr>
          <w:rStyle w:val="VerbatimChar"/>
          <w:lang w:val="en-US"/>
        </w:rPr>
        <w:t>traceparent</w:t>
      </w:r>
      <w:proofErr w:type="spellEnd"/>
      <w:r w:rsidRPr="000A1CD0">
        <w:rPr>
          <w:lang w:val="en-US"/>
        </w:rPr>
        <w:t xml:space="preserve">, </w:t>
      </w:r>
      <w:proofErr w:type="spellStart"/>
      <w:r w:rsidRPr="000A1CD0">
        <w:rPr>
          <w:rStyle w:val="VerbatimChar"/>
          <w:lang w:val="en-US"/>
        </w:rPr>
        <w:t>tracestate</w:t>
      </w:r>
      <w:proofErr w:type="spellEnd"/>
      <w:r w:rsidRPr="000A1CD0">
        <w:rPr>
          <w:lang w:val="en-US"/>
        </w:rPr>
        <w:t xml:space="preserve">) </w:t>
      </w:r>
      <w:r>
        <w:t>при</w:t>
      </w:r>
      <w:r w:rsidRPr="000A1CD0">
        <w:rPr>
          <w:lang w:val="en-US"/>
        </w:rPr>
        <w:t xml:space="preserve"> </w:t>
      </w:r>
      <w:r>
        <w:t>вызове</w:t>
      </w:r>
      <w:r w:rsidRPr="000A1CD0">
        <w:rPr>
          <w:lang w:val="en-US"/>
        </w:rPr>
        <w:t xml:space="preserve"> IAM</w:t>
      </w:r>
      <w:hyperlink r:id="rId165" w:anchor=":~:text=,id%20%3D">
        <w:r w:rsidRPr="000A1CD0">
          <w:rPr>
            <w:rStyle w:val="af"/>
            <w:lang w:val="en-US"/>
          </w:rPr>
          <w:t>[97]</w:t>
        </w:r>
      </w:hyperlink>
      <w:r w:rsidRPr="000A1CD0">
        <w:rPr>
          <w:lang w:val="en-US"/>
        </w:rPr>
        <w:t xml:space="preserve">. </w:t>
      </w:r>
      <w:r>
        <w:t>Если запрос поступает без них (напрямую, что редкость), IAM сам может инициировать новый trace-id.</w:t>
      </w:r>
    </w:p>
    <w:p w14:paraId="52316ABB" w14:textId="77777777" w:rsidR="00322B01" w:rsidRDefault="00000000">
      <w:pPr>
        <w:pStyle w:val="Compact"/>
        <w:numPr>
          <w:ilvl w:val="0"/>
          <w:numId w:val="40"/>
        </w:numPr>
      </w:pPr>
      <w:r>
        <w:t xml:space="preserve">IAM Backend интегрирован с библиотекой OpenTelemetry (OTel) для .NET, которая автоматически создает </w:t>
      </w:r>
      <w:r>
        <w:rPr>
          <w:b/>
          <w:bCs/>
        </w:rPr>
        <w:t>спаны</w:t>
      </w:r>
      <w:r>
        <w:t xml:space="preserve"> для входящего HTTP/gRPC запроса, а также для важных внутренних операций (запросы к БД, вызовы Redis, внешние HTTP запросы к Keycloak).</w:t>
      </w:r>
    </w:p>
    <w:p w14:paraId="4CD87601" w14:textId="77777777" w:rsidR="00322B01" w:rsidRDefault="00000000">
      <w:pPr>
        <w:pStyle w:val="Compact"/>
        <w:numPr>
          <w:ilvl w:val="0"/>
          <w:numId w:val="40"/>
        </w:numPr>
      </w:pPr>
      <w:r>
        <w:t>Таким образом, когда один пользовательский запрос проходит через несколько сервисов (SPA → BFF → IAM, возможно IAM→Keycloak), все участки имеют единый trace-id</w:t>
      </w:r>
      <w:hyperlink r:id="rId166" w:anchor=":~:text=SPA%E2%86%92BFF%E2%86%92IAM.%20%D0%9A%D0%B0%D0%B6%D0%B4%D0%BE%D0%B5%20%D0%B2%D1%85%D0%BE%D0%B4%D1%8F%D1%89%D0%B5%D0%B5%20HTTP,%D0%B3%D0%B4%D0%B5%20%D0%B2%D0%BE%D0%B7%D0%BD%D0%B8%D0%BA%D0%BB%D0%B0%20%D0%B7%D0%B0%D0%B4%D0%B5%D1%80%D0%B6%D0%BA%D0%B0%20%D0%B8%D0%BB%D0%B8%20%D0%BE%D1%88%D0%B8%D0%B1%D0%BA%D0%B0">
        <w:r>
          <w:rPr>
            <w:rStyle w:val="af"/>
          </w:rPr>
          <w:t>[98]</w:t>
        </w:r>
      </w:hyperlink>
      <w:r>
        <w:t>. Это позволяет затем собрать полную картину в системе наблюдения (например, Jaeger, Zipkin, Elastic APM).</w:t>
      </w:r>
    </w:p>
    <w:p w14:paraId="2733D7AF" w14:textId="77777777" w:rsidR="00322B01" w:rsidRDefault="00000000">
      <w:pPr>
        <w:pStyle w:val="Compact"/>
        <w:numPr>
          <w:ilvl w:val="0"/>
          <w:numId w:val="40"/>
        </w:numPr>
      </w:pPr>
      <w:r>
        <w:t>Конкретно:</w:t>
      </w:r>
    </w:p>
    <w:p w14:paraId="0AE62DD1" w14:textId="77777777" w:rsidR="00322B01" w:rsidRDefault="00000000">
      <w:pPr>
        <w:pStyle w:val="Compact"/>
        <w:numPr>
          <w:ilvl w:val="1"/>
          <w:numId w:val="41"/>
        </w:numPr>
      </w:pPr>
      <w:r>
        <w:t>BFF генерирует trace-id на запрос от браузера (либо Edge proxy ставит)</w:t>
      </w:r>
      <w:hyperlink r:id="rId167" w:anchor=":~:text=,id%20%3D">
        <w:r>
          <w:rPr>
            <w:rStyle w:val="af"/>
          </w:rPr>
          <w:t>[97]</w:t>
        </w:r>
      </w:hyperlink>
      <w:r>
        <w:t>. BFF логирует начало запроса (method, URL, user, trace-id)</w:t>
      </w:r>
      <w:hyperlink r:id="rId168" w:anchor=":~:text=%D0%BE%D0%B1%D1%80%D0%B0%D0%B1%D0%BE%D1%82%D0%BA%D0%B8%20%D0%B7%D0%B0%D0%BF%D1%80%D0%BE%D1%81%D0%B0%29,%D1%81%D0%B2%D0%BE%D0%B8%20%D0%BB%D0%BE%D0%B3%D0%B8%20%D0%B8%20%D0%B2%D0%BD%D1%83%D1%82%D1%80%D0%B5%D0%BD%D0%BD%D0%B8%D0%B5%20%D1%81%D0%BF%D0%B0%D0%BD%D1%8B">
        <w:r>
          <w:rPr>
            <w:rStyle w:val="af"/>
          </w:rPr>
          <w:t>[99]</w:t>
        </w:r>
      </w:hyperlink>
      <w:r>
        <w:t xml:space="preserve"> и включает trace-id в заголовки при обращении к IAM</w:t>
      </w:r>
      <w:hyperlink r:id="rId169" w:anchor=":~:text=,%D1%81%D0%B2%D0%BE%D0%B8%20%D0%BB%D0%BE%D0%B3%D0%B8%20%D0%B8%20%D0%B2%D0%BD%D1%83%D1%82%D1%80%D0%B5%D0%BD%D0%BD%D0%B8%D0%B5%20%D1%81%D0%BF%D0%B0%D0%BD%D1%8B">
        <w:r>
          <w:rPr>
            <w:rStyle w:val="af"/>
          </w:rPr>
          <w:t>[100]</w:t>
        </w:r>
      </w:hyperlink>
      <w:r>
        <w:t>.</w:t>
      </w:r>
    </w:p>
    <w:p w14:paraId="3B786B37" w14:textId="77777777" w:rsidR="00322B01" w:rsidRDefault="00000000">
      <w:pPr>
        <w:pStyle w:val="Compact"/>
        <w:numPr>
          <w:ilvl w:val="1"/>
          <w:numId w:val="41"/>
        </w:numPr>
      </w:pPr>
      <w:r>
        <w:t xml:space="preserve">IAM при получении создает span "IAM &lt;method&gt; &lt;endpoint&gt;" с атрибутами: http.method, http.route, user.id (из JWT), org.id (из current_org_id, если есть), trace-id (взял из заголовка). Также делает span для, скажем, </w:t>
      </w:r>
      <w:r>
        <w:rPr>
          <w:rStyle w:val="VerbatimChar"/>
        </w:rPr>
        <w:t>PostgreSQL QUERY organizations/select</w:t>
      </w:r>
      <w:r>
        <w:t xml:space="preserve"> с временем выполнения.</w:t>
      </w:r>
    </w:p>
    <w:p w14:paraId="15B5F0FA" w14:textId="77777777" w:rsidR="00322B01" w:rsidRDefault="00000000">
      <w:pPr>
        <w:pStyle w:val="Compact"/>
        <w:numPr>
          <w:ilvl w:val="1"/>
          <w:numId w:val="41"/>
        </w:numPr>
      </w:pPr>
      <w:r>
        <w:t>Если IAM вызывает Keycloak admin API (HTTP), это тоже обернуто в span "HTTP POST /users/{id}/impersonation" с таймингом.</w:t>
      </w:r>
    </w:p>
    <w:p w14:paraId="7FEA720B" w14:textId="77777777" w:rsidR="00322B01" w:rsidRDefault="00000000">
      <w:pPr>
        <w:pStyle w:val="Compact"/>
        <w:numPr>
          <w:ilvl w:val="1"/>
          <w:numId w:val="41"/>
        </w:numPr>
      </w:pPr>
      <w:r>
        <w:lastRenderedPageBreak/>
        <w:t>Все эти спаны связываются по единому trace-id, и экспортируются в систему (например, Jaeger) асинхронно.</w:t>
      </w:r>
    </w:p>
    <w:p w14:paraId="60261E49" w14:textId="77777777" w:rsidR="00322B01" w:rsidRDefault="00000000">
      <w:pPr>
        <w:pStyle w:val="Compact"/>
        <w:numPr>
          <w:ilvl w:val="0"/>
          <w:numId w:val="40"/>
        </w:numPr>
      </w:pPr>
      <w:r>
        <w:rPr>
          <w:b/>
          <w:bCs/>
        </w:rPr>
        <w:t>Trace-id в логах:</w:t>
      </w:r>
      <w:r>
        <w:t xml:space="preserve"> Чтобы сопоставлять логи и трассировки, каждая запись лога включает trace-id. В лог-фреймворке настраивается вывод trace-id (например, как поле </w:t>
      </w:r>
      <w:r>
        <w:rPr>
          <w:rStyle w:val="VerbatimChar"/>
        </w:rPr>
        <w:t>traceId</w:t>
      </w:r>
      <w:r>
        <w:t>). Elastic Stack затем позволяет фильтровать все логи по traceId, восстанавливая сценарий полностью</w:t>
      </w:r>
      <w:hyperlink r:id="rId170" w:anchor=":~:text=%D0%B4%D0%B0%D0%BB%D0%B5%D0%B5%20%D0%BF%D0%B5%D1%80%D0%B5%D0%B4%D0%B0%D0%B5%D1%82%20%D0%B7%D0%B0%D0%B3%D0%BE%D0%BB%D0%BE%D0%B2%D0%BA%D0%B8%20tracecontext%20%D0%BF%D1%80%D0%B8,end%20%D0%BA%D0%B0%D1%80%D1%82%D0%B8%D0%BD%D1%8B%20%D1%80%D0%B0%D0%B1%D0%BE%D1%82%D1%8B%20%D1%81%D0%B8%D1%81%D1%82%D0%B5%D0%BC%D1%8B">
        <w:r>
          <w:rPr>
            <w:rStyle w:val="af"/>
          </w:rPr>
          <w:t>[101]</w:t>
        </w:r>
      </w:hyperlink>
      <w:r>
        <w:t>.</w:t>
      </w:r>
    </w:p>
    <w:p w14:paraId="3164ADF6" w14:textId="77777777" w:rsidR="00322B01" w:rsidRDefault="00000000">
      <w:pPr>
        <w:numPr>
          <w:ilvl w:val="0"/>
          <w:numId w:val="40"/>
        </w:numPr>
      </w:pPr>
      <w:r>
        <w:rPr>
          <w:b/>
          <w:bCs/>
        </w:rPr>
        <w:t>Анализ трассировок:</w:t>
      </w:r>
      <w:r>
        <w:t xml:space="preserve"> Позволяет увидеть где задержка: напр., график покажет: BFF 10ms, IAM 40ms (из них DB 30ms, Redis 5ms). Если какая-то операция медленная, это сразу видно. Также trace собирает события ошибок (exception events), упрощая debug.</w:t>
      </w:r>
    </w:p>
    <w:p w14:paraId="7E728F3B" w14:textId="77777777" w:rsidR="00322B01" w:rsidRDefault="00000000">
      <w:pPr>
        <w:numPr>
          <w:ilvl w:val="0"/>
          <w:numId w:val="40"/>
        </w:numPr>
      </w:pPr>
      <w:r>
        <w:rPr>
          <w:b/>
          <w:bCs/>
        </w:rPr>
        <w:t>Metrics (метрики):</w:t>
      </w:r>
    </w:p>
    <w:p w14:paraId="0BEDB49C" w14:textId="77777777" w:rsidR="00322B01" w:rsidRDefault="00000000">
      <w:pPr>
        <w:pStyle w:val="Compact"/>
        <w:numPr>
          <w:ilvl w:val="0"/>
          <w:numId w:val="40"/>
        </w:numPr>
      </w:pPr>
      <w:r>
        <w:t>IAM Backend генерирует runtime-метрики (возможно через Prometheus exporter или отправляет в OTLP collector):</w:t>
      </w:r>
    </w:p>
    <w:p w14:paraId="393686FC" w14:textId="77777777" w:rsidR="00322B01" w:rsidRDefault="00000000">
      <w:pPr>
        <w:pStyle w:val="Compact"/>
        <w:numPr>
          <w:ilvl w:val="1"/>
          <w:numId w:val="42"/>
        </w:numPr>
      </w:pPr>
      <w:r>
        <w:rPr>
          <w:b/>
          <w:bCs/>
        </w:rPr>
        <w:t>Метрики производительности:</w:t>
      </w:r>
    </w:p>
    <w:p w14:paraId="7BE541DE" w14:textId="77777777" w:rsidR="00322B01" w:rsidRDefault="00000000">
      <w:pPr>
        <w:pStyle w:val="Compact"/>
        <w:numPr>
          <w:ilvl w:val="1"/>
          <w:numId w:val="42"/>
        </w:numPr>
      </w:pPr>
      <w:r>
        <w:rPr>
          <w:i/>
          <w:iCs/>
        </w:rPr>
        <w:t>Latency:</w:t>
      </w:r>
      <w:r>
        <w:t xml:space="preserve"> гистограммы/таймеры для каждого типа endpoint (напр., </w:t>
      </w:r>
      <w:r>
        <w:rPr>
          <w:rStyle w:val="VerbatimChar"/>
        </w:rPr>
        <w:t>http_server_duration{endpoint="/organizations",method="GET"}</w:t>
      </w:r>
      <w:r>
        <w:t>) – так можно отслеживать перцентили 95/99 для разных операций</w:t>
      </w:r>
      <w:hyperlink r:id="rId171" w:anchor=":~:text=%D0%9C%D0%B5%D1%82%D1%80%D0%B8%D0%BA%D0%B8%3A%20%D0%9E%D1%82%D1%81%D0%BB%D0%B5%D0%B6%D0%B8%D0%B2%D0%B0%D1%8E%D1%82%D1%81%D1%8F%20%D0%BC%D0%B5%D1%82%D1%80%D0%B8%D0%BA%D0%B8%20%D0%BF%D1%80%D0%BE%D0%B8%D0%B7%D0%B2%D0%BE%D0%B4%D0%B8%D1%82%D0%B5%D0%BB%D1%8C%D0%BD%D0%BE%D1%81%D1%82%D0%B8%20%D0%B8,%D0%B8%D0%BB%D0%B8%20%D0%BF%D1%80%D1%8F%D0%BC%D0%BE%20Elastic%20metric%20indices">
        <w:r>
          <w:rPr>
            <w:rStyle w:val="af"/>
          </w:rPr>
          <w:t>[94]</w:t>
        </w:r>
      </w:hyperlink>
      <w:r>
        <w:t>.</w:t>
      </w:r>
    </w:p>
    <w:p w14:paraId="251CD710" w14:textId="77777777" w:rsidR="00322B01" w:rsidRDefault="00000000">
      <w:pPr>
        <w:pStyle w:val="Compact"/>
        <w:numPr>
          <w:ilvl w:val="1"/>
          <w:numId w:val="42"/>
        </w:numPr>
      </w:pPr>
      <w:r>
        <w:rPr>
          <w:i/>
          <w:iCs/>
        </w:rPr>
        <w:t>RPS:</w:t>
      </w:r>
      <w:r>
        <w:t xml:space="preserve"> счетчики запросов, например </w:t>
      </w:r>
      <w:r>
        <w:rPr>
          <w:rStyle w:val="VerbatimChar"/>
        </w:rPr>
        <w:t>http_requests_total{endpoint,..., status}</w:t>
      </w:r>
      <w:r>
        <w:t xml:space="preserve"> – позволяющие видеть, сколько req/sek.</w:t>
      </w:r>
    </w:p>
    <w:p w14:paraId="5E734C90" w14:textId="77777777" w:rsidR="00322B01" w:rsidRDefault="00000000">
      <w:pPr>
        <w:pStyle w:val="Compact"/>
        <w:numPr>
          <w:ilvl w:val="1"/>
          <w:numId w:val="42"/>
        </w:numPr>
      </w:pPr>
      <w:r>
        <w:rPr>
          <w:i/>
          <w:iCs/>
        </w:rPr>
        <w:t>Error rate:</w:t>
      </w:r>
      <w:r>
        <w:t xml:space="preserve"> на основе выше, можно строить процент 5xx.</w:t>
      </w:r>
    </w:p>
    <w:p w14:paraId="084D22A8" w14:textId="77777777" w:rsidR="00322B01" w:rsidRDefault="00000000">
      <w:pPr>
        <w:pStyle w:val="Compact"/>
        <w:numPr>
          <w:ilvl w:val="1"/>
          <w:numId w:val="42"/>
        </w:numPr>
      </w:pPr>
      <w:r>
        <w:rPr>
          <w:b/>
          <w:bCs/>
        </w:rPr>
        <w:t>Cache metrics:</w:t>
      </w:r>
    </w:p>
    <w:p w14:paraId="1237418E" w14:textId="77777777" w:rsidR="00322B01" w:rsidRDefault="00000000">
      <w:pPr>
        <w:pStyle w:val="Compact"/>
        <w:numPr>
          <w:ilvl w:val="1"/>
          <w:numId w:val="42"/>
        </w:numPr>
      </w:pPr>
      <w:r>
        <w:t xml:space="preserve">Redis rbac cache hit/miss – BFF скорее считает, но IAM тоже может: например, </w:t>
      </w:r>
      <w:r>
        <w:rPr>
          <w:rStyle w:val="VerbatimChar"/>
        </w:rPr>
        <w:t>rbac_cache_fallback_count</w:t>
      </w:r>
      <w:r>
        <w:t xml:space="preserve"> – сколько раз пришлось идти в БД из-за недоступности Redis или отсутствия записи. BFF может передавать флаг "cache_miss" при вызове /check, а IAM увеличивать метрику. В ADR упомянута метрика "процент cache hit для RBAC"</w:t>
      </w:r>
      <w:hyperlink r:id="rId172" w:anchor=":~:text=%28%D0%BD%D0%B0%D0%BF%D1%80%D0%B8%D0%BC%D0%B5%D1%80%2C%2095,%D1%80%D0%B0%D0%B7%D0%BC%D0%B5%D1%80">
        <w:r>
          <w:rPr>
            <w:rStyle w:val="af"/>
          </w:rPr>
          <w:t>[102]</w:t>
        </w:r>
      </w:hyperlink>
      <w:r>
        <w:t xml:space="preserve"> – реализуется на BFF: BFF знает кол-во проверок из кэша vs отправленных в IAM. Можно либо BFF метрику, либо IAM – но BFF логичнее.</w:t>
      </w:r>
    </w:p>
    <w:p w14:paraId="6CDA92BD" w14:textId="77777777" w:rsidR="00322B01" w:rsidRDefault="00000000">
      <w:pPr>
        <w:pStyle w:val="Compact"/>
        <w:numPr>
          <w:ilvl w:val="1"/>
          <w:numId w:val="42"/>
        </w:numPr>
      </w:pPr>
      <w:r>
        <w:rPr>
          <w:b/>
          <w:bCs/>
        </w:rPr>
        <w:t>Queue metrics:</w:t>
      </w:r>
    </w:p>
    <w:p w14:paraId="183C58AB" w14:textId="77777777" w:rsidR="00322B01" w:rsidRDefault="00000000">
      <w:pPr>
        <w:pStyle w:val="Compact"/>
        <w:numPr>
          <w:ilvl w:val="1"/>
          <w:numId w:val="42"/>
        </w:numPr>
      </w:pPr>
      <w:r>
        <w:t>Длина</w:t>
      </w:r>
      <w:r w:rsidRPr="000A1CD0">
        <w:rPr>
          <w:lang w:val="en-US"/>
        </w:rPr>
        <w:t xml:space="preserve"> Redis Streams – </w:t>
      </w:r>
      <w:r>
        <w:t>сложнее</w:t>
      </w:r>
      <w:r w:rsidRPr="000A1CD0">
        <w:rPr>
          <w:lang w:val="en-US"/>
        </w:rPr>
        <w:t xml:space="preserve"> </w:t>
      </w:r>
      <w:r>
        <w:t>мониторить</w:t>
      </w:r>
      <w:r w:rsidRPr="000A1CD0">
        <w:rPr>
          <w:lang w:val="en-US"/>
        </w:rPr>
        <w:t xml:space="preserve"> (Redis metric X pending, or manually LENGTH). </w:t>
      </w:r>
      <w:r>
        <w:t>В ADR говорится: "длина очереди событий, отставание потребителей"</w:t>
      </w:r>
      <w:hyperlink r:id="rId173" w:anchor=":~:text=%28%D0%BD%D0%B0%D0%BF%D1%80%D0%B8%D0%BC%D0%B5%D1%80%2C%2095,%D0%BA%D0%BE%D0%BB%D0%B8%D1%87%D0%B5%D1%81%D1%82%D0%B2%D0%BE%20%D0%B0%D0%BA%D1%82%D0%B8%D0%B2%D0%BD%D1%8B%D1%85%20%D1%81%D0%B5%D1%81%D1%81%D0%B8%D0%B9">
        <w:r>
          <w:rPr>
            <w:rStyle w:val="af"/>
          </w:rPr>
          <w:t>[103]</w:t>
        </w:r>
      </w:hyperlink>
      <w:r>
        <w:t xml:space="preserve">. Можно сделать: IAM Worker периодически меряет </w:t>
      </w:r>
      <w:r>
        <w:rPr>
          <w:rStyle w:val="VerbatimChar"/>
        </w:rPr>
        <w:t>XLEN iam.events</w:t>
      </w:r>
      <w:r>
        <w:t xml:space="preserve"> и пишет метрику </w:t>
      </w:r>
      <w:r>
        <w:rPr>
          <w:rStyle w:val="VerbatimChar"/>
        </w:rPr>
        <w:t>iam_events_queue_length</w:t>
      </w:r>
      <w:r>
        <w:t xml:space="preserve">. Также </w:t>
      </w:r>
      <w:r>
        <w:rPr>
          <w:rStyle w:val="VerbatimChar"/>
        </w:rPr>
        <w:t>pending_entries</w:t>
      </w:r>
      <w:r>
        <w:t xml:space="preserve"> per consumer group (отставание).</w:t>
      </w:r>
    </w:p>
    <w:p w14:paraId="5E226346" w14:textId="77777777" w:rsidR="00322B01" w:rsidRPr="000A1CD0" w:rsidRDefault="00000000">
      <w:pPr>
        <w:pStyle w:val="Compact"/>
        <w:numPr>
          <w:ilvl w:val="1"/>
          <w:numId w:val="42"/>
        </w:numPr>
        <w:rPr>
          <w:lang w:val="en-US"/>
        </w:rPr>
      </w:pPr>
      <w:r w:rsidRPr="000A1CD0">
        <w:rPr>
          <w:lang w:val="en-US"/>
        </w:rPr>
        <w:t xml:space="preserve">Outbox size – </w:t>
      </w:r>
      <w:proofErr w:type="spellStart"/>
      <w:r w:rsidRPr="000A1CD0">
        <w:rPr>
          <w:rStyle w:val="VerbatimChar"/>
          <w:lang w:val="en-US"/>
        </w:rPr>
        <w:t>outbox_pending_count</w:t>
      </w:r>
      <w:proofErr w:type="spellEnd"/>
      <w:r w:rsidRPr="000A1CD0">
        <w:rPr>
          <w:lang w:val="en-US"/>
        </w:rPr>
        <w:t xml:space="preserve"> (SELECT count(*) where status='PENDING').</w:t>
      </w:r>
    </w:p>
    <w:p w14:paraId="68475562" w14:textId="77777777" w:rsidR="00322B01" w:rsidRDefault="00000000">
      <w:pPr>
        <w:pStyle w:val="Compact"/>
        <w:numPr>
          <w:ilvl w:val="1"/>
          <w:numId w:val="42"/>
        </w:numPr>
      </w:pPr>
      <w:r>
        <w:rPr>
          <w:b/>
          <w:bCs/>
        </w:rPr>
        <w:t xml:space="preserve">DB </w:t>
      </w:r>
      <w:proofErr w:type="spellStart"/>
      <w:r>
        <w:rPr>
          <w:b/>
          <w:bCs/>
        </w:rPr>
        <w:t>metrics</w:t>
      </w:r>
      <w:proofErr w:type="spellEnd"/>
      <w:r>
        <w:rPr>
          <w:b/>
          <w:bCs/>
        </w:rPr>
        <w:t>:</w:t>
      </w:r>
    </w:p>
    <w:p w14:paraId="13A39275" w14:textId="77777777" w:rsidR="00322B01" w:rsidRPr="000A1CD0" w:rsidRDefault="00000000">
      <w:pPr>
        <w:pStyle w:val="Compact"/>
        <w:numPr>
          <w:ilvl w:val="1"/>
          <w:numId w:val="42"/>
        </w:numPr>
        <w:rPr>
          <w:lang w:val="en-US"/>
        </w:rPr>
      </w:pPr>
      <w:r>
        <w:t>Можно</w:t>
      </w:r>
      <w:r w:rsidRPr="000A1CD0">
        <w:rPr>
          <w:lang w:val="en-US"/>
        </w:rPr>
        <w:t xml:space="preserve"> </w:t>
      </w:r>
      <w:r>
        <w:t>экспонировать</w:t>
      </w:r>
      <w:r w:rsidRPr="000A1CD0">
        <w:rPr>
          <w:lang w:val="en-US"/>
        </w:rPr>
        <w:t xml:space="preserve"> </w:t>
      </w:r>
      <w:r>
        <w:t>от</w:t>
      </w:r>
      <w:r w:rsidRPr="000A1CD0">
        <w:rPr>
          <w:lang w:val="en-US"/>
        </w:rPr>
        <w:t xml:space="preserve"> Postgres: </w:t>
      </w:r>
      <w:proofErr w:type="spellStart"/>
      <w:r w:rsidRPr="000A1CD0">
        <w:rPr>
          <w:lang w:val="en-US"/>
        </w:rPr>
        <w:t>pg_connections</w:t>
      </w:r>
      <w:proofErr w:type="spellEnd"/>
      <w:r w:rsidRPr="000A1CD0">
        <w:rPr>
          <w:lang w:val="en-US"/>
        </w:rPr>
        <w:t>, slow queries count, or simply rely on PG exporter externally.</w:t>
      </w:r>
    </w:p>
    <w:p w14:paraId="05363DAB" w14:textId="77777777" w:rsidR="00322B01" w:rsidRPr="000A1CD0" w:rsidRDefault="00000000">
      <w:pPr>
        <w:pStyle w:val="Compact"/>
        <w:numPr>
          <w:ilvl w:val="1"/>
          <w:numId w:val="42"/>
        </w:numPr>
        <w:rPr>
          <w:lang w:val="en-US"/>
        </w:rPr>
      </w:pPr>
      <w:r w:rsidRPr="000A1CD0">
        <w:rPr>
          <w:b/>
          <w:bCs/>
          <w:lang w:val="en-US"/>
        </w:rPr>
        <w:t>Infrastructure:</w:t>
      </w:r>
      <w:r w:rsidRPr="000A1CD0">
        <w:rPr>
          <w:lang w:val="en-US"/>
        </w:rPr>
        <w:t xml:space="preserve"> CPU, memory usage, GC – </w:t>
      </w:r>
      <w:r>
        <w:t>можно</w:t>
      </w:r>
      <w:r w:rsidRPr="000A1CD0">
        <w:rPr>
          <w:lang w:val="en-US"/>
        </w:rPr>
        <w:t xml:space="preserve"> </w:t>
      </w:r>
      <w:r>
        <w:t>либо</w:t>
      </w:r>
      <w:r w:rsidRPr="000A1CD0">
        <w:rPr>
          <w:lang w:val="en-US"/>
        </w:rPr>
        <w:t xml:space="preserve"> .NET runtime metrics (</w:t>
      </w:r>
      <w:proofErr w:type="spellStart"/>
      <w:r w:rsidRPr="000A1CD0">
        <w:rPr>
          <w:lang w:val="en-US"/>
        </w:rPr>
        <w:t>OTel</w:t>
      </w:r>
      <w:proofErr w:type="spellEnd"/>
      <w:r w:rsidRPr="000A1CD0">
        <w:rPr>
          <w:lang w:val="en-US"/>
        </w:rPr>
        <w:t xml:space="preserve"> .NET instruments some by default).</w:t>
      </w:r>
    </w:p>
    <w:p w14:paraId="0CE86E37" w14:textId="77777777" w:rsidR="00322B01" w:rsidRPr="000A1CD0" w:rsidRDefault="00000000">
      <w:pPr>
        <w:pStyle w:val="Compact"/>
        <w:numPr>
          <w:ilvl w:val="1"/>
          <w:numId w:val="42"/>
        </w:numPr>
        <w:rPr>
          <w:lang w:val="en-US"/>
        </w:rPr>
      </w:pPr>
      <w:r w:rsidRPr="000A1CD0">
        <w:rPr>
          <w:b/>
          <w:bCs/>
          <w:lang w:val="en-US"/>
        </w:rPr>
        <w:lastRenderedPageBreak/>
        <w:t>Custom:</w:t>
      </w:r>
      <w:r w:rsidRPr="000A1CD0">
        <w:rPr>
          <w:lang w:val="en-US"/>
        </w:rPr>
        <w:t xml:space="preserve"> number of active sessions (maybe from Redis count of </w:t>
      </w:r>
      <w:proofErr w:type="spellStart"/>
      <w:r w:rsidRPr="000A1CD0">
        <w:rPr>
          <w:lang w:val="en-US"/>
        </w:rPr>
        <w:t>bff:session</w:t>
      </w:r>
      <w:proofErr w:type="spellEnd"/>
      <w:r w:rsidRPr="000A1CD0">
        <w:rPr>
          <w:lang w:val="en-US"/>
        </w:rPr>
        <w:t xml:space="preserve"> keys), etc.</w:t>
      </w:r>
    </w:p>
    <w:p w14:paraId="4BD8E416" w14:textId="77777777" w:rsidR="00322B01" w:rsidRPr="000A1CD0" w:rsidRDefault="00000000">
      <w:pPr>
        <w:pStyle w:val="Compact"/>
        <w:numPr>
          <w:ilvl w:val="0"/>
          <w:numId w:val="40"/>
        </w:numPr>
        <w:rPr>
          <w:lang w:val="en-US"/>
        </w:rPr>
      </w:pPr>
      <w:r>
        <w:t>Метрики</w:t>
      </w:r>
      <w:r w:rsidRPr="000A1CD0">
        <w:rPr>
          <w:lang w:val="en-US"/>
        </w:rPr>
        <w:t xml:space="preserve"> </w:t>
      </w:r>
      <w:r>
        <w:t>выводятся</w:t>
      </w:r>
      <w:r w:rsidRPr="000A1CD0">
        <w:rPr>
          <w:lang w:val="en-US"/>
        </w:rPr>
        <w:t xml:space="preserve"> </w:t>
      </w:r>
      <w:r>
        <w:t>либо</w:t>
      </w:r>
      <w:r w:rsidRPr="000A1CD0">
        <w:rPr>
          <w:lang w:val="en-US"/>
        </w:rPr>
        <w:t xml:space="preserve"> </w:t>
      </w:r>
      <w:r>
        <w:t>по</w:t>
      </w:r>
      <w:r w:rsidRPr="000A1CD0">
        <w:rPr>
          <w:lang w:val="en-US"/>
        </w:rPr>
        <w:t xml:space="preserve"> </w:t>
      </w:r>
      <w:r w:rsidRPr="000A1CD0">
        <w:rPr>
          <w:rStyle w:val="VerbatimChar"/>
          <w:lang w:val="en-US"/>
        </w:rPr>
        <w:t>/metrics</w:t>
      </w:r>
      <w:r w:rsidRPr="000A1CD0">
        <w:rPr>
          <w:lang w:val="en-US"/>
        </w:rPr>
        <w:t xml:space="preserve"> endpoint (Prometheus format), </w:t>
      </w:r>
      <w:r>
        <w:t>либо</w:t>
      </w:r>
      <w:r w:rsidRPr="000A1CD0">
        <w:rPr>
          <w:lang w:val="en-US"/>
        </w:rPr>
        <w:t xml:space="preserve"> </w:t>
      </w:r>
      <w:r>
        <w:t>собираются</w:t>
      </w:r>
      <w:r w:rsidRPr="000A1CD0">
        <w:rPr>
          <w:lang w:val="en-US"/>
        </w:rPr>
        <w:t xml:space="preserve"> </w:t>
      </w:r>
      <w:r>
        <w:t>через</w:t>
      </w:r>
      <w:r w:rsidRPr="000A1CD0">
        <w:rPr>
          <w:lang w:val="en-US"/>
        </w:rPr>
        <w:t xml:space="preserve"> </w:t>
      </w:r>
      <w:proofErr w:type="spellStart"/>
      <w:r w:rsidRPr="000A1CD0">
        <w:rPr>
          <w:lang w:val="en-US"/>
        </w:rPr>
        <w:t>OTel</w:t>
      </w:r>
      <w:proofErr w:type="spellEnd"/>
      <w:r w:rsidRPr="000A1CD0">
        <w:rPr>
          <w:lang w:val="en-US"/>
        </w:rPr>
        <w:t xml:space="preserve"> Collector.</w:t>
      </w:r>
    </w:p>
    <w:p w14:paraId="5AB2EAFE" w14:textId="77777777" w:rsidR="00322B01" w:rsidRDefault="00000000">
      <w:pPr>
        <w:numPr>
          <w:ilvl w:val="0"/>
          <w:numId w:val="40"/>
        </w:numPr>
      </w:pPr>
      <w:proofErr w:type="spellStart"/>
      <w:r>
        <w:t>Alerts</w:t>
      </w:r>
      <w:proofErr w:type="spellEnd"/>
      <w:r>
        <w:t xml:space="preserve"> на основе метрик: напр., если </w:t>
      </w:r>
      <w:r>
        <w:rPr>
          <w:rStyle w:val="VerbatimChar"/>
        </w:rPr>
        <w:t>http_5xx_rate &gt; 5%</w:t>
      </w:r>
      <w:r>
        <w:t xml:space="preserve"> или latency 95p &gt; 500ms, или </w:t>
      </w:r>
      <w:r>
        <w:rPr>
          <w:rStyle w:val="VerbatimChar"/>
        </w:rPr>
        <w:t>outbox_pending_count &gt; 100</w:t>
      </w:r>
      <w:r>
        <w:t xml:space="preserve"> (значит события задерживаются) – все это настраивается</w:t>
      </w:r>
      <w:hyperlink r:id="rId174" w:anchor=":~:text=%D0%BF%D1%80%D0%B0%D0%B2%2C%20%D0%BF%D1%80%D0%BE%D1%86%D0%B5%D0%BD%D1%82%20cache%20hit%20%D0%BF%D0%BE,%D1%83%D0%BF%D1%80%D0%BE%D1%89%D0%B0%D0%B5%D1%82%20%D0%B4%D0%B5%D0%B2%D0%BE%D0%BF%D1%81%D0%B0%D0%BC%20%D0%B7%D0%B0%D0%B4%D0%B0%D1%87%D1%83%20%D0%BA%D0%BE%D1%80%D0%B5%D0%BB%D0%BB%D1%8F%D1%86%D0%B8%D0%B8%20%D1%81%D0%BE%D0%B1%D1%8B%D1%82%D0%B8%D0%B9">
        <w:r>
          <w:rPr>
            <w:rStyle w:val="af"/>
          </w:rPr>
          <w:t>[95]</w:t>
        </w:r>
      </w:hyperlink>
      <w:r>
        <w:t>.</w:t>
      </w:r>
    </w:p>
    <w:p w14:paraId="1CEE0BA9" w14:textId="77777777" w:rsidR="00322B01" w:rsidRDefault="00000000">
      <w:pPr>
        <w:numPr>
          <w:ilvl w:val="0"/>
          <w:numId w:val="40"/>
        </w:numPr>
      </w:pPr>
      <w:r>
        <w:rPr>
          <w:b/>
          <w:bCs/>
        </w:rPr>
        <w:t>Logging (логирование):</w:t>
      </w:r>
    </w:p>
    <w:p w14:paraId="73420FC2" w14:textId="77777777" w:rsidR="00322B01" w:rsidRDefault="00000000">
      <w:pPr>
        <w:pStyle w:val="Compact"/>
        <w:numPr>
          <w:ilvl w:val="0"/>
          <w:numId w:val="40"/>
        </w:numPr>
      </w:pPr>
      <w:r>
        <w:rPr>
          <w:b/>
          <w:bCs/>
        </w:rPr>
        <w:t>Структурированные логи:</w:t>
      </w:r>
      <w:r>
        <w:t xml:space="preserve"> Все логи формируются в JSON-формате с полями (timestamp, level, message, traceId, spanId, userId, orgId, etc)</w:t>
      </w:r>
      <w:hyperlink r:id="rId175" w:anchor=":~:text=8,%D1%82%D1%80%D0%B0%D1%81%D1%81%D0%B8%D1%80%D0%BE%D0%B2%D0%BA%D0%B8">
        <w:r>
          <w:rPr>
            <w:rStyle w:val="af"/>
          </w:rPr>
          <w:t>[104]</w:t>
        </w:r>
      </w:hyperlink>
      <w:r>
        <w:t>. Использование структурированных логов (например, Serilog + JSON sink) позволяет им хорошо индексироваться в Elastic (ECS schema)</w:t>
      </w:r>
      <w:hyperlink r:id="rId176" w:anchor=":~:text=,end%20%D0%BA%D0%B0%D1%80%D1%82%D0%B8%D0%BD%D1%8B%20%D1%80%D0%B0%D0%B1%D0%BE%D1%82%D1%8B%20%D1%81%D0%B8%D1%81%D1%82%D0%B5%D0%BC%D1%8B">
        <w:r>
          <w:rPr>
            <w:rStyle w:val="af"/>
          </w:rPr>
          <w:t>[105]</w:t>
        </w:r>
      </w:hyperlink>
      <w:r>
        <w:t>.</w:t>
      </w:r>
    </w:p>
    <w:p w14:paraId="48637C9D" w14:textId="77777777" w:rsidR="00322B01" w:rsidRDefault="00000000">
      <w:pPr>
        <w:pStyle w:val="Compact"/>
        <w:numPr>
          <w:ilvl w:val="0"/>
          <w:numId w:val="40"/>
        </w:numPr>
      </w:pPr>
      <w:r>
        <w:rPr>
          <w:b/>
          <w:bCs/>
        </w:rPr>
        <w:t>Уровни логирования:</w:t>
      </w:r>
    </w:p>
    <w:p w14:paraId="2BB065AF" w14:textId="77777777" w:rsidR="00322B01" w:rsidRDefault="00000000">
      <w:pPr>
        <w:pStyle w:val="Compact"/>
        <w:numPr>
          <w:ilvl w:val="1"/>
          <w:numId w:val="43"/>
        </w:numPr>
      </w:pPr>
      <w:r>
        <w:t>DEBUG – детальные технические сообщения (SQL запросы, payloads) – обычно отключены в production из-за объема.</w:t>
      </w:r>
    </w:p>
    <w:p w14:paraId="2939AB77" w14:textId="77777777" w:rsidR="00322B01" w:rsidRDefault="00000000">
      <w:pPr>
        <w:pStyle w:val="Compact"/>
        <w:numPr>
          <w:ilvl w:val="1"/>
          <w:numId w:val="43"/>
        </w:numPr>
      </w:pPr>
      <w:r>
        <w:t>INFO – ключевые события, подтверждающие нормальную работу (например, "User X added to org Y", "Started up, config loaded").</w:t>
      </w:r>
    </w:p>
    <w:p w14:paraId="2473B33F" w14:textId="77777777" w:rsidR="00322B01" w:rsidRDefault="00000000">
      <w:pPr>
        <w:pStyle w:val="Compact"/>
        <w:numPr>
          <w:ilvl w:val="1"/>
          <w:numId w:val="43"/>
        </w:numPr>
      </w:pPr>
      <w:r>
        <w:t>WARN – необычные ситуации, не влияющие критично (например, Redis недоступен – fallback к БД, или попытка повторного invite – возвращаем 409, можно залогировать).</w:t>
      </w:r>
    </w:p>
    <w:p w14:paraId="05B04883" w14:textId="77777777" w:rsidR="00322B01" w:rsidRDefault="00000000">
      <w:pPr>
        <w:pStyle w:val="Compact"/>
        <w:numPr>
          <w:ilvl w:val="1"/>
          <w:numId w:val="43"/>
        </w:numPr>
      </w:pPr>
      <w:r>
        <w:t>ERROR – ошибки, исключения, приводящие к неуспеху запроса или фоновой задачи.</w:t>
      </w:r>
    </w:p>
    <w:p w14:paraId="56DA8E26" w14:textId="77777777" w:rsidR="00322B01" w:rsidRDefault="00000000">
      <w:pPr>
        <w:pStyle w:val="Compact"/>
        <w:numPr>
          <w:ilvl w:val="1"/>
          <w:numId w:val="43"/>
        </w:numPr>
      </w:pPr>
      <w:r>
        <w:t>FATAL – совсем критические (например, не удалось поднять БД соединение при старте).</w:t>
      </w:r>
    </w:p>
    <w:p w14:paraId="198C295D" w14:textId="77777777" w:rsidR="00322B01" w:rsidRDefault="00000000">
      <w:pPr>
        <w:pStyle w:val="Compact"/>
        <w:numPr>
          <w:ilvl w:val="0"/>
          <w:numId w:val="40"/>
        </w:numPr>
      </w:pPr>
      <w:r>
        <w:rPr>
          <w:b/>
          <w:bCs/>
        </w:rPr>
        <w:t>Сокрытие чувствительных данных:</w:t>
      </w:r>
    </w:p>
    <w:p w14:paraId="311B9B4B" w14:textId="77777777" w:rsidR="00322B01" w:rsidRDefault="00000000">
      <w:pPr>
        <w:pStyle w:val="Compact"/>
        <w:numPr>
          <w:ilvl w:val="1"/>
          <w:numId w:val="44"/>
        </w:numPr>
      </w:pPr>
      <w:r>
        <w:t>Токены доступа, refresh токены никогда не логируются в открытом виде</w:t>
      </w:r>
      <w:hyperlink r:id="rId177" w:anchor=":~:text=%D0%9B%D0%BE%D0%B3%D0%B8%D1%80%D0%BE%D0%B2%D0%B0%D0%BD%D0%B8%D0%B5%3A%20%D0%92%D1%81%D0%B5%20%D0%BB%D0%BE%D0%B3%D0%B8%20%E2%80%93%20%D1%81%D1%82%D1%80%D1%83%D0%BA%D1%82%D1%83%D1%80%D0%B8%D1%80%D0%BE%D0%B2%D0%B0%D0%BD%D0%BD%D1%8B%D0%B5,id%20%D0%B4%D0%BB%D1%8F%20%D0%BF%D1%80%D0%B8%D0%B2%D1%8F%D0%B7%D0%BA%D0%B8%20%D0%BA%20%D0%B4%D0%B5%D1%82%D0%B0%D0%BB%D1%8F%D0%BC">
        <w:r>
          <w:rPr>
            <w:rStyle w:val="af"/>
          </w:rPr>
          <w:t>[106]</w:t>
        </w:r>
      </w:hyperlink>
      <w:r>
        <w:t>. Если нужно залогировать токен (например, debug), применяется маскирование: сохраняется только первые 3 и последние 3 символа, остальное заменяется на "***", либо хранится хеш (HMAC).</w:t>
      </w:r>
    </w:p>
    <w:p w14:paraId="0B21632B" w14:textId="77777777" w:rsidR="00322B01" w:rsidRDefault="00000000">
      <w:pPr>
        <w:pStyle w:val="Compact"/>
        <w:numPr>
          <w:ilvl w:val="1"/>
          <w:numId w:val="44"/>
        </w:numPr>
      </w:pPr>
      <w:r>
        <w:t>В логах, куда попадает PII (имена, email) – рассматриваем:</w:t>
      </w:r>
    </w:p>
    <w:p w14:paraId="1AE610B6" w14:textId="77777777" w:rsidR="00322B01" w:rsidRDefault="00000000">
      <w:pPr>
        <w:pStyle w:val="Compact"/>
        <w:numPr>
          <w:ilvl w:val="1"/>
          <w:numId w:val="44"/>
        </w:numPr>
      </w:pPr>
      <w:r>
        <w:t xml:space="preserve">В </w:t>
      </w:r>
      <w:r>
        <w:rPr>
          <w:b/>
          <w:bCs/>
        </w:rPr>
        <w:t>аудит-логах</w:t>
      </w:r>
      <w:r>
        <w:t>, как уже было, PII хешируется</w:t>
      </w:r>
      <w:hyperlink r:id="rId178" w:anchor=":~:text=%D0%B8%D1%81%D0%BF%D0%BE%D0%BB%D1%8C%D0%B7%D0%BE%D0%B2%D0%B0%D0%BD%D0%B8%D0%B5%20%D1%81%D0%B5%D1%80%D0%B2%D0%B8%D1%81%D0%BD%D1%8B%D1%85%20%D0%B0%D0%BA%D0%BA%D0%B0%D1%83%D0%BD%D1%82%D0%BE%D0%B2%2C%20%D0%B4%D0%B5%D0%B9%D1%81%D1%82%D0%B2%D0%B8%D1%8F%20%D0%B0%D0%B4%D0%BC%D0%B8%D0%BD%D0%B8%D1%81%D1%82%D1%80%D0%B0%D1%82%D0%BE%D1%80%D0%BE%D0%B2,%D0%A2%D0%B0%D0%BA%D0%B6%D0%B5">
        <w:r>
          <w:rPr>
            <w:rStyle w:val="af"/>
          </w:rPr>
          <w:t>[34]</w:t>
        </w:r>
      </w:hyperlink>
      <w:r>
        <w:t>.</w:t>
      </w:r>
    </w:p>
    <w:p w14:paraId="071BD06A" w14:textId="77777777" w:rsidR="00322B01" w:rsidRDefault="00000000">
      <w:pPr>
        <w:pStyle w:val="Compact"/>
        <w:numPr>
          <w:ilvl w:val="1"/>
          <w:numId w:val="44"/>
        </w:numPr>
      </w:pPr>
      <w:r>
        <w:t>В обычных технических логах, короткоживущих, можно оставлять PII в разумных пределах (например, "Created user John (id:uuid)" – имя "John" не критично). Но лучше тоже или опустить, или hash.</w:t>
      </w:r>
    </w:p>
    <w:p w14:paraId="5117321F" w14:textId="77777777" w:rsidR="00322B01" w:rsidRPr="000A1CD0" w:rsidRDefault="00000000">
      <w:pPr>
        <w:pStyle w:val="Compact"/>
        <w:numPr>
          <w:ilvl w:val="1"/>
          <w:numId w:val="44"/>
        </w:numPr>
        <w:rPr>
          <w:lang w:val="en-US"/>
        </w:rPr>
      </w:pPr>
      <w:r w:rsidRPr="000A1CD0">
        <w:rPr>
          <w:lang w:val="en-US"/>
        </w:rPr>
        <w:t xml:space="preserve">Telephone, addresses – </w:t>
      </w:r>
      <w:r>
        <w:t>у</w:t>
      </w:r>
      <w:r w:rsidRPr="000A1CD0">
        <w:rPr>
          <w:lang w:val="en-US"/>
        </w:rPr>
        <w:t xml:space="preserve"> </w:t>
      </w:r>
      <w:r>
        <w:t>нас</w:t>
      </w:r>
      <w:r w:rsidRPr="000A1CD0">
        <w:rPr>
          <w:lang w:val="en-US"/>
        </w:rPr>
        <w:t xml:space="preserve"> </w:t>
      </w:r>
      <w:r>
        <w:t>нет</w:t>
      </w:r>
      <w:r w:rsidRPr="000A1CD0">
        <w:rPr>
          <w:lang w:val="en-US"/>
        </w:rPr>
        <w:t>.</w:t>
      </w:r>
    </w:p>
    <w:p w14:paraId="01EAB146" w14:textId="77777777" w:rsidR="00322B01" w:rsidRDefault="00000000">
      <w:pPr>
        <w:pStyle w:val="Compact"/>
        <w:numPr>
          <w:ilvl w:val="1"/>
          <w:numId w:val="44"/>
        </w:numPr>
      </w:pPr>
      <w:r>
        <w:t>Пароли никогда не появляются (в IAM их нет).</w:t>
      </w:r>
    </w:p>
    <w:p w14:paraId="239F6E06" w14:textId="77777777" w:rsidR="00322B01" w:rsidRDefault="00000000">
      <w:pPr>
        <w:pStyle w:val="Compact"/>
        <w:numPr>
          <w:ilvl w:val="1"/>
          <w:numId w:val="44"/>
        </w:numPr>
      </w:pPr>
      <w:r>
        <w:t>В config может быть pepper, DB pass – мы их в логах не пишем (только, может, "Connected to DB user=iam_app host=db:5432").</w:t>
      </w:r>
    </w:p>
    <w:p w14:paraId="364C9A60" w14:textId="77777777" w:rsidR="00322B01" w:rsidRDefault="00000000">
      <w:pPr>
        <w:pStyle w:val="Compact"/>
        <w:numPr>
          <w:ilvl w:val="1"/>
          <w:numId w:val="44"/>
        </w:numPr>
      </w:pPr>
      <w:r>
        <w:t xml:space="preserve">Есть механизм HMAC "pepper" для логов: если нужно залогировать email, можно делать </w:t>
      </w:r>
      <w:r>
        <w:rPr>
          <w:rStyle w:val="VerbatimChar"/>
        </w:rPr>
        <w:t>hash = HMAC_SHA256(pepper, email)</w:t>
      </w:r>
      <w:r>
        <w:t xml:space="preserve"> и выводить, вместо самого email. Это применимо, когда надо идентифицировать уникально, но без раскрытия.</w:t>
      </w:r>
    </w:p>
    <w:p w14:paraId="33CB1637" w14:textId="77777777" w:rsidR="00322B01" w:rsidRDefault="00000000">
      <w:pPr>
        <w:pStyle w:val="Compact"/>
        <w:numPr>
          <w:ilvl w:val="1"/>
          <w:numId w:val="44"/>
        </w:numPr>
      </w:pPr>
      <w:r>
        <w:lastRenderedPageBreak/>
        <w:t xml:space="preserve">ADR: </w:t>
      </w:r>
      <w:r>
        <w:rPr>
          <w:i/>
          <w:iCs/>
        </w:rPr>
        <w:t>"лог можно хранить долго без нарушения требований по ПДн, хэшировать с солью (pepper) PII"</w:t>
      </w:r>
      <w:hyperlink r:id="rId179" w:anchor=":~:text=%D0%B8%D1%81%D0%BF%D0%BE%D0%BB%D1%8C%D0%B7%D0%BE%D0%B2%D0%B0%D0%BD%D0%B8%D0%B5%20%D1%81%D0%B5%D1%80%D0%B2%D0%B8%D1%81%D0%BD%D1%8B%D1%85%20%D0%B0%D0%BA%D0%BA%D0%B0%D1%83%D0%BD%D1%82%D0%BE%D0%B2%2C%20%D0%B4%D0%B5%D0%B9%D1%81%D1%82%D0%B2%D0%B8%D1%8F%20%D0%B0%D0%B4%D0%BC%D0%B8%D0%BD%D0%B8%D1%81%D1%82%D1%80%D0%B0%D1%82%D0%BE%D1%80%D0%BE%D0%B2,%D0%A2%D0%B0%D0%BA%D0%B6%D0%B5">
        <w:r>
          <w:rPr>
            <w:rStyle w:val="af"/>
          </w:rPr>
          <w:t>[34]</w:t>
        </w:r>
      </w:hyperlink>
      <w:r>
        <w:t>.</w:t>
      </w:r>
    </w:p>
    <w:p w14:paraId="111FFE72" w14:textId="77777777" w:rsidR="00322B01" w:rsidRDefault="00000000">
      <w:pPr>
        <w:pStyle w:val="Compact"/>
        <w:numPr>
          <w:ilvl w:val="0"/>
          <w:numId w:val="40"/>
        </w:numPr>
      </w:pPr>
      <w:r>
        <w:rPr>
          <w:b/>
          <w:bCs/>
        </w:rPr>
        <w:t>Сопоставление trace-id:</w:t>
      </w:r>
      <w:r>
        <w:t xml:space="preserve"> как сказано, traceId доступен в каждом логе</w:t>
      </w:r>
      <w:hyperlink r:id="rId180" w:anchor=":~:text=%D0%B4%D0%B0%D0%BB%D0%B5%D0%B5%20%D0%BF%D0%B5%D1%80%D0%B5%D0%B4%D0%B0%D0%B5%D1%82%20%D0%B7%D0%B0%D0%B3%D0%BE%D0%BB%D0%BE%D0%B2%D0%BA%D0%B8%20tracecontext%20%D0%BF%D1%80%D0%B8,end%20%D0%BA%D0%B0%D1%80%D1%82%D0%B8%D0%BD%D1%8B%20%D1%80%D0%B0%D0%B1%D0%BE%D1%82%D1%8B%20%D1%81%D0%B8%D1%81%D1%82%D0%B5%D0%BC%D1%8B">
        <w:r>
          <w:rPr>
            <w:rStyle w:val="af"/>
          </w:rPr>
          <w:t>[101]</w:t>
        </w:r>
      </w:hyperlink>
      <w:r>
        <w:t>.</w:t>
      </w:r>
    </w:p>
    <w:p w14:paraId="13711350" w14:textId="77777777" w:rsidR="00322B01" w:rsidRDefault="00000000">
      <w:pPr>
        <w:pStyle w:val="Compact"/>
        <w:numPr>
          <w:ilvl w:val="0"/>
          <w:numId w:val="40"/>
        </w:numPr>
      </w:pPr>
      <w:r>
        <w:rPr>
          <w:b/>
          <w:bCs/>
        </w:rPr>
        <w:t>Примеры лог-сообщений:</w:t>
      </w:r>
    </w:p>
    <w:p w14:paraId="73FEAADE" w14:textId="77777777" w:rsidR="00322B01" w:rsidRPr="000A1CD0" w:rsidRDefault="00000000">
      <w:pPr>
        <w:pStyle w:val="Compact"/>
        <w:numPr>
          <w:ilvl w:val="1"/>
          <w:numId w:val="45"/>
        </w:numPr>
        <w:rPr>
          <w:lang w:val="en-US"/>
        </w:rPr>
      </w:pPr>
      <w:r w:rsidRPr="000A1CD0">
        <w:rPr>
          <w:lang w:val="en-US"/>
        </w:rPr>
        <w:t xml:space="preserve">INFO: </w:t>
      </w:r>
      <w:r w:rsidRPr="000A1CD0">
        <w:rPr>
          <w:rStyle w:val="VerbatimChar"/>
          <w:lang w:val="en-US"/>
        </w:rPr>
        <w:t>{"level":"INFO","traceId":"abcd1234","message":"Invite email sent","orgId":"...","inviter":"user123","inviteeEmailHash":"0x5fa1..."}</w:t>
      </w:r>
      <w:r w:rsidRPr="000A1CD0">
        <w:rPr>
          <w:lang w:val="en-US"/>
        </w:rPr>
        <w:t xml:space="preserve"> – </w:t>
      </w:r>
      <w:r>
        <w:t>показываем</w:t>
      </w:r>
      <w:r w:rsidRPr="000A1CD0">
        <w:rPr>
          <w:lang w:val="en-US"/>
        </w:rPr>
        <w:t xml:space="preserve">, </w:t>
      </w:r>
      <w:r>
        <w:t>что</w:t>
      </w:r>
      <w:r w:rsidRPr="000A1CD0">
        <w:rPr>
          <w:lang w:val="en-US"/>
        </w:rPr>
        <w:t xml:space="preserve"> </w:t>
      </w:r>
      <w:r>
        <w:t>письмо</w:t>
      </w:r>
      <w:r w:rsidRPr="000A1CD0">
        <w:rPr>
          <w:lang w:val="en-US"/>
        </w:rPr>
        <w:t xml:space="preserve"> </w:t>
      </w:r>
      <w:r>
        <w:t>ушло</w:t>
      </w:r>
      <w:r w:rsidRPr="000A1CD0">
        <w:rPr>
          <w:lang w:val="en-US"/>
        </w:rPr>
        <w:t xml:space="preserve">, email </w:t>
      </w:r>
      <w:proofErr w:type="spellStart"/>
      <w:r>
        <w:t>захеширован</w:t>
      </w:r>
      <w:proofErr w:type="spellEnd"/>
      <w:r w:rsidRPr="000A1CD0">
        <w:rPr>
          <w:lang w:val="en-US"/>
        </w:rPr>
        <w:t>.</w:t>
      </w:r>
    </w:p>
    <w:p w14:paraId="0BEDF971" w14:textId="77777777" w:rsidR="00322B01" w:rsidRPr="000A1CD0" w:rsidRDefault="00000000">
      <w:pPr>
        <w:pStyle w:val="Compact"/>
        <w:numPr>
          <w:ilvl w:val="1"/>
          <w:numId w:val="45"/>
        </w:numPr>
        <w:rPr>
          <w:lang w:val="en-US"/>
        </w:rPr>
      </w:pPr>
      <w:r w:rsidRPr="000A1CD0">
        <w:rPr>
          <w:lang w:val="en-US"/>
        </w:rPr>
        <w:t xml:space="preserve">ERROR: </w:t>
      </w:r>
      <w:r w:rsidRPr="000A1CD0">
        <w:rPr>
          <w:rStyle w:val="VerbatimChar"/>
          <w:lang w:val="en-US"/>
        </w:rPr>
        <w:t>{"level":"ERROR","traceId":"efgh5678","error":"Unhandled exception in /organizations","exception":"StackTrace...","userId":"...","orgId":"..."}</w:t>
      </w:r>
      <w:r w:rsidRPr="000A1CD0">
        <w:rPr>
          <w:lang w:val="en-US"/>
        </w:rPr>
        <w:t>.</w:t>
      </w:r>
    </w:p>
    <w:p w14:paraId="43872204" w14:textId="77777777" w:rsidR="00322B01" w:rsidRDefault="00000000">
      <w:pPr>
        <w:pStyle w:val="Compact"/>
        <w:numPr>
          <w:ilvl w:val="1"/>
          <w:numId w:val="45"/>
        </w:numPr>
      </w:pPr>
      <w:proofErr w:type="spellStart"/>
      <w:r>
        <w:t>Audit</w:t>
      </w:r>
      <w:proofErr w:type="spellEnd"/>
      <w:r>
        <w:t xml:space="preserve"> </w:t>
      </w:r>
      <w:proofErr w:type="spellStart"/>
      <w:r>
        <w:t>logs</w:t>
      </w:r>
      <w:proofErr w:type="spellEnd"/>
      <w:r>
        <w:t xml:space="preserve"> могут дублироваться сюда или отдельно (скорее, отдельно, но можно настроить, чтобы и в общие логи попадали Audit события как JSON).</w:t>
      </w:r>
    </w:p>
    <w:p w14:paraId="3230D59C" w14:textId="77777777" w:rsidR="00322B01" w:rsidRDefault="00000000">
      <w:pPr>
        <w:numPr>
          <w:ilvl w:val="0"/>
          <w:numId w:val="40"/>
        </w:numPr>
      </w:pPr>
      <w:r>
        <w:rPr>
          <w:b/>
          <w:bCs/>
        </w:rPr>
        <w:t>Корреляция в Kibana:</w:t>
      </w:r>
    </w:p>
    <w:p w14:paraId="167F9991" w14:textId="77777777" w:rsidR="00322B01" w:rsidRDefault="00000000">
      <w:pPr>
        <w:pStyle w:val="Compact"/>
        <w:numPr>
          <w:ilvl w:val="1"/>
          <w:numId w:val="46"/>
        </w:numPr>
      </w:pPr>
      <w:r>
        <w:t xml:space="preserve">DevOps может фильтровать по </w:t>
      </w:r>
      <w:r>
        <w:rPr>
          <w:rStyle w:val="VerbatimChar"/>
        </w:rPr>
        <w:t>traceId</w:t>
      </w:r>
      <w:r>
        <w:t xml:space="preserve"> или по </w:t>
      </w:r>
      <w:r>
        <w:rPr>
          <w:rStyle w:val="VerbatimChar"/>
        </w:rPr>
        <w:t>userId</w:t>
      </w:r>
      <w:r>
        <w:t xml:space="preserve"> (например, при расследовании жалобы пользователя).</w:t>
      </w:r>
    </w:p>
    <w:p w14:paraId="383305A0" w14:textId="77777777" w:rsidR="00322B01" w:rsidRPr="000A1CD0" w:rsidRDefault="00000000">
      <w:pPr>
        <w:pStyle w:val="Compact"/>
        <w:numPr>
          <w:ilvl w:val="1"/>
          <w:numId w:val="46"/>
        </w:numPr>
        <w:rPr>
          <w:lang w:val="en-US"/>
        </w:rPr>
      </w:pPr>
      <w:r w:rsidRPr="000A1CD0">
        <w:rPr>
          <w:lang w:val="en-US"/>
        </w:rPr>
        <w:t xml:space="preserve">Save search preset by </w:t>
      </w:r>
      <w:proofErr w:type="spellStart"/>
      <w:r w:rsidRPr="000A1CD0">
        <w:rPr>
          <w:lang w:val="en-US"/>
        </w:rPr>
        <w:t>traceId</w:t>
      </w:r>
      <w:proofErr w:type="spellEnd"/>
      <w:r w:rsidRPr="000A1CD0">
        <w:rPr>
          <w:lang w:val="en-US"/>
        </w:rPr>
        <w:t xml:space="preserve"> </w:t>
      </w:r>
      <w:proofErr w:type="spellStart"/>
      <w:r w:rsidRPr="000A1CD0">
        <w:rPr>
          <w:lang w:val="en-US"/>
        </w:rPr>
        <w:t>etc</w:t>
      </w:r>
      <w:proofErr w:type="spellEnd"/>
      <w:r w:rsidRPr="000A1CD0">
        <w:rPr>
          <w:lang w:val="en-US"/>
        </w:rPr>
        <w:t>, as ADR says</w:t>
      </w:r>
      <w:hyperlink r:id="rId181" w:anchor=":~:text=%D0%B4%D0%B0%D0%BB%D0%B5%D0%B5%20%D0%BF%D0%B5%D1%80%D0%B5%D0%B4%D0%B0%D0%B5%D1%82%20%D0%B7%D0%B0%D0%B3%D0%BE%D0%BB%D0%BE%D0%B2%D0%BA%D0%B8%20tracecontext%20%D0%BF%D1%80%D0%B8,end%20%D0%BA%D0%B0%D1%80%D1%82%D0%B8%D0%BD%D1%8B%20%D1%80%D0%B0%D0%B1%D0%BE%D1%82%D1%8B%20%D1%81%D0%B8%D1%81%D1%82%D0%B5%D0%BC%D1%8B">
        <w:r w:rsidRPr="000A1CD0">
          <w:rPr>
            <w:rStyle w:val="af"/>
            <w:lang w:val="en-US"/>
          </w:rPr>
          <w:t>[101]</w:t>
        </w:r>
      </w:hyperlink>
      <w:r w:rsidRPr="000A1CD0">
        <w:rPr>
          <w:lang w:val="en-US"/>
        </w:rPr>
        <w:t>.</w:t>
      </w:r>
    </w:p>
    <w:p w14:paraId="186B9C93" w14:textId="77777777" w:rsidR="00322B01" w:rsidRDefault="00000000">
      <w:pPr>
        <w:numPr>
          <w:ilvl w:val="0"/>
          <w:numId w:val="40"/>
        </w:numPr>
      </w:pPr>
      <w:r>
        <w:rPr>
          <w:b/>
          <w:bCs/>
        </w:rPr>
        <w:t>Audit logs export:</w:t>
      </w:r>
    </w:p>
    <w:p w14:paraId="736277E2" w14:textId="77777777" w:rsidR="00322B01" w:rsidRDefault="00000000">
      <w:pPr>
        <w:pStyle w:val="Compact"/>
        <w:numPr>
          <w:ilvl w:val="0"/>
          <w:numId w:val="40"/>
        </w:numPr>
      </w:pPr>
      <w:r w:rsidRPr="000A1CD0">
        <w:rPr>
          <w:lang w:val="en-US"/>
        </w:rPr>
        <w:t>Audit-</w:t>
      </w:r>
      <w:r>
        <w:t>таблица</w:t>
      </w:r>
      <w:r w:rsidRPr="000A1CD0">
        <w:rPr>
          <w:lang w:val="en-US"/>
        </w:rPr>
        <w:t xml:space="preserve"> </w:t>
      </w:r>
      <w:r>
        <w:t>в</w:t>
      </w:r>
      <w:r w:rsidRPr="000A1CD0">
        <w:rPr>
          <w:lang w:val="en-US"/>
        </w:rPr>
        <w:t xml:space="preserve"> </w:t>
      </w:r>
      <w:r>
        <w:t>БД</w:t>
      </w:r>
      <w:r w:rsidRPr="000A1CD0">
        <w:rPr>
          <w:lang w:val="en-US"/>
        </w:rPr>
        <w:t xml:space="preserve"> – primary storage. </w:t>
      </w:r>
      <w:r>
        <w:t>Но для удобства анализа можно настроить ее экспорт в Elastic (например, Logstash JDBC connector периодически выгружает новые записи, или писать в БД + Elasticsearch параллельно).</w:t>
      </w:r>
    </w:p>
    <w:p w14:paraId="239E1A0E" w14:textId="77777777" w:rsidR="00322B01" w:rsidRDefault="00000000">
      <w:pPr>
        <w:pStyle w:val="Compact"/>
        <w:numPr>
          <w:ilvl w:val="0"/>
          <w:numId w:val="40"/>
        </w:numPr>
      </w:pPr>
      <w:r>
        <w:t>ADR: Audit log "с возможной выгрузкой в аналитическое хранилище"</w:t>
      </w:r>
      <w:hyperlink r:id="rId182" w:anchor=":~:text=%D0%BD%D0%B5%D1%82,%D0%A2%D0%B0%D0%BA%D0%B6%D0%B5">
        <w:r>
          <w:rPr>
            <w:rStyle w:val="af"/>
          </w:rPr>
          <w:t>[33]</w:t>
        </w:r>
      </w:hyperlink>
      <w:r>
        <w:t xml:space="preserve"> – значит, могут ETL-ить в data lake.</w:t>
      </w:r>
    </w:p>
    <w:p w14:paraId="035A55CB" w14:textId="77777777" w:rsidR="00322B01" w:rsidRDefault="00000000">
      <w:pPr>
        <w:pStyle w:val="Compact"/>
        <w:numPr>
          <w:ilvl w:val="0"/>
          <w:numId w:val="40"/>
        </w:numPr>
      </w:pPr>
      <w:r>
        <w:t>В самом приложении Audit пишется синхронно (в транзакции).</w:t>
      </w:r>
    </w:p>
    <w:p w14:paraId="3B9A03E5" w14:textId="77777777" w:rsidR="00322B01" w:rsidRDefault="00000000">
      <w:pPr>
        <w:numPr>
          <w:ilvl w:val="0"/>
          <w:numId w:val="40"/>
        </w:numPr>
      </w:pPr>
      <w:r>
        <w:t>OpenTelemetry logging – тоже можно, но не обязательно, простое JSON log suffice.</w:t>
      </w:r>
    </w:p>
    <w:p w14:paraId="1E94360B" w14:textId="77777777" w:rsidR="00322B01" w:rsidRDefault="00000000">
      <w:pPr>
        <w:numPr>
          <w:ilvl w:val="0"/>
          <w:numId w:val="40"/>
        </w:numPr>
      </w:pPr>
      <w:r>
        <w:rPr>
          <w:b/>
          <w:bCs/>
        </w:rPr>
        <w:t>OpenTelemetry Setup:</w:t>
      </w:r>
    </w:p>
    <w:p w14:paraId="36EA1345" w14:textId="77777777" w:rsidR="00322B01" w:rsidRDefault="00000000">
      <w:pPr>
        <w:pStyle w:val="Compact"/>
        <w:numPr>
          <w:ilvl w:val="0"/>
          <w:numId w:val="40"/>
        </w:numPr>
      </w:pPr>
      <w:r>
        <w:t>Настроен OTLP exporter, отправляющий трейсы и метрики в сборщик (Collector) по gRPC (внутри observ-net)</w:t>
      </w:r>
      <w:hyperlink r:id="rId183" w:anchor=":~:text=,%D0%B4%D0%BB%D1%8F%20%D1%85%D1%80%D0%B0%D0%BD%D0%B5%D0%BD%D0%B8%D1%8F%20%D1%83%D1%87%D0%B5%D1%82%D0%BD%D1%8B%D1%85">
        <w:r>
          <w:rPr>
            <w:rStyle w:val="af"/>
          </w:rPr>
          <w:t>[107]</w:t>
        </w:r>
      </w:hyperlink>
      <w:r>
        <w:t>.</w:t>
      </w:r>
    </w:p>
    <w:p w14:paraId="4CF21EA6" w14:textId="77777777" w:rsidR="00322B01" w:rsidRDefault="00000000">
      <w:pPr>
        <w:pStyle w:val="Compact"/>
        <w:numPr>
          <w:ilvl w:val="0"/>
          <w:numId w:val="40"/>
        </w:numPr>
      </w:pPr>
      <w:r>
        <w:t>Логи можно либо через file-&gt;Filebeat-&gt;Elastic, либо OTel logging (новое направление, но можно).</w:t>
      </w:r>
    </w:p>
    <w:p w14:paraId="7F8EA54F" w14:textId="77777777" w:rsidR="00322B01" w:rsidRPr="000A1CD0" w:rsidRDefault="00000000">
      <w:pPr>
        <w:pStyle w:val="Compact"/>
        <w:numPr>
          <w:ilvl w:val="0"/>
          <w:numId w:val="40"/>
        </w:numPr>
        <w:rPr>
          <w:lang w:val="en-US"/>
        </w:rPr>
      </w:pPr>
      <w:r w:rsidRPr="000A1CD0">
        <w:rPr>
          <w:lang w:val="en-US"/>
        </w:rPr>
        <w:t xml:space="preserve">Nginx (edge proxy) </w:t>
      </w:r>
      <w:r>
        <w:t>тоже</w:t>
      </w:r>
      <w:r w:rsidRPr="000A1CD0">
        <w:rPr>
          <w:lang w:val="en-US"/>
        </w:rPr>
        <w:t xml:space="preserve"> </w:t>
      </w:r>
      <w:r>
        <w:t>умеет</w:t>
      </w:r>
      <w:r w:rsidRPr="000A1CD0">
        <w:rPr>
          <w:lang w:val="en-US"/>
        </w:rPr>
        <w:t xml:space="preserve"> </w:t>
      </w:r>
      <w:r>
        <w:t>генерировать</w:t>
      </w:r>
      <w:r w:rsidRPr="000A1CD0">
        <w:rPr>
          <w:lang w:val="en-US"/>
        </w:rPr>
        <w:t xml:space="preserve"> </w:t>
      </w:r>
      <w:proofErr w:type="spellStart"/>
      <w:r w:rsidRPr="000A1CD0">
        <w:rPr>
          <w:lang w:val="en-US"/>
        </w:rPr>
        <w:t>OTel</w:t>
      </w:r>
      <w:proofErr w:type="spellEnd"/>
      <w:r w:rsidRPr="000A1CD0">
        <w:rPr>
          <w:lang w:val="en-US"/>
        </w:rPr>
        <w:t xml:space="preserve"> trace for incoming HTTP3 connections, passing </w:t>
      </w:r>
      <w:proofErr w:type="spellStart"/>
      <w:r w:rsidRPr="000A1CD0">
        <w:rPr>
          <w:lang w:val="en-US"/>
        </w:rPr>
        <w:t>traceparent</w:t>
      </w:r>
      <w:proofErr w:type="spellEnd"/>
      <w:r w:rsidRPr="000A1CD0">
        <w:rPr>
          <w:lang w:val="en-US"/>
        </w:rPr>
        <w:t xml:space="preserve"> down</w:t>
      </w:r>
      <w:hyperlink r:id="rId184" w:anchor=":~:text=%D0%BC%D0%B5%D1%82%D1%80%D0%B8%D0%BA%D0%B0%D1%85%20%D0%B2%D1%81%D0%B5%D1%85%20%D1%81%D0%B5%D1%80%D0%B2%D0%B8%D1%81%D0%BE%D0%B2%20%D0%BD%D0%B0%20%D0%BF%D1%83%D1%82%D1%8C,%D0%BA%20IAM%20%D0%B8%D0%BB%D0%B8%20%D0%B4%D1%80%D1%83%D0%B3%D0%B8%D0%BC%20%D1%81%D0%B5%D1%80%D0%B2%D0%B8%D1%81%D0%B0%D0%BC">
        <w:r w:rsidRPr="000A1CD0">
          <w:rPr>
            <w:rStyle w:val="af"/>
            <w:lang w:val="en-US"/>
          </w:rPr>
          <w:t>[108]</w:t>
        </w:r>
      </w:hyperlink>
      <w:r w:rsidRPr="000A1CD0">
        <w:rPr>
          <w:lang w:val="en-US"/>
        </w:rPr>
        <w:t>.</w:t>
      </w:r>
    </w:p>
    <w:p w14:paraId="1E68D431" w14:textId="77777777" w:rsidR="00322B01" w:rsidRPr="000A1CD0" w:rsidRDefault="00000000">
      <w:pPr>
        <w:pStyle w:val="Compact"/>
        <w:numPr>
          <w:ilvl w:val="0"/>
          <w:numId w:val="40"/>
        </w:numPr>
        <w:rPr>
          <w:lang w:val="en-US"/>
        </w:rPr>
      </w:pPr>
      <w:proofErr w:type="spellStart"/>
      <w:r w:rsidRPr="000A1CD0">
        <w:rPr>
          <w:lang w:val="en-US"/>
        </w:rPr>
        <w:t>Keycloak</w:t>
      </w:r>
      <w:proofErr w:type="spellEnd"/>
      <w:r w:rsidRPr="000A1CD0">
        <w:rPr>
          <w:lang w:val="en-US"/>
        </w:rPr>
        <w:t xml:space="preserve"> – </w:t>
      </w:r>
      <w:r>
        <w:t>не</w:t>
      </w:r>
      <w:r w:rsidRPr="000A1CD0">
        <w:rPr>
          <w:lang w:val="en-US"/>
        </w:rPr>
        <w:t xml:space="preserve"> </w:t>
      </w:r>
      <w:r>
        <w:t>известно</w:t>
      </w:r>
      <w:r w:rsidRPr="000A1CD0">
        <w:rPr>
          <w:lang w:val="en-US"/>
        </w:rPr>
        <w:t xml:space="preserve">, </w:t>
      </w:r>
      <w:r>
        <w:t>скорее</w:t>
      </w:r>
      <w:r w:rsidRPr="000A1CD0">
        <w:rPr>
          <w:lang w:val="en-US"/>
        </w:rPr>
        <w:t xml:space="preserve">, </w:t>
      </w:r>
      <w:r>
        <w:t>нет</w:t>
      </w:r>
      <w:r w:rsidRPr="000A1CD0">
        <w:rPr>
          <w:lang w:val="en-US"/>
        </w:rPr>
        <w:t xml:space="preserve">, </w:t>
      </w:r>
      <w:r>
        <w:t>но</w:t>
      </w:r>
      <w:r w:rsidRPr="000A1CD0">
        <w:rPr>
          <w:lang w:val="en-US"/>
        </w:rPr>
        <w:t xml:space="preserve"> </w:t>
      </w:r>
      <w:proofErr w:type="spellStart"/>
      <w:r w:rsidRPr="000A1CD0">
        <w:rPr>
          <w:lang w:val="en-US"/>
        </w:rPr>
        <w:t>Keycloak</w:t>
      </w:r>
      <w:proofErr w:type="spellEnd"/>
      <w:r w:rsidRPr="000A1CD0">
        <w:rPr>
          <w:lang w:val="en-US"/>
        </w:rPr>
        <w:t xml:space="preserve"> events (for login fail) might log, we rely on BFF to log those.</w:t>
      </w:r>
    </w:p>
    <w:p w14:paraId="36A12575" w14:textId="77777777" w:rsidR="00322B01" w:rsidRPr="000A1CD0" w:rsidRDefault="00000000">
      <w:pPr>
        <w:pStyle w:val="FirstParagraph"/>
        <w:rPr>
          <w:lang w:val="en-US"/>
        </w:rPr>
      </w:pPr>
      <w:r w:rsidRPr="000A1CD0">
        <w:rPr>
          <w:lang w:val="en-US"/>
        </w:rPr>
        <w:t>Summarizing, observability ensures any transaction can be traced across services, performance issues identified by metrics, and errors or security events tracked via logs. This meets operational requirements for debugging and monitoring.</w:t>
      </w:r>
    </w:p>
    <w:p w14:paraId="5F26C22F" w14:textId="77777777" w:rsidR="00322B01" w:rsidRPr="000A1CD0" w:rsidRDefault="00000000">
      <w:pPr>
        <w:pStyle w:val="2"/>
        <w:rPr>
          <w:lang w:val="en-US"/>
        </w:rPr>
      </w:pPr>
      <w:bookmarkStart w:id="26" w:name="отказоустойчивость-и-деградация-работы"/>
      <w:bookmarkEnd w:id="25"/>
      <w:r w:rsidRPr="000A1CD0">
        <w:rPr>
          <w:lang w:val="en-US"/>
        </w:rPr>
        <w:lastRenderedPageBreak/>
        <w:t xml:space="preserve">9. </w:t>
      </w:r>
      <w:r>
        <w:t>Отказоустойчивость</w:t>
      </w:r>
      <w:r w:rsidRPr="000A1CD0">
        <w:rPr>
          <w:lang w:val="en-US"/>
        </w:rPr>
        <w:t xml:space="preserve"> </w:t>
      </w:r>
      <w:r>
        <w:t>и</w:t>
      </w:r>
      <w:r w:rsidRPr="000A1CD0">
        <w:rPr>
          <w:lang w:val="en-US"/>
        </w:rPr>
        <w:t xml:space="preserve"> </w:t>
      </w:r>
      <w:r>
        <w:t>деградация</w:t>
      </w:r>
      <w:r w:rsidRPr="000A1CD0">
        <w:rPr>
          <w:lang w:val="en-US"/>
        </w:rPr>
        <w:t xml:space="preserve"> </w:t>
      </w:r>
      <w:r>
        <w:t>работы</w:t>
      </w:r>
    </w:p>
    <w:p w14:paraId="6CF46641" w14:textId="77777777" w:rsidR="00322B01" w:rsidRDefault="00000000">
      <w:pPr>
        <w:pStyle w:val="FirstParagraph"/>
      </w:pPr>
      <w:r>
        <w:t xml:space="preserve">IAM </w:t>
      </w:r>
      <w:proofErr w:type="spellStart"/>
      <w:r>
        <w:t>Backend</w:t>
      </w:r>
      <w:proofErr w:type="spellEnd"/>
      <w:r>
        <w:t xml:space="preserve"> спроектирован с учетом возможных отказов внешних компонентов, чтобы система могла либо продолжать работу в ограниченном режиме, либо корректно обрабатывать ошибки, не приводя к критическому сбою всей платформы. Ниже перечислены механизмы повышения отказоустойчивости:</w:t>
      </w:r>
    </w:p>
    <w:p w14:paraId="7703BC01" w14:textId="77777777" w:rsidR="00322B01" w:rsidRDefault="00000000">
      <w:pPr>
        <w:pStyle w:val="Compact"/>
        <w:numPr>
          <w:ilvl w:val="0"/>
          <w:numId w:val="47"/>
        </w:numPr>
      </w:pPr>
      <w:r>
        <w:rPr>
          <w:b/>
          <w:bCs/>
        </w:rPr>
        <w:t>Fallback при недоступности Redis (кэш):</w:t>
      </w:r>
      <w:r>
        <w:t xml:space="preserve"> Redis используется для оптимизации, но не является единственным хранителем критичных данных. Если Redis становится недоступен (например, сбой сервиса кэша):</w:t>
      </w:r>
    </w:p>
    <w:p w14:paraId="65505DE2" w14:textId="77777777" w:rsidR="00322B01" w:rsidRDefault="00000000">
      <w:pPr>
        <w:pStyle w:val="Compact"/>
        <w:numPr>
          <w:ilvl w:val="0"/>
          <w:numId w:val="47"/>
        </w:numPr>
      </w:pPr>
      <w:r>
        <w:t xml:space="preserve">BFF при попытке чтения кэша обнаружит таймаут/ошибку и перейдет к </w:t>
      </w:r>
      <w:r>
        <w:rPr>
          <w:b/>
          <w:bCs/>
        </w:rPr>
        <w:t>fallback режиму</w:t>
      </w:r>
      <w:r>
        <w:t>: вместо ответа из кэша, BFF выполнит внутренний запрос в IAM Backend для проверки прав или получения данных</w:t>
      </w:r>
      <w:hyperlink r:id="rId185" w:anchor=":~:text=Fallback%20%D0%BF%D1%80%D0%B8%20%D0%BD%D0%B5%D0%B4%D0%BE%D1%81%D1%82%D1%83%D0%BF%D0%BD%D0%BE%D1%81%D1%82%D0%B8%20Redis%20,%D0%B5%D1%81%D0%BB%D0%B8%20Redis%20%D0%BD%D0%B5%D0%B4%D0%BE%D1%81%D1%82%D1%83%D0%BF%D0%B5%D0%BD%20%D0%B8%D0%BB%D0%B8%20%D0%B7%D0%B0%D0%BF%D0%B8%D1%81%D1%8C">
        <w:r>
          <w:rPr>
            <w:rStyle w:val="af"/>
          </w:rPr>
          <w:t>[109]</w:t>
        </w:r>
      </w:hyperlink>
      <w:hyperlink r:id="rId186" w:anchor=":~:text=match%20at%20L898%20RBAC%20Cache%3A,%D1%87%D0%B5%D1%80%D0%B5%D0%B7%20%D1%81%D1%83%D1%82%D0%BA%D0%B8%20%D0%BA%D1%8D%D1%88%20%D0%B2%D1%81%D0%B5%20%D1%80%D0%B0%D0%B2%D0%BD%D0%BE">
        <w:r>
          <w:rPr>
            <w:rStyle w:val="af"/>
          </w:rPr>
          <w:t>[32]</w:t>
        </w:r>
      </w:hyperlink>
      <w:r>
        <w:t>. IAM Backend же все необходимые данные имеет в PostgreSQL (RLS ограничит как надо). Это приведет к увеличению задержки (доп. обращение к БД), но функциональность сохранится</w:t>
      </w:r>
      <w:hyperlink r:id="rId187" w:anchor=":~:text=match%20at%20L682%20%D0%B8%D0%BB%D0%B8%20gRPC,1">
        <w:r>
          <w:rPr>
            <w:rStyle w:val="af"/>
          </w:rPr>
          <w:t>[31]</w:t>
        </w:r>
      </w:hyperlink>
      <w:r>
        <w:t>. Как только Redis восстановится, BFF снова начнет кэшировать.</w:t>
      </w:r>
    </w:p>
    <w:p w14:paraId="572E9A1E" w14:textId="77777777" w:rsidR="00322B01" w:rsidRDefault="00000000">
      <w:pPr>
        <w:pStyle w:val="Compact"/>
        <w:numPr>
          <w:ilvl w:val="0"/>
          <w:numId w:val="47"/>
        </w:numPr>
      </w:pPr>
      <w:r>
        <w:t>Для чтений, которые кэшировались (например, список orgs) – BFF снова может ходить в IAM для каждого запроса. Пользователи могут заметить небольшое замедление, но не потерю функционала.</w:t>
      </w:r>
    </w:p>
    <w:p w14:paraId="31DB43C5" w14:textId="77777777" w:rsidR="00322B01" w:rsidRDefault="00000000">
      <w:pPr>
        <w:pStyle w:val="Compact"/>
        <w:numPr>
          <w:ilvl w:val="0"/>
          <w:numId w:val="47"/>
        </w:numPr>
      </w:pPr>
      <w:r>
        <w:t>Для записей, которые обычно пишутся и в Redis (напр., запись сессии): BFF/IAM могут либо отложить обновление (если сессия не записалась, можно либо держать в памяти, но лучше BFF отдаст cookie и попытается записать сессию позже/в другой Redis) – но более простое: если Redis не работает, новые логины может временно не разрешать (т.к. некуда хранить сессию). Но в нашем контексте, сессии – BFF. Рассмотрим IAM:</w:t>
      </w:r>
    </w:p>
    <w:p w14:paraId="43C3B25C" w14:textId="77777777" w:rsidR="00322B01" w:rsidRDefault="00000000">
      <w:pPr>
        <w:pStyle w:val="Compact"/>
        <w:numPr>
          <w:ilvl w:val="1"/>
          <w:numId w:val="48"/>
        </w:numPr>
      </w:pPr>
      <w:r>
        <w:t>IAM при недоступности Redis Streams: Outbox будет накапливать события. Это нормально: воркер не сможет XADD, оставит pending. Когда Redis снова доступен, он отправит накопленные события.</w:t>
      </w:r>
    </w:p>
    <w:p w14:paraId="459E4C70" w14:textId="77777777" w:rsidR="00322B01" w:rsidRDefault="00000000">
      <w:pPr>
        <w:pStyle w:val="Compact"/>
        <w:numPr>
          <w:ilvl w:val="1"/>
          <w:numId w:val="48"/>
        </w:numPr>
      </w:pPr>
      <w:r>
        <w:t>Тем временем, возможно кэши BFF не были инвализированы, но они сами истекут по TTL через n часов</w:t>
      </w:r>
      <w:hyperlink r:id="rId188" w:anchor=":~:text=%D0%BF%D0%BE%D0%BB%D1%8C%D0%B7%D0%BE%D0%B2%D0%B0%D1%82%D0%B5%D0%BB%D1%8F,%D0%B2%D1%8B%D0%BF%D0%BE%D0%BB%D0%BD%D0%B8%D1%82%D1%8C%20%D0%BF%D1%80%D1%8F%D0%BC%D0%BE%D0%B9%20%D0%B7%D0%B0%D0%BF%D1%80%D0%BE%D1%81%20%D0%B2%20%D0%91%D0%94">
        <w:r>
          <w:rPr>
            <w:rStyle w:val="af"/>
          </w:rPr>
          <w:t>[41]</w:t>
        </w:r>
      </w:hyperlink>
      <w:r>
        <w:t>. Есть риск устаревших прав на какое-то время, но приемлемо.</w:t>
      </w:r>
    </w:p>
    <w:p w14:paraId="64E7366F" w14:textId="77777777" w:rsidR="00322B01" w:rsidRDefault="00000000">
      <w:pPr>
        <w:pStyle w:val="Compact"/>
        <w:numPr>
          <w:ilvl w:val="0"/>
          <w:numId w:val="47"/>
        </w:numPr>
      </w:pPr>
      <w:r>
        <w:rPr>
          <w:b/>
          <w:bCs/>
        </w:rPr>
        <w:t>Логирование:</w:t>
      </w:r>
      <w:r>
        <w:t xml:space="preserve"> При недоступности Redis IAM Backend фиксирует предупреждения (каждый раз, или через Circuit Breaker – см. далее). BFF тоже логирует (метрика cache_miss skyrockets, alert). DevOps узнают о проблеме.</w:t>
      </w:r>
    </w:p>
    <w:p w14:paraId="152020AF" w14:textId="77777777" w:rsidR="00322B01" w:rsidRDefault="00000000">
      <w:pPr>
        <w:pStyle w:val="Compact"/>
        <w:numPr>
          <w:ilvl w:val="0"/>
          <w:numId w:val="47"/>
        </w:numPr>
      </w:pPr>
      <w:r>
        <w:rPr>
          <w:b/>
          <w:bCs/>
        </w:rPr>
        <w:t>Circuit Breaker для Redis:</w:t>
      </w:r>
      <w:r>
        <w:t xml:space="preserve"> Если Redis упал, десятки запросов могут зависнуть на таймауте. Чтобы не тратить ресурсы, можно внедрить CB: например, библиотека, которая при N неудачах подряд "открывает цепь" – дальше сразу ошибки, не пытается подключиться какое-то время (say 30s), затем "полуоткрытая" – пробует снова. BFF может использовать такой CB для кэша. IAM Backend – он сам Redis юзает для Streams, но воркер тоже можно оградить: если XADD фейл 3 раза, подождать 1 минуту перед следующей попыткой, чтоб не спамить.</w:t>
      </w:r>
    </w:p>
    <w:p w14:paraId="0C92A3AF" w14:textId="77777777" w:rsidR="00322B01" w:rsidRDefault="00000000">
      <w:pPr>
        <w:numPr>
          <w:ilvl w:val="0"/>
          <w:numId w:val="47"/>
        </w:numPr>
      </w:pPr>
      <w:r>
        <w:rPr>
          <w:b/>
          <w:bCs/>
        </w:rPr>
        <w:t>Постепенное восстановление:</w:t>
      </w:r>
      <w:r>
        <w:t xml:space="preserve"> После возврата Redis, caches еще могут иметь старые значения. Однако, Outbox начнет публиковать скопом events (Cache invalidation events) – BFF их примет и почистит, актуализируя. Если events </w:t>
      </w:r>
      <w:r>
        <w:lastRenderedPageBreak/>
        <w:t>накопилось много, BFF потратит какое-то время чистя, но т.к. Redis опять есть, все наладится.</w:t>
      </w:r>
    </w:p>
    <w:p w14:paraId="709E1656" w14:textId="77777777" w:rsidR="00322B01" w:rsidRDefault="00000000">
      <w:pPr>
        <w:numPr>
          <w:ilvl w:val="0"/>
          <w:numId w:val="47"/>
        </w:numPr>
      </w:pPr>
      <w:r>
        <w:rPr>
          <w:b/>
          <w:bCs/>
        </w:rPr>
        <w:t>Недоступность PostgreSQL:</w:t>
      </w:r>
    </w:p>
    <w:p w14:paraId="7BCBD00F" w14:textId="77777777" w:rsidR="00322B01" w:rsidRDefault="00000000">
      <w:pPr>
        <w:pStyle w:val="Compact"/>
        <w:numPr>
          <w:ilvl w:val="0"/>
          <w:numId w:val="47"/>
        </w:numPr>
      </w:pPr>
      <w:r>
        <w:t>Это более серьезно: без базы IAM почти бесполезен, так как нет доступа к данным. Тем не менее:</w:t>
      </w:r>
    </w:p>
    <w:p w14:paraId="54F9C22A" w14:textId="77777777" w:rsidR="00322B01" w:rsidRDefault="00000000">
      <w:pPr>
        <w:pStyle w:val="Compact"/>
        <w:numPr>
          <w:ilvl w:val="0"/>
          <w:numId w:val="47"/>
        </w:numPr>
      </w:pPr>
      <w:r>
        <w:rPr>
          <w:b/>
          <w:bCs/>
        </w:rPr>
        <w:t>Пул и повтор:</w:t>
      </w:r>
      <w:r>
        <w:t xml:space="preserve"> Если БД временно перезагружается (секунды), IAM Backend запросы получат ошибки. Клиентам (BFF) вернутся 503 или 500. BFF может ретраить некоторые запросы (например, при save operation failure, можно попробовать через пару секунд).</w:t>
      </w:r>
    </w:p>
    <w:p w14:paraId="0C9AA2B2" w14:textId="77777777" w:rsidR="00322B01" w:rsidRDefault="00000000">
      <w:pPr>
        <w:pStyle w:val="Compact"/>
        <w:numPr>
          <w:ilvl w:val="0"/>
          <w:numId w:val="47"/>
        </w:numPr>
      </w:pPr>
      <w:r>
        <w:rPr>
          <w:b/>
          <w:bCs/>
        </w:rPr>
        <w:t>Circuit Breaker DB:</w:t>
      </w:r>
      <w:r>
        <w:t xml:space="preserve"> Возможно, использовать CB: при детекте, что соединения не устанавливаются (или n timeouts), сразу фейлить запросы (чтобы не ждать default 30s timeout на каждый). Однако, .NET DB pool сам быстро откликается в таком случае, но CB можно.</w:t>
      </w:r>
    </w:p>
    <w:p w14:paraId="23604D8C" w14:textId="77777777" w:rsidR="00322B01" w:rsidRDefault="00000000">
      <w:pPr>
        <w:pStyle w:val="Compact"/>
        <w:numPr>
          <w:ilvl w:val="0"/>
          <w:numId w:val="47"/>
        </w:numPr>
      </w:pPr>
      <w:r>
        <w:rPr>
          <w:b/>
          <w:bCs/>
        </w:rPr>
        <w:t>Режим деградации:</w:t>
      </w:r>
      <w:r>
        <w:t xml:space="preserve"> Если БД лежит дольше, можно либо переключиться на реплику (если падение master), либо уйти в read-only:</w:t>
      </w:r>
    </w:p>
    <w:p w14:paraId="408BC741" w14:textId="77777777" w:rsidR="00322B01" w:rsidRDefault="00000000">
      <w:pPr>
        <w:pStyle w:val="Compact"/>
        <w:numPr>
          <w:ilvl w:val="1"/>
          <w:numId w:val="49"/>
        </w:numPr>
      </w:pPr>
      <w:r>
        <w:t>В read-only режиме IAM Backend мог бы обрабатывать GET запросы из реплики (если доступно), но блокировать изменения (отдавая 503 "maintenance").</w:t>
      </w:r>
    </w:p>
    <w:p w14:paraId="4D67E8D2" w14:textId="77777777" w:rsidR="00322B01" w:rsidRDefault="00000000">
      <w:pPr>
        <w:pStyle w:val="Compact"/>
        <w:numPr>
          <w:ilvl w:val="1"/>
          <w:numId w:val="49"/>
        </w:numPr>
      </w:pPr>
      <w:r>
        <w:t>Однако, реализация такого failover – сложнее, лучше доверить orchestration (например, Patroni failover).</w:t>
      </w:r>
    </w:p>
    <w:p w14:paraId="265BA2D2" w14:textId="77777777" w:rsidR="00322B01" w:rsidRDefault="00000000">
      <w:pPr>
        <w:pStyle w:val="Compact"/>
        <w:numPr>
          <w:ilvl w:val="0"/>
          <w:numId w:val="47"/>
        </w:numPr>
      </w:pPr>
      <w:r>
        <w:rPr>
          <w:b/>
          <w:bCs/>
        </w:rPr>
        <w:t>Внешнее поведение:</w:t>
      </w:r>
      <w:r>
        <w:t xml:space="preserve"> При недоступности БД BFF фактически не сможет выполнять подавляющую часть операций (кроме тех, что закэшированы, но без БД долго не протянешь).</w:t>
      </w:r>
    </w:p>
    <w:p w14:paraId="248226A9" w14:textId="77777777" w:rsidR="00322B01" w:rsidRDefault="00000000">
      <w:pPr>
        <w:pStyle w:val="Compact"/>
        <w:numPr>
          <w:ilvl w:val="0"/>
          <w:numId w:val="47"/>
        </w:numPr>
      </w:pPr>
      <w:r>
        <w:rPr>
          <w:b/>
          <w:bCs/>
        </w:rPr>
        <w:t>Alerting:</w:t>
      </w:r>
      <w:r>
        <w:t xml:space="preserve"> IAM будет спамить ошибки connect, DevOps должны получить сигнал (DB down).</w:t>
      </w:r>
    </w:p>
    <w:p w14:paraId="3011E91A" w14:textId="77777777" w:rsidR="00322B01" w:rsidRDefault="00000000">
      <w:pPr>
        <w:pStyle w:val="Compact"/>
        <w:numPr>
          <w:ilvl w:val="0"/>
          <w:numId w:val="47"/>
        </w:numPr>
      </w:pPr>
      <w:r>
        <w:rPr>
          <w:b/>
          <w:bCs/>
        </w:rPr>
        <w:t>Backup plan:</w:t>
      </w:r>
      <w:r>
        <w:t xml:space="preserve"> RPO/RTO: регулярные бэкапы БД, failover node.</w:t>
      </w:r>
    </w:p>
    <w:p w14:paraId="3A285DC4" w14:textId="77777777" w:rsidR="00322B01" w:rsidRDefault="00000000">
      <w:pPr>
        <w:numPr>
          <w:ilvl w:val="0"/>
          <w:numId w:val="47"/>
        </w:numPr>
      </w:pPr>
      <w:r>
        <w:rPr>
          <w:b/>
          <w:bCs/>
        </w:rPr>
        <w:t>Consistent errors:</w:t>
      </w:r>
      <w:r>
        <w:t xml:space="preserve"> IAM Backend при недоступности БД возвращает понятный ответ, например 503, с сообщением "Service temporarily unavailable". В ТЗ предусмотрен вариант 503 для таких случаев.</w:t>
      </w:r>
    </w:p>
    <w:p w14:paraId="39A20172" w14:textId="77777777" w:rsidR="00322B01" w:rsidRDefault="00000000">
      <w:pPr>
        <w:numPr>
          <w:ilvl w:val="0"/>
          <w:numId w:val="47"/>
        </w:numPr>
      </w:pPr>
      <w:r>
        <w:rPr>
          <w:b/>
          <w:bCs/>
        </w:rPr>
        <w:t>Недоступность Keycloak:</w:t>
      </w:r>
    </w:p>
    <w:p w14:paraId="171E32B5" w14:textId="77777777" w:rsidR="00322B01" w:rsidRDefault="00000000">
      <w:pPr>
        <w:pStyle w:val="Compact"/>
        <w:numPr>
          <w:ilvl w:val="0"/>
          <w:numId w:val="47"/>
        </w:numPr>
      </w:pPr>
      <w:r>
        <w:t>Keycloak – отвечает за логин. Если он упал:</w:t>
      </w:r>
    </w:p>
    <w:p w14:paraId="7C8BF762" w14:textId="77777777" w:rsidR="00322B01" w:rsidRDefault="00000000">
      <w:pPr>
        <w:pStyle w:val="Compact"/>
        <w:numPr>
          <w:ilvl w:val="1"/>
          <w:numId w:val="50"/>
        </w:numPr>
      </w:pPr>
      <w:r>
        <w:t>Новые логины/регистрации невозможны (BFF /auth/login выдаст ошибку или отображет заглушку).</w:t>
      </w:r>
    </w:p>
    <w:p w14:paraId="209E5C32" w14:textId="77777777" w:rsidR="00322B01" w:rsidRDefault="00000000">
      <w:pPr>
        <w:pStyle w:val="Compact"/>
        <w:numPr>
          <w:ilvl w:val="1"/>
          <w:numId w:val="50"/>
        </w:numPr>
      </w:pPr>
      <w:r>
        <w:t>Однако, уже аутентифицированные пользователи с действующими сессиями могут продолжать работать, потому что BFF имеет их токены. Они смогут вызывать IAM (JWT уже в cookie), IAM проверит по своему (подпись + не истек). Даже если Keycloak off, существующие access tokens валидны пока lifetime (5m). Потом BFF попытается refresh – refresh тоже потребует Keycloak.</w:t>
      </w:r>
    </w:p>
    <w:p w14:paraId="7643ABB9" w14:textId="77777777" w:rsidR="00322B01" w:rsidRDefault="00000000">
      <w:pPr>
        <w:pStyle w:val="Compact"/>
        <w:numPr>
          <w:ilvl w:val="1"/>
          <w:numId w:val="50"/>
        </w:numPr>
      </w:pPr>
      <w:r>
        <w:t>Если Keycloak недоступен, refresh token фейл – BFF может держать access token до конца 5m, потом запросы начнут получать 401.</w:t>
      </w:r>
    </w:p>
    <w:p w14:paraId="1D1FD5F0" w14:textId="77777777" w:rsidR="00322B01" w:rsidRDefault="00000000">
      <w:pPr>
        <w:pStyle w:val="Compact"/>
        <w:numPr>
          <w:ilvl w:val="1"/>
          <w:numId w:val="50"/>
        </w:numPr>
      </w:pPr>
      <w:r>
        <w:lastRenderedPageBreak/>
        <w:t>В принципе, BFF мог бы "продлить" срок access (но security wise – нет, и JWT immutable).</w:t>
      </w:r>
    </w:p>
    <w:p w14:paraId="695F2A3B" w14:textId="77777777" w:rsidR="00322B01" w:rsidRDefault="00000000">
      <w:pPr>
        <w:pStyle w:val="Compact"/>
        <w:numPr>
          <w:ilvl w:val="1"/>
          <w:numId w:val="50"/>
        </w:numPr>
      </w:pPr>
      <w:r>
        <w:t>Таким образом, если Keycloak лежит &gt;5 минут, пользователи постепенно будут логаутиться.</w:t>
      </w:r>
    </w:p>
    <w:p w14:paraId="02E415AB" w14:textId="77777777" w:rsidR="00322B01" w:rsidRDefault="00000000">
      <w:pPr>
        <w:pStyle w:val="Compact"/>
        <w:numPr>
          <w:ilvl w:val="0"/>
          <w:numId w:val="47"/>
        </w:numPr>
      </w:pPr>
      <w:r>
        <w:rPr>
          <w:b/>
          <w:bCs/>
        </w:rPr>
        <w:t>Impersonation, user mgmt:</w:t>
      </w:r>
      <w:r>
        <w:t xml:space="preserve"> IAM Backend не критично зависит от Keycloak в реальном времени, кроме admin operations:</w:t>
      </w:r>
    </w:p>
    <w:p w14:paraId="031FFABF" w14:textId="77777777" w:rsidR="00322B01" w:rsidRPr="000A1CD0" w:rsidRDefault="00000000">
      <w:pPr>
        <w:pStyle w:val="Compact"/>
        <w:numPr>
          <w:ilvl w:val="1"/>
          <w:numId w:val="51"/>
        </w:numPr>
        <w:rPr>
          <w:lang w:val="en-US"/>
        </w:rPr>
      </w:pPr>
      <w:r w:rsidRPr="000A1CD0">
        <w:rPr>
          <w:lang w:val="en-US"/>
        </w:rPr>
        <w:t xml:space="preserve">Impersonation </w:t>
      </w:r>
      <w:r>
        <w:t>запросы</w:t>
      </w:r>
      <w:r w:rsidRPr="000A1CD0">
        <w:rPr>
          <w:lang w:val="en-US"/>
        </w:rPr>
        <w:t xml:space="preserve"> – </w:t>
      </w:r>
      <w:r>
        <w:t>вернем</w:t>
      </w:r>
      <w:r w:rsidRPr="000A1CD0">
        <w:rPr>
          <w:lang w:val="en-US"/>
        </w:rPr>
        <w:t xml:space="preserve"> 503 "Cannot impersonate now".</w:t>
      </w:r>
    </w:p>
    <w:p w14:paraId="7CE318A6" w14:textId="77777777" w:rsidR="00322B01" w:rsidRPr="000A1CD0" w:rsidRDefault="00000000">
      <w:pPr>
        <w:pStyle w:val="Compact"/>
        <w:numPr>
          <w:ilvl w:val="1"/>
          <w:numId w:val="51"/>
        </w:numPr>
        <w:rPr>
          <w:lang w:val="en-US"/>
        </w:rPr>
      </w:pPr>
      <w:r w:rsidRPr="000A1CD0">
        <w:rPr>
          <w:lang w:val="en-US"/>
        </w:rPr>
        <w:t xml:space="preserve">Accept invite (new user registration via </w:t>
      </w:r>
      <w:proofErr w:type="spellStart"/>
      <w:r w:rsidRPr="000A1CD0">
        <w:rPr>
          <w:lang w:val="en-US"/>
        </w:rPr>
        <w:t>Keycloak</w:t>
      </w:r>
      <w:proofErr w:type="spellEnd"/>
      <w:r w:rsidRPr="000A1CD0">
        <w:rPr>
          <w:lang w:val="en-US"/>
        </w:rPr>
        <w:t xml:space="preserve">) – BFF </w:t>
      </w:r>
      <w:r>
        <w:t>даже</w:t>
      </w:r>
      <w:r w:rsidRPr="000A1CD0">
        <w:rPr>
          <w:lang w:val="en-US"/>
        </w:rPr>
        <w:t xml:space="preserve"> </w:t>
      </w:r>
      <w:r>
        <w:t>не</w:t>
      </w:r>
      <w:r w:rsidRPr="000A1CD0">
        <w:rPr>
          <w:lang w:val="en-US"/>
        </w:rPr>
        <w:t xml:space="preserve"> </w:t>
      </w:r>
      <w:r>
        <w:t>станет</w:t>
      </w:r>
      <w:r w:rsidRPr="000A1CD0">
        <w:rPr>
          <w:lang w:val="en-US"/>
        </w:rPr>
        <w:t xml:space="preserve"> </w:t>
      </w:r>
      <w:r>
        <w:t>дергать</w:t>
      </w:r>
      <w:r w:rsidRPr="000A1CD0">
        <w:rPr>
          <w:lang w:val="en-US"/>
        </w:rPr>
        <w:t xml:space="preserve"> accept, </w:t>
      </w:r>
      <w:r>
        <w:t>потому</w:t>
      </w:r>
      <w:r w:rsidRPr="000A1CD0">
        <w:rPr>
          <w:lang w:val="en-US"/>
        </w:rPr>
        <w:t xml:space="preserve"> </w:t>
      </w:r>
      <w:r>
        <w:t>что</w:t>
      </w:r>
      <w:r w:rsidRPr="000A1CD0">
        <w:rPr>
          <w:lang w:val="en-US"/>
        </w:rPr>
        <w:t xml:space="preserve"> </w:t>
      </w:r>
      <w:r>
        <w:t>регистрация</w:t>
      </w:r>
      <w:r w:rsidRPr="000A1CD0">
        <w:rPr>
          <w:lang w:val="en-US"/>
        </w:rPr>
        <w:t xml:space="preserve"> </w:t>
      </w:r>
      <w:r>
        <w:t>не</w:t>
      </w:r>
      <w:r w:rsidRPr="000A1CD0">
        <w:rPr>
          <w:lang w:val="en-US"/>
        </w:rPr>
        <w:t xml:space="preserve"> </w:t>
      </w:r>
      <w:r>
        <w:t>пройдет</w:t>
      </w:r>
      <w:r w:rsidRPr="000A1CD0">
        <w:rPr>
          <w:lang w:val="en-US"/>
        </w:rPr>
        <w:t>.</w:t>
      </w:r>
    </w:p>
    <w:p w14:paraId="2F359009" w14:textId="77777777" w:rsidR="00322B01" w:rsidRPr="000A1CD0" w:rsidRDefault="00000000">
      <w:pPr>
        <w:pStyle w:val="Compact"/>
        <w:numPr>
          <w:ilvl w:val="1"/>
          <w:numId w:val="51"/>
        </w:numPr>
        <w:rPr>
          <w:lang w:val="en-US"/>
        </w:rPr>
      </w:pPr>
      <w:r w:rsidRPr="000A1CD0">
        <w:rPr>
          <w:lang w:val="en-US"/>
        </w:rPr>
        <w:t xml:space="preserve">Role assignments etc. – </w:t>
      </w:r>
      <w:r>
        <w:t>не</w:t>
      </w:r>
      <w:r w:rsidRPr="000A1CD0">
        <w:rPr>
          <w:lang w:val="en-US"/>
        </w:rPr>
        <w:t xml:space="preserve"> </w:t>
      </w:r>
      <w:r>
        <w:t>зависят</w:t>
      </w:r>
      <w:r w:rsidRPr="000A1CD0">
        <w:rPr>
          <w:lang w:val="en-US"/>
        </w:rPr>
        <w:t>.</w:t>
      </w:r>
    </w:p>
    <w:p w14:paraId="34E385A8" w14:textId="77777777" w:rsidR="00322B01" w:rsidRPr="000A1CD0" w:rsidRDefault="00000000">
      <w:pPr>
        <w:pStyle w:val="Compact"/>
        <w:numPr>
          <w:ilvl w:val="0"/>
          <w:numId w:val="47"/>
        </w:numPr>
        <w:rPr>
          <w:lang w:val="en-US"/>
        </w:rPr>
      </w:pPr>
      <w:r w:rsidRPr="000A1CD0">
        <w:rPr>
          <w:b/>
          <w:bCs/>
          <w:lang w:val="en-US"/>
        </w:rPr>
        <w:t>Fallback:</w:t>
      </w:r>
      <w:r w:rsidRPr="000A1CD0">
        <w:rPr>
          <w:lang w:val="en-US"/>
        </w:rPr>
        <w:t xml:space="preserve"> </w:t>
      </w:r>
      <w:r>
        <w:t>Нет</w:t>
      </w:r>
      <w:r w:rsidRPr="000A1CD0">
        <w:rPr>
          <w:lang w:val="en-US"/>
        </w:rPr>
        <w:t xml:space="preserve"> </w:t>
      </w:r>
      <w:r>
        <w:t>прямого</w:t>
      </w:r>
      <w:r w:rsidRPr="000A1CD0">
        <w:rPr>
          <w:lang w:val="en-US"/>
        </w:rPr>
        <w:t xml:space="preserve"> fallback </w:t>
      </w:r>
      <w:r>
        <w:t>для</w:t>
      </w:r>
      <w:r w:rsidRPr="000A1CD0">
        <w:rPr>
          <w:lang w:val="en-US"/>
        </w:rPr>
        <w:t xml:space="preserve"> </w:t>
      </w:r>
      <w:proofErr w:type="spellStart"/>
      <w:r w:rsidRPr="000A1CD0">
        <w:rPr>
          <w:lang w:val="en-US"/>
        </w:rPr>
        <w:t>Keycloak</w:t>
      </w:r>
      <w:proofErr w:type="spellEnd"/>
      <w:r w:rsidRPr="000A1CD0">
        <w:rPr>
          <w:lang w:val="en-US"/>
        </w:rPr>
        <w:t xml:space="preserve"> – </w:t>
      </w:r>
      <w:r>
        <w:t>нужен</w:t>
      </w:r>
      <w:r w:rsidRPr="000A1CD0">
        <w:rPr>
          <w:lang w:val="en-US"/>
        </w:rPr>
        <w:t xml:space="preserve"> </w:t>
      </w:r>
      <w:proofErr w:type="spellStart"/>
      <w:r w:rsidRPr="000A1CD0">
        <w:rPr>
          <w:lang w:val="en-US"/>
        </w:rPr>
        <w:t>Keycloak</w:t>
      </w:r>
      <w:proofErr w:type="spellEnd"/>
      <w:r w:rsidRPr="000A1CD0">
        <w:rPr>
          <w:lang w:val="en-US"/>
        </w:rPr>
        <w:t xml:space="preserve"> HA (</w:t>
      </w:r>
      <w:r>
        <w:t>кластеры</w:t>
      </w:r>
      <w:r w:rsidRPr="000A1CD0">
        <w:rPr>
          <w:lang w:val="en-US"/>
        </w:rPr>
        <w:t>).</w:t>
      </w:r>
    </w:p>
    <w:p w14:paraId="178B5673" w14:textId="77777777" w:rsidR="00322B01" w:rsidRDefault="00000000">
      <w:pPr>
        <w:pStyle w:val="Compact"/>
        <w:numPr>
          <w:ilvl w:val="0"/>
          <w:numId w:val="47"/>
        </w:numPr>
      </w:pPr>
      <w:r>
        <w:rPr>
          <w:b/>
          <w:bCs/>
        </w:rPr>
        <w:t>CB:</w:t>
      </w:r>
      <w:r>
        <w:t xml:space="preserve"> IAM (или BFF) могут быстро failfast: если Keycloak endpoint не отвечает, сразу вернуть ошибку (CB open) без длинных ожиданий.</w:t>
      </w:r>
    </w:p>
    <w:p w14:paraId="57803A24" w14:textId="77777777" w:rsidR="00322B01" w:rsidRDefault="00000000">
      <w:pPr>
        <w:numPr>
          <w:ilvl w:val="0"/>
          <w:numId w:val="47"/>
        </w:numPr>
      </w:pPr>
      <w:r>
        <w:rPr>
          <w:b/>
          <w:bCs/>
        </w:rPr>
        <w:t>Наблюдаемость:</w:t>
      </w:r>
      <w:r>
        <w:t xml:space="preserve"> Keycloak heartbeat можно мониторить (e.g., periodic token request). Alert DevOps, fix it.</w:t>
      </w:r>
    </w:p>
    <w:p w14:paraId="6D43520A" w14:textId="77777777" w:rsidR="00322B01" w:rsidRDefault="00000000">
      <w:pPr>
        <w:numPr>
          <w:ilvl w:val="0"/>
          <w:numId w:val="47"/>
        </w:numPr>
      </w:pPr>
      <w:r>
        <w:rPr>
          <w:b/>
          <w:bCs/>
        </w:rPr>
        <w:t>Отказы BFF:</w:t>
      </w:r>
    </w:p>
    <w:p w14:paraId="4AAF371A" w14:textId="77777777" w:rsidR="00322B01" w:rsidRDefault="00000000">
      <w:pPr>
        <w:numPr>
          <w:ilvl w:val="0"/>
          <w:numId w:val="47"/>
        </w:numPr>
      </w:pPr>
      <w:r>
        <w:t>Если по какой-то причине BFF недоступен (но IAM жив):</w:t>
      </w:r>
    </w:p>
    <w:p w14:paraId="3EE1C8D2" w14:textId="77777777" w:rsidR="00322B01" w:rsidRDefault="00000000">
      <w:pPr>
        <w:pStyle w:val="Compact"/>
        <w:numPr>
          <w:ilvl w:val="1"/>
          <w:numId w:val="52"/>
        </w:numPr>
      </w:pPr>
      <w:r>
        <w:t>Пользователи не могут обращаться к IAM, т.к. BFF – единственная точка входа. Однако, BFF – аналог API gateway, предполагается HA (минимум 2 инстанса, LB).</w:t>
      </w:r>
    </w:p>
    <w:p w14:paraId="76E1FB19" w14:textId="77777777" w:rsidR="00322B01" w:rsidRDefault="00000000">
      <w:pPr>
        <w:pStyle w:val="Compact"/>
        <w:numPr>
          <w:ilvl w:val="1"/>
          <w:numId w:val="52"/>
        </w:numPr>
      </w:pPr>
      <w:r>
        <w:t>IAM Backend продолжит фоновую работу (например, outbox → redis) независимо.</w:t>
      </w:r>
    </w:p>
    <w:p w14:paraId="566AF3FA" w14:textId="77777777" w:rsidR="00322B01" w:rsidRDefault="00000000">
      <w:pPr>
        <w:pStyle w:val="Compact"/>
        <w:numPr>
          <w:ilvl w:val="1"/>
          <w:numId w:val="52"/>
        </w:numPr>
      </w:pPr>
      <w:r>
        <w:t>Keycloak может быть up, но без BFF SPA не достучится.</w:t>
      </w:r>
    </w:p>
    <w:p w14:paraId="601EAE70" w14:textId="77777777" w:rsidR="00322B01" w:rsidRDefault="00000000">
      <w:pPr>
        <w:pStyle w:val="Compact"/>
        <w:numPr>
          <w:ilvl w:val="1"/>
          <w:numId w:val="52"/>
        </w:numPr>
      </w:pPr>
      <w:r>
        <w:t>Здесь главное – BFF должен быть надежен (к тому же, BFF хранит сессии, если упадет Redis, сессии потеряны, но BFF – ephemeral stateless except sessions).</w:t>
      </w:r>
    </w:p>
    <w:p w14:paraId="1416D8C1" w14:textId="77777777" w:rsidR="00322B01" w:rsidRPr="000A1CD0" w:rsidRDefault="00000000">
      <w:pPr>
        <w:pStyle w:val="Compact"/>
        <w:numPr>
          <w:ilvl w:val="1"/>
          <w:numId w:val="52"/>
        </w:numPr>
        <w:rPr>
          <w:lang w:val="en-US"/>
        </w:rPr>
      </w:pPr>
      <w:r>
        <w:t>Решение</w:t>
      </w:r>
      <w:r w:rsidRPr="000A1CD0">
        <w:rPr>
          <w:lang w:val="en-US"/>
        </w:rPr>
        <w:t xml:space="preserve">: </w:t>
      </w:r>
      <w:r>
        <w:t>кластер</w:t>
      </w:r>
      <w:r w:rsidRPr="000A1CD0">
        <w:rPr>
          <w:lang w:val="en-US"/>
        </w:rPr>
        <w:t xml:space="preserve"> Redis, persistence – out of IAM scope.</w:t>
      </w:r>
    </w:p>
    <w:p w14:paraId="4B862454" w14:textId="77777777" w:rsidR="00322B01" w:rsidRDefault="00000000">
      <w:pPr>
        <w:numPr>
          <w:ilvl w:val="0"/>
          <w:numId w:val="47"/>
        </w:numPr>
      </w:pPr>
      <w:r>
        <w:rPr>
          <w:b/>
          <w:bCs/>
        </w:rPr>
        <w:t>Деградация функциональности:</w:t>
      </w:r>
    </w:p>
    <w:p w14:paraId="742C778A" w14:textId="77777777" w:rsidR="00322B01" w:rsidRDefault="00000000">
      <w:pPr>
        <w:pStyle w:val="Compact"/>
        <w:numPr>
          <w:ilvl w:val="0"/>
          <w:numId w:val="47"/>
        </w:numPr>
      </w:pPr>
      <w:r>
        <w:t>Если падает компонент отправки почты (SMTP) – можно продолжать регистрировать приглашения, но письма не доходят. IAM Backend можно настроить: если email service не отвечает, ставить приглашение в статус pending, логировать и вернуть успех (админ подумает отправлено). Однако, лучше уведомить: можно вернуть 202 Accepted + warning. Но API JSON format warnings нет. Проще, если email fail – admin должен узнать.</w:t>
      </w:r>
    </w:p>
    <w:p w14:paraId="68F2DED8" w14:textId="77777777" w:rsidR="00322B01" w:rsidRDefault="00000000">
      <w:pPr>
        <w:pStyle w:val="Compact"/>
        <w:numPr>
          <w:ilvl w:val="0"/>
          <w:numId w:val="47"/>
        </w:numPr>
      </w:pPr>
      <w:r>
        <w:t>В первом релизе, можно блокировать: если email fail, возвращаем 500 – админ увидит ошибку, попробует позже.</w:t>
      </w:r>
    </w:p>
    <w:p w14:paraId="485BEC18" w14:textId="77777777" w:rsidR="00322B01" w:rsidRPr="000A1CD0" w:rsidRDefault="00000000">
      <w:pPr>
        <w:pStyle w:val="Compact"/>
        <w:numPr>
          <w:ilvl w:val="0"/>
          <w:numId w:val="47"/>
        </w:numPr>
        <w:rPr>
          <w:lang w:val="en-US"/>
        </w:rPr>
      </w:pPr>
      <w:r>
        <w:t>Или</w:t>
      </w:r>
      <w:r w:rsidRPr="000A1CD0">
        <w:rPr>
          <w:lang w:val="en-US"/>
        </w:rPr>
        <w:t xml:space="preserve"> </w:t>
      </w:r>
      <w:r>
        <w:t>писать</w:t>
      </w:r>
      <w:r w:rsidRPr="000A1CD0">
        <w:rPr>
          <w:lang w:val="en-US"/>
        </w:rPr>
        <w:t xml:space="preserve"> Audit event "INVITE_FAILED_EMAIL" – </w:t>
      </w:r>
      <w:r>
        <w:t>чтобы</w:t>
      </w:r>
      <w:r w:rsidRPr="000A1CD0">
        <w:rPr>
          <w:lang w:val="en-US"/>
        </w:rPr>
        <w:t xml:space="preserve"> support </w:t>
      </w:r>
      <w:r>
        <w:t>мог</w:t>
      </w:r>
      <w:r w:rsidRPr="000A1CD0">
        <w:rPr>
          <w:lang w:val="en-US"/>
        </w:rPr>
        <w:t xml:space="preserve"> </w:t>
      </w:r>
      <w:r>
        <w:t>отследить</w:t>
      </w:r>
      <w:r w:rsidRPr="000A1CD0">
        <w:rPr>
          <w:lang w:val="en-US"/>
        </w:rPr>
        <w:t>.</w:t>
      </w:r>
    </w:p>
    <w:p w14:paraId="097D3694" w14:textId="77777777" w:rsidR="00322B01" w:rsidRDefault="00000000">
      <w:pPr>
        <w:numPr>
          <w:ilvl w:val="0"/>
          <w:numId w:val="47"/>
        </w:numPr>
      </w:pPr>
      <w:r>
        <w:t>(Это частный случай, зависит от реализации рассылки.)</w:t>
      </w:r>
    </w:p>
    <w:p w14:paraId="23A387C9" w14:textId="77777777" w:rsidR="00322B01" w:rsidRDefault="00000000">
      <w:pPr>
        <w:numPr>
          <w:ilvl w:val="0"/>
          <w:numId w:val="47"/>
        </w:numPr>
      </w:pPr>
      <w:r>
        <w:rPr>
          <w:b/>
          <w:bCs/>
        </w:rPr>
        <w:t>Грейсфул деградация и останов:</w:t>
      </w:r>
    </w:p>
    <w:p w14:paraId="539CF074" w14:textId="77777777" w:rsidR="00322B01" w:rsidRDefault="00000000">
      <w:pPr>
        <w:pStyle w:val="Compact"/>
        <w:numPr>
          <w:ilvl w:val="0"/>
          <w:numId w:val="47"/>
        </w:numPr>
      </w:pPr>
      <w:r>
        <w:lastRenderedPageBreak/>
        <w:t>Если IAM Backend обнаруживает фатальную проблему (например, не может стартовать из-за отсутствия миграции) – он должен корректно логировать и не принимать запросы (k8s restart loop).</w:t>
      </w:r>
    </w:p>
    <w:p w14:paraId="46C16217" w14:textId="77777777" w:rsidR="00322B01" w:rsidRDefault="00000000">
      <w:pPr>
        <w:numPr>
          <w:ilvl w:val="0"/>
          <w:numId w:val="47"/>
        </w:numPr>
      </w:pPr>
      <w:r>
        <w:t>Если обновляется (rolling update), на время деплоя часть инстансов могут не принимать – LB/BFF retries?</w:t>
      </w:r>
    </w:p>
    <w:p w14:paraId="03DCDEEE" w14:textId="77777777" w:rsidR="00322B01" w:rsidRDefault="00000000">
      <w:pPr>
        <w:numPr>
          <w:ilvl w:val="0"/>
          <w:numId w:val="47"/>
        </w:numPr>
      </w:pPr>
      <w:r>
        <w:rPr>
          <w:b/>
          <w:bCs/>
        </w:rPr>
        <w:t>Логирование ошибок отказов:</w:t>
      </w:r>
    </w:p>
    <w:p w14:paraId="4B610A61" w14:textId="77777777" w:rsidR="00322B01" w:rsidRDefault="00000000">
      <w:pPr>
        <w:pStyle w:val="Compact"/>
        <w:numPr>
          <w:ilvl w:val="0"/>
          <w:numId w:val="47"/>
        </w:numPr>
      </w:pPr>
      <w:r>
        <w:t>Всякий</w:t>
      </w:r>
      <w:r w:rsidRPr="000A1CD0">
        <w:rPr>
          <w:lang w:val="en-US"/>
        </w:rPr>
        <w:t xml:space="preserve"> fallback </w:t>
      </w:r>
      <w:r>
        <w:t>сопровождается</w:t>
      </w:r>
      <w:r w:rsidRPr="000A1CD0">
        <w:rPr>
          <w:lang w:val="en-US"/>
        </w:rPr>
        <w:t xml:space="preserve"> </w:t>
      </w:r>
      <w:r>
        <w:t>логом</w:t>
      </w:r>
      <w:r w:rsidRPr="000A1CD0">
        <w:rPr>
          <w:lang w:val="en-US"/>
        </w:rPr>
        <w:t xml:space="preserve"> WARN (</w:t>
      </w:r>
      <w:r>
        <w:t>например</w:t>
      </w:r>
      <w:r w:rsidRPr="000A1CD0">
        <w:rPr>
          <w:lang w:val="en-US"/>
        </w:rPr>
        <w:t>, "Redis unavailable, falling back to DB"</w:t>
      </w:r>
      <w:hyperlink r:id="rId189" w:anchor=":~:text=Fallback%20%D0%BF%D1%80%D0%B8%20%D0%BD%D0%B5%D0%B4%D0%BE%D1%81%D1%82%D1%83%D0%BF%D0%BD%D0%BE%D1%81%D1%82%D0%B8%20Redis%20,%D0%B5%D1%81%D0%BB%D0%B8%20Redis%20%D0%BD%D0%B5%D0%B4%D0%BE%D1%81%D1%82%D1%83%D0%BF%D0%B5%D0%BD%20%D0%B8%D0%BB%D0%B8%20%D0%B7%D0%B0%D0%BF%D0%B8%D1%81%D1%8C">
        <w:r w:rsidRPr="000A1CD0">
          <w:rPr>
            <w:rStyle w:val="af"/>
            <w:lang w:val="en-US"/>
          </w:rPr>
          <w:t>[110]</w:t>
        </w:r>
      </w:hyperlink>
      <w:r w:rsidRPr="000A1CD0">
        <w:rPr>
          <w:lang w:val="en-US"/>
        </w:rPr>
        <w:t xml:space="preserve">). </w:t>
      </w:r>
      <w:r>
        <w:t>Это поможет при пост-фактум анализе – видна деградация.</w:t>
      </w:r>
    </w:p>
    <w:p w14:paraId="64D814BC" w14:textId="77777777" w:rsidR="00322B01" w:rsidRPr="000A1CD0" w:rsidRDefault="00000000">
      <w:pPr>
        <w:numPr>
          <w:ilvl w:val="0"/>
          <w:numId w:val="47"/>
        </w:numPr>
        <w:rPr>
          <w:lang w:val="en-US"/>
        </w:rPr>
      </w:pPr>
      <w:r w:rsidRPr="000A1CD0">
        <w:rPr>
          <w:lang w:val="en-US"/>
        </w:rPr>
        <w:t xml:space="preserve">Circuit breakers – </w:t>
      </w:r>
      <w:r>
        <w:t>при</w:t>
      </w:r>
      <w:r w:rsidRPr="000A1CD0">
        <w:rPr>
          <w:lang w:val="en-US"/>
        </w:rPr>
        <w:t xml:space="preserve"> </w:t>
      </w:r>
      <w:r>
        <w:t>открытии</w:t>
      </w:r>
      <w:r w:rsidRPr="000A1CD0">
        <w:rPr>
          <w:lang w:val="en-US"/>
        </w:rPr>
        <w:t>/</w:t>
      </w:r>
      <w:r>
        <w:t>закрытии</w:t>
      </w:r>
      <w:r w:rsidRPr="000A1CD0">
        <w:rPr>
          <w:lang w:val="en-US"/>
        </w:rPr>
        <w:t xml:space="preserve"> – </w:t>
      </w:r>
      <w:r>
        <w:t>лог</w:t>
      </w:r>
      <w:r w:rsidRPr="000A1CD0">
        <w:rPr>
          <w:lang w:val="en-US"/>
        </w:rPr>
        <w:t xml:space="preserve"> INFO ("Circuit [Redis] open, skipping calls").</w:t>
      </w:r>
    </w:p>
    <w:p w14:paraId="50A066E8" w14:textId="77777777" w:rsidR="00322B01" w:rsidRDefault="00000000">
      <w:pPr>
        <w:numPr>
          <w:ilvl w:val="0"/>
          <w:numId w:val="47"/>
        </w:numPr>
      </w:pPr>
      <w:r>
        <w:rPr>
          <w:b/>
          <w:bCs/>
        </w:rPr>
        <w:t xml:space="preserve">Secret </w:t>
      </w:r>
      <w:proofErr w:type="spellStart"/>
      <w:r>
        <w:rPr>
          <w:b/>
          <w:bCs/>
        </w:rPr>
        <w:t>rotation</w:t>
      </w:r>
      <w:proofErr w:type="spellEnd"/>
      <w:r>
        <w:rPr>
          <w:b/>
          <w:bCs/>
        </w:rPr>
        <w:t>:</w:t>
      </w:r>
    </w:p>
    <w:p w14:paraId="3498C0BA" w14:textId="77777777" w:rsidR="00322B01" w:rsidRDefault="00000000">
      <w:pPr>
        <w:pStyle w:val="Compact"/>
        <w:numPr>
          <w:ilvl w:val="0"/>
          <w:numId w:val="47"/>
        </w:numPr>
      </w:pPr>
      <w:r>
        <w:t>Ротация pepper, JWT keys, DB password – должна происходить без даунтайма.</w:t>
      </w:r>
    </w:p>
    <w:p w14:paraId="63266F5E" w14:textId="77777777" w:rsidR="00322B01" w:rsidRDefault="00000000">
      <w:pPr>
        <w:pStyle w:val="Compact"/>
        <w:numPr>
          <w:ilvl w:val="0"/>
          <w:numId w:val="47"/>
        </w:numPr>
      </w:pPr>
      <w:r>
        <w:t>Например</w:t>
      </w:r>
      <w:r w:rsidRPr="000A1CD0">
        <w:rPr>
          <w:lang w:val="en-US"/>
        </w:rPr>
        <w:t xml:space="preserve">, Pepper rotation: </w:t>
      </w:r>
      <w:r>
        <w:t>мы</w:t>
      </w:r>
      <w:r w:rsidRPr="000A1CD0">
        <w:rPr>
          <w:lang w:val="en-US"/>
        </w:rPr>
        <w:t xml:space="preserve"> </w:t>
      </w:r>
      <w:r>
        <w:t>планируем</w:t>
      </w:r>
      <w:r w:rsidRPr="000A1CD0">
        <w:rPr>
          <w:lang w:val="en-US"/>
        </w:rPr>
        <w:t xml:space="preserve"> </w:t>
      </w:r>
      <w:r>
        <w:t>хранить</w:t>
      </w:r>
      <w:r w:rsidRPr="000A1CD0">
        <w:rPr>
          <w:lang w:val="en-US"/>
        </w:rPr>
        <w:t xml:space="preserve"> 2 peppers (current, previous)</w:t>
      </w:r>
      <w:hyperlink r:id="rId190" w:anchor=":~:text=match%20at%20L1120%20%D0%B4%D0%BE%D0%BB%D0%B6%D0%BD%D1%8B%20%D0%BF%D0%B5%D1%80%D0%B8%D0%BE%D0%B4%D0%B8%D1%87%D0%B5%D1%81%D0%BA%D0%B8,TLS">
        <w:r w:rsidRPr="000A1CD0">
          <w:rPr>
            <w:rStyle w:val="af"/>
            <w:lang w:val="en-US"/>
          </w:rPr>
          <w:t>[35]</w:t>
        </w:r>
      </w:hyperlink>
      <w:r w:rsidRPr="000A1CD0">
        <w:rPr>
          <w:lang w:val="en-US"/>
        </w:rPr>
        <w:t xml:space="preserve">. </w:t>
      </w:r>
      <w:r>
        <w:t>Логирование/хеширование сначала пробует current, если не подходит (для верификации старых audit записей) – старый. Обновление pepper: добавить новый as current, старый оставить как previous. Через N дней убрать previous.</w:t>
      </w:r>
    </w:p>
    <w:p w14:paraId="548B5425" w14:textId="77777777" w:rsidR="00322B01" w:rsidRDefault="00000000">
      <w:pPr>
        <w:pStyle w:val="Compact"/>
        <w:numPr>
          <w:ilvl w:val="0"/>
          <w:numId w:val="47"/>
        </w:numPr>
      </w:pPr>
      <w:r w:rsidRPr="000A1CD0">
        <w:rPr>
          <w:lang w:val="en-US"/>
        </w:rPr>
        <w:t>JWT keys rotation (</w:t>
      </w:r>
      <w:proofErr w:type="spellStart"/>
      <w:r w:rsidRPr="000A1CD0">
        <w:rPr>
          <w:lang w:val="en-US"/>
        </w:rPr>
        <w:t>Keycloak</w:t>
      </w:r>
      <w:proofErr w:type="spellEnd"/>
      <w:r w:rsidRPr="000A1CD0">
        <w:rPr>
          <w:lang w:val="en-US"/>
        </w:rPr>
        <w:t xml:space="preserve"> rotates signing keys) – IAM fetches new JWKS and caches. </w:t>
      </w:r>
      <w:r>
        <w:t xml:space="preserve">OIDC </w:t>
      </w:r>
      <w:proofErr w:type="spellStart"/>
      <w:r>
        <w:t>clients</w:t>
      </w:r>
      <w:proofErr w:type="spellEnd"/>
      <w:r>
        <w:t xml:space="preserve"> </w:t>
      </w:r>
      <w:proofErr w:type="spellStart"/>
      <w:r>
        <w:t>libs</w:t>
      </w:r>
      <w:proofErr w:type="spellEnd"/>
      <w:r>
        <w:t xml:space="preserve"> </w:t>
      </w:r>
      <w:proofErr w:type="spellStart"/>
      <w:r>
        <w:t>handle</w:t>
      </w:r>
      <w:proofErr w:type="spellEnd"/>
      <w:r>
        <w:t xml:space="preserve"> multiple keys (kid in token).</w:t>
      </w:r>
    </w:p>
    <w:p w14:paraId="0027F7F8" w14:textId="77777777" w:rsidR="00322B01" w:rsidRPr="000A1CD0" w:rsidRDefault="00000000">
      <w:pPr>
        <w:pStyle w:val="Compact"/>
        <w:numPr>
          <w:ilvl w:val="0"/>
          <w:numId w:val="47"/>
        </w:numPr>
        <w:rPr>
          <w:lang w:val="en-US"/>
        </w:rPr>
      </w:pPr>
      <w:r w:rsidRPr="000A1CD0">
        <w:rPr>
          <w:lang w:val="en-US"/>
        </w:rPr>
        <w:t>DB credentials rotation: ideally use dynamic secrets (Vault), or update config and seamlessly reconnect. Typically, one rotates by updating DB user password, then updating app config (k8s secret) and restarting pods (which cause a brief failover).</w:t>
      </w:r>
    </w:p>
    <w:p w14:paraId="1860A77C" w14:textId="77777777" w:rsidR="00322B01" w:rsidRPr="000A1CD0" w:rsidRDefault="00000000">
      <w:pPr>
        <w:numPr>
          <w:ilvl w:val="0"/>
          <w:numId w:val="47"/>
        </w:numPr>
        <w:rPr>
          <w:lang w:val="en-US"/>
        </w:rPr>
      </w:pPr>
      <w:r w:rsidRPr="000A1CD0">
        <w:rPr>
          <w:lang w:val="en-US"/>
        </w:rPr>
        <w:t xml:space="preserve">TLS certificates rotation for </w:t>
      </w:r>
      <w:proofErr w:type="spellStart"/>
      <w:r w:rsidRPr="000A1CD0">
        <w:rPr>
          <w:lang w:val="en-US"/>
        </w:rPr>
        <w:t>mTLS</w:t>
      </w:r>
      <w:proofErr w:type="spellEnd"/>
      <w:r w:rsidRPr="000A1CD0">
        <w:rPr>
          <w:lang w:val="en-US"/>
        </w:rPr>
        <w:t>: maintain trust store of new CA or both old/new, config reload.</w:t>
      </w:r>
    </w:p>
    <w:p w14:paraId="4F05F0FA" w14:textId="77777777" w:rsidR="00322B01" w:rsidRDefault="00000000">
      <w:pPr>
        <w:numPr>
          <w:ilvl w:val="0"/>
          <w:numId w:val="47"/>
        </w:numPr>
      </w:pPr>
      <w:r>
        <w:rPr>
          <w:b/>
          <w:bCs/>
        </w:rPr>
        <w:t>Злоумышленные сценарии:</w:t>
      </w:r>
    </w:p>
    <w:p w14:paraId="31FA801E" w14:textId="77777777" w:rsidR="00322B01" w:rsidRPr="000A1CD0" w:rsidRDefault="00000000">
      <w:pPr>
        <w:pStyle w:val="Compact"/>
        <w:numPr>
          <w:ilvl w:val="0"/>
          <w:numId w:val="47"/>
        </w:numPr>
        <w:rPr>
          <w:lang w:val="en-US"/>
        </w:rPr>
      </w:pPr>
      <w:r w:rsidRPr="000A1CD0">
        <w:rPr>
          <w:lang w:val="en-US"/>
        </w:rPr>
        <w:t xml:space="preserve">DoS </w:t>
      </w:r>
      <w:r>
        <w:t>атака</w:t>
      </w:r>
      <w:r w:rsidRPr="000A1CD0">
        <w:rPr>
          <w:lang w:val="en-US"/>
        </w:rPr>
        <w:t>: large volume requests – BFF/</w:t>
      </w:r>
      <w:proofErr w:type="spellStart"/>
      <w:r w:rsidRPr="000A1CD0">
        <w:rPr>
          <w:lang w:val="en-US"/>
        </w:rPr>
        <w:t>Ratelimit</w:t>
      </w:r>
      <w:proofErr w:type="spellEnd"/>
      <w:r w:rsidRPr="000A1CD0">
        <w:rPr>
          <w:lang w:val="en-US"/>
        </w:rPr>
        <w:t xml:space="preserve"> to protect. If IAM hammered, it might saturate DB. We can use concurrency limits or rate-limit per token. Not fully spelled out, but hopefully BFF does global rate-limit.</w:t>
      </w:r>
    </w:p>
    <w:p w14:paraId="7211CE05" w14:textId="77777777" w:rsidR="00322B01" w:rsidRDefault="00000000">
      <w:pPr>
        <w:pStyle w:val="Compact"/>
        <w:numPr>
          <w:ilvl w:val="0"/>
          <w:numId w:val="47"/>
        </w:numPr>
      </w:pPr>
      <w:r w:rsidRPr="000A1CD0">
        <w:rPr>
          <w:lang w:val="en-US"/>
        </w:rPr>
        <w:t xml:space="preserve">Data integrity: Postgres with constraints prevents corruption (unique </w:t>
      </w:r>
      <w:proofErr w:type="spellStart"/>
      <w:r w:rsidRPr="000A1CD0">
        <w:rPr>
          <w:lang w:val="en-US"/>
        </w:rPr>
        <w:t>etc</w:t>
      </w:r>
      <w:proofErr w:type="spellEnd"/>
      <w:r w:rsidRPr="000A1CD0">
        <w:rPr>
          <w:lang w:val="en-US"/>
        </w:rPr>
        <w:t xml:space="preserve">). </w:t>
      </w:r>
      <w:proofErr w:type="spellStart"/>
      <w:r>
        <w:t>Outbox</w:t>
      </w:r>
      <w:proofErr w:type="spellEnd"/>
      <w:r>
        <w:t xml:space="preserve"> </w:t>
      </w:r>
      <w:proofErr w:type="spellStart"/>
      <w:r>
        <w:t>ensures</w:t>
      </w:r>
      <w:proofErr w:type="spellEnd"/>
      <w:r>
        <w:t xml:space="preserve"> </w:t>
      </w:r>
      <w:proofErr w:type="spellStart"/>
      <w:r>
        <w:t>eventual</w:t>
      </w:r>
      <w:proofErr w:type="spellEnd"/>
      <w:r>
        <w:t xml:space="preserve"> </w:t>
      </w:r>
      <w:proofErr w:type="spellStart"/>
      <w:r>
        <w:t>consistency</w:t>
      </w:r>
      <w:proofErr w:type="spellEnd"/>
      <w:r>
        <w:t xml:space="preserve"> if event consumer fails.</w:t>
      </w:r>
    </w:p>
    <w:p w14:paraId="30198ED4" w14:textId="77777777" w:rsidR="00322B01" w:rsidRDefault="00000000">
      <w:pPr>
        <w:pStyle w:val="FirstParagraph"/>
      </w:pPr>
      <w:r>
        <w:t>В целом, архитектура предусматривает, что сбой одного компонента не приводит к полной недоступности функционала: - Кэш Redis выпадет – система медленнее, но работает</w:t>
      </w:r>
      <w:hyperlink r:id="rId191" w:anchor=":~:text=match%20at%20L682%20%D0%B8%D0%BB%D0%B8%20gRPC,1">
        <w:r>
          <w:rPr>
            <w:rStyle w:val="af"/>
          </w:rPr>
          <w:t>[31]</w:t>
        </w:r>
      </w:hyperlink>
      <w:r>
        <w:t>. - Event bus выпадет – основная функциональность (например, изменение ролей) работает, просто кэш может устареть (но TTL спасет</w:t>
      </w:r>
      <w:hyperlink r:id="rId192" w:anchor=":~:text=%D0%BF%D0%BE%D0%BB%D1%8C%D0%B7%D0%BE%D0%B2%D0%B0%D1%82%D0%B5%D0%BB%D1%8F,%D0%B2%D1%8B%D0%BF%D0%BE%D0%BB%D0%BD%D0%B8%D1%82%D1%8C%20%D0%BF%D1%80%D1%8F%D0%BC%D0%BE%D0%B9%20%D0%B7%D0%B0%D0%BF%D1%80%D0%BE%D1%81%20%D0%B2%20%D0%91%D0%94">
        <w:r>
          <w:rPr>
            <w:rStyle w:val="af"/>
          </w:rPr>
          <w:t>[41]</w:t>
        </w:r>
      </w:hyperlink>
      <w:r>
        <w:t>). - IdP выпадет – существующие пользователи краткосрочно могут работать с уже выданными токенами, но новые не войдут (это приемлемо кратковременно). - DB выпадет – здесь увы, IAM – ядро, без него AuthZ не проверить. Поэтому БД дублируется/кластеризуется для высокой доступности (N/A at app level, but at infra).</w:t>
      </w:r>
    </w:p>
    <w:p w14:paraId="5F891BFA" w14:textId="77777777" w:rsidR="00322B01" w:rsidRDefault="00000000">
      <w:pPr>
        <w:pStyle w:val="2"/>
      </w:pPr>
      <w:bookmarkStart w:id="27" w:name="безопасность"/>
      <w:bookmarkEnd w:id="26"/>
      <w:r>
        <w:lastRenderedPageBreak/>
        <w:t>10. Безопасность</w:t>
      </w:r>
    </w:p>
    <w:p w14:paraId="2A03322B" w14:textId="77777777" w:rsidR="00322B01" w:rsidRDefault="00000000">
      <w:pPr>
        <w:pStyle w:val="FirstParagraph"/>
      </w:pPr>
      <w:r>
        <w:t>Безопасность – фундаментальный аспект IAM-модуля. Реализация IAM Backend учитывает современные практики и принципы Zero Trust, включая шифрование каналов, строгую авторизацию, минимизацию хранения чувствительных данных и соответствие требованиям стандартов. Ниже перечислены ключевые меры безопасности:</w:t>
      </w:r>
    </w:p>
    <w:p w14:paraId="57A8681F" w14:textId="77777777" w:rsidR="00322B01" w:rsidRDefault="00000000">
      <w:pPr>
        <w:pStyle w:val="Compact"/>
        <w:numPr>
          <w:ilvl w:val="0"/>
          <w:numId w:val="53"/>
        </w:numPr>
      </w:pPr>
      <w:r>
        <w:rPr>
          <w:b/>
          <w:bCs/>
        </w:rPr>
        <w:t>Взаимная TLS (mTLS) на внутренних каналах:</w:t>
      </w:r>
      <w:r>
        <w:t xml:space="preserve"> Все сетевые взаимодействия между сервисами внутри кластера выполняются по защищенным каналам. В частности:</w:t>
      </w:r>
    </w:p>
    <w:p w14:paraId="72AF588E" w14:textId="77777777" w:rsidR="00322B01" w:rsidRDefault="00000000">
      <w:pPr>
        <w:pStyle w:val="Compact"/>
        <w:numPr>
          <w:ilvl w:val="0"/>
          <w:numId w:val="53"/>
        </w:numPr>
      </w:pPr>
      <w:r>
        <w:t>Соединение BFF → IAM Backend защищено TLS с проверкой клиентского сертификата со стороны IAM (и сертификата сервера со стороны BFF). Таким образом, только авторизованные сервисы могут обращаться к API IAM.</w:t>
      </w:r>
    </w:p>
    <w:p w14:paraId="4BE543FC" w14:textId="77777777" w:rsidR="00322B01" w:rsidRDefault="00000000">
      <w:pPr>
        <w:pStyle w:val="Compact"/>
        <w:numPr>
          <w:ilvl w:val="0"/>
          <w:numId w:val="53"/>
        </w:numPr>
      </w:pPr>
      <w:r>
        <w:t>Аналогично, IAM ↔ Keycloak Admin API общение также по HTTPS (с проверкой сертификата Keycloak; если Keycloak внутри, можно настроить trust, но лучше всё равно TLS).</w:t>
      </w:r>
    </w:p>
    <w:p w14:paraId="356DF2E3" w14:textId="77777777" w:rsidR="00322B01" w:rsidRDefault="00000000">
      <w:pPr>
        <w:pStyle w:val="Compact"/>
        <w:numPr>
          <w:ilvl w:val="0"/>
          <w:numId w:val="53"/>
        </w:numPr>
      </w:pPr>
      <w:r>
        <w:t>Внутренний TLS завернут на уровне сервис mesh или прямо в Kestrel (настроен на mTLS). ADR прямо указывает: внутренние соединения BFF ↔ IAM защищены взаимным TLS в доверенной сети, в соответствии с моделью Zero Trust</w:t>
      </w:r>
      <w:hyperlink r:id="rId193" w:anchor=":~:text=%D1%84%D0%BB%D0%BE%D1%83%20%D0%B0%D0%B2%D1%82%D0%BE%D1%80%D0%B8%D0%B7%D0%B0%D1%86%D0%B8%D0%B8%20,%D0%BC%D0%BE%D0%B4%D0%B5%D0%BB%D0%B8%20Zero%20Trust%20%D0%B2%D0%BD%D1%83%D1%82%D1%80%D0%B8%20%D0%BA%D0%BB%D0%B0%D1%81%D1%82%D0%B5%D1%80%D0%B0">
        <w:r>
          <w:rPr>
            <w:rStyle w:val="af"/>
          </w:rPr>
          <w:t>[111]</w:t>
        </w:r>
      </w:hyperlink>
      <w:r>
        <w:t>. То есть, даже внутри периметра, сервисы не доверяют без криптографической аутентификации.</w:t>
      </w:r>
    </w:p>
    <w:p w14:paraId="560BCE39" w14:textId="77777777" w:rsidR="00322B01" w:rsidRDefault="00000000">
      <w:pPr>
        <w:pStyle w:val="Compact"/>
        <w:numPr>
          <w:ilvl w:val="0"/>
          <w:numId w:val="53"/>
        </w:numPr>
      </w:pPr>
      <w:r>
        <w:t>Для реализации используется корпоративный внутренний CA, выдающий короткоживущие сертификаты сервисам. Каждый сервис знает CA root для проверки.</w:t>
      </w:r>
    </w:p>
    <w:p w14:paraId="1DF33FCB" w14:textId="77777777" w:rsidR="00322B01" w:rsidRDefault="00000000">
      <w:pPr>
        <w:numPr>
          <w:ilvl w:val="0"/>
          <w:numId w:val="53"/>
        </w:numPr>
      </w:pPr>
      <w:r>
        <w:t>mTLS предотвращает атаки типа MITM внутри сети и гарантирует, что к IAM не подключится неподписанный сервис.</w:t>
      </w:r>
    </w:p>
    <w:p w14:paraId="17E3157B" w14:textId="77777777" w:rsidR="00322B01" w:rsidRDefault="00000000">
      <w:pPr>
        <w:numPr>
          <w:ilvl w:val="0"/>
          <w:numId w:val="53"/>
        </w:numPr>
      </w:pPr>
      <w:r>
        <w:rPr>
          <w:b/>
          <w:bCs/>
        </w:rPr>
        <w:t>Авторизация вызовов (JWT scopes + RBAC):</w:t>
      </w:r>
    </w:p>
    <w:p w14:paraId="7DBBD524" w14:textId="77777777" w:rsidR="00322B01" w:rsidRDefault="00000000">
      <w:pPr>
        <w:pStyle w:val="Compact"/>
        <w:numPr>
          <w:ilvl w:val="0"/>
          <w:numId w:val="53"/>
        </w:numPr>
      </w:pPr>
      <w:r>
        <w:rPr>
          <w:b/>
          <w:bCs/>
        </w:rPr>
        <w:t>Проверка JWT:</w:t>
      </w:r>
      <w:r>
        <w:t xml:space="preserve"> Как упоминалось, каждый входящий запрос содержит JWT в заголовке. IAM Backend валидирует этот JWT (подпись, срок). Это предотвращает доступ без аутентификации.</w:t>
      </w:r>
    </w:p>
    <w:p w14:paraId="29ECAE88" w14:textId="77777777" w:rsidR="00322B01" w:rsidRDefault="00000000">
      <w:pPr>
        <w:pStyle w:val="Compact"/>
        <w:numPr>
          <w:ilvl w:val="0"/>
          <w:numId w:val="53"/>
        </w:numPr>
      </w:pPr>
      <w:r>
        <w:rPr>
          <w:b/>
          <w:bCs/>
        </w:rPr>
        <w:t>Scopes/roles в JWT:</w:t>
      </w:r>
      <w:r>
        <w:t xml:space="preserve"> Keycloak может вкладывать в JWT scope или realm roles. Например, у сервисных аккаунтов будет scope </w:t>
      </w:r>
      <w:r>
        <w:rPr>
          <w:rStyle w:val="VerbatimChar"/>
        </w:rPr>
        <w:t>iam.admin</w:t>
      </w:r>
      <w:r>
        <w:t xml:space="preserve"> или </w:t>
      </w:r>
      <w:r>
        <w:rPr>
          <w:rStyle w:val="VerbatimChar"/>
        </w:rPr>
        <w:t>iam.read</w:t>
      </w:r>
      <w:r>
        <w:t xml:space="preserve">. IAM Backend проверяет, если endpoint относится к internal, то токен должен иметь нужную роль (например, </w:t>
      </w:r>
      <w:r>
        <w:rPr>
          <w:rStyle w:val="VerbatimChar"/>
        </w:rPr>
        <w:t>role: iam_admin</w:t>
      </w:r>
      <w:r>
        <w:t>). Если нет – 403. Так, даже мTLS-сертификат получив, сервис должен предъявить еще и JWT с правами.</w:t>
      </w:r>
    </w:p>
    <w:p w14:paraId="77F052F9" w14:textId="77777777" w:rsidR="00322B01" w:rsidRDefault="00000000">
      <w:pPr>
        <w:pStyle w:val="Compact"/>
        <w:numPr>
          <w:ilvl w:val="0"/>
          <w:numId w:val="53"/>
        </w:numPr>
      </w:pPr>
      <w:r>
        <w:rPr>
          <w:b/>
          <w:bCs/>
        </w:rPr>
        <w:t>RBAC на уровне приложения:</w:t>
      </w:r>
      <w:r>
        <w:t xml:space="preserve"> Внутри IAM, как мы детально описали, действует собственная модель ролей и привилегий, ограничивающая действия пользователей. Любая операция требует определенной роли (например, только </w:t>
      </w:r>
      <w:r>
        <w:rPr>
          <w:rStyle w:val="VerbatimChar"/>
        </w:rPr>
        <w:t>ADMIN</w:t>
      </w:r>
      <w:r>
        <w:t xml:space="preserve"> может удалить организацию). Эта проверка реализована в бизнес-логике (модули 3.x) и усилена RLS на БД уровне, что не допускает даже случайного обхода. Например, даже если пропустить проверку на уровне кода, БД не выдаст/не даст изменить чужие данные</w:t>
      </w:r>
      <w:hyperlink r:id="rId194" w:anchor=":~:text=%D0%B2%D0%BE%D0%B7%D0%B2%D1%80%D0%B0%D1%89%D0%B0%D0%B5%D1%82%D1%81%D1%8F%20NULL%29,%D0%B1%D0%B5%D0%B7%20%D1%8F%D0%B2%D0%BD%D0%BE%D0%B3%D0%BE">
        <w:r>
          <w:rPr>
            <w:rStyle w:val="af"/>
          </w:rPr>
          <w:t>[38]</w:t>
        </w:r>
      </w:hyperlink>
      <w:r>
        <w:t>.</w:t>
      </w:r>
    </w:p>
    <w:p w14:paraId="59AC03CE" w14:textId="77777777" w:rsidR="00322B01" w:rsidRDefault="00000000">
      <w:pPr>
        <w:pStyle w:val="Compact"/>
        <w:numPr>
          <w:ilvl w:val="0"/>
          <w:numId w:val="53"/>
        </w:numPr>
      </w:pPr>
      <w:r>
        <w:rPr>
          <w:b/>
          <w:bCs/>
        </w:rPr>
        <w:lastRenderedPageBreak/>
        <w:t>Least privilege:</w:t>
      </w:r>
      <w:r>
        <w:t xml:space="preserve"> Каждому сервису и пользователю выдаются минимально необходимые права. BFF при вызове IAM действует от имени пользователя, используя его токен – значит, IAM применяет ровно его права. Если другой внутренний сервис (например, аналитика) обращается к IAM, он использует отдельный сервис-аккаунт с ограниченными scope (в JWT), который дает доступ только к нужным endpoint (например, только чтение).</w:t>
      </w:r>
    </w:p>
    <w:p w14:paraId="371ADEA9" w14:textId="77777777" w:rsidR="00322B01" w:rsidRDefault="00000000">
      <w:pPr>
        <w:pStyle w:val="Compact"/>
        <w:numPr>
          <w:ilvl w:val="0"/>
          <w:numId w:val="53"/>
        </w:numPr>
      </w:pPr>
      <w:r>
        <w:rPr>
          <w:b/>
          <w:bCs/>
        </w:rPr>
        <w:t>Имперсонация контроль:</w:t>
      </w:r>
      <w:r>
        <w:t xml:space="preserve"> Операция impersonation, дающая широкие возможности, разрешена только очень ограниченному кругу (SecurityAdmins). При её использовании, как уже описано, все действия логируются с указанием impersonator</w:t>
      </w:r>
      <w:hyperlink r:id="rId195" w:anchor=":~:text=%D0%9F%D0%BE%D0%BB%D0%B8%D1%82%D0%B8%D0%BA%D0%B0%20%D1%85%D1%80%D0%B0%D0%BD%D0%B5%D0%BD%D0%B8%D1%8F%20PII%3A%20%D0%BB%D0%B8%D1%87%D0%BD%D1%8B%D0%B5%20%D0%B4%D0%B0%D0%BD%D0%BD%D1%8B%D0%B5,%D0%BA%D0%BE%D0%B3%D0%B4%D0%B0%20%D0%B0%D0%B4%D0%BC%D0%B8%D0%BD%D0%B8%D1%81%D1%82%D1%80%D0%B0%D1%82%D0%BE%D1%80%20%D0%B4%D0%B5%D0%B9%D1%81%D1%82%D0%B2%D1%83%D0%B5%D1%82%20%D0%BE%D1%82">
        <w:r>
          <w:rPr>
            <w:rStyle w:val="af"/>
          </w:rPr>
          <w:t>[37]</w:t>
        </w:r>
      </w:hyperlink>
      <w:r>
        <w:t>, и система может оповещать (например, email супервайзеру, что админ Y вошел как пользователь X).</w:t>
      </w:r>
    </w:p>
    <w:p w14:paraId="1CDCD7A8" w14:textId="77777777" w:rsidR="00322B01" w:rsidRDefault="00000000">
      <w:pPr>
        <w:numPr>
          <w:ilvl w:val="0"/>
          <w:numId w:val="53"/>
        </w:numPr>
      </w:pPr>
      <w:r>
        <w:rPr>
          <w:b/>
          <w:bCs/>
        </w:rPr>
        <w:t>Zero Trust подход:</w:t>
      </w:r>
      <w:r>
        <w:t xml:space="preserve"> Ни одному компоненту или запросу не предполагается доверие "по умолчанию". Каждый запрос, даже от внутреннего сервиса, несет аутентификацию (сертификат + токен) и авторизуется. База данных не доверяет приложению – применяет RLS. Это многоуровневая защита от компрометации отдельных узлов</w:t>
      </w:r>
      <w:hyperlink r:id="rId196" w:anchor=":~:text=%D1%82%D0%BE%D0%BA%D0%B5%D0%BD%D0%BE%D0%B2.%20,%D0%B1%D0%B5%D0%B7%20%D0%B8%D0%B7%D0%BC%D0%B5%D0%BD%D0%B5%D0%BD%D0%B8%D1%8F%20%D0%B2%D0%BD%D0%B5%D1%88%D0%BD%D0%B8%D1%85%20%D0%BA%D0%BE%D0%BD%D1%82%D1%80%D0%B0%D0%BA%D1%82%D0%BE%D0%B2">
        <w:r>
          <w:rPr>
            <w:rStyle w:val="af"/>
          </w:rPr>
          <w:t>[112]</w:t>
        </w:r>
      </w:hyperlink>
      <w:r>
        <w:t>.</w:t>
      </w:r>
    </w:p>
    <w:p w14:paraId="5F4A0ED6" w14:textId="77777777" w:rsidR="00322B01" w:rsidRDefault="00000000">
      <w:pPr>
        <w:numPr>
          <w:ilvl w:val="0"/>
          <w:numId w:val="53"/>
        </w:numPr>
      </w:pPr>
      <w:r>
        <w:rPr>
          <w:b/>
          <w:bCs/>
        </w:rPr>
        <w:t>Защита чувствительных данных в логах и хранилище (HMAC, pepper):</w:t>
      </w:r>
    </w:p>
    <w:p w14:paraId="37281A88" w14:textId="77777777" w:rsidR="00322B01" w:rsidRDefault="00000000">
      <w:pPr>
        <w:pStyle w:val="Compact"/>
        <w:numPr>
          <w:ilvl w:val="0"/>
          <w:numId w:val="53"/>
        </w:numPr>
      </w:pPr>
      <w:r>
        <w:t xml:space="preserve">Как изложено, IAM Backend не пишет в логи открытые персональные данные (PII) или секреты. Вместо этого используется </w:t>
      </w:r>
      <w:r>
        <w:rPr>
          <w:b/>
          <w:bCs/>
        </w:rPr>
        <w:t>HMAC с секретным pepper</w:t>
      </w:r>
      <w:r>
        <w:t xml:space="preserve"> для хеширования, либо маскирование.</w:t>
      </w:r>
    </w:p>
    <w:p w14:paraId="188EB7BD" w14:textId="77777777" w:rsidR="00322B01" w:rsidRDefault="00000000">
      <w:pPr>
        <w:pStyle w:val="Compact"/>
        <w:numPr>
          <w:ilvl w:val="0"/>
          <w:numId w:val="53"/>
        </w:numPr>
      </w:pPr>
      <w:r>
        <w:rPr>
          <w:b/>
          <w:bCs/>
        </w:rPr>
        <w:t>Pepper</w:t>
      </w:r>
      <w:r>
        <w:t xml:space="preserve"> – это секретный ключ, хранящийся в защищенном хранилище (Kubernetes Secrets / Vault). Он добавляется к хэш-функциям, чтобы получившиеся хеши нельзя было легко подобрать. В отличие от соли, pepper не хранится рядом с данными – он общий и секретный</w:t>
      </w:r>
      <w:hyperlink r:id="rId197" w:anchor=":~:text=Best%20Practice%3A%20Use%20a%20global,an%20HSM%20or%20secrets%20manager">
        <w:r>
          <w:rPr>
            <w:rStyle w:val="af"/>
          </w:rPr>
          <w:t>[113]</w:t>
        </w:r>
      </w:hyperlink>
      <w:r>
        <w:t>.</w:t>
      </w:r>
    </w:p>
    <w:p w14:paraId="362B8974" w14:textId="77777777" w:rsidR="00322B01" w:rsidRDefault="00000000">
      <w:pPr>
        <w:pStyle w:val="Compact"/>
        <w:numPr>
          <w:ilvl w:val="0"/>
          <w:numId w:val="53"/>
        </w:numPr>
      </w:pPr>
      <w:r>
        <w:t>В IAM Backend pepper используется для:</w:t>
      </w:r>
    </w:p>
    <w:p w14:paraId="3F44FF08" w14:textId="77777777" w:rsidR="00322B01" w:rsidRDefault="00000000">
      <w:pPr>
        <w:pStyle w:val="Compact"/>
        <w:numPr>
          <w:ilvl w:val="1"/>
          <w:numId w:val="54"/>
        </w:numPr>
      </w:pPr>
      <w:r>
        <w:t>Хэширования email и других PII в Audit-логе</w:t>
      </w:r>
      <w:hyperlink r:id="rId198" w:anchor=":~:text=%D1%85%D1%80%D0%B0%D0%BD%D0%B8%D1%82%D1%8C%D1%81%D1%8F%20%D0%B2%20%D0%BE%D0%B1%D0%B5%D0%B7%D0%BB%D0%B8%D1%87%D0%B5%D0%BD%D0%BD%D0%BE%D0%BC%20%D0%B2%D0%B8%D0%B4%D0%B5%20%E2%80%93,%D0%BA%D0%BE%D0%B3%D0%B4%D0%B0%20%D0%B0%D0%B4%D0%BC%D0%B8%D0%BD%D0%B8%D1%81%D1%82%D1%80%D0%B0%D1%82%D0%BE%D1%80%20%D0%B4%D0%B5%D0%B9%D1%81%D1%82%D0%B2%D1%83%D0%B5%D1%82%20%D0%BE%D1%82">
        <w:r>
          <w:rPr>
            <w:rStyle w:val="af"/>
          </w:rPr>
          <w:t>[114]</w:t>
        </w:r>
      </w:hyperlink>
      <w:r>
        <w:t>.</w:t>
      </w:r>
    </w:p>
    <w:p w14:paraId="54F8B238" w14:textId="77777777" w:rsidR="00322B01" w:rsidRDefault="00000000">
      <w:pPr>
        <w:pStyle w:val="Compact"/>
        <w:numPr>
          <w:ilvl w:val="1"/>
          <w:numId w:val="54"/>
        </w:numPr>
      </w:pPr>
      <w:r>
        <w:t>Опционально – маскировки токенов (например, вместо MD5 можно HMAC-SHA256(token) с pepper, чтобы получить уникальный фиксированной длины идентификатор токена для логов).</w:t>
      </w:r>
    </w:p>
    <w:p w14:paraId="63D9DFCA" w14:textId="77777777" w:rsidR="00322B01" w:rsidRDefault="00000000">
      <w:pPr>
        <w:pStyle w:val="Compact"/>
        <w:numPr>
          <w:ilvl w:val="0"/>
          <w:numId w:val="53"/>
        </w:numPr>
      </w:pPr>
      <w:r>
        <w:rPr>
          <w:b/>
          <w:bCs/>
        </w:rPr>
        <w:t>Ротация pepper:</w:t>
      </w:r>
      <w:r>
        <w:t xml:space="preserve"> Рекомендуется менять pepper не реже 1 раза в год</w:t>
      </w:r>
      <w:hyperlink r:id="rId199" w:anchor=":~:text=match%20at%20L1120%20%D0%B4%D0%BE%D0%BB%D0%B6%D0%BD%D1%8B%20%D0%BF%D0%B5%D1%80%D0%B8%D0%BE%D0%B4%D0%B8%D1%87%D0%B5%D1%81%D0%BA%D0%B8,TLS">
        <w:r>
          <w:rPr>
            <w:rStyle w:val="af"/>
          </w:rPr>
          <w:t>[35]</w:t>
        </w:r>
      </w:hyperlink>
      <w:r>
        <w:t>. Реализовано таким образом, что хранится текущее значение и предыдущее. Новые логи пишутся с новым pepper. При проверке/поиске по старым записям система может попробовать старый pepper</w:t>
      </w:r>
      <w:hyperlink r:id="rId200" w:anchor=":~:text=match%20at%20L1120%20%D0%B4%D0%BE%D0%BB%D0%B6%D0%BD%D1%8B%20%D0%BF%D0%B5%D1%80%D0%B8%D0%BE%D0%B4%D0%B8%D1%87%D0%B5%D1%81%D0%BA%D0%B8,TLS">
        <w:r>
          <w:rPr>
            <w:rStyle w:val="af"/>
          </w:rPr>
          <w:t>[35]</w:t>
        </w:r>
      </w:hyperlink>
      <w:r>
        <w:t>. Например, Audit-поиск по email: мы хэшируем введенный email новым pepper, ищем – ничего; затем старым pepper – находим, значит запись старая. Через условный период (например, 1 месяц) после ротации старый pepper удаляется и старые записи уже нельзя будет дешифровать, но, возможно, это и не нужно.</w:t>
      </w:r>
    </w:p>
    <w:p w14:paraId="386B333B" w14:textId="77777777" w:rsidR="00322B01" w:rsidRDefault="00000000">
      <w:pPr>
        <w:pStyle w:val="Compact"/>
        <w:numPr>
          <w:ilvl w:val="0"/>
          <w:numId w:val="53"/>
        </w:numPr>
      </w:pPr>
      <w:r>
        <w:rPr>
          <w:b/>
          <w:bCs/>
        </w:rPr>
        <w:t>Хранение pepper:</w:t>
      </w:r>
      <w:r>
        <w:t xml:space="preserve"> исключительно в памяти приложения (после загрузки) и в Secret Store (K8s secret или HashiCorp Vault). Он не закоммичен в репозиторий, не залит в образы. Подгружается через переменные окружения или файл, доступный приложению. В ADR упомянуто: </w:t>
      </w:r>
      <w:r>
        <w:rPr>
          <w:i/>
          <w:iCs/>
        </w:rPr>
        <w:t>"pepper хранится в Secret Store, ни один секрет не хранится в коде/репозитории"</w:t>
      </w:r>
      <w:hyperlink r:id="rId201" w:anchor=":~:text=secret%20Keycloak%20%D0%B4%D0%BB%D1%8F%20BFF%2C%20%D0%BF%D0%B0%D1%80%D0%BE%D0%BB%D1%8C,Store%20%E2%80%93%20%D0%B5%D0%B4%D0%B8%D0%BD%D1%8B%D0%B9%20%D0%BF%D0%BE%D0%B4%D1%85%D0%BE%D0%B4%20%D0%BA">
        <w:r>
          <w:rPr>
            <w:rStyle w:val="af"/>
            <w:i/>
            <w:iCs/>
          </w:rPr>
          <w:t>[115]</w:t>
        </w:r>
      </w:hyperlink>
      <w:r>
        <w:t>.</w:t>
      </w:r>
    </w:p>
    <w:p w14:paraId="03993907" w14:textId="77777777" w:rsidR="00322B01" w:rsidRDefault="00000000">
      <w:pPr>
        <w:pStyle w:val="Compact"/>
        <w:numPr>
          <w:ilvl w:val="0"/>
          <w:numId w:val="53"/>
        </w:numPr>
      </w:pPr>
      <w:r>
        <w:rPr>
          <w:b/>
          <w:bCs/>
        </w:rPr>
        <w:lastRenderedPageBreak/>
        <w:t>Encryption of PII at rest:</w:t>
      </w:r>
      <w:r>
        <w:t xml:space="preserve"> В логах – мы хэшируем, этого достаточно. В базе – email храним открыто (чтобы приглашения слать и уникальность проверять). Возможно, в будущем, можно шифровать email в БД асимметрично, но тогда нельзя быстро искать. Сейчас достаточно, что БД доступна ограниченному кругу, а даже если утечет, invite tokens захешированы</w:t>
      </w:r>
      <w:hyperlink r:id="rId202" w:anchor=":~:text=%D0%BA%D0%BE%D0%BB%D0%BB%D0%B8%D0%B7%D0%B8%D0%B9%20%28%D0%BF%D1%80%D0%B0%D0%BA%D1%82%D0%B8%D1%87%D0%B5%D1%81%D0%BA%D0%B8%20%D0%BD%D0%B5%D0%B2%D0%BE%D0%B7%D0%BC%D0%BE%D0%B6%D0%BD%D1%8B%D1%85%29.%20,%D0%BF%D1%80%D0%B8%D0%B3%D0%BB%D0%B0%D1%88%D0%B5%D0%BD%D0%BD%D1%8B%D0%B9%20%D0%BF%D0%BE%D0%BB%D1%8C%D0%B7%D0%BE%D0%B2%D0%B0%D1%82%D0%B5%D0%BB%D1%8C%20%D0%B1%D0%B5%D0%B7%20%D1%81%D0%B0%D0%BC%D0%BE%D0%B3%D0%BE%20%D1%82%D0%BE%D0%BA%D0%B5%D0%BD%D0%B0">
        <w:r>
          <w:rPr>
            <w:rStyle w:val="af"/>
          </w:rPr>
          <w:t>[26]</w:t>
        </w:r>
      </w:hyperlink>
      <w:r>
        <w:t>.</w:t>
      </w:r>
    </w:p>
    <w:p w14:paraId="282D65CF" w14:textId="77777777" w:rsidR="00322B01" w:rsidRDefault="00000000">
      <w:pPr>
        <w:pStyle w:val="Compact"/>
        <w:numPr>
          <w:ilvl w:val="0"/>
          <w:numId w:val="53"/>
        </w:numPr>
      </w:pPr>
      <w:r>
        <w:rPr>
          <w:b/>
          <w:bCs/>
        </w:rPr>
        <w:t>Passwords:</w:t>
      </w:r>
      <w:r>
        <w:t xml:space="preserve"> Пароли вообще не хранятся в IAM (Keycloak хранит, и он их хэширует bcrypt с солью + pepper может тоже). Это разгружает IAM от работы с такими секретами.</w:t>
      </w:r>
    </w:p>
    <w:p w14:paraId="70A78CBD" w14:textId="77777777" w:rsidR="00322B01" w:rsidRDefault="00000000">
      <w:pPr>
        <w:pStyle w:val="Compact"/>
        <w:numPr>
          <w:ilvl w:val="0"/>
          <w:numId w:val="53"/>
        </w:numPr>
      </w:pPr>
      <w:r>
        <w:rPr>
          <w:b/>
          <w:bCs/>
        </w:rPr>
        <w:t>Secrets in logs:</w:t>
      </w:r>
      <w:r>
        <w:t xml:space="preserve"> Секреты инфраструктуры (DB пароль, API ключи) на уровне приложения не выводятся. Например, при старте можно залогировать "Connecting to DB host X as user Y", но без пароля.</w:t>
      </w:r>
    </w:p>
    <w:p w14:paraId="66CF26FE" w14:textId="77777777" w:rsidR="00322B01" w:rsidRDefault="00000000">
      <w:pPr>
        <w:numPr>
          <w:ilvl w:val="0"/>
          <w:numId w:val="53"/>
        </w:numPr>
      </w:pPr>
      <w:r>
        <w:rPr>
          <w:b/>
          <w:bCs/>
        </w:rPr>
        <w:t>Audit logs compliance:</w:t>
      </w:r>
      <w:r>
        <w:t xml:space="preserve"> Такие журналы могут храниться годами. Благодаря хэшированию персональных данных, хранение длительное время не нарушает законодательство о PD (GDPR), так как идентификаторы пользователей обезличены</w:t>
      </w:r>
      <w:hyperlink r:id="rId203" w:anchor=":~:text=%D0%B8%D1%81%D0%BF%D0%BE%D0%BB%D1%8C%D0%B7%D0%BE%D0%B2%D0%B0%D0%BD%D0%B8%D0%B5%20%D1%81%D0%B5%D1%80%D0%B2%D0%B8%D1%81%D0%BD%D1%8B%D1%85%20%D0%B0%D0%BA%D0%BA%D0%B0%D1%83%D0%BD%D1%82%D0%BE%D0%B2%2C%20%D0%B4%D0%B5%D0%B9%D1%81%D1%82%D0%B2%D0%B8%D1%8F%20%D0%B0%D0%B4%D0%BC%D0%B8%D0%BD%D0%B8%D1%81%D1%82%D1%80%D0%B0%D1%82%D0%BE%D1%80%D0%BE%D0%B2,%D0%A2%D0%B0%D0%BA%D0%B6%D0%B5">
        <w:r>
          <w:rPr>
            <w:rStyle w:val="af"/>
          </w:rPr>
          <w:t>[34]</w:t>
        </w:r>
      </w:hyperlink>
      <w:r>
        <w:t>. Если потребуется удалить данные субъекта (право на забвение), мы можем либо: удалить/анонимизирать его персональные данные в основных таблицах; а в audit логе и так они в виде хэша, который без pepper не обратим – т.е. фактически уже анонимны. Pepper можно сменить, и тогда старые хеши уже нельзя ассоциировать с конкретным пользователем (получается, "забыты").</w:t>
      </w:r>
    </w:p>
    <w:p w14:paraId="3417D3B0" w14:textId="77777777" w:rsidR="00322B01" w:rsidRDefault="00000000">
      <w:pPr>
        <w:numPr>
          <w:ilvl w:val="0"/>
          <w:numId w:val="53"/>
        </w:numPr>
      </w:pPr>
      <w:r>
        <w:rPr>
          <w:b/>
          <w:bCs/>
        </w:rPr>
        <w:t>Генерация UUIDv7 для идентификаторов:</w:t>
      </w:r>
    </w:p>
    <w:p w14:paraId="1120D29E" w14:textId="77777777" w:rsidR="00322B01" w:rsidRDefault="00000000">
      <w:pPr>
        <w:pStyle w:val="Compact"/>
        <w:numPr>
          <w:ilvl w:val="0"/>
          <w:numId w:val="53"/>
        </w:numPr>
      </w:pPr>
      <w:r>
        <w:t>Мы упоминаем UUIDv7 как формат ID новых записей (организаций, приглашений, событий)</w:t>
      </w:r>
      <w:hyperlink r:id="rId204" w:anchor=":~:text=UUIDv7%3A%20The%20Fast%2C%20Unique%2C%20Ordered,like%20database%20types%2C%20logs%2C%20analytics">
        <w:r>
          <w:rPr>
            <w:rStyle w:val="af"/>
          </w:rPr>
          <w:t>[116]</w:t>
        </w:r>
      </w:hyperlink>
      <w:hyperlink r:id="rId205" w:anchor=":~:text=%D0%B4%D0%B6%D0%BE%D0%B8%D0%BD%D0%BE%D0%B2,%D0%B4%D0%BB%D1%8F%20%D0%BC%D0%B0%D1%81%D1%88%D1%82%D0%B0%D0%B1%D0%B8%D1%80%D0%BE%D0%B2%D0%B0%D0%BD%D0%B8%D1%8F%20%D1%87%D1%82%D0%B5%D0%BD%D0%B8%D1%8F%2C%20%D0%B5%D1%81%D0%BB%D0%B8%20%D0%BF%D0%BE%D1%82%D1%80%D0%B5%D0%B1%D1%83%D0%B5%D1%82%D1%81%D1%8F">
        <w:r>
          <w:rPr>
            <w:rStyle w:val="af"/>
          </w:rPr>
          <w:t>[117]</w:t>
        </w:r>
      </w:hyperlink>
      <w:r>
        <w:t>.</w:t>
      </w:r>
    </w:p>
    <w:p w14:paraId="333CBC69" w14:textId="77777777" w:rsidR="00322B01" w:rsidRDefault="00000000">
      <w:pPr>
        <w:pStyle w:val="Compact"/>
        <w:numPr>
          <w:ilvl w:val="0"/>
          <w:numId w:val="53"/>
        </w:numPr>
      </w:pPr>
      <w:r>
        <w:rPr>
          <w:b/>
          <w:bCs/>
        </w:rPr>
        <w:t>Безопасность UUIDv7:</w:t>
      </w:r>
      <w:r>
        <w:t xml:space="preserve"> UUIDv7 содержит таймштамп (точность 1ms) и случайную часть. Теоретически, по UUIDv7 можно определить приблизительно время создания объекта. Это не считается уязвимостью, а чаще полезно (в аналтике). В контексте безопасности, утечка времени создания орг или user не критична. Однако, важно использовать криптостойкий PRNG для случайной части, чтобы не было коллизий и предсказуемости. Мы полагаемся на стандартную реализацию (например, .NET Guid V7 or custom library that uses secure random).</w:t>
      </w:r>
    </w:p>
    <w:p w14:paraId="3C14C6C9" w14:textId="77777777" w:rsidR="00322B01" w:rsidRDefault="00000000">
      <w:pPr>
        <w:pStyle w:val="Compact"/>
        <w:numPr>
          <w:ilvl w:val="0"/>
          <w:numId w:val="53"/>
        </w:numPr>
      </w:pPr>
      <w:r>
        <w:t>UUIDv7 не несет никаких персональных данных, только время, так что нет риска по PD.</w:t>
      </w:r>
    </w:p>
    <w:p w14:paraId="041AE12B" w14:textId="77777777" w:rsidR="00322B01" w:rsidRDefault="00000000">
      <w:pPr>
        <w:numPr>
          <w:ilvl w:val="0"/>
          <w:numId w:val="53"/>
        </w:numPr>
      </w:pPr>
      <w:r>
        <w:t>Преимущество – упорядоченность по времени улучшает эффективность индексов (меньше фрагментации)</w:t>
      </w:r>
      <w:hyperlink r:id="rId206" w:anchor=":~:text=PostgreSQL%2018%20UUIDv7%20Support%20,fragmentation%2C%20and%20improved%20cache%20locality">
        <w:r>
          <w:rPr>
            <w:rStyle w:val="af"/>
          </w:rPr>
          <w:t>[81]</w:t>
        </w:r>
      </w:hyperlink>
      <w:r>
        <w:t>, что косвенно повышает DoS устойчивость (быстрее вставки, меньше latency).</w:t>
      </w:r>
    </w:p>
    <w:p w14:paraId="163CE16D" w14:textId="77777777" w:rsidR="00322B01" w:rsidRPr="000A1CD0" w:rsidRDefault="00000000">
      <w:pPr>
        <w:numPr>
          <w:ilvl w:val="0"/>
          <w:numId w:val="53"/>
        </w:numPr>
        <w:rPr>
          <w:lang w:val="en-US"/>
        </w:rPr>
      </w:pPr>
      <w:r w:rsidRPr="000A1CD0">
        <w:rPr>
          <w:b/>
          <w:bCs/>
          <w:lang w:val="en-US"/>
        </w:rPr>
        <w:t xml:space="preserve">Zero Trust </w:t>
      </w:r>
      <w:r>
        <w:rPr>
          <w:b/>
          <w:bCs/>
        </w:rPr>
        <w:t>и</w:t>
      </w:r>
      <w:r w:rsidRPr="000A1CD0">
        <w:rPr>
          <w:b/>
          <w:bCs/>
          <w:lang w:val="en-US"/>
        </w:rPr>
        <w:t xml:space="preserve"> compliance </w:t>
      </w:r>
      <w:r>
        <w:rPr>
          <w:b/>
          <w:bCs/>
        </w:rPr>
        <w:t>политика</w:t>
      </w:r>
      <w:r w:rsidRPr="000A1CD0">
        <w:rPr>
          <w:b/>
          <w:bCs/>
          <w:lang w:val="en-US"/>
        </w:rPr>
        <w:t>:</w:t>
      </w:r>
    </w:p>
    <w:p w14:paraId="38A0CBEB" w14:textId="77777777" w:rsidR="00322B01" w:rsidRDefault="00000000">
      <w:pPr>
        <w:pStyle w:val="Compact"/>
        <w:numPr>
          <w:ilvl w:val="0"/>
          <w:numId w:val="53"/>
        </w:numPr>
      </w:pPr>
      <w:r>
        <w:rPr>
          <w:b/>
          <w:bCs/>
        </w:rPr>
        <w:t>Zero Trust</w:t>
      </w:r>
      <w:r>
        <w:t>: как указано, мы строим архитектуру, где не доверяем даже внутренней сети. Каждое обращение проверяется (mTLS, JWT). Каждый уровень (BFF, IAM, DB) сам применяет свои проверки.</w:t>
      </w:r>
    </w:p>
    <w:p w14:paraId="0BBBCE7E" w14:textId="77777777" w:rsidR="00322B01" w:rsidRDefault="00000000">
      <w:pPr>
        <w:numPr>
          <w:ilvl w:val="0"/>
          <w:numId w:val="53"/>
        </w:numPr>
      </w:pPr>
      <w:r>
        <w:rPr>
          <w:b/>
          <w:bCs/>
        </w:rPr>
        <w:t>Compliance:</w:t>
      </w:r>
      <w:r>
        <w:t xml:space="preserve"> IAM модуль должен соответствовать определенным стандартам:</w:t>
      </w:r>
    </w:p>
    <w:p w14:paraId="3EED5C44" w14:textId="77777777" w:rsidR="00322B01" w:rsidRDefault="00000000">
      <w:pPr>
        <w:pStyle w:val="Compact"/>
        <w:numPr>
          <w:ilvl w:val="1"/>
          <w:numId w:val="55"/>
        </w:numPr>
      </w:pPr>
      <w:r>
        <w:rPr>
          <w:b/>
          <w:bCs/>
        </w:rPr>
        <w:t>GDPR:</w:t>
      </w:r>
      <w:r>
        <w:t xml:space="preserve"> персональные данные защищены (минимум хранятся, в логах анонимизируются). Удаление пользователя: как реализуется? Можно </w:t>
      </w:r>
      <w:r>
        <w:lastRenderedPageBreak/>
        <w:t>деактивировать (мы не стираем audit, но он анонимен). Export PD: возможно, надо иметь возможность выгрузить все данные пользователя – у нас это: его аккаунт (Keycloak), членства (orgs), audit events (найдя по его id – но в audit он захеширован, придется сопоставлять). Это задача, но решаемая (держать mapping email-&gt;audit events).</w:t>
      </w:r>
    </w:p>
    <w:p w14:paraId="32F961CA" w14:textId="77777777" w:rsidR="00322B01" w:rsidRDefault="00000000">
      <w:pPr>
        <w:pStyle w:val="Compact"/>
        <w:numPr>
          <w:ilvl w:val="1"/>
          <w:numId w:val="55"/>
        </w:numPr>
      </w:pPr>
      <w:r>
        <w:rPr>
          <w:b/>
          <w:bCs/>
        </w:rPr>
        <w:t>SOC 2:</w:t>
      </w:r>
      <w:r>
        <w:t xml:space="preserve"> аудит логирование, контроль доступа. У нас audit log есть, права разграничены, все админ действия фиксируются.</w:t>
      </w:r>
    </w:p>
    <w:p w14:paraId="242947FE" w14:textId="77777777" w:rsidR="00322B01" w:rsidRDefault="00000000">
      <w:pPr>
        <w:pStyle w:val="Compact"/>
        <w:numPr>
          <w:ilvl w:val="1"/>
          <w:numId w:val="55"/>
        </w:numPr>
      </w:pPr>
      <w:r>
        <w:rPr>
          <w:b/>
          <w:bCs/>
        </w:rPr>
        <w:t>ISO 27001:</w:t>
      </w:r>
      <w:r>
        <w:t xml:space="preserve"> процессы, шифрование – мы шифруем in-transit (TLS), at-rest (не указано явно, но можно на уровне дисков).</w:t>
      </w:r>
    </w:p>
    <w:p w14:paraId="5EBBAB4C" w14:textId="77777777" w:rsidR="00322B01" w:rsidRDefault="00000000">
      <w:pPr>
        <w:pStyle w:val="Compact"/>
        <w:numPr>
          <w:ilvl w:val="1"/>
          <w:numId w:val="55"/>
        </w:numPr>
      </w:pPr>
      <w:r>
        <w:rPr>
          <w:b/>
          <w:bCs/>
        </w:rPr>
        <w:t>PCI DSS:</w:t>
      </w:r>
      <w:r>
        <w:t xml:space="preserve"> не особо, мы не храним платежных данных.</w:t>
      </w:r>
    </w:p>
    <w:p w14:paraId="60A75C26" w14:textId="77777777" w:rsidR="00322B01" w:rsidRDefault="00000000">
      <w:pPr>
        <w:pStyle w:val="Compact"/>
        <w:numPr>
          <w:ilvl w:val="1"/>
          <w:numId w:val="55"/>
        </w:numPr>
      </w:pPr>
      <w:r w:rsidRPr="000A1CD0">
        <w:rPr>
          <w:b/>
          <w:bCs/>
          <w:lang w:val="en-US"/>
        </w:rPr>
        <w:t>FAPI 2.0:</w:t>
      </w:r>
      <w:r w:rsidRPr="000A1CD0">
        <w:rPr>
          <w:lang w:val="en-US"/>
        </w:rPr>
        <w:t xml:space="preserve"> </w:t>
      </w:r>
      <w:proofErr w:type="spellStart"/>
      <w:r w:rsidRPr="000A1CD0">
        <w:rPr>
          <w:lang w:val="en-US"/>
        </w:rPr>
        <w:t>Keycloak</w:t>
      </w:r>
      <w:proofErr w:type="spellEnd"/>
      <w:r w:rsidRPr="000A1CD0">
        <w:rPr>
          <w:lang w:val="en-US"/>
        </w:rPr>
        <w:t xml:space="preserve"> </w:t>
      </w:r>
      <w:r>
        <w:t>упомянут</w:t>
      </w:r>
      <w:r w:rsidRPr="000A1CD0">
        <w:rPr>
          <w:lang w:val="en-US"/>
        </w:rPr>
        <w:t xml:space="preserve"> FAPI 2.0 compliance mode</w:t>
      </w:r>
      <w:hyperlink r:id="rId207" w:anchor=":~:text=26">
        <w:r w:rsidRPr="000A1CD0">
          <w:rPr>
            <w:rStyle w:val="af"/>
            <w:lang w:val="en-US"/>
          </w:rPr>
          <w:t>[118]</w:t>
        </w:r>
      </w:hyperlink>
      <w:r w:rsidRPr="000A1CD0">
        <w:rPr>
          <w:lang w:val="en-US"/>
        </w:rPr>
        <w:t xml:space="preserve"> – </w:t>
      </w:r>
      <w:r>
        <w:t>это</w:t>
      </w:r>
      <w:r w:rsidRPr="000A1CD0">
        <w:rPr>
          <w:lang w:val="en-US"/>
        </w:rPr>
        <w:t xml:space="preserve"> </w:t>
      </w:r>
      <w:r>
        <w:t>про</w:t>
      </w:r>
      <w:r w:rsidRPr="000A1CD0">
        <w:rPr>
          <w:lang w:val="en-US"/>
        </w:rPr>
        <w:t xml:space="preserve"> OAuth security (MTLS for tokens, PKCE, </w:t>
      </w:r>
      <w:proofErr w:type="spellStart"/>
      <w:r w:rsidRPr="000A1CD0">
        <w:rPr>
          <w:lang w:val="en-US"/>
        </w:rPr>
        <w:t>etc</w:t>
      </w:r>
      <w:proofErr w:type="spellEnd"/>
      <w:r w:rsidRPr="000A1CD0">
        <w:rPr>
          <w:lang w:val="en-US"/>
        </w:rPr>
        <w:t xml:space="preserve">). </w:t>
      </w:r>
      <w:r>
        <w:t>BFF/Keycloak обеспечивают, IAM side inherits high standards.</w:t>
      </w:r>
    </w:p>
    <w:p w14:paraId="0F86F9F8" w14:textId="77777777" w:rsidR="00322B01" w:rsidRDefault="00000000">
      <w:pPr>
        <w:pStyle w:val="Compact"/>
        <w:numPr>
          <w:ilvl w:val="1"/>
          <w:numId w:val="55"/>
        </w:numPr>
      </w:pPr>
      <w:r>
        <w:rPr>
          <w:b/>
          <w:bCs/>
        </w:rPr>
        <w:t>Настройка заголовков безопасности:</w:t>
      </w:r>
      <w:r>
        <w:t xml:space="preserve"> BFF генерирует для SPA CSP, HSTS, etc</w:t>
      </w:r>
      <w:hyperlink r:id="rId208" w:anchor=":~:text=CSRF%20%28Cross">
        <w:r>
          <w:rPr>
            <w:rStyle w:val="af"/>
          </w:rPr>
          <w:t>[119]</w:t>
        </w:r>
      </w:hyperlink>
      <w:r>
        <w:t xml:space="preserve">. IAM Backend сам не отдает UI, только JSON, но можно включить </w:t>
      </w:r>
      <w:r>
        <w:rPr>
          <w:rStyle w:val="VerbatimChar"/>
        </w:rPr>
        <w:t>X-Content-Type-Options: nosniff</w:t>
      </w:r>
      <w:r>
        <w:t xml:space="preserve"> etc. BFF likely covers user-facing headers.</w:t>
      </w:r>
    </w:p>
    <w:p w14:paraId="4830629B" w14:textId="77777777" w:rsidR="00322B01" w:rsidRDefault="00000000">
      <w:pPr>
        <w:numPr>
          <w:ilvl w:val="0"/>
          <w:numId w:val="53"/>
        </w:numPr>
      </w:pPr>
      <w:r>
        <w:rPr>
          <w:b/>
          <w:bCs/>
        </w:rPr>
        <w:t>Управление секретами:</w:t>
      </w:r>
    </w:p>
    <w:p w14:paraId="0343A10A" w14:textId="77777777" w:rsidR="00322B01" w:rsidRDefault="00000000">
      <w:pPr>
        <w:pStyle w:val="Compact"/>
        <w:numPr>
          <w:ilvl w:val="0"/>
          <w:numId w:val="53"/>
        </w:numPr>
      </w:pPr>
      <w:r>
        <w:t>Как упоминалось, все секреты хранятся в централизованном Secret Store (например, Vault или K8s Secrets), а не в конфигурациях в git</w:t>
      </w:r>
      <w:hyperlink r:id="rId209" w:anchor=":~:text=secret%20Keycloak%20%D0%B4%D0%BB%D1%8F%20BFF%2C%20%D0%BF%D0%B0%D1%80%D0%BE%D0%BB%D1%8C,Store%20%E2%80%93%20%D0%B5%D0%B4%D0%B8%D0%BD%D1%8B%D0%B9%20%D0%BF%D0%BE%D0%B4%D1%85%D0%BE%D0%B4%20%D0%BA">
        <w:r>
          <w:rPr>
            <w:rStyle w:val="af"/>
          </w:rPr>
          <w:t>[115]</w:t>
        </w:r>
      </w:hyperlink>
      <w:r>
        <w:t>.</w:t>
      </w:r>
    </w:p>
    <w:p w14:paraId="5485B01C" w14:textId="77777777" w:rsidR="00322B01" w:rsidRDefault="00000000">
      <w:pPr>
        <w:pStyle w:val="Compact"/>
        <w:numPr>
          <w:ilvl w:val="0"/>
          <w:numId w:val="53"/>
        </w:numPr>
      </w:pPr>
      <w:r>
        <w:t>Секреты, с которыми работает IAM:</w:t>
      </w:r>
    </w:p>
    <w:p w14:paraId="27C1F3D9" w14:textId="77777777" w:rsidR="00322B01" w:rsidRDefault="00000000">
      <w:pPr>
        <w:pStyle w:val="Compact"/>
        <w:numPr>
          <w:ilvl w:val="1"/>
          <w:numId w:val="56"/>
        </w:numPr>
      </w:pPr>
      <w:r>
        <w:t>DB credentials (username/password).</w:t>
      </w:r>
    </w:p>
    <w:p w14:paraId="56B495DC" w14:textId="77777777" w:rsidR="00322B01" w:rsidRPr="000A1CD0" w:rsidRDefault="00000000">
      <w:pPr>
        <w:pStyle w:val="Compact"/>
        <w:numPr>
          <w:ilvl w:val="1"/>
          <w:numId w:val="56"/>
        </w:numPr>
        <w:rPr>
          <w:lang w:val="en-US"/>
        </w:rPr>
      </w:pPr>
      <w:proofErr w:type="spellStart"/>
      <w:r w:rsidRPr="000A1CD0">
        <w:rPr>
          <w:lang w:val="en-US"/>
        </w:rPr>
        <w:t>Keycloak</w:t>
      </w:r>
      <w:proofErr w:type="spellEnd"/>
      <w:r w:rsidRPr="000A1CD0">
        <w:rPr>
          <w:lang w:val="en-US"/>
        </w:rPr>
        <w:t xml:space="preserve"> Admin credentials (client secret or admin </w:t>
      </w:r>
      <w:proofErr w:type="spellStart"/>
      <w:r w:rsidRPr="000A1CD0">
        <w:rPr>
          <w:lang w:val="en-US"/>
        </w:rPr>
        <w:t>user+pass</w:t>
      </w:r>
      <w:proofErr w:type="spellEnd"/>
      <w:r w:rsidRPr="000A1CD0">
        <w:rPr>
          <w:lang w:val="en-US"/>
        </w:rPr>
        <w:t>).</w:t>
      </w:r>
    </w:p>
    <w:p w14:paraId="68E60471" w14:textId="77777777" w:rsidR="00322B01" w:rsidRDefault="00000000">
      <w:pPr>
        <w:pStyle w:val="Compact"/>
        <w:numPr>
          <w:ilvl w:val="1"/>
          <w:numId w:val="56"/>
        </w:numPr>
      </w:pPr>
      <w:proofErr w:type="spellStart"/>
      <w:r>
        <w:t>Pepper</w:t>
      </w:r>
      <w:proofErr w:type="spellEnd"/>
      <w:r>
        <w:t xml:space="preserve"> </w:t>
      </w:r>
      <w:proofErr w:type="spellStart"/>
      <w:r>
        <w:t>for</w:t>
      </w:r>
      <w:proofErr w:type="spellEnd"/>
      <w:r>
        <w:t xml:space="preserve"> HMAC.</w:t>
      </w:r>
    </w:p>
    <w:p w14:paraId="5B4555FD" w14:textId="77777777" w:rsidR="00322B01" w:rsidRPr="000A1CD0" w:rsidRDefault="00000000">
      <w:pPr>
        <w:pStyle w:val="Compact"/>
        <w:numPr>
          <w:ilvl w:val="1"/>
          <w:numId w:val="56"/>
        </w:numPr>
        <w:rPr>
          <w:lang w:val="en-US"/>
        </w:rPr>
      </w:pPr>
      <w:r w:rsidRPr="000A1CD0">
        <w:rPr>
          <w:lang w:val="en-US"/>
        </w:rPr>
        <w:t xml:space="preserve">TLS private key for </w:t>
      </w:r>
      <w:proofErr w:type="spellStart"/>
      <w:r w:rsidRPr="000A1CD0">
        <w:rPr>
          <w:lang w:val="en-US"/>
        </w:rPr>
        <w:t>mTLS</w:t>
      </w:r>
      <w:proofErr w:type="spellEnd"/>
      <w:r w:rsidRPr="000A1CD0">
        <w:rPr>
          <w:lang w:val="en-US"/>
        </w:rPr>
        <w:t>.</w:t>
      </w:r>
    </w:p>
    <w:p w14:paraId="0E00BD2E" w14:textId="77777777" w:rsidR="00322B01" w:rsidRPr="000A1CD0" w:rsidRDefault="00000000">
      <w:pPr>
        <w:pStyle w:val="Compact"/>
        <w:numPr>
          <w:ilvl w:val="1"/>
          <w:numId w:val="56"/>
        </w:numPr>
        <w:rPr>
          <w:lang w:val="en-US"/>
        </w:rPr>
      </w:pPr>
      <w:r w:rsidRPr="000A1CD0">
        <w:rPr>
          <w:lang w:val="en-US"/>
        </w:rPr>
        <w:t xml:space="preserve">Possibly API keys for email service, </w:t>
      </w:r>
      <w:proofErr w:type="spellStart"/>
      <w:r w:rsidRPr="000A1CD0">
        <w:rPr>
          <w:lang w:val="en-US"/>
        </w:rPr>
        <w:t>etc</w:t>
      </w:r>
      <w:proofErr w:type="spellEnd"/>
      <w:r w:rsidRPr="000A1CD0">
        <w:rPr>
          <w:lang w:val="en-US"/>
        </w:rPr>
        <w:t xml:space="preserve"> (</w:t>
      </w:r>
      <w:r>
        <w:t>в</w:t>
      </w:r>
      <w:r w:rsidRPr="000A1CD0">
        <w:rPr>
          <w:lang w:val="en-US"/>
        </w:rPr>
        <w:t xml:space="preserve"> ADR </w:t>
      </w:r>
      <w:r>
        <w:t>упоминаются</w:t>
      </w:r>
      <w:r w:rsidRPr="000A1CD0">
        <w:rPr>
          <w:lang w:val="en-US"/>
        </w:rPr>
        <w:t xml:space="preserve"> </w:t>
      </w:r>
      <w:r>
        <w:t>внешние</w:t>
      </w:r>
      <w:r w:rsidRPr="000A1CD0">
        <w:rPr>
          <w:lang w:val="en-US"/>
        </w:rPr>
        <w:t xml:space="preserve"> </w:t>
      </w:r>
      <w:r>
        <w:t>сервисы</w:t>
      </w:r>
      <w:r w:rsidRPr="000A1CD0">
        <w:rPr>
          <w:lang w:val="en-US"/>
        </w:rPr>
        <w:t xml:space="preserve"> </w:t>
      </w:r>
      <w:r>
        <w:t>типа</w:t>
      </w:r>
      <w:r w:rsidRPr="000A1CD0">
        <w:rPr>
          <w:lang w:val="en-US"/>
        </w:rPr>
        <w:t xml:space="preserve"> email/SMS keys)</w:t>
      </w:r>
      <w:hyperlink r:id="rId210" w:anchor=":~:text=match%20at%20L1063%20secret%20Keycloak,Store%20%E2%80%93%20%D0%B5%D0%B4%D0%B8%D0%BD%D1%8B%D0%B9%20%D0%BF%D0%BE%D0%B4%D1%85%D0%BE%D0%B4%20%D0%BA">
        <w:r w:rsidRPr="000A1CD0">
          <w:rPr>
            <w:rStyle w:val="af"/>
            <w:lang w:val="en-US"/>
          </w:rPr>
          <w:t>[120]</w:t>
        </w:r>
      </w:hyperlink>
      <w:r w:rsidRPr="000A1CD0">
        <w:rPr>
          <w:lang w:val="en-US"/>
        </w:rPr>
        <w:t>.</w:t>
      </w:r>
    </w:p>
    <w:p w14:paraId="4D664143" w14:textId="77777777" w:rsidR="00322B01" w:rsidRDefault="00000000">
      <w:pPr>
        <w:pStyle w:val="Compact"/>
        <w:numPr>
          <w:ilvl w:val="0"/>
          <w:numId w:val="53"/>
        </w:numPr>
      </w:pPr>
      <w:r>
        <w:t>Доступ к секретам имеет только сам сервис (под определенной учеткой). Например, в Kubernetes – монтируется secret volume только в pod IAM.</w:t>
      </w:r>
    </w:p>
    <w:p w14:paraId="66E27FFA" w14:textId="77777777" w:rsidR="00322B01" w:rsidRDefault="00000000">
      <w:pPr>
        <w:numPr>
          <w:ilvl w:val="0"/>
          <w:numId w:val="53"/>
        </w:numPr>
      </w:pPr>
      <w:r>
        <w:rPr>
          <w:b/>
          <w:bCs/>
        </w:rPr>
        <w:t>Rotation:</w:t>
      </w:r>
    </w:p>
    <w:p w14:paraId="1A549574" w14:textId="77777777" w:rsidR="00322B01" w:rsidRDefault="00000000">
      <w:pPr>
        <w:pStyle w:val="Compact"/>
        <w:numPr>
          <w:ilvl w:val="1"/>
          <w:numId w:val="57"/>
        </w:numPr>
      </w:pPr>
      <w:r>
        <w:t>DB password rotation – как отмечено, смена с минимальным простоем.</w:t>
      </w:r>
    </w:p>
    <w:p w14:paraId="39F651BE" w14:textId="77777777" w:rsidR="00322B01" w:rsidRDefault="00000000">
      <w:pPr>
        <w:pStyle w:val="Compact"/>
        <w:numPr>
          <w:ilvl w:val="1"/>
          <w:numId w:val="57"/>
        </w:numPr>
      </w:pPr>
      <w:r>
        <w:t>TLS certificates – каждые X дней, новые – клиент/сервер должны доверять обновленным.</w:t>
      </w:r>
    </w:p>
    <w:p w14:paraId="39AAAE41" w14:textId="77777777" w:rsidR="00322B01" w:rsidRPr="000A1CD0" w:rsidRDefault="00000000">
      <w:pPr>
        <w:pStyle w:val="Compact"/>
        <w:numPr>
          <w:ilvl w:val="1"/>
          <w:numId w:val="57"/>
        </w:numPr>
        <w:rPr>
          <w:lang w:val="en-US"/>
        </w:rPr>
      </w:pPr>
      <w:r w:rsidRPr="000A1CD0">
        <w:rPr>
          <w:lang w:val="en-US"/>
        </w:rPr>
        <w:t xml:space="preserve">Pepper rotation – </w:t>
      </w:r>
      <w:r>
        <w:t>ежегодно</w:t>
      </w:r>
      <w:hyperlink r:id="rId211" w:anchor=":~:text=match%20at%20L1120%20%D0%B4%D0%BE%D0%BB%D0%B6%D0%BD%D1%8B%20%D0%BF%D0%B5%D1%80%D0%B8%D0%BE%D0%B4%D0%B8%D1%87%D0%B5%D1%81%D0%BA%D0%B8,TLS">
        <w:r w:rsidRPr="000A1CD0">
          <w:rPr>
            <w:rStyle w:val="af"/>
            <w:lang w:val="en-US"/>
          </w:rPr>
          <w:t>[35]</w:t>
        </w:r>
      </w:hyperlink>
      <w:r w:rsidRPr="000A1CD0">
        <w:rPr>
          <w:lang w:val="en-US"/>
        </w:rPr>
        <w:t xml:space="preserve">, </w:t>
      </w:r>
      <w:r>
        <w:t>с</w:t>
      </w:r>
      <w:r w:rsidRPr="000A1CD0">
        <w:rPr>
          <w:lang w:val="en-US"/>
        </w:rPr>
        <w:t xml:space="preserve"> overlap.</w:t>
      </w:r>
    </w:p>
    <w:p w14:paraId="63EBD159" w14:textId="77777777" w:rsidR="00322B01" w:rsidRDefault="00000000">
      <w:pPr>
        <w:pStyle w:val="Compact"/>
        <w:numPr>
          <w:ilvl w:val="1"/>
          <w:numId w:val="57"/>
        </w:numPr>
      </w:pPr>
      <w:proofErr w:type="spellStart"/>
      <w:r>
        <w:t>Keycloak</w:t>
      </w:r>
      <w:proofErr w:type="spellEnd"/>
      <w:r>
        <w:t xml:space="preserve"> </w:t>
      </w:r>
      <w:proofErr w:type="spellStart"/>
      <w:r>
        <w:t>credentials</w:t>
      </w:r>
      <w:proofErr w:type="spellEnd"/>
      <w:r>
        <w:t xml:space="preserve"> </w:t>
      </w:r>
      <w:proofErr w:type="spellStart"/>
      <w:r>
        <w:t>rotation</w:t>
      </w:r>
      <w:proofErr w:type="spellEnd"/>
      <w:r>
        <w:t xml:space="preserve"> – реже, но можно, например, раз в год менять admin secret, обновляя в Vault и рестарт сервисов.</w:t>
      </w:r>
    </w:p>
    <w:p w14:paraId="68CB2616" w14:textId="77777777" w:rsidR="00322B01" w:rsidRPr="000A1CD0" w:rsidRDefault="00000000">
      <w:pPr>
        <w:pStyle w:val="Compact"/>
        <w:numPr>
          <w:ilvl w:val="1"/>
          <w:numId w:val="57"/>
        </w:numPr>
        <w:rPr>
          <w:lang w:val="en-US"/>
        </w:rPr>
      </w:pPr>
      <w:r w:rsidRPr="000A1CD0">
        <w:rPr>
          <w:lang w:val="en-US"/>
        </w:rPr>
        <w:t>Service accounts (</w:t>
      </w:r>
      <w:proofErr w:type="spellStart"/>
      <w:r w:rsidRPr="000A1CD0">
        <w:rPr>
          <w:lang w:val="en-US"/>
        </w:rPr>
        <w:t>Keycloak</w:t>
      </w:r>
      <w:proofErr w:type="spellEnd"/>
      <w:r w:rsidRPr="000A1CD0">
        <w:rPr>
          <w:lang w:val="en-US"/>
        </w:rPr>
        <w:t xml:space="preserve"> tokens for services) – </w:t>
      </w:r>
      <w:proofErr w:type="spellStart"/>
      <w:r w:rsidRPr="000A1CD0">
        <w:rPr>
          <w:lang w:val="en-US"/>
        </w:rPr>
        <w:t>Keycloak</w:t>
      </w:r>
      <w:proofErr w:type="spellEnd"/>
      <w:r w:rsidRPr="000A1CD0">
        <w:rPr>
          <w:lang w:val="en-US"/>
        </w:rPr>
        <w:t xml:space="preserve"> refresh tokens can be set long-lived or short. Could also use TLS auth for internal, but we've </w:t>
      </w:r>
      <w:proofErr w:type="spellStart"/>
      <w:r w:rsidRPr="000A1CD0">
        <w:rPr>
          <w:lang w:val="en-US"/>
        </w:rPr>
        <w:t>mTLS</w:t>
      </w:r>
      <w:proofErr w:type="spellEnd"/>
      <w:r w:rsidRPr="000A1CD0">
        <w:rPr>
          <w:lang w:val="en-US"/>
        </w:rPr>
        <w:t xml:space="preserve"> anyway.</w:t>
      </w:r>
    </w:p>
    <w:p w14:paraId="54810344" w14:textId="77777777" w:rsidR="00322B01" w:rsidRDefault="00000000">
      <w:pPr>
        <w:numPr>
          <w:ilvl w:val="0"/>
          <w:numId w:val="53"/>
        </w:numPr>
      </w:pPr>
      <w:r>
        <w:rPr>
          <w:b/>
          <w:bCs/>
        </w:rPr>
        <w:t>Дополнительные меры:</w:t>
      </w:r>
    </w:p>
    <w:p w14:paraId="74672968" w14:textId="77777777" w:rsidR="00322B01" w:rsidRDefault="00000000">
      <w:pPr>
        <w:pStyle w:val="Compact"/>
        <w:numPr>
          <w:ilvl w:val="0"/>
          <w:numId w:val="53"/>
        </w:numPr>
      </w:pPr>
      <w:r>
        <w:rPr>
          <w:b/>
          <w:bCs/>
        </w:rPr>
        <w:t>CSRF защита:</w:t>
      </w:r>
      <w:r>
        <w:t xml:space="preserve"> Хотя IAM Backend не принимает запросы напрямую из браузера (только от BFF), BFF обеспечивает, что любой запрос от SPA содержит валидный </w:t>
      </w:r>
      <w:r>
        <w:lastRenderedPageBreak/>
        <w:t>CSRF token (BFF проверит). Поэтому IAM, принимая запросы только от BFF, CSRF для себя не обрабатывает. BFF – уже эмулирует "trusted backend".</w:t>
      </w:r>
    </w:p>
    <w:p w14:paraId="34AC7597" w14:textId="77777777" w:rsidR="00322B01" w:rsidRPr="000A1CD0" w:rsidRDefault="00000000">
      <w:pPr>
        <w:pStyle w:val="Compact"/>
        <w:numPr>
          <w:ilvl w:val="0"/>
          <w:numId w:val="53"/>
        </w:numPr>
        <w:rPr>
          <w:lang w:val="en-US"/>
        </w:rPr>
      </w:pPr>
      <w:r>
        <w:rPr>
          <w:b/>
          <w:bCs/>
        </w:rPr>
        <w:t>Input Sanitization:</w:t>
      </w:r>
      <w:r>
        <w:t xml:space="preserve"> Все входные данные проходят валидацию (email формат, lengths). Кроме того, ORM parameterization используется – нет риска SQL injection. В</w:t>
      </w:r>
      <w:r w:rsidRPr="000A1CD0">
        <w:rPr>
          <w:lang w:val="en-US"/>
        </w:rPr>
        <w:t xml:space="preserve"> .NET using parameterized queries or EF Core eliminates injection by default.</w:t>
      </w:r>
    </w:p>
    <w:p w14:paraId="5727F09B" w14:textId="77777777" w:rsidR="00322B01" w:rsidRDefault="00000000">
      <w:pPr>
        <w:pStyle w:val="Compact"/>
        <w:numPr>
          <w:ilvl w:val="0"/>
          <w:numId w:val="53"/>
        </w:numPr>
      </w:pPr>
      <w:r>
        <w:rPr>
          <w:b/>
          <w:bCs/>
        </w:rPr>
        <w:t>XSS:</w:t>
      </w:r>
      <w:r>
        <w:t xml:space="preserve"> IAM </w:t>
      </w:r>
      <w:proofErr w:type="spellStart"/>
      <w:r>
        <w:t>Backend</w:t>
      </w:r>
      <w:proofErr w:type="spellEnd"/>
      <w:r>
        <w:t xml:space="preserve"> не выводит HTML вообще. Однако, нужно убедиться, что данные, возвращаемые фронту (через BFF), не содержат в себе вредоносных скриптов. Например, если имя организации = </w:t>
      </w:r>
      <w:r>
        <w:rPr>
          <w:rStyle w:val="VerbatimChar"/>
        </w:rPr>
        <w:t>&lt;script&gt;alert(1)&lt;/script&gt;</w:t>
      </w:r>
      <w:r>
        <w:t xml:space="preserve">, и фронт потом вставит неэкранировано – XSS. Поэтому, фронт должен экранировать. На бэке можно валидацию: ограничить возможные символы в названиях (например, без </w:t>
      </w:r>
      <w:r>
        <w:rPr>
          <w:rStyle w:val="VerbatimChar"/>
        </w:rPr>
        <w:t>&lt; &gt;</w:t>
      </w:r>
      <w:r>
        <w:t>). Это скорее задача фронта, но мы можем добавить: name only alphanumeric plus some punctuation.</w:t>
      </w:r>
    </w:p>
    <w:p w14:paraId="3246407A" w14:textId="77777777" w:rsidR="00322B01" w:rsidRDefault="00000000">
      <w:pPr>
        <w:pStyle w:val="Compact"/>
        <w:numPr>
          <w:ilvl w:val="0"/>
          <w:numId w:val="53"/>
        </w:numPr>
      </w:pPr>
      <w:r>
        <w:rPr>
          <w:b/>
          <w:bCs/>
        </w:rPr>
        <w:t>Rate limiting / brute-force:</w:t>
      </w:r>
    </w:p>
    <w:p w14:paraId="4C245DD0" w14:textId="77777777" w:rsidR="00322B01" w:rsidRPr="000A1CD0" w:rsidRDefault="00000000">
      <w:pPr>
        <w:pStyle w:val="Compact"/>
        <w:numPr>
          <w:ilvl w:val="1"/>
          <w:numId w:val="58"/>
        </w:numPr>
        <w:rPr>
          <w:lang w:val="en-US"/>
        </w:rPr>
      </w:pPr>
      <w:r w:rsidRPr="000A1CD0">
        <w:rPr>
          <w:lang w:val="en-US"/>
        </w:rPr>
        <w:t xml:space="preserve">Brute force login – </w:t>
      </w:r>
      <w:proofErr w:type="spellStart"/>
      <w:r w:rsidRPr="000A1CD0">
        <w:rPr>
          <w:lang w:val="en-US"/>
        </w:rPr>
        <w:t>Keycloak</w:t>
      </w:r>
      <w:proofErr w:type="spellEnd"/>
      <w:r w:rsidRPr="000A1CD0">
        <w:rPr>
          <w:lang w:val="en-US"/>
        </w:rPr>
        <w:t xml:space="preserve"> </w:t>
      </w:r>
      <w:r>
        <w:t>сам</w:t>
      </w:r>
      <w:r w:rsidRPr="000A1CD0">
        <w:rPr>
          <w:lang w:val="en-US"/>
        </w:rPr>
        <w:t xml:space="preserve"> </w:t>
      </w:r>
      <w:r>
        <w:t>следит</w:t>
      </w:r>
      <w:r w:rsidRPr="000A1CD0">
        <w:rPr>
          <w:lang w:val="en-US"/>
        </w:rPr>
        <w:t xml:space="preserve"> (brute force detection features).</w:t>
      </w:r>
    </w:p>
    <w:p w14:paraId="2A2FD812" w14:textId="77777777" w:rsidR="00322B01" w:rsidRPr="000A1CD0" w:rsidRDefault="00000000">
      <w:pPr>
        <w:pStyle w:val="Compact"/>
        <w:numPr>
          <w:ilvl w:val="1"/>
          <w:numId w:val="58"/>
        </w:numPr>
        <w:rPr>
          <w:lang w:val="en-US"/>
        </w:rPr>
      </w:pPr>
      <w:r w:rsidRPr="000A1CD0">
        <w:rPr>
          <w:lang w:val="en-US"/>
        </w:rPr>
        <w:t>Brute force invite acceptance? – token 32 bytes, 2^256 combos – impossible.</w:t>
      </w:r>
    </w:p>
    <w:p w14:paraId="0880E669" w14:textId="77777777" w:rsidR="00322B01" w:rsidRPr="000A1CD0" w:rsidRDefault="00000000">
      <w:pPr>
        <w:pStyle w:val="Compact"/>
        <w:numPr>
          <w:ilvl w:val="1"/>
          <w:numId w:val="58"/>
        </w:numPr>
        <w:rPr>
          <w:lang w:val="en-US"/>
        </w:rPr>
      </w:pPr>
      <w:r w:rsidRPr="000A1CD0">
        <w:rPr>
          <w:lang w:val="en-US"/>
        </w:rPr>
        <w:t>Spam invites – BFF/Backend could limit invites per org per day (not implemented here, but could).</w:t>
      </w:r>
    </w:p>
    <w:p w14:paraId="541402A4" w14:textId="77777777" w:rsidR="00322B01" w:rsidRPr="000A1CD0" w:rsidRDefault="00000000">
      <w:pPr>
        <w:pStyle w:val="Compact"/>
        <w:numPr>
          <w:ilvl w:val="0"/>
          <w:numId w:val="53"/>
        </w:numPr>
        <w:rPr>
          <w:lang w:val="en-US"/>
        </w:rPr>
      </w:pPr>
      <w:r w:rsidRPr="000A1CD0">
        <w:rPr>
          <w:b/>
          <w:bCs/>
          <w:lang w:val="en-US"/>
        </w:rPr>
        <w:t>Audit trail:</w:t>
      </w:r>
      <w:r w:rsidRPr="000A1CD0">
        <w:rPr>
          <w:lang w:val="en-US"/>
        </w:rPr>
        <w:t xml:space="preserve"> Already covered in detail – any sensitive action is logged, impersonation especially flagged</w:t>
      </w:r>
      <w:hyperlink r:id="rId212" w:anchor=":~:text=%D0%9F%D0%BE%D0%BB%D0%B8%D1%82%D0%B8%D0%BA%D0%B0%20%D1%85%D1%80%D0%B0%D0%BD%D0%B5%D0%BD%D0%B8%D1%8F%20PII%3A%20%D0%BB%D0%B8%D1%87%D0%BD%D1%8B%D0%B5%20%D0%B4%D0%B0%D0%BD%D0%BD%D1%8B%D0%B5,%D0%BA%D0%BE%D0%B3%D0%B4%D0%B0%20%D0%B0%D0%B4%D0%BC%D0%B8%D0%BD%D0%B8%D1%81%D1%82%D1%80%D0%B0%D1%82%D0%BE%D1%80%20%D0%B4%D0%B5%D0%B9%D1%81%D1%82%D0%B2%D1%83%D0%B5%D1%82%20%D0%BE%D1%82">
        <w:r w:rsidRPr="000A1CD0">
          <w:rPr>
            <w:rStyle w:val="af"/>
            <w:lang w:val="en-US"/>
          </w:rPr>
          <w:t>[37]</w:t>
        </w:r>
      </w:hyperlink>
      <w:r w:rsidRPr="000A1CD0">
        <w:rPr>
          <w:lang w:val="en-US"/>
        </w:rPr>
        <w:t>.</w:t>
      </w:r>
    </w:p>
    <w:p w14:paraId="1EB625C5" w14:textId="77777777" w:rsidR="00322B01" w:rsidRPr="000A1CD0" w:rsidRDefault="00000000">
      <w:pPr>
        <w:pStyle w:val="Compact"/>
        <w:numPr>
          <w:ilvl w:val="0"/>
          <w:numId w:val="53"/>
        </w:numPr>
        <w:rPr>
          <w:lang w:val="en-US"/>
        </w:rPr>
      </w:pPr>
      <w:r w:rsidRPr="000A1CD0">
        <w:rPr>
          <w:b/>
          <w:bCs/>
          <w:lang w:val="en-US"/>
        </w:rPr>
        <w:t>Test and review:</w:t>
      </w:r>
      <w:r w:rsidRPr="000A1CD0">
        <w:rPr>
          <w:lang w:val="en-US"/>
        </w:rPr>
        <w:t xml:space="preserve"> Regular security testing (penetration tests on API, code review focusing on auth &amp; RLS).</w:t>
      </w:r>
    </w:p>
    <w:p w14:paraId="4CD3C863" w14:textId="77777777" w:rsidR="00322B01" w:rsidRPr="000A1CD0" w:rsidRDefault="00000000">
      <w:pPr>
        <w:pStyle w:val="Compact"/>
        <w:numPr>
          <w:ilvl w:val="0"/>
          <w:numId w:val="53"/>
        </w:numPr>
        <w:rPr>
          <w:lang w:val="en-US"/>
        </w:rPr>
      </w:pPr>
      <w:r w:rsidRPr="000A1CD0">
        <w:rPr>
          <w:b/>
          <w:bCs/>
          <w:lang w:val="en-US"/>
        </w:rPr>
        <w:t>Ensuring RLS always set:</w:t>
      </w:r>
      <w:r w:rsidRPr="000A1CD0">
        <w:rPr>
          <w:lang w:val="en-US"/>
        </w:rPr>
        <w:t xml:space="preserve"> Developer guidelines: any DB call must be within a context. Possibly have a global filter or repository pattern that always sets </w:t>
      </w:r>
      <w:r w:rsidRPr="000A1CD0">
        <w:rPr>
          <w:rStyle w:val="VerbatimChar"/>
          <w:lang w:val="en-US"/>
        </w:rPr>
        <w:t>SET LOCAL</w:t>
      </w:r>
      <w:r w:rsidRPr="000A1CD0">
        <w:rPr>
          <w:lang w:val="en-US"/>
        </w:rPr>
        <w:t xml:space="preserve"> at beginning of transaction based on context passed. Possibly enforce by requiring dev to provide </w:t>
      </w:r>
      <w:proofErr w:type="spellStart"/>
      <w:r w:rsidRPr="000A1CD0">
        <w:rPr>
          <w:lang w:val="en-US"/>
        </w:rPr>
        <w:t>orgId</w:t>
      </w:r>
      <w:proofErr w:type="spellEnd"/>
      <w:r w:rsidRPr="000A1CD0">
        <w:rPr>
          <w:lang w:val="en-US"/>
        </w:rPr>
        <w:t xml:space="preserve"> to query methods – making it hard to forget. And extensive testing: one test purposely not set org and see if data leaks (should not, thanks to fail-safe).</w:t>
      </w:r>
    </w:p>
    <w:p w14:paraId="73BB654A" w14:textId="77777777" w:rsidR="00322B01" w:rsidRDefault="00000000">
      <w:pPr>
        <w:pStyle w:val="FirstParagraph"/>
      </w:pPr>
      <w:r>
        <w:t xml:space="preserve">В итоге, IAM </w:t>
      </w:r>
      <w:proofErr w:type="spellStart"/>
      <w:r>
        <w:t>Backend</w:t>
      </w:r>
      <w:proofErr w:type="spellEnd"/>
      <w:r>
        <w:t xml:space="preserve"> соблюдает принцип минимально необходимых привилегий, защищает данные на каждом уровне и ведет подробный журнал действий. Меры вроде mTLS и hash-логирования показывают приверженность Zero Trust подходу и помогают соответствовать строгим требованиям безопасности современной платформы.</w:t>
      </w:r>
    </w:p>
    <w:bookmarkEnd w:id="1"/>
    <w:bookmarkEnd w:id="2"/>
    <w:bookmarkEnd w:id="27"/>
    <w:p w14:paraId="7729B43A" w14:textId="77777777" w:rsidR="00322B01" w:rsidRDefault="00000000">
      <w:r>
        <w:pict w14:anchorId="374EB68D">
          <v:rect id="_x0000_i1025" style="width:0;height:1.5pt" o:hralign="center" o:hrstd="t" o:hr="t"/>
        </w:pict>
      </w:r>
    </w:p>
    <w:bookmarkStart w:id="28" w:name="citations"/>
    <w:p w14:paraId="15F40817" w14:textId="77777777" w:rsidR="00322B01" w:rsidRDefault="00000000">
      <w:pPr>
        <w:pStyle w:val="FirstParagraph"/>
      </w:pPr>
      <w:r>
        <w:fldChar w:fldCharType="begin"/>
      </w:r>
      <w:r>
        <w:instrText>HYPERLINK "file://file_0000000096a471f4b98ac168efababab" \l ":~:text=%D0%9F%D1%80%D0%BE%D0%BA%D1%81%D0%B8%D1%80%D0%BE%D0%B2%D0%B0%D0%BD%D0%B8%D0%B5%20API%20%D0%B8%20%D0%BF%D1%80%D0%BE%D0%B2%D0%B5%D1%80%D0%BA%D0%B8%20%D0%BF%D1%80%D0%B0%D0%B2%3A,%D0%BF%D1%80%D0%BE%D1%85%D0%BE%D0%B4%D0%B8%D1%82%20%D1%87%D0%B5%D1%80%D0%B5%D0%B7%20%D0%BF%D1%80%D0%BE%D0%B2%D0%B5%D1%80%D0%BA%D1%83%20%D0%BF%D1%80%D0%B0%D0%B2%20%D0%B4%D0%BE%D1%81%D1%82%D1%83%D0%BF%D0%B0" \h</w:instrText>
      </w:r>
      <w:r>
        <w:fldChar w:fldCharType="separate"/>
      </w:r>
      <w:r>
        <w:rPr>
          <w:rStyle w:val="af"/>
        </w:rPr>
        <w:t>[1]</w:t>
      </w:r>
      <w:r>
        <w:fldChar w:fldCharType="end"/>
      </w:r>
      <w:r>
        <w:t xml:space="preserve"> </w:t>
      </w:r>
      <w:hyperlink r:id="rId213" w:anchor=":~:text=%D0%BE%D0%B1%D1%80%D0%B0%D1%89%D0%B0%D0%B5%D1%82%D1%81%D1%8F%20%D0%BA%D0%BE%20%D0%B2%D1%81%D0%B5%D0%BC%20%D0%BE%D1%81%D0%BD%D0%BE%D0%B2%D0%BD%D1%8B%D0%BC%20%D1%84%D1%83%D0%BD%D0%BA%D1%86%D0%B8%D1%8F%D0%BC,%D1%81%D0%B5%D1%80%D0%B2%D0%B8%D1%81%29%20%D0%B8%20%D0%B2%D0%BE%D0%B7%D0%B2%D1%80%D0%B0%D1%89%D0%B0%D0%B5%D1%82%20SPA">
        <w:r>
          <w:rPr>
            <w:rStyle w:val="af"/>
          </w:rPr>
          <w:t>[2]</w:t>
        </w:r>
      </w:hyperlink>
      <w:r>
        <w:t xml:space="preserve"> </w:t>
      </w:r>
      <w:hyperlink r:id="rId214" w:anchor=":~:text=%D0%A4%D0%BE%D1%80%D0%BC%D0%B0%D1%82%20%D0%B8%20%D1%81%D0%B5%D0%BC%D0%B0%D0%BD%D1%82%D0%B8%D0%BA%D0%B0%20%D1%8D%D1%82%D0%B8%D1%85%20%D0%B2%D1%8B%D0%B7%D0%BE%D0%B2%D0%BE%D0%B2,%D0%BF%D1%80%D0%BE%D0%B2%D0%B5%D1%80%D1%8F%D0%B5%D1%82%20%D0%BF%D1%80%D0%B0%D0%B2%D0%B0%20%D0%B8%20%D1%82%D1%80%D0%B0%D0%BD%D1%81%D0%BB%D0%B8%D1%80%D1%83%D0%B5%D1%82%20%D0%B7%D0%B0%D0%BF%D1%80%D0%BE%D1%81%D1%8B%2F%D0%BE%D1%82%D0%B2%D0%B5%D1%82%D1%8B">
        <w:r>
          <w:rPr>
            <w:rStyle w:val="af"/>
          </w:rPr>
          <w:t>[4]</w:t>
        </w:r>
      </w:hyperlink>
      <w:r>
        <w:t xml:space="preserve"> </w:t>
      </w:r>
      <w:hyperlink r:id="rId215" w:anchor=":~:text=%2Fapi%2Forganizations%20%D0%B2%D1%8B%D0%B7%D0%BE%D0%B2%D0%B5%D1%82%20%D0%B2%D0%BD%D1%83%D1%82%D1%80%D0%B5%D0%BD%D0%BD%D0%B8%D0%B9%20REST%20GET,%D0%BF%D0%BE%D0%BB%D1%8C%D0%B7%D0%BE%D0%B2%D0%B0%D1%82%D0%B5%D0%BB%D1%8F%2C%20%D1%85%D1%80%D0%B0%D0%BD%D1%8F%D1%89%D0%B8%D0%B9%D1%81%D1%8F%20%D0%B2%20%D1%81%D0%B5%D1%81%D1%81%D0%B8%D0%B8%2C%20%D0%B8">
        <w:r>
          <w:rPr>
            <w:rStyle w:val="af"/>
          </w:rPr>
          <w:t>[5]</w:t>
        </w:r>
      </w:hyperlink>
      <w:r>
        <w:t xml:space="preserve"> </w:t>
      </w:r>
      <w:hyperlink r:id="rId216"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Pr>
            <w:rStyle w:val="af"/>
          </w:rPr>
          <w:t>[10]</w:t>
        </w:r>
      </w:hyperlink>
      <w:r>
        <w:t xml:space="preserve"> </w:t>
      </w:r>
      <w:hyperlink r:id="rId217" w:anchor=":~:text=match%20at%20L315%20%D0%BF%D0%BE%D0%B4%D1%81%D1%82%D0%B0%D0%B2%D0%BB%D1%8F%D0%B5%D1%82%20%D1%82%D0%B5%D0%BA%D1%83%D1%89%D0%B8%D0%B9,%D0%BD%D0%B0%D0%BF%D1%80%D0%B8%D0%BC%D0%B5%D1%80%2C%20%D0%BF%D0%B5%D1%80%D0%B2%D1%83%D1%8E%20%D0%B8%D0%B7%20%D0%B4%D0%BE%D1%81%D1%82%D1%83%D0%BF%D0%BD%D1%8B%D1%85">
        <w:r>
          <w:rPr>
            <w:rStyle w:val="af"/>
          </w:rPr>
          <w:t>[11]</w:t>
        </w:r>
      </w:hyperlink>
      <w:r>
        <w:t xml:space="preserve"> </w:t>
      </w:r>
      <w:hyperlink r:id="rId218" w:anchor=":~:text=%D0%9D%D0%BE%D0%B2%D1%8B%D0%B9%20%D0%BF%D0%BE%D0%BB%D1%8C%D0%B7%D0%BE%D0%B2%D0%B0%D1%82%D0%B5%D0%BB%D1%8C%20,%D0%B2%D0%BA%D0%BB%D1%8E%D1%87%D0%B5%D0%BD%D0%B0%20%D0%B2%D0%BE%D0%B7%D0%BC%D0%BE%D0%B6%D0%BD%D0%BE%D1%81%D1%82%D1%8C%20%D1%80%D0%B5%D0%B3%D0%B8%D1%81%D1%82%D1%80%D0%B0%D1%86%D0%B8%D0%B8%20%D1%82%D0%BE%D0%BB%D1%8C%D0%BA%D0%BE%20%D0%BF%D0%BE">
        <w:r>
          <w:rPr>
            <w:rStyle w:val="af"/>
          </w:rPr>
          <w:t>[12]</w:t>
        </w:r>
      </w:hyperlink>
      <w:r>
        <w:t xml:space="preserve"> </w:t>
      </w:r>
      <w:hyperlink r:id="rId219" w:anchor=":~:text=%D0%9E%D0%B1%D1%80%D0%B0%D0%B1%D0%BE%D1%82%D0%BA%D0%B0%3A%20BFF%20%D0%B2%D0%B0%D0%BB%D0%B8%D0%B4%D0%B8%D1%80%D1%83%D0%B5%D1%82%20%D0%B2%D1%85%D0%BE%D0%B4%D0%BD%D1%8B%D0%B5%20%D0%B4%D0%B0%D0%BD%D0%BD%D1%8B%D0%B5,%D1%8D%D1%82%D0%BE%D0%B3%D0%BE%20%D1%81%D0%B8%D1%81%D1%82%D0%B5%D0%BC%D0%B0%20%D0%BE%D1%82%D0%BF%D1%80%D0%B0%D0%B2%D0%BB%D1%8F%D0%B5%D1%82%20%D0%BF%D1%80%D0%B8%D0%B3%D0%BB%D0%B0%D1%88%D1%91%D0%BD%D0%BD%D0%BE%D0%BC%D1%83%20%D0%BF%D0%B8%D1%81%D1%8C%D0%BC%D0%BE">
        <w:r>
          <w:rPr>
            <w:rStyle w:val="af"/>
          </w:rPr>
          <w:t>[13]</w:t>
        </w:r>
      </w:hyperlink>
      <w:r>
        <w:t xml:space="preserve"> </w:t>
      </w:r>
      <w:hyperlink r:id="rId220" w:anchor=":~:text=%2Finvitations%20%D0%BD%D0%B0%20IAM%29,token%3E%5B24%5D.%20%D0%9E%D1%82%D0%BF%D1%80%D0%B0%D0%B2%D0%BA%D0%B0%20email%20%D0%BC%D0%BE%D0%B6%D0%B5%D1%82">
        <w:r>
          <w:rPr>
            <w:rStyle w:val="af"/>
          </w:rPr>
          <w:t>[15]</w:t>
        </w:r>
      </w:hyperlink>
      <w:r>
        <w:t xml:space="preserve"> </w:t>
      </w:r>
      <w:hyperlink r:id="rId221" w:anchor=":~:text=%D0%BE%D1%80%D0%B8%D0%B3%D0%B8%D0%BD%D0%B0%D0%BB%D1%8C%D0%BD%D1%8B%D0%B9%20%D1%82%D0%BE%D0%BA%D0%B5%D0%BD%29,token%3E%5B24%5D.%20%D0%9E%D1%82%D0%BF%D1%80%D0%B0%D0%B2%D0%BA%D0%B0%20email%20%D0%BC%D0%BE%D0%B6%D0%B5%D1%82">
        <w:r>
          <w:rPr>
            <w:rStyle w:val="af"/>
          </w:rPr>
          <w:t>[17]</w:t>
        </w:r>
      </w:hyperlink>
      <w:r>
        <w:t xml:space="preserve"> </w:t>
      </w:r>
      <w:hyperlink r:id="rId222" w:anchor=":~:text=%D0%9E%D0%B1%D1%80%D0%B0%D0%B1%D0%BE%D1%82%D0%BA%D0%B0%20BFF%3A%20BFF%20%D1%81%D0%BD%D0%B0%D1%87%D0%B0%D0%BB%D0%B0%20%D0%B2%D0%B0%D0%BB%D0%B8%D0%B4%D0%B8%D1%80%D1%83%D0%B5%D1%82,BFF%20%D0%B4%D0%B0%D0%BB%D0%B5%D0%B5%20%D0%BE%D0%BF%D1%80%D0%B5%D0%B4%D0%B5%D0%BB%D1%8F%D0%B5%D1%82%20%D1%81%D1%86%D0%B5%D0%BD%D0%B0%D1%80%D0%B8%D0%B9">
        <w:r>
          <w:rPr>
            <w:rStyle w:val="af"/>
          </w:rPr>
          <w:t>[18]</w:t>
        </w:r>
      </w:hyperlink>
      <w:r>
        <w:t xml:space="preserve"> </w:t>
      </w:r>
      <w:hyperlink r:id="rId223" w:anchor=":~:text=%2Finvitations%2Fvalidate%3Ftoken%3D%3Ctoken%3E%5B26%5D.%20IAM,BFF%20%D0%B4%D0%B0%D0%BB%D0%B5%D0%B5%20%D0%BE%D0%BF%D1%80%D0%B5%D0%B4%D0%B5%D0%BB%D1%8F%D0%B5%D1%82%20%D1%81%D1%86%D0%B5%D0%BD%D0%B0%D1%80%D0%B8%D0%B9">
        <w:r>
          <w:rPr>
            <w:rStyle w:val="af"/>
          </w:rPr>
          <w:t>[19]</w:t>
        </w:r>
      </w:hyperlink>
      <w:r>
        <w:t xml:space="preserve"> </w:t>
      </w:r>
      <w:hyperlink r:id="rId224" w:anchor=":~:text=%D0%A1%D1%83%D1%89%D0%B5%D1%81%D1%82%D0%B2%D1%83%D1%8E%D1%89%D0%B8%D0%B9%20%D0%BF%D0%BE%D0%BB%D1%8C%D0%B7%D0%BE%D0%B2%D0%B0%D1%82%D0%B5%D0%BB%D1%8C%3A%20%D0%95%D1%81%D0%BB%D0%B8%20%D0%BF%D1%80%D0%B8%D0%B3%D0%BB%D0%B0%D1%88%D0%B5%D0%BD%D0%B8%D0%B5%20%D0%BE%D1%82%D0%BF%D1%80%D0%B0%D0%B2%D0%BB%D0%B5%D0%BD%D0%BE,%D0%9F%D0%BE%D0%BB%D1%8C%D0%B7%D0%BE%D0%B2%D0%B0%D1%82%D0%B5%D0%BB%D1%8C%20%D0%B7%D0%B0%D1%82%D0%B5%D0%BC%20%D0%BF%D0%B5%D1%80%D0%B5%D0%BD%D0%B0%D0%BF%D1%80%D0%B0%D0%B2%D0%BB%D1%8F%D0%B5%D1%82%D1%81%D1%8F%20%D0%BF%D1%80%D1%8F%D0%BC%D0%BE%20%D0%B2">
        <w:r>
          <w:rPr>
            <w:rStyle w:val="af"/>
          </w:rPr>
          <w:t>[20]</w:t>
        </w:r>
      </w:hyperlink>
      <w:r>
        <w:t xml:space="preserve"> </w:t>
      </w:r>
      <w:hyperlink r:id="rId225" w:anchor=":~:text=%D0%B7%D0%B0%D1%80%D0%B5%D0%B3%D0%B8%D1%81%D1%82%D1%80%D0%B8%D1%80%D0%BE%D0%B2%D0%B0%D0%BD%20,%D0%9F%D0%BE%D0%BB%D1%8C%D0%B7%D0%BE%D0%B2%D0%B0%D1%82%D0%B5%D0%BB%D1%8C%20%D0%B7%D0%B0%D1%82%D0%B5%D0%BC%20%D0%BF%D0%B5%D1%80%D0%B5%D0%BD%D0%B0%D0%BF%D1%80%D0%B0%D0%B2%D0%BB%D1%8F%D0%B5%D1%82%D1%81%D1%8F%20%D0%BF%D1%80%D1%8F%D0%BC%D0%BE%20%D0%B2">
        <w:r>
          <w:rPr>
            <w:rStyle w:val="af"/>
          </w:rPr>
          <w:t>[21]</w:t>
        </w:r>
      </w:hyperlink>
      <w:r>
        <w:t xml:space="preserve"> </w:t>
      </w:r>
      <w:hyperlink r:id="rId226" w:anchor=":~:text=%D0%B5%D1%81%D1%82%D1%8C%20%D0%BD%D0%B5%D0%B7%D0%B0%D0%B2%D0%B5%D1%80%D1%88%D1%91%D0%BD%D0%BD%D0%BE%D0%B5%20%D0%BF%D1%80%D0%B8%D0%B3%D0%BB%D0%B0%D1%88%D0%B5%D0%BD%D0%B8%D0%B5,29">
        <w:r>
          <w:rPr>
            <w:rStyle w:val="af"/>
          </w:rPr>
          <w:t>[22]</w:t>
        </w:r>
      </w:hyperlink>
      <w:r>
        <w:t xml:space="preserve"> </w:t>
      </w:r>
      <w:hyperlink r:id="rId227" w:anchor=":~:text=%D1%8D%D1%82%D1%83%20%D0%BE%D1%80%D0%B3%D0%B0%D0%BD%D0%B8%D0%B7%D0%B0%D1%86%D0%B8%D1%8E%2C%20%D0%B1%D0%B5%D0%B7%20%D0%B4%D0%BE%D0%BF%D0%BE%D0%BB%D0%BD%D0%B8%D1%82%D0%B5%D0%BB%D1%8C%D0%BD%D1%8B%D1%85%20%D0%B4%D0%B5%D0%B9%D1%81%D1%82%D0%B2%D0%B8%D0%B9">
        <w:r>
          <w:rPr>
            <w:rStyle w:val="af"/>
          </w:rPr>
          <w:t>[25]</w:t>
        </w:r>
      </w:hyperlink>
      <w:r>
        <w:t xml:space="preserve"> </w:t>
      </w:r>
      <w:hyperlink r:id="rId228" w:anchor=":~:text=%D0%BF%D0%BE%D0%BB%D1%8C%D0%B7%D0%BE%D0%B2%D0%B0%D1%82%D0%B5%D0%BB%D1%8F,%D0%9F%D0%BE%D1%81%D0%BB%D0%B5%20%D1%83%D1%81%D0%BF%D0%B5%D1%88%D0%BD%D0%BE%D0%B9">
        <w:r>
          <w:rPr>
            <w:rStyle w:val="af"/>
          </w:rPr>
          <w:t>[27]</w:t>
        </w:r>
      </w:hyperlink>
      <w:r>
        <w:t xml:space="preserve"> </w:t>
      </w:r>
      <w:hyperlink r:id="rId229" w:anchor=":~:text=https%3A%2F%2Fidp,%D0%9D%D0%B0%20%D1%81%D1%82%D0%BE%D1%80%D0%BE%D0%BD%D0%B5%20BFF">
        <w:r>
          <w:rPr>
            <w:rStyle w:val="af"/>
          </w:rPr>
          <w:t>[28]</w:t>
        </w:r>
      </w:hyperlink>
      <w:r>
        <w:t xml:space="preserve"> </w:t>
      </w:r>
      <w:hyperlink r:id="rId230" w:anchor=":~:text=%D1%81%D0%B8%D1%81%D1%82%D0%B5%D0%BC%D1%83%20,29">
        <w:r>
          <w:rPr>
            <w:rStyle w:val="af"/>
          </w:rPr>
          <w:t>[29]</w:t>
        </w:r>
      </w:hyperlink>
      <w:r>
        <w:t xml:space="preserve"> </w:t>
      </w:r>
      <w:hyperlink r:id="rId231" w:anchor=":~:text=%D0%91%D0%BE%D0%BB%D0%B5%D0%B5%20%D1%81%D0%BB%D0%BE%D0%B6%D0%BD%D1%8B%D0%B5%20%D0%BF%D1%80%D0%BE%D0%B2%D0%B5%D1%80%D0%BA%D0%B8%20%D0%BF%D1%80%D0%B0%D0%B2%20BFF,userId%7D%20%D1%85%D1%80%D0%B0%D0%BD%D0%B8%D1%82%20%D0%BF%D1%80%D0%B5%D0%B4%D0%B2%D1%8B%D1%87%D0%B8%D1%81%D0%BB%D0%B5%D0%BD%D0%BD%D1%8B%D0%B5">
        <w:r>
          <w:rPr>
            <w:rStyle w:val="af"/>
          </w:rPr>
          <w:t>[30]</w:t>
        </w:r>
      </w:hyperlink>
      <w:r>
        <w:t xml:space="preserve"> </w:t>
      </w:r>
      <w:hyperlink r:id="rId232" w:anchor=":~:text=%D0%B4%D0%B0%D0%BD%D0%BD%D1%8B%D0%B9%20%D0%BC%D0%B5%D1%82%D0%BE%D0%B4%20%D0%BD%D0%B0%20BFF%20%D0%B4%D0%BB%D1%8F,%D0%BD%D0%B5%20%D0%B8%D1%81%D1%82%D0%B5%D0%BA%D0%BB%D0%BE%2C%20%D1%81%D0%BE%D0%BE%D1%82%D0%B2%D0%B5%D1%82%D1%81%D1%82%D0%B2%D1%83%D0%B5%D1%82%20email">
        <w:r>
          <w:rPr>
            <w:rStyle w:val="af"/>
          </w:rPr>
          <w:t>[43]</w:t>
        </w:r>
      </w:hyperlink>
      <w:r>
        <w:t xml:space="preserve"> </w:t>
      </w:r>
      <w:hyperlink r:id="rId233" w:anchor=":~:text=%D0%BF%D0%B5%D1%80%D0%B5%D0%BD%D0%B0%D0%BF%D1%80%D0%B0%D0%B2%D0%BB%D1%8F%D0%B5%D1%82%20%D0%BF%D0%BE%D0%BB%D1%8C%D0%B7%D0%BE%D0%B2%D0%B0%D1%82%D0%B5%D0%BB%D1%8F%20%D0%BD%D0%B0%20%D1%81%D1%82%D1%80%D0%B0%D0%BD%D0%B8%D1%86%D1%83%20%D0%BB%D0%BE%D0%B3%D0%B8%D0%BD%D0%B0,%D1%8D%D1%82%D1%83%20%D0%BE%D1%80%D0%B3%D0%B0%D0%BD%D0%B8%D0%B7%D0%B0%D1%86%D0%B8%D1%8E%2C%20%D0%B1%D0%B5%D0%B7%20%D0%B4%D0%BE%D0%BF%D0%BE%D0%BB%D0%BD%D0%B8%D1%82%D0%B5%D0%BB%D1%8C%D0%BD%D1%8B%D1%85%20%D0%B4%D0%B5%D0%B9%D1%81%D1%82%D0%B2%D0%B8%D0%B9">
        <w:r>
          <w:rPr>
            <w:rStyle w:val="af"/>
          </w:rPr>
          <w:t>[44]</w:t>
        </w:r>
      </w:hyperlink>
      <w:r>
        <w:t xml:space="preserve"> </w:t>
      </w:r>
      <w:hyperlink r:id="rId234" w:anchor=":~:text=%D0%9F%D0%BE%D0%BB%D1%8C%D0%B7%D0%BE%D0%B2%D0%B0%D1%82%D0%B5%D0%BB%D1%8C%20%D1%83%D0%B6%D0%B5%20%D0%B2%D0%BE%D1%88%D1%91%D0%BB%20%D0%B2%20%D1%81%D0%B8%D1%81%D1%82%D0%B5%D0%BC%D1%83%3A,%D0%B8%20%D1%81%D0%BD%D0%BE%D0%B2%D0%B0%20%D0%BF%D0%B5%D1%80%D0%B5%D0%B9%D1%82%D0%B8%20%D0%BF%D0%BE%20%D1%81%D1%81%D1%8B%D0%BB%D0%BA%D0%B5">
        <w:r>
          <w:rPr>
            <w:rStyle w:val="af"/>
          </w:rPr>
          <w:t>[45]</w:t>
        </w:r>
      </w:hyperlink>
      <w:r>
        <w:t xml:space="preserve"> </w:t>
      </w:r>
      <w:hyperlink r:id="rId235" w:anchor=":~:text=%D1%8D%D1%82%D0%BE%D0%BC%D1%83%20%D0%BE%D1%82%D0%B2%D0%B5%D1%82%D1%83%20%D0%BF%D0%BE%D0%B9%D0%BC%D1%91%D1%82%2C%20%D1%87%D1%82%D0%BE%20%D0%BF%D1%80%D0%B8%D0%B3%D0%BB%D0%B0%D1%88%D0%B5%D0%BD%D0%B8%D0%B5,token%20is%20invalid%20or%20expired">
        <w:r>
          <w:rPr>
            <w:rStyle w:val="af"/>
          </w:rPr>
          <w:t>[93]</w:t>
        </w:r>
      </w:hyperlink>
      <w:r>
        <w:t xml:space="preserve"> </w:t>
      </w:r>
      <w:hyperlink r:id="rId236" w:anchor=":~:text=%D1%84%D0%BB%D0%BE%D1%83%20%D0%B0%D0%B2%D1%82%D0%BE%D1%80%D0%B8%D0%B7%D0%B0%D1%86%D0%B8%D0%B8%20,%D0%BC%D0%BE%D0%B4%D0%B5%D0%BB%D0%B8%20Zero%20Trust%20%D0%B2%D0%BD%D1%83%D1%82%D1%80%D0%B8%20%D0%BA%D0%BB%D0%B0%D1%81%D1%82%D0%B5%D1%80%D0%B0">
        <w:r>
          <w:rPr>
            <w:rStyle w:val="af"/>
          </w:rPr>
          <w:t>[111]</w:t>
        </w:r>
      </w:hyperlink>
      <w:r>
        <w:t xml:space="preserve"> Техническое задание_ BFF-сервис IAM (Backend-for-Frontend в системе IAM).docx</w:t>
      </w:r>
    </w:p>
    <w:p w14:paraId="4DE706F0" w14:textId="77777777" w:rsidR="00322B01" w:rsidRDefault="00000000">
      <w:pPr>
        <w:pStyle w:val="a0"/>
      </w:pPr>
      <w:hyperlink r:id="rId237">
        <w:r>
          <w:rPr>
            <w:rStyle w:val="af"/>
          </w:rPr>
          <w:t>file://file_0000000096a471f4b98ac168efababab</w:t>
        </w:r>
      </w:hyperlink>
    </w:p>
    <w:p w14:paraId="330201F3" w14:textId="77777777" w:rsidR="00322B01" w:rsidRDefault="00000000">
      <w:pPr>
        <w:pStyle w:val="a0"/>
      </w:pPr>
      <w:hyperlink r:id="rId238" w:anchor=":~:text=%D1%81%D0%BE%D0%B1%D1%81%D1%82%D0%B2%D0%B5%D0%BD%D0%BD%D0%BE%D0%B9%20%D1%81%D0%B5%D1%81%D1%81%D0%B8%D0%B8%20%D0%B8%20%D0%BD%D0%B5%20%D0%B4%D0%B5%D1%80%D0%B3%D0%B0%D1%82%D1%8C,IdP%20%D0%BB%D0%B8%D1%88%D0%BD%D0%B8%D0%B9%20%D1%80%D0%B0%D0%B7">
        <w:r>
          <w:rPr>
            <w:rStyle w:val="af"/>
          </w:rPr>
          <w:t>[3]</w:t>
        </w:r>
      </w:hyperlink>
      <w:r>
        <w:t xml:space="preserve"> </w:t>
      </w:r>
      <w:hyperlink r:id="rId239" w:anchor=":~:text=%D0%98%D0%B7%20IAM%20API%3A%20%D0%B4%D0%BB%D1%8F%20%D0%BF%D0%BE%D0%BB%D1%83%D1%87%D0%B5%D0%BD%D0%B8%D1%8F,%D1%80%D0%BE%D0%BB%D0%B8%20%D0%B2%20%D0%BD%D0%B8%D1%85%20%D0%B8%20%D0%BF%D1%80">
        <w:r>
          <w:rPr>
            <w:rStyle w:val="af"/>
          </w:rPr>
          <w:t>[6]</w:t>
        </w:r>
      </w:hyperlink>
      <w:r>
        <w:t xml:space="preserve"> </w:t>
      </w:r>
      <w:hyperlink r:id="rId240" w:anchor=":~:text=match%20at%20L1045%20%D0%B4%D0%BE%D1%81%D1%82%D0%B0%D1%82%D0%BE%D1%87%D0%BD%D1%8B%D0%B5%20%D0%BF%D1%80%D0%B8%D0%B2%D0%B8%D0%BB%D0%B5%D0%B3%D0%B8%D0%B8,%D0%9A%D1%80%D0%BE%D0%BC%D0%B5%20%D1%82%D0%BE%D0%BA%D0%B5%D0%BD%D0%BE%D0%B2%D0%BE%D0%B9%20%D0%BF%D1%80%D0%BE%D0%B2%D0%B5%D1%80%D0%BA%D0%B8">
        <w:r>
          <w:rPr>
            <w:rStyle w:val="af"/>
          </w:rPr>
          <w:t>[7]</w:t>
        </w:r>
      </w:hyperlink>
      <w:r>
        <w:t xml:space="preserve"> </w:t>
      </w:r>
      <w:hyperlink r:id="rId241" w:anchor=":~:text=%D0%B2%D0%BE%D0%B7%D0%B2%D1%80%D0%B0%D1%89%D0%B0%D0%B5%D1%82%D1%81%D1%8F%20NULL%29,%D0%B1%D0%B5%D0%B7%20%D1%8F%D0%B2%D0%BD%D0%BE%D0%B3%D0%BE%20%D0%BE%D1%82%D0%BA%D0%BB%D1%8E%D1%87%D0%B5%D0%BD%D0%B8%D1%8F%20%D0%BF%D0%BE%D0%BB%D0%B8%D1%82%D0%B8%D0%BA%D0%B8">
        <w:r>
          <w:rPr>
            <w:rStyle w:val="af"/>
          </w:rPr>
          <w:t>[8]</w:t>
        </w:r>
      </w:hyperlink>
      <w:r>
        <w:t xml:space="preserve"> </w:t>
      </w:r>
      <w:hyperlink r:id="rId242" w:anchor=":~:text=Audit%20Log%3A%20%D0%9E%D1%82%D0%B4%D0%B5%D0%BB%D1%8C%D0%BD%D0%BE%20%D0%B2%D0%B5%D0%B4%D0%B5%D1%82%D1%81%D1%8F%20%D0%B6%D1%83%D1%80%D0%BD%D0%B0%D0%BB,%D0%A2%D0%B0%D0%BA%D0%B6%D0%B5">
        <w:r>
          <w:rPr>
            <w:rStyle w:val="af"/>
          </w:rPr>
          <w:t>[9]</w:t>
        </w:r>
      </w:hyperlink>
      <w:r>
        <w:t xml:space="preserve"> </w:t>
      </w:r>
      <w:hyperlink r:id="rId243" w:anchor=":~:text=%D0%9A%D0%B0%D0%BA%20%D1%83%D0%BF%D0%BE%D0%BC%D0%B8%D0%BD%D0%B0%D0%BB%D0%BE%D1%81%D1%8C%20%D0%B2%20%D1%80%D0%B0%D0%B7%D0%B4%D0%B5%D0%BB%D0%B5%204,%D1%81%D0%B8%D1%81%D1%82%D0%B5%D0%BC%D0%B5%20%D0%BE%D0%BD%20%D0%B1%D0%BE%D0%BB%D1%8C%D1%88%D0%B5%20%D0%BD%D0%B5%20%D1%85%D1%80%D0%B0%D0%BD%D0%B8%D1%82%D1%81%D1%8F">
        <w:r>
          <w:rPr>
            <w:rStyle w:val="af"/>
          </w:rPr>
          <w:t>[14]</w:t>
        </w:r>
      </w:hyperlink>
      <w:r>
        <w:t xml:space="preserve"> </w:t>
      </w:r>
      <w:hyperlink r:id="rId244" w:anchor=":~:text=token_hash%20,%D1%82%D0%BE%D0%BA%D0%B5%D0%BD%D0%BE%D0%B2%3A%20%D0%BD%D0%B0%20%D1%83%D1%80%D0%BE%D0%B2%D0%BD%D0%B5%20%D0%91%D0%94%20token_hash">
        <w:r>
          <w:rPr>
            <w:rStyle w:val="af"/>
          </w:rPr>
          <w:t>[16]</w:t>
        </w:r>
      </w:hyperlink>
      <w:r>
        <w:t xml:space="preserve"> </w:t>
      </w:r>
      <w:hyperlink r:id="rId245" w:anchor=":~:text=%D0%93%D0%B5%D0%BD%D0%B5%D1%80%D0%B0%D1%86%D0%B8%D1%8F%20%D1%81%D0%BE%D0%B1%D1%8B%D1%82%D0%B8%D1%8F%3A%20%D0%BA%D0%BE%D0%B3%D0%B4%D0%B0%20%D0%B2%20IAM,%D0%B7%D0%B0%D1%84%D0%B8%D0%BA%D1%81%D0%B8%D1%80%D1%83%D0%B5%D1%82%D1%81%D1%8F%20%D0%B0%D1%82%D0%BE%D0%BC%D0%B0%D1%80%D0%BD%D0%BE%20%D1%81%20%D0%BE%D1%81%D0%BD%D0%BE%D0%B2%D0%BD%D1%8B%D0%BC%D0%B8%20%D0%B8%D0%B7%D0%BC%D0%B5%D0%BD%D0%B5%D0%BD%D0%B8%D1%8F%D0%BC%D0%B8">
        <w:r>
          <w:rPr>
            <w:rStyle w:val="af"/>
          </w:rPr>
          <w:t>[23]</w:t>
        </w:r>
      </w:hyperlink>
      <w:r>
        <w:t xml:space="preserve"> </w:t>
      </w:r>
      <w:hyperlink r:id="rId246" w:anchor=":~:text=%D0%9E%D0%B1%D1%80%D0%B0%D0%B1%D0%BE%D1%82%D0%BA%D0%B0%20%D1%81%D0%BE%D0%B1%D1%8B%D1%82%D0%B8%D1%8F%3A%20%D0%B2%D1%81%D0%B5%20%D0%B7%D0%B0%D0%B8%D0%BD%D1%82%D0%B5%D1%80%D0%B5%D1%81%D0%BE%D0%B2%D0%B0%D0%BD%D0%BD%D1%8B%D0%B5%20%D0%BA%D0%BE%D0%BC%D0%BF%D0%BE%D0%BD%D0%B5%D0%BD%D1%82%D1%8B,%D0%B7%D0%B0%D0%BF%D1%80%D0%BE%D1%81%20%D0%B7%D0%B0%D0%BD%D0%BE%D0%B2%D0%BE%20%D0%BF%D0%BE%D0%BB%D1%83%D1%87%D0%B8%D0%BB%20%D0%B0%D0%BA%D1%82%D1%83%D0%B0%D0%BB%D1%8C%D0%BD%D1%8B%D0%B5%20%D0%B4%D0%B0%D0%BD%D0%BD%D1%8B%D0%B5">
        <w:r>
          <w:rPr>
            <w:rStyle w:val="af"/>
          </w:rPr>
          <w:t>[24]</w:t>
        </w:r>
      </w:hyperlink>
      <w:r>
        <w:t xml:space="preserve"> </w:t>
      </w:r>
      <w:hyperlink r:id="rId247" w:anchor=":~:text=%D0%BA%D0%BE%D0%BB%D0%BB%D0%B8%D0%B7%D0%B8%D0%B9%20%28%D0%BF%D1%80%D0%B0%D0%BA%D1%82%D0%B8%D1%87%D0%B5%D1%81%D0%BA%D0%B8%20%D0%BD%D0%B5%D0%B2%D0%BE%D0%B7%D0%BC%D0%BE%D0%B6%D0%BD%D1%8B%D1%85%29.%20,%D0%BF%D1%80%D0%B8%D0%B3%D0%BB%D0%B0%D1%88%D0%B5%D0%BD%D0%BD%D1%8B%D0%B9%20%D0%BF%D0%BE%D0%BB%D1%8C%D0%B7%D0%BE%D0%B2%D0%B0%D1%82%D0%B5%D0%BB%D1%8C%20%D0%B1%D0%B5%D0%B7%20%D1%81%D0%B0%D0%BC%D0%BE%D0%B3%D0%BE%20%D1%82%D0%BE%D0%BA%D0%B5%D0%BD%D0%B0">
        <w:r>
          <w:rPr>
            <w:rStyle w:val="af"/>
          </w:rPr>
          <w:t>[26]</w:t>
        </w:r>
      </w:hyperlink>
      <w:r>
        <w:t xml:space="preserve"> </w:t>
      </w:r>
      <w:hyperlink r:id="rId248" w:anchor=":~:text=match%20at%20L682%20%D0%B8%D0%BB%D0%B8%20gRPC,1">
        <w:r>
          <w:rPr>
            <w:rStyle w:val="af"/>
          </w:rPr>
          <w:t>[31]</w:t>
        </w:r>
      </w:hyperlink>
      <w:r>
        <w:t xml:space="preserve"> </w:t>
      </w:r>
      <w:hyperlink r:id="rId249" w:anchor=":~:text=match%20at%20L898%20RBAC%20Cache%3A,%D1%87%D0%B5%D1%80%D0%B5%D0%B7%20%D1%81%D1%83%D1%82%D0%BA%D0%B8%20%D0%BA%D1%8D%D1%88%20%D0%B2%D1%81%D0%B5%20%D1%80%D0%B0%D0%B2%D0%BD%D0%BE">
        <w:r>
          <w:rPr>
            <w:rStyle w:val="af"/>
          </w:rPr>
          <w:t>[32]</w:t>
        </w:r>
      </w:hyperlink>
      <w:r>
        <w:t xml:space="preserve"> </w:t>
      </w:r>
      <w:hyperlink r:id="rId250" w:anchor=":~:text=%D0%BD%D0%B5%D1%82,%D0%A2%D0%B0%D0%BA%D0%B6%D0%B5">
        <w:r>
          <w:rPr>
            <w:rStyle w:val="af"/>
          </w:rPr>
          <w:t>[33]</w:t>
        </w:r>
      </w:hyperlink>
      <w:r>
        <w:t xml:space="preserve"> </w:t>
      </w:r>
      <w:hyperlink r:id="rId251" w:anchor=":~:text=%D0%B8%D1%81%D0%BF%D0%BE%D0%BB%D1%8C%D0%B7%D0%BE%D0%B2%D0%B0%D0%BD%D0%B8%D0%B5%20%D1%81%D0%B5%D1%80%D0%B2%D0%B8%D1%81%D0%BD%D1%8B%D1%85%20%D0%B0%D0%BA%D0%BA%D0%B0%D1%83%D0%BD%D1%82%D0%BE%D0%B2%2C%20%D0%B4%D0%B5%D0%B9%D1%81%D1%82%D0%B2%D0%B8%D1%8F%20%D0%B0%D0%B4%D0%BC%D0%B8%D0%BD%D0%B8%D1%81%D1%82%D1%80%D0%B0%D1%82%D0%BE%D1%80%D0%BE%D0%B2,%D0%A2%D0%B0%D0%BA%D0%B6%D0%B5">
        <w:r>
          <w:rPr>
            <w:rStyle w:val="af"/>
          </w:rPr>
          <w:t>[34]</w:t>
        </w:r>
      </w:hyperlink>
      <w:r>
        <w:t xml:space="preserve"> </w:t>
      </w:r>
      <w:hyperlink r:id="rId252" w:anchor=":~:text=match%20at%20L1120%20%D0%B4%D0%BE%D0%BB%D0%B6%D0%BD%D1%8B%20%D0%BF%D0%B5%D1%80%D0%B8%D0%BE%D0%B4%D0%B8%D1%87%D0%B5%D1%81%D0%BA%D0%B8,TLS">
        <w:r>
          <w:rPr>
            <w:rStyle w:val="af"/>
          </w:rPr>
          <w:t>[35]</w:t>
        </w:r>
      </w:hyperlink>
      <w:r>
        <w:t xml:space="preserve"> </w:t>
      </w:r>
      <w:hyperlink r:id="rId253" w:anchor=":~:text=%D0%9B%D0%BE%D0%B3%D0%B8%D1%80%D0%BE%D0%B2%D0%B0%D0%BD%D0%B8%D0%B5%3A%20%D0%92%D1%81%D0%B5%20%D0%BB%D0%BE%D0%B3%D0%B8%20%E2%80%93%20%D1%81%D1%82%D1%80%D1%83%D0%BA%D1%82%D1%83%D1%80%D0%B8%D1%80%D0%BE%D0%B2%D0%B0%D0%BD%D0%BD%D1%8B%D0%B5,id%20%D0%B4%D0%BB%D1%8F%20%D0%BF%D1%80%D0%B8%D0%B2%D1%8F%D0%B7%D0%BA%D0%B8%20%D0%BA%20%D0%B4%D0%B5%D1%82%D0%B0%D0%BB%D1%8F%D0%BC">
        <w:r>
          <w:rPr>
            <w:rStyle w:val="af"/>
          </w:rPr>
          <w:t>[36]</w:t>
        </w:r>
      </w:hyperlink>
      <w:r>
        <w:t xml:space="preserve"> </w:t>
      </w:r>
      <w:hyperlink r:id="rId254" w:anchor=":~:text=%D0%9F%D0%BE%D0%BB%D0%B8%D1%82%D0%B8%D0%BA%D0%B0%20%D1%85%D1%80%D0%B0%D0%BD%D0%B5%D0%BD%D0%B8%D1%8F%20PII%3A%20%D0%BB%D0%B8%D1%87%D0%BD%D1%8B%D0%B5%20%D0%B4%D0%B0%D0%BD%D0%BD%D1%8B%D0%B5,%D0%BA%D0%BE%D0%B3%D0%B4%D0%B0%20%D0%B0%D0%B4%D0%BC%D0%B8%D0%BD%D0%B8%D1%81%D1%82%D1%80%D0%B0%D1%82%D0%BE%D1%80%20%D0%B4%D0%B5%D0%B9%D1%81%D1%82%D0%B2%D1%83%D0%B5%D1%82%20%D0%BE%D1%82">
        <w:r>
          <w:rPr>
            <w:rStyle w:val="af"/>
          </w:rPr>
          <w:t>[37]</w:t>
        </w:r>
      </w:hyperlink>
      <w:r>
        <w:t xml:space="preserve"> </w:t>
      </w:r>
      <w:hyperlink r:id="rId255" w:anchor=":~:text=%D0%B2%D0%BE%D0%B7%D0%B2%D1%80%D0%B0%D1%89%D0%B0%D0%B5%D1%82%D1%81%D1%8F%20NULL%29,%D0%B1%D0%B5%D0%B7%20%D1%8F%D0%B2%D0%BD%D0%BE%D0%B3%D0%BE">
        <w:r>
          <w:rPr>
            <w:rStyle w:val="af"/>
          </w:rPr>
          <w:t>[38]</w:t>
        </w:r>
      </w:hyperlink>
      <w:r>
        <w:t xml:space="preserve"> </w:t>
      </w:r>
      <w:hyperlink r:id="rId256" w:anchor=":~:text=%D0%9E%D0%B1%D1%80%D0%B0%D0%B1%D0%BE%D1%82%D0%BA%D0%B0%20%D1%81%D0%BE%D0%B1%D1%8B%D1%82%D0%B8%D1%8F%3A%20%D0%B2%D1%81%D0%B5%20%D0%B7%D0%B0%D0%B8%D0%BD%D1%82%D0%B5%D1%80%D0%B5%D1%81%D0%BE%D0%B2%D0%B0%D0%BD%D0%BD%D1%8B%D0%B5%20%D0%BA%D0%BE%D0%BC%D0%BF%D0%BE%D0%BD%D0%B5%D0%BD%D1%82%D1%8B,%D1%87%D1%82%D0%BE%D0%B1%D1%8B%20%D1%81%D0%BB%D0%B5%D0%B4%D1%83%D1%8E%D1%89%D0%B8%D0%B9%20%D0%B7%D0%B0%D0%BF%D1%80%D0%BE%D1%81%20%D0%B7%D0%B0%D0%BD%D0%BE%D0%B2%D0%BE%20%D0%BF%D0%BE%D0%BB%D1%83%D1%87%D0%B8%D0%BB">
        <w:r>
          <w:rPr>
            <w:rStyle w:val="af"/>
          </w:rPr>
          <w:t>[40]</w:t>
        </w:r>
      </w:hyperlink>
      <w:r>
        <w:t xml:space="preserve"> </w:t>
      </w:r>
      <w:hyperlink r:id="rId257" w:anchor=":~:text=%D0%BF%D0%BE%D0%BB%D1%8C%D0%B7%D0%BE%D0%B2%D0%B0%D1%82%D0%B5%D0%BB%D1%8F,%D0%B2%D1%8B%D0%BF%D0%BE%D0%BB%D0%BD%D0%B8%D1%82%D1%8C%20%D0%BF%D1%80%D1%8F%D0%BC%D0%BE%D0%B9%20%D0%B7%D0%B0%D0%BF%D1%80%D0%BE%D1%81%20%D0%B2%20%D0%91%D0%94">
        <w:r>
          <w:rPr>
            <w:rStyle w:val="af"/>
          </w:rPr>
          <w:t>[41]</w:t>
        </w:r>
      </w:hyperlink>
      <w:r>
        <w:t xml:space="preserve"> </w:t>
      </w:r>
      <w:hyperlink r:id="rId258" w:anchor=":~:text=,%D0%BB%D1%83%D1%87%D1%88%D0%B5%20%D0%B2%D0%B5%D1%80%D0%BD%D1%83%D1%82%D1%8C%20%D0%BF%D1%83%D1%81%D1%82%D0%BE%D0%B9%20%D0%BE%D1%82%D0%B2%D0%B5%D1%82%2C%20%D1%87%D0%B5%D0%BC">
        <w:r>
          <w:rPr>
            <w:rStyle w:val="af"/>
          </w:rPr>
          <w:t>[42]</w:t>
        </w:r>
      </w:hyperlink>
      <w:r>
        <w:t xml:space="preserve"> </w:t>
      </w:r>
      <w:hyperlink r:id="rId259" w:anchor=":~:text=%D0%94%D0%BE%D1%81%D1%82%D1%83%D0%BF%20%D0%BA%20%D0%91%D0%94%20,%D0%B5%D1%81%D0%BB%D0%B8%20%D0%BD%D1%83%D0%B6%D0%B5%D0%BD%20%D0%B4%D0%BB%D1%8F%20%D1%81%D0%BE%D0%B1%D1%81%D1%82%D0%B2%D0%B5%D0%BD%D0%BD%D1%8B%D1%85%20%D1%82%D0%BE%D0%BA%D0%B5%D0%BD%D0%BE%D0%B2">
        <w:r>
          <w:rPr>
            <w:rStyle w:val="af"/>
          </w:rPr>
          <w:t>[46]</w:t>
        </w:r>
      </w:hyperlink>
      <w:r>
        <w:t xml:space="preserve"> </w:t>
      </w:r>
      <w:hyperlink r:id="rId260" w:anchor=":~:text=%D0%9F%D1%83%D0%B1%D0%BB%D0%B8%D0%BA%D0%B0%D1%86%D0%B8%D1%8F%20%D1%81%D0%BE%D0%B1%D1%8B%D1%82%D0%B8%D1%8F%3A%20%D1%81%D0%BF%D0%B5%D1%86%D0%B8%D0%B0%D0%BB%D1%8C%D0%BD%D1%8B%D0%B9%20%D0%B2%D0%BE%D1%80%D0%BA%D0%B5%D1%80%20,%D0%B7%D0%B0%D0%BF%D0%B8%D1%81%D1%8C%20%D0%B2%20Outbox%20%D0%BA%D0%B0%D0%BA%20%D0%BE%D0%BF%D1%83%D0%B1%D0%BB%D0%B8%D0%BA%D0%BE%D0%B2%D0%B0%D0%BD%D0%BD%D1%83%D1%8E">
        <w:r>
          <w:rPr>
            <w:rStyle w:val="af"/>
          </w:rPr>
          <w:t>[48]</w:t>
        </w:r>
      </w:hyperlink>
      <w:r>
        <w:t xml:space="preserve"> </w:t>
      </w:r>
      <w:hyperlink r:id="rId261" w:anchor=":~:text=RBAC%20Cache%3A%20%D0%B7%D0%B0%D0%BF%D0%B8%D1%81%D0%B8%20rbac%3Acache%3A,%D0%B2%D1%8B%D0%BF%D0%BE%D0%BB%D0%BD%D0%B8%D1%82%D1%8C%20%D0%BF%D1%80%D1%8F%D0%BC%D0%BE%D0%B9%20%D0%B7%D0%B0%D0%BF%D1%80%D0%BE%D1%81%20%D0%B2%20%D0%91%D0%94">
        <w:r>
          <w:rPr>
            <w:rStyle w:val="af"/>
          </w:rPr>
          <w:t>[49]</w:t>
        </w:r>
      </w:hyperlink>
      <w:r>
        <w:t xml:space="preserve"> </w:t>
      </w:r>
      <w:hyperlink r:id="rId262" w:anchor=":~:text=Keycloak%20">
        <w:r>
          <w:rPr>
            <w:rStyle w:val="af"/>
          </w:rPr>
          <w:t>[50]</w:t>
        </w:r>
      </w:hyperlink>
      <w:r>
        <w:t xml:space="preserve"> </w:t>
      </w:r>
      <w:hyperlink r:id="rId263" w:anchor=":~:text=%D0%98%D0%B7%20Keycloak%3A%20%D0%B2%D0%BE%20%D0%B2%D1%80%D0%B5%D0%BC%D1%8F%20%D0%B0%D1%83%D1%82%D0%B5%D0%BD%D1%82%D0%B8%D1%84%D0%B8%D0%BA%D0%B0%D1%86%D0%B8%D0%B8,%D0%BD%D0%B5%20%D0%B4%D0%B5%D1%80%D0%B3%D0%B0%D1%82%D1%8C%20IdP%20%D0%BB%D0%B8%D1%88%D0%BD%D0%B8%D0%B9%20%D1%80%D0%B0%D0%B7">
        <w:r>
          <w:rPr>
            <w:rStyle w:val="af"/>
          </w:rPr>
          <w:t>[51]</w:t>
        </w:r>
      </w:hyperlink>
      <w:r>
        <w:t xml:space="preserve"> </w:t>
      </w:r>
      <w:hyperlink r:id="rId264" w:anchor=":~:text=Passkeys%20%28WebAuthn%29%20%D0%B4%D0%BB%D1%8F%20%D0%BF%D0%BE%D0%B4%D0%B4%D0%B5%D1%80%D0%B6%D0%BA%D0%B8%20passwordless,Code%20%D0%B4%D0%BB%D1%8F%20realms%2C%20%D0%BA%D0%BB%D0%B8%D0%B5%D0%BD%D1%82%D0%BE%D0%B2%2C%20%D1%80%D0%BE%D0%BB%D0%B5%D0%B9">
        <w:r>
          <w:rPr>
            <w:rStyle w:val="af"/>
          </w:rPr>
          <w:t>[55]</w:t>
        </w:r>
      </w:hyperlink>
      <w:r>
        <w:t xml:space="preserve"> </w:t>
      </w:r>
      <w:hyperlink r:id="rId265" w:anchor=":~:text=Redis">
        <w:r>
          <w:rPr>
            <w:rStyle w:val="af"/>
          </w:rPr>
          <w:t>[58]</w:t>
        </w:r>
      </w:hyperlink>
      <w:r>
        <w:t xml:space="preserve"> </w:t>
      </w:r>
      <w:hyperlink r:id="rId266" w:anchor=":~:text=rbac%3Acache%3A,%D0%BE%20%D0%B4%D0%BE%D1%81%D1%82%D1%83%D0%BF%D0%B5%20%D0%B8%D0%B7%20%D1%8D%D1%82%D0%BE%D0%B3%D0%BE%20%D0%BA%D1%8D%D1%88%D0%B0">
        <w:r>
          <w:rPr>
            <w:rStyle w:val="af"/>
          </w:rPr>
          <w:t>[59]</w:t>
        </w:r>
      </w:hyperlink>
      <w:r>
        <w:t xml:space="preserve"> </w:t>
      </w:r>
      <w:hyperlink r:id="rId267" w:anchor=":~:text=5">
        <w:r>
          <w:rPr>
            <w:rStyle w:val="af"/>
          </w:rPr>
          <w:t>[60]</w:t>
        </w:r>
      </w:hyperlink>
      <w:r>
        <w:t xml:space="preserve"> </w:t>
      </w:r>
      <w:hyperlink r:id="rId268" w:anchor=":~:text=%D0%BF%D0%BE%D0%B4%D0%BF%D0%B8%D1%81%D0%B0%D0%BD%D1%8B%20%D0%BD%D0%B0%20%D1%81%D0%BE%D0%BE%D1%82%D0%B2%D0%B5%D1%82%D1%81%D1%82%D0%B2%D1%83%D1%8E%D1%89%D0%B8%D0%B9%20%D1%81%D1%82%D1%80%D0%B8%D0%BC%20%D1%87%D0%B5%D1%80%D0%B5%D0%B7,%D0%B7%D0%B0%D0%BF%D1%80%D0%BE%D1%81%20%D0%B7%D0%B0%D0%BD%D0%BE%D0%B2%D0%BE%20%D0%BF%D0%BE%D0%BB%D1%83%D1%87%D0%B8%D0%BB%20%D0%B0%D0%BA%D1%82%D1%83%D0%B0%D0%BB%D1%8C%D0%BD%D1%8B%D0%B5%20%D0%B4%D0%B0%D0%BD%D0%BD%D1%8B%D0%B5">
        <w:r>
          <w:rPr>
            <w:rStyle w:val="af"/>
          </w:rPr>
          <w:t>[61]</w:t>
        </w:r>
      </w:hyperlink>
      <w:r>
        <w:t xml:space="preserve"> </w:t>
      </w:r>
      <w:hyperlink r:id="rId269" w:anchor=":~:text=%D0%BE%D0%B1%D0%BD%D0%BE%D0%B2%D0%BB%D1%8F%D0%B5%D1%82%D1%81%D1%8F%20%D0%BF%D0%BE%D0%BB%D0%B5%20%D1%81%20%D0%BC%D0%B5%D1%82%D0%BA%D0%BE%D0%B9%20%D0%B2%D1%80%D0%B5%D0%BC%D0%B5%D0%BD%D0%B8%2C,%D1%82%D0%BE%D0%B6%D0%B5%20%D0%B8%D0%BC%D0%B5%D1%8E%D1%82%20%D0%BA%D0%BE%D1%80%D0%BE%D1%82%D0%BA%D0%B8%D0%B9%20TTL">
        <w:r>
          <w:rPr>
            <w:rStyle w:val="af"/>
          </w:rPr>
          <w:t>[62]</w:t>
        </w:r>
      </w:hyperlink>
      <w:r>
        <w:t xml:space="preserve"> </w:t>
      </w:r>
      <w:hyperlink r:id="rId270" w:anchor=":~:text=BFF%20Sessions%3A%20%D0%B7%D0%B0%D0%BF%D0%B8%D1%81%D0%B8%20%D0%B2%D0%B8%D0%B4%D0%B0%20bff%3Asession%3A,%D0%B2%D1%80%D0%B5%D0%BC%D1%8F%20%D0%B6%D0%B8%D0%B7%D0%BD%D0%B8%20refresh_token%20%D1%81%D1%82%D0%B0%D0%B2%D0%B8%D1%82%D1%81%D1%8F%20%D0%B4%D0%BB%D0%B8%D1%82%D0%B5%D0%BB%D1%8C%D0%BD%D1%8B%D0%BC">
        <w:r>
          <w:rPr>
            <w:rStyle w:val="af"/>
          </w:rPr>
          <w:t>[63]</w:t>
        </w:r>
      </w:hyperlink>
      <w:r>
        <w:t xml:space="preserve"> </w:t>
      </w:r>
      <w:hyperlink r:id="rId271" w:anchor=":~:text=BFF%20Sessions%3A%20%D0%B7%D0%B0%D0%BF%D0%B8%D1%81%D0%B8%20%D0%B2%D0%B8%D0%B4%D0%B0%20bff%3Asession%3A,%D0%9C%D1%8B">
        <w:r>
          <w:rPr>
            <w:rStyle w:val="af"/>
          </w:rPr>
          <w:t>[64]</w:t>
        </w:r>
      </w:hyperlink>
      <w:r>
        <w:t xml:space="preserve"> </w:t>
      </w:r>
      <w:hyperlink r:id="rId272" w:anchor=":~:text=%D0%BD%D0%B5%D1%84%D1%83%D0%BD%D0%BA%D1%86%D0%B8%D0%BE%D0%BD%D0%B0%D0%BB%D1%8C%D0%BD%D1%8B%D0%B5%20%D1%82%D1%80%D0%B5%D0%B1%D0%BE%D0%B2%D0%B0%D0%BD%D0%B8%D1%8F%20%28%D1%81%D0%BC,%D1%82%D0%BE%D0%B6%D0%B5%20%D0%B8%D0%BC%D0%B5%D1%8E%D1%82%20%D0%BA%D0%BE%D1%80%D0%BE%D1%82%D0%BA%D0%B8%D0%B9%20TTL">
        <w:r>
          <w:rPr>
            <w:rStyle w:val="af"/>
          </w:rPr>
          <w:t>[65]</w:t>
        </w:r>
      </w:hyperlink>
      <w:r>
        <w:t xml:space="preserve"> </w:t>
      </w:r>
      <w:hyperlink r:id="rId273" w:anchor=":~:text=Hash%20Field%20Expiration%20,%D0%BA%D0%B0%D0%BA%20%D0%B2%D0%B5%D0%BA%D1%82%D0%BE%D1%80%D0%BD%D0%BE%D0%B5%20%D1%85%D1%80%D0%B0%D0%BD%D0%B8%D0%BB%D0%B8%D1%89%D0%B5%20%D0%B8%D0%BB%D0%B8%20%D0%B4%D0%BB%D1%8F">
        <w:r>
          <w:rPr>
            <w:rStyle w:val="af"/>
          </w:rPr>
          <w:t>[66]</w:t>
        </w:r>
      </w:hyperlink>
      <w:r>
        <w:t xml:space="preserve"> </w:t>
      </w:r>
      <w:hyperlink r:id="rId274" w:anchor=":~:text=%D0%A2%D0%B0%D0%BA%D0%B8%D0%BC%20%D0%BE%D0%B1%D1%80%D0%B0%D0%B7%D0%BE%D0%BC%20%D0%B4%D0%BE%D1%81%D1%82%D0%B8%D0%B3%D0%B0%D0%B5%D1%82%D1%81%D1%8F%20%D1%81%D0%BE%D0%B3%D0%BB%D0%B0%D1%81%D0%BE%D0%B2%D0%B0%D0%BD%D0%BD%D0%BE%D1%81%D1%82%D1%8C%20%D0%BA%D1%8D%D1%88%D0%B5%D0%B9%3A,%D0%BF%D1%80%D0%B5%D0%B4%D0%BE%D1%82%D0%B2%D1%80%D0%B0%D1%89%D0%B0%D0%B5%D1%82%20%D0%BF%D0%BE%D0%B2%D1%82%D0%BE%D1%80%D0%BD%D0%BE%D0%B5%20%D0%BF%D1%80%D0%B8%D0%BC%D0%B5%D0%BD%D0%B5%D0%BD%D0%B8%D0%B5%20%D0%B4%D1%83%D0%B1%D0%BB%D0%B8%D1%80%D1%83%D1%8E%D1%89%D0%B8%D1%85%20%D1%81%D0%BE%D0%B1%D1%8B%D1%82%D0%B8%D0%B9">
        <w:r>
          <w:rPr>
            <w:rStyle w:val="af"/>
          </w:rPr>
          <w:t>[67]</w:t>
        </w:r>
      </w:hyperlink>
      <w:r>
        <w:t xml:space="preserve"> </w:t>
      </w:r>
      <w:hyperlink r:id="rId275" w:anchor=":~:text=Streams%3A%20%D0%B2%20Redis%20Streams%20%D0%BA%D0%B0%D0%B6%D0%B4%D0%B0%D1%8F,%D0%B8%D0%BB%D0%B8%20%D0%BF%D0%B5%D1%80%D0%B8%D0%BE%D0%B4%D0%B8%D1%87%D0%B5%D1%81%D0%BA%D0%B8%D0%BC%D0%B8%20%D0%B7%D0%B0%D0%B4%D0%B0%D1%87%D0%B0%D0%BC%D0%B8%20%D0%BE%D0%B1%D1%80%D0%B5%D0%B7%D0%BA%D0%B8">
        <w:r>
          <w:rPr>
            <w:rStyle w:val="af"/>
          </w:rPr>
          <w:t>[68]</w:t>
        </w:r>
      </w:hyperlink>
      <w:r>
        <w:t xml:space="preserve"> </w:t>
      </w:r>
      <w:hyperlink r:id="rId276" w:anchor=":~:text=BFF%20Sessions%3A%20%D0%B7%D0%B0%D0%BF%D0%B8%D1%81%D0%B8%20%D0%B2%D0%B8%D0%B4%D0%B0%20bff%3Asession%3A,%D1%82%D0%BE%D0%BA%D0%B5%D0%BD%D1%83.%20%D0%9C%D0%B5%D1%82%D0%B0%D0%B4%D0%B0%D0%BD%D0%BD%D1%8B%D0%B5%20%D1%81%D0%B5%D1%81%D1%81%D0%B8%D0%B8%20%28%D0%BD%D0%B0%D0%BF%D1%80%D0%B8%D0%BC%D0%B5%D1%80">
        <w:r>
          <w:rPr>
            <w:rStyle w:val="af"/>
          </w:rPr>
          <w:t>[69]</w:t>
        </w:r>
      </w:hyperlink>
      <w:r>
        <w:t xml:space="preserve"> </w:t>
      </w:r>
      <w:hyperlink r:id="rId277" w:anchor=":~:text=RBAC%20Cache%3A%20%D0%B7%D0%B0%D0%BF%D0%B8%D1%81%D0%B8%20rbac%3Acache%3A,%D0%B2%D1%8B%D0%BF%D0%BE%D0%BB%D0%BD%D0%B8%D1%82%D1%8C%20%D0%BF%D1%80%D1%8F%D0%BC%D0%BE%D0%B9%20%D0%B7%D0%B0%D0%BF%D1%80%D0%BE%D1%81%20%D0%B2%20%D0%91%D0%94">
        <w:r>
          <w:rPr>
            <w:rStyle w:val="af"/>
          </w:rPr>
          <w:t>[70]</w:t>
        </w:r>
      </w:hyperlink>
      <w:r>
        <w:t xml:space="preserve"> </w:t>
      </w:r>
      <w:hyperlink r:id="rId278" w:anchor=":~:text=PostgreSQL%20">
        <w:r>
          <w:rPr>
            <w:rStyle w:val="af"/>
          </w:rPr>
          <w:t>[71]</w:t>
        </w:r>
      </w:hyperlink>
      <w:r>
        <w:t xml:space="preserve"> </w:t>
      </w:r>
      <w:hyperlink r:id="rId279" w:anchor=":~:text=%D0%BA%D0%BB%D0%B0%D1%81%D1%82%D0%B5%D1%80%20Kubernetes%20,%D0%BF%D1%80%D0%BE%D0%B8%D0%B7%D0%B2%D0%BE%D0%B4%D0%B8%D1%82%D0%B5%D0%BB%D1%8C%D0%BD%D0%BE%D1%81%D1%82%D0%B8%20Keycloak%20%D0%B8%20IAM%20%D0%B8%D1%81%D0%BF%D0%BE%D0%BB%D1%8C%D0%B7%D1%83%D1%8E%D1%82">
        <w:r>
          <w:rPr>
            <w:rStyle w:val="af"/>
          </w:rPr>
          <w:t>[72]</w:t>
        </w:r>
      </w:hyperlink>
      <w:r>
        <w:t xml:space="preserve"> </w:t>
      </w:r>
      <w:hyperlink r:id="rId280" w:anchor=":~:text=match%20at%20L855%20,%D0%B2%20%D1%82%D0%B0%D0%BA%D0%BE%D0%BC%20%D1%81%D0%BB%D1%83%D1%87%D0%B0%D0%B5">
        <w:r>
          <w:rPr>
            <w:rStyle w:val="af"/>
          </w:rPr>
          <w:t>[73]</w:t>
        </w:r>
      </w:hyperlink>
      <w:r>
        <w:t xml:space="preserve"> </w:t>
      </w:r>
      <w:hyperlink r:id="rId281" w:anchor=":~:text=%D0%A0%D0%B5%D0%B0%D0%BB%D0%B8%D0%B7%D0%B0%D1%86%D0%B8%D1%8F%20RLS%3A%20,true">
        <w:r>
          <w:rPr>
            <w:rStyle w:val="af"/>
          </w:rPr>
          <w:t>[74]</w:t>
        </w:r>
      </w:hyperlink>
      <w:r>
        <w:t xml:space="preserve"> </w:t>
      </w:r>
      <w:hyperlink r:id="rId282" w:anchor=":~:text=,%D0%B2%20%D1%82%D0%B0%D0%BA%D0%BE%D0%BC%20%D1%81%D0%BB%D1%83%D1%87%D0%B0%D0%B5">
        <w:r>
          <w:rPr>
            <w:rStyle w:val="af"/>
          </w:rPr>
          <w:t>[75]</w:t>
        </w:r>
      </w:hyperlink>
      <w:r>
        <w:t xml:space="preserve"> </w:t>
      </w:r>
      <w:hyperlink r:id="rId283" w:anchor=":~:text=,%D0%BD%D0%B5%20%D0%B8%D1%81%D0%BF%D0%BE%D0%BB%D1%8C%D0%B7%D1%83%D1%8E%D1%82%D1%81%D1%8F%20%D0%B2%20%D1%80%D0%B0%D0%BD%D1%82%D0%B0%D0%B9%D0%BC%D0%B5%20%D0%BF%D1%80%D0%B8%D0%BB%D0%BE%D0%B6%D0%B5%D0%BD%D0%B8%D1%8F">
        <w:r>
          <w:rPr>
            <w:rStyle w:val="af"/>
          </w:rPr>
          <w:t>[76]</w:t>
        </w:r>
      </w:hyperlink>
      <w:r>
        <w:t xml:space="preserve"> </w:t>
      </w:r>
      <w:hyperlink r:id="rId284" w:anchor=":~:text=%D0%BA%D0%BE%D0%BD%D1%82%D0%B5%D0%BA%D1%81%D1%82%29.%20,%D0%BD%D0%B5%20%D0%B8%D1%81%D0%BF%D0%BE%D0%BB%D1%8C%D0%B7%D1%83%D1%8E%D1%82%D1%81%D1%8F%20%D0%B2%20%D1%80%D0%B0%D0%BD%D1%82%D0%B0%D0%B9%D0%BC%D0%B5%20%D0%BF%D1%80%D0%B8%D0%BB%D0%BE%D0%B6%D0%B5%D0%BD%D0%B8%D1%8F">
        <w:r>
          <w:rPr>
            <w:rStyle w:val="af"/>
          </w:rPr>
          <w:t>[78]</w:t>
        </w:r>
      </w:hyperlink>
      <w:r>
        <w:t xml:space="preserve"> </w:t>
      </w:r>
      <w:hyperlink r:id="rId285" w:anchor=":~:text=,%D0%BF%D1%80%D0%B8%D0%B3%D0%BB%D0%B0%D1%88%D0%B5%D0%BD%D0%BD%D1%8B%D0%B9%20%D0%BF%D0%BE%D0%BB%D1%8C%D0%B7%D0%BE%D0%B2%D0%B0%D1%82%D0%B5%D0%BB%D1%8C%20%D0%B1%D0%B5%D0%B7%20%D1%81%D0%B0%D0%BC%D0%BE%D0%B3%D0%BE%20%D1%82%D0%BE%D0%BA%D0%B5%D0%BD%D0%B0">
        <w:r>
          <w:rPr>
            <w:rStyle w:val="af"/>
          </w:rPr>
          <w:t>[79]</w:t>
        </w:r>
      </w:hyperlink>
      <w:r>
        <w:t xml:space="preserve"> </w:t>
      </w:r>
      <w:hyperlink r:id="rId286" w:anchor=":~:text=%D0%B4%D0%B6%D0%BE%D0%B8%D0%BD%D0%BE%D0%B2,%D0%B8%D0%BB%D0%B8%20%D1%85%D1%80%D0%B0%D0%BD%D0%B5%D0%BD%D0%B8%D0%B5%20%D0%B4%D0%B8%D0%BD%D0%B0%D0%BC%D0%B8%D1%87%D0%B5%D1%81%D0%BA%D0%B8%D1%85%20%D1%81%D1%82%D1%80%D1%83%D0%BA%D1%82%D1%83%D1%80%3B%20Logical">
        <w:r>
          <w:rPr>
            <w:rStyle w:val="af"/>
          </w:rPr>
          <w:t>[80]</w:t>
        </w:r>
      </w:hyperlink>
      <w:r>
        <w:t xml:space="preserve"> </w:t>
      </w:r>
      <w:hyperlink r:id="rId287" w:anchor=":~:text=%D1%80%D0%B0%D0%BC%D0%BA%D0%B0%D1%85%20%D1%82%D0%BE%D0%B9%20%D0%B6%D0%B5%20%D1%82%D1%80%D0%B0%D0%BD%D0%B7%D0%B0%D0%BA%D1%86%D0%B8%D0%B8%20%D0%BE%D0%B1%D0%BD%D0%BE%D0%B2%D0%BB%D0%B5%D0%BD%D0%B8%D1%8F,%D0%B7%D0%B0%D1%84%D0%B8%D0%BA%D1%81%D0%B8%D1%80%D1%83%D0%B5%D1%82%D1%81%D1%8F%20%D0%B0%D1%82%D0%BE%D0%BC%D0%B0%D1%80%D0%BD%D0%BE%20%D1%81%20%D0%BE%D1%81%D0%BD%D0%BE%D0%B2%D0%BD%D1%8B%D0%BC%D0%B8%20%D0%B8%D0%B7%D0%BC%D0%B5%D0%BD%D0%B5%D0%BD%D0%B8%D1%8F%D0%BC%D0%B8">
        <w:r>
          <w:rPr>
            <w:rStyle w:val="af"/>
          </w:rPr>
          <w:t>[83]</w:t>
        </w:r>
      </w:hyperlink>
      <w:r>
        <w:t xml:space="preserve"> </w:t>
      </w:r>
      <w:hyperlink r:id="rId288" w:anchor=":~:text=%D0%BF%D0%BE%D0%B4%D0%BF%D0%B8%D1%81%D0%B0%D0%BD%D1%8B%20%D0%BD%D0%B0%20%D1%81%D0%BE%D0%BE%D1%82%D0%B2%D0%B5%D1%82%D1%81%D1%82%D0%B2%D1%83%D1%8E%D1%89%D0%B8%D0%B9%20%D1%81%D1%82%D1%80%D0%B8%D0%BC%20%D1%87%D0%B5%D1%80%D0%B5%D0%B7,%D1%87%D1%82%D0%BE%D0%B1%D1%8B%20%D1%81%D0%BB%D0%B5%D0%B4%D1%83%D1%8E%D1%89%D0%B8%D0%B9%20%D0%B7%D0%B0%D0%BF%D1%80%D0%BE%D1%81%20%D0%B7%D0%B0%D0%BD%D0%BE%D0%B2%D0%BE%20%D0%BF%D0%BE%D0%BB%D1%83%D1%87%D0%B8%D0%BB">
        <w:r>
          <w:rPr>
            <w:rStyle w:val="af"/>
          </w:rPr>
          <w:t>[87]</w:t>
        </w:r>
      </w:hyperlink>
      <w:r>
        <w:t xml:space="preserve"> </w:t>
      </w:r>
      <w:hyperlink r:id="rId289" w:anchor=":~:text=%D0%BD%D0%B5%D0%BE%D0%B1%D1%85%D0%BE%D0%B4%D0%B8%D0%BC%D1%8B%D0%B5%20%D0%B4%D0%B5%D0%B9%D1%81%D1%82%D0%B2%D0%B8%D1%8F,%D0%B7%D0%B0%D0%BF%D1%80%D0%BE%D1%81%20%D0%B7%D0%B0%D0%BD%D0%BE%D0%B2%D0%BE%20%D0%BF%D0%BE%D0%BB%D1%83%D1%87%D0%B8%D0%BB%20%D0%B0%D0%BA%D1%82%D1%83%D0%B0%D0%BB%D1%8C%D0%BD%D1%8B%D0%B5%20%D0%B4%D0%B0%D0%BD%D0%BD%D1%8B%D0%B5">
        <w:r>
          <w:rPr>
            <w:rStyle w:val="af"/>
          </w:rPr>
          <w:t>[88]</w:t>
        </w:r>
      </w:hyperlink>
      <w:r>
        <w:t xml:space="preserve"> </w:t>
      </w:r>
      <w:hyperlink r:id="rId290" w:anchor=":~:text=%D1%81%D0%B8%D1%81%D1%82%D0%B5%D0%BC%D0%B0%20%D0%B2%D1%81%D0%B5%D0%B3%D0%B4%D0%B0%20%D1%81%D0%BC%D0%BE%D0%B6%D0%B5%D1%82%20%D0%B2%D1%8B%D0%BF%D0%BE%D0%BB%D0%BD%D0%B8%D1%82%D1%8C%20%D0%BF%D1%80%D1%8F%D0%BC%D0%BE%D0%B9,%D0%B7%D0%B0%D0%BF%D1%80%D0%BE%D1%81%20%D0%B2%20%D0%91%D0%94">
        <w:r>
          <w:rPr>
            <w:rStyle w:val="af"/>
          </w:rPr>
          <w:t>[89]</w:t>
        </w:r>
      </w:hyperlink>
      <w:r>
        <w:t xml:space="preserve"> </w:t>
      </w:r>
      <w:hyperlink r:id="rId291" w:anchor=":~:text=%D0%BE%D1%82%D0%BF%D1%80%D0%B0%D0%B2%D0%BB%D1%8F%D0%B5%D1%82%20%D1%81%D0%BE%D0%B1%D1%8B%D1%82%D0%B8%D0%B5%20%D0%B2%20Redis%20Streams,%D0%B7%D0%B0%D0%BF%D0%B8%D1%81%D1%8C%20%D0%B2%20Outbox%20%D0%BA%D0%B0%D0%BA%20%D0%BE%D0%BF%D1%83%D0%B1%D0%BB%D0%B8%D0%BA%D0%BE%D0%B2%D0%B0%D0%BD%D0%BD%D1%83%D1%8E">
        <w:r>
          <w:rPr>
            <w:rStyle w:val="af"/>
          </w:rPr>
          <w:t>[90]</w:t>
        </w:r>
      </w:hyperlink>
      <w:r>
        <w:t xml:space="preserve"> </w:t>
      </w:r>
      <w:hyperlink r:id="rId292" w:anchor=":~:text=rbac%3Acache%3A,%D0%B7%D0%B0%D0%BF%D1%80%D0%BE%D1%81%20%D0%B7%D0%B0%D0%BD%D0%BE%D0%B2%D0%BE%20%D0%BF%D0%BE%D0%BB%D1%83%D1%87%D0%B8%D0%BB%20%D0%B0%D0%BA%D1%82%D1%83%D0%B0%D0%BB%D1%8C%D0%BD%D1%8B%D0%B5%20%D0%B4%D0%B0%D0%BD%D0%BD%D1%8B%D0%B5">
        <w:r>
          <w:rPr>
            <w:rStyle w:val="af"/>
          </w:rPr>
          <w:t>[91]</w:t>
        </w:r>
      </w:hyperlink>
      <w:r>
        <w:t xml:space="preserve"> </w:t>
      </w:r>
      <w:hyperlink r:id="rId293" w:anchor=":~:text=%D0%9C%D0%B5%D1%82%D1%80%D0%B8%D0%BA%D0%B8%3A%20%D0%9E%D1%82%D1%81%D0%BB%D0%B5%D0%B6%D0%B8%D0%B2%D0%B0%D1%8E%D1%82%D1%81%D1%8F%20%D0%BC%D0%B5%D1%82%D1%80%D0%B8%D0%BA%D0%B8%20%D0%BF%D1%80%D0%BE%D0%B8%D0%B7%D0%B2%D0%BE%D0%B4%D0%B8%D1%82%D0%B5%D0%BB%D1%8C%D0%BD%D0%BE%D1%81%D1%82%D0%B8%20%D0%B8,%D0%B8%D0%BB%D0%B8%20%D0%BF%D1%80%D1%8F%D0%BC%D0%BE%20Elastic%20metric%20indices">
        <w:r>
          <w:rPr>
            <w:rStyle w:val="af"/>
          </w:rPr>
          <w:t>[94]</w:t>
        </w:r>
      </w:hyperlink>
      <w:r>
        <w:t xml:space="preserve"> </w:t>
      </w:r>
      <w:hyperlink r:id="rId294" w:anchor=":~:text=%D0%BF%D1%80%D0%B0%D0%B2%2C%20%D0%BF%D1%80%D0%BE%D1%86%D0%B5%D0%BD%D1%82%20cache%20hit%20%D0%BF%D0%BE,%D1%83%D0%BF%D1%80%D0%BE%D1%89%D0%B0%D0%B5%D1%82%20%D0%B4%D0%B5%D0%B2%D0%BE%D0%BF%D1%81%D0%B0%D0%BC%20%D0%B7%D0%B0%D0%B4%D0%B0%D1%87%D1%83%20%D0%BA%D0%BE%D1%80%D0%B5%D0%BB%D0%BB%D1%8F%D1%86%D0%B8%D0%B8%20%D1%81%D0%BE%D0%B1%D1%8B%D1%82%D0%B8%D0%B9">
        <w:r>
          <w:rPr>
            <w:rStyle w:val="af"/>
          </w:rPr>
          <w:t>[95]</w:t>
        </w:r>
      </w:hyperlink>
      <w:r>
        <w:t xml:space="preserve"> </w:t>
      </w:r>
      <w:hyperlink r:id="rId295" w:anchor=":~:text=BFF%20Sessions%3A%20%D0%B7%D0%B0%D0%BF%D0%B8%D1%81%D0%B8%20%D0%B2%D0%B8%D0%B4%D0%B0%20bff%3Asession%3A,%D0%B2%D1%80%D0%B5%D0%BC%D1%8F%20%D0%B6%D0%B8%D0%B7%D0%BD%D0%B8%20refresh_token%20%D1%81%D1%82%D0%B0%D0%B2%D0%B8%D1%82%D1%81%D1%8F%20%D0%B4%D0%BB%D0%B8%D1%82%D0%B5%D0%BB%D1%8C%D0%BD%D1%8B%D0%BC">
        <w:r>
          <w:rPr>
            <w:rStyle w:val="af"/>
          </w:rPr>
          <w:t>[96]</w:t>
        </w:r>
      </w:hyperlink>
      <w:r>
        <w:t xml:space="preserve"> </w:t>
      </w:r>
      <w:hyperlink r:id="rId296" w:anchor=":~:text=,id%20%3D">
        <w:r>
          <w:rPr>
            <w:rStyle w:val="af"/>
          </w:rPr>
          <w:t>[97]</w:t>
        </w:r>
      </w:hyperlink>
      <w:r>
        <w:t xml:space="preserve"> </w:t>
      </w:r>
      <w:hyperlink r:id="rId297" w:anchor=":~:text=SPA%E2%86%92BFF%E2%86%92IAM.%20%D0%9A%D0%B0%D0%B6%D0%B4%D0%BE%D0%B5%20%D0%B2%D1%85%D0%BE%D0%B4%D1%8F%D1%89%D0%B5%D0%B5%20HTTP,%D0%B3%D0%B4%D0%B5%20%D0%B2%D0%BE%D0%B7%D0%BD%D0%B8%D0%BA%D0%BB%D0%B0%20%D0%B7%D0%B0%D0%B4%D0%B5%D1%80%D0%B6%D0%BA%D0%B0%20%D0%B8%D0%BB%D0%B8%20%D0%BE%D1%88%D0%B8%D0%B1%D0%BA%D0%B0">
        <w:r>
          <w:rPr>
            <w:rStyle w:val="af"/>
          </w:rPr>
          <w:t>[98]</w:t>
        </w:r>
      </w:hyperlink>
      <w:r>
        <w:t xml:space="preserve"> </w:t>
      </w:r>
      <w:hyperlink r:id="rId298" w:anchor=":~:text=%D0%BE%D0%B1%D1%80%D0%B0%D0%B1%D0%BE%D1%82%D0%BA%D0%B8%20%D0%B7%D0%B0%D0%BF%D1%80%D0%BE%D1%81%D0%B0%29,%D1%81%D0%B2%D0%BE%D0%B8%20%D0%BB%D0%BE%D0%B3%D0%B8%20%D0%B8%20%D0%B2%D0%BD%D1%83%D1%82%D1%80%D0%B5%D0%BD%D0%BD%D0%B8%D0%B5%20%D1%81%D0%BF%D0%B0%D0%BD%D1%8B">
        <w:r>
          <w:rPr>
            <w:rStyle w:val="af"/>
          </w:rPr>
          <w:t>[99]</w:t>
        </w:r>
      </w:hyperlink>
      <w:r>
        <w:t xml:space="preserve"> </w:t>
      </w:r>
      <w:hyperlink r:id="rId299" w:anchor=":~:text=,%D1%81%D0%B2%D0%BE%D0%B8%20%D0%BB%D0%BE%D0%B3%D0%B8%20%D0%B8%20%D0%B2%D0%BD%D1%83%D1%82%D1%80%D0%B5%D0%BD%D0%BD%D0%B8%D0%B5%20%D1%81%D0%BF%D0%B0%D0%BD%D1%8B">
        <w:r>
          <w:rPr>
            <w:rStyle w:val="af"/>
          </w:rPr>
          <w:t>[100]</w:t>
        </w:r>
      </w:hyperlink>
      <w:r>
        <w:t xml:space="preserve"> </w:t>
      </w:r>
      <w:hyperlink r:id="rId300" w:anchor=":~:text=%D0%B4%D0%B0%D0%BB%D0%B5%D0%B5%20%D0%BF%D0%B5%D1%80%D0%B5%D0%B4%D0%B0%D0%B5%D1%82%20%D0%B7%D0%B0%D0%B3%D0%BE%D0%BB%D0%BE%D0%B2%D0%BA%D0%B8%20tracecontext%20%D0%BF%D1%80%D0%B8,end%20%D0%BA%D0%B0%D1%80%D1%82%D0%B8%D0%BD%D1%8B%20%D1%80%D0%B0%D0%B1%D0%BE%D1%82%D1%8B%20%D1%81%D0%B8%D1%81%D1%82%D0%B5%D0%BC%D1%8B">
        <w:r>
          <w:rPr>
            <w:rStyle w:val="af"/>
          </w:rPr>
          <w:t>[101]</w:t>
        </w:r>
      </w:hyperlink>
      <w:r>
        <w:t xml:space="preserve"> </w:t>
      </w:r>
      <w:hyperlink r:id="rId301" w:anchor=":~:text=%28%D0%BD%D0%B0%D0%BF%D1%80%D0%B8%D0%BC%D0%B5%D1%80%2C%2095,%D1%80%D0%B0%D0%B7%D0%BC%D0%B5%D1%80">
        <w:r>
          <w:rPr>
            <w:rStyle w:val="af"/>
          </w:rPr>
          <w:t>[102]</w:t>
        </w:r>
      </w:hyperlink>
      <w:r>
        <w:t xml:space="preserve"> </w:t>
      </w:r>
      <w:hyperlink r:id="rId302" w:anchor=":~:text=%28%D0%BD%D0%B0%D0%BF%D1%80%D0%B8%D0%BC%D0%B5%D1%80%2C%2095,%D0%BA%D0%BE%D0%BB%D0%B8%D1%87%D0%B5%D1%81%D1%82%D0%B2%D0%BE%20%D0%B0%D0%BA%D1%82%D0%B8%D0%B2%D0%BD%D1%8B%D1%85%20%D1%81%D0%B5%D1%81%D1%81%D0%B8%D0%B9">
        <w:r>
          <w:rPr>
            <w:rStyle w:val="af"/>
          </w:rPr>
          <w:t>[103]</w:t>
        </w:r>
      </w:hyperlink>
      <w:r>
        <w:t xml:space="preserve"> </w:t>
      </w:r>
      <w:hyperlink r:id="rId303" w:anchor=":~:text=8,%D1%82%D1%80%D0%B0%D1%81%D1%81%D0%B8%D1%80%D0%BE%D0%B2%D0%BA%D0%B8">
        <w:r>
          <w:rPr>
            <w:rStyle w:val="af"/>
          </w:rPr>
          <w:t>[104]</w:t>
        </w:r>
      </w:hyperlink>
      <w:r>
        <w:t xml:space="preserve"> </w:t>
      </w:r>
      <w:hyperlink r:id="rId304" w:anchor=":~:text=,end%20%D0%BA%D0%B0%D1%80%D1%82%D0%B8%D0%BD%D1%8B%20%D1%80%D0%B0%D0%B1%D0%BE%D1%82%D1%8B%20%D1%81%D0%B8%D1%81%D1%82%D0%B5%D0%BC%D1%8B">
        <w:r>
          <w:rPr>
            <w:rStyle w:val="af"/>
          </w:rPr>
          <w:t>[105]</w:t>
        </w:r>
      </w:hyperlink>
      <w:r>
        <w:t xml:space="preserve"> </w:t>
      </w:r>
      <w:hyperlink r:id="rId305" w:anchor=":~:text=%D0%9B%D0%BE%D0%B3%D0%B8%D1%80%D0%BE%D0%B2%D0%B0%D0%BD%D0%B8%D0%B5%3A%20%D0%92%D1%81%D0%B5%20%D0%BB%D0%BE%D0%B3%D0%B8%20%E2%80%93%20%D1%81%D1%82%D1%80%D1%83%D0%BA%D1%82%D1%83%D1%80%D0%B8%D1%80%D0%BE%D0%B2%D0%B0%D0%BD%D0%BD%D1%8B%D0%B5,id%20%D0%B4%D0%BB%D1%8F%20%D0%BF%D1%80%D0%B8%D0%B2%D1%8F%D0%B7%D0%BA%D0%B8%20%D0%BA%20%D0%B4%D0%B5%D1%82%D0%B0%D0%BB%D1%8F%D0%BC">
        <w:r>
          <w:rPr>
            <w:rStyle w:val="af"/>
          </w:rPr>
          <w:t>[106]</w:t>
        </w:r>
      </w:hyperlink>
      <w:r>
        <w:t xml:space="preserve"> </w:t>
      </w:r>
      <w:hyperlink r:id="rId306" w:anchor=":~:text=,%D0%B4%D0%BB%D1%8F%20%D1%85%D1%80%D0%B0%D0%BD%D0%B5%D0%BD%D0%B8%D1%8F%20%D1%83%D1%87%D0%B5%D1%82%D0%BD%D1%8B%D1%85">
        <w:r>
          <w:rPr>
            <w:rStyle w:val="af"/>
          </w:rPr>
          <w:t>[107]</w:t>
        </w:r>
      </w:hyperlink>
      <w:r>
        <w:t xml:space="preserve"> </w:t>
      </w:r>
      <w:hyperlink r:id="rId307" w:anchor=":~:text=%D0%BC%D0%B5%D1%82%D1%80%D0%B8%D0%BA%D0%B0%D1%85%20%D0%B2%D1%81%D0%B5%D1%85%20%D1%81%D0%B5%D1%80%D0%B2%D0%B8%D1%81%D0%BE%D0%B2%20%D0%BD%D0%B0%20%D0%BF%D1%83%D1%82%D1%8C,%D0%BA%20IAM%20%D0%B8%D0%BB%D0%B8%20%D0%B4%D1%80%D1%83%D0%B3%D0%B8%D0%BC%20%D1%81%D0%B5%D1%80%D0%B2%D0%B8%D1%81%D0%B0%D0%BC">
        <w:r>
          <w:rPr>
            <w:rStyle w:val="af"/>
          </w:rPr>
          <w:t>[108]</w:t>
        </w:r>
      </w:hyperlink>
      <w:r>
        <w:t xml:space="preserve"> </w:t>
      </w:r>
      <w:hyperlink r:id="rId308" w:anchor=":~:text=Fallback%20%D0%BF%D1%80%D0%B8%20%D0%BD%D0%B5%D0%B4%D0%BE%D1%81%D1%82%D1%83%D0%BF%D0%BD%D0%BE%D1%81%D1%82%D0%B8%20Redis%20,%D0%B5%D1%81%D0%BB%D0%B8%20Redis%20%D0%BD%D0%B5%D0%B4%D0%BE%D1%81%D1%82%D1%83%D0%BF%D0%B5%D0%BD%20%D0%B8%D0%BB%D0%B8%20%D0%B7%D0%B0%D0%BF%D0%B8%D1%81%D1%8C">
        <w:r>
          <w:rPr>
            <w:rStyle w:val="af"/>
          </w:rPr>
          <w:t>[109]</w:t>
        </w:r>
      </w:hyperlink>
      <w:r>
        <w:t xml:space="preserve"> </w:t>
      </w:r>
      <w:hyperlink r:id="rId309" w:anchor=":~:text=Fallback%20%D0%BF%D1%80%D0%B8%20%D0%BD%D0%B5%D0%B4%D0%BE%D1%81%D1%82%D1%83%D0%BF%D0%BD%D0%BE%D1%81%D1%82%D0%B8%20Redis%20,%D0%B5%D1%81%D0%BB%D0%B8%20Redis%20%D0%BD%D0%B5%D0%B4%D0%BE%D1%81%D1%82%D1%83%D0%BF%D0%B5%D0%BD%20%D0%B8%D0%BB%D0%B8%20%D0%B7%D0%B0%D0%BF%D0%B8%D1%81%D1%8C">
        <w:r>
          <w:rPr>
            <w:rStyle w:val="af"/>
          </w:rPr>
          <w:t>[110]</w:t>
        </w:r>
      </w:hyperlink>
      <w:r>
        <w:t xml:space="preserve"> </w:t>
      </w:r>
      <w:hyperlink r:id="rId310" w:anchor=":~:text=%D1%82%D0%BE%D0%BA%D0%B5%D0%BD%D0%BE%D0%B2.%20,%D0%B1%D0%B5%D0%B7%20%D0%B8%D0%B7%D0%BC%D0%B5%D0%BD%D0%B5%D0%BD%D0%B8%D1%8F%20%D0%B2%D0%BD%D0%B5%D1%88%D0%BD%D0%B8%D1%85%20%D0%BA%D0%BE%D0%BD%D1%82%D1%80%D0%B0%D0%BA%D1%82%D0%BE%D0%B2">
        <w:r>
          <w:rPr>
            <w:rStyle w:val="af"/>
          </w:rPr>
          <w:t>[112]</w:t>
        </w:r>
      </w:hyperlink>
      <w:r>
        <w:t xml:space="preserve"> </w:t>
      </w:r>
      <w:hyperlink r:id="rId311" w:anchor=":~:text=%D1%85%D1%80%D0%B0%D0%BD%D0%B8%D1%82%D1%8C%D1%81%D1%8F%20%D0%B2%20%D0%BE%D0%B1%D0%B5%D0%B7%D0%BB%D0%B8%D1%87%D0%B5%D0%BD%D0%BD%D0%BE%D0%BC%20%D0%B2%D0%B8%D0%B4%D0%B5%20%E2%80%93,%D0%BA%D0%BE%D0%B3%D0%B4%D0%B0%20%D0%B0%D0%B4%D0%BC%D0%B8%D0%BD%D0%B8%D1%81%D1%82%D1%80%D0%B0%D1%82%D0%BE%D1%80%20%D0%B4%D0%B5%D0%B9%D1%81%D1%82%D0%B2%D1%83%D0%B5%D1%82%20%D0%BE%D1%82">
        <w:r>
          <w:rPr>
            <w:rStyle w:val="af"/>
          </w:rPr>
          <w:t>[114]</w:t>
        </w:r>
      </w:hyperlink>
      <w:r>
        <w:t xml:space="preserve"> </w:t>
      </w:r>
      <w:hyperlink r:id="rId312" w:anchor=":~:text=secret%20Keycloak%20%D0%B4%D0%BB%D1%8F%20BFF%2C%20%D0%BF%D0%B0%D1%80%D0%BE%D0%BB%D1%8C,Store%20%E2%80%93%20%D0%B5%D0%B4%D0%B8%D0%BD%D1%8B%D0%B9%20%D0%BF%D0%BE%D0%B4%D1%85%D0%BE%D0%B4%20%D0%BA">
        <w:r>
          <w:rPr>
            <w:rStyle w:val="af"/>
          </w:rPr>
          <w:t>[115]</w:t>
        </w:r>
      </w:hyperlink>
      <w:r>
        <w:t xml:space="preserve"> </w:t>
      </w:r>
      <w:hyperlink r:id="rId313" w:anchor=":~:text=%D0%B4%D0%B6%D0%BE%D0%B8%D0%BD%D0%BE%D0%B2,%D0%B4%D0%BB%D1%8F%20%D0%BC%D0%B0%D1%81%D1%88%D1%82%D0%B0%D0%B1%D0%B8%D1%80%D0%BE%D0%B2%D0%B0%D0%BD%D0%B8%D1%8F%20%D1%87%D1%82%D0%B5%D0%BD%D0%B8%D1%8F%2C%20%D0%B5%D1%81%D0%BB%D0%B8%20%D0%BF%D0%BE%D1%82%D1%80%D0%B5%D0%B1%D1%83%D0%B5%D1%82%D1%81%D1%8F">
        <w:r>
          <w:rPr>
            <w:rStyle w:val="af"/>
          </w:rPr>
          <w:t>[117]</w:t>
        </w:r>
      </w:hyperlink>
      <w:r>
        <w:t xml:space="preserve"> </w:t>
      </w:r>
      <w:hyperlink r:id="rId314" w:anchor=":~:text=26">
        <w:r>
          <w:rPr>
            <w:rStyle w:val="af"/>
          </w:rPr>
          <w:t>[118]</w:t>
        </w:r>
      </w:hyperlink>
      <w:r>
        <w:t xml:space="preserve"> </w:t>
      </w:r>
      <w:hyperlink r:id="rId315" w:anchor=":~:text=CSRF%20%28Cross">
        <w:r>
          <w:rPr>
            <w:rStyle w:val="af"/>
          </w:rPr>
          <w:t>[119]</w:t>
        </w:r>
      </w:hyperlink>
      <w:r>
        <w:t xml:space="preserve"> </w:t>
      </w:r>
      <w:hyperlink r:id="rId316" w:anchor=":~:text=match%20at%20L1063%20secret%20Keycloak,Store%20%E2%80%93%20%D0%B5%D0%B4%D0%B8%D0%BD%D1%8B%D0%B9%20%D0%BF%D0%BE%D0%B4%D1%85%D0%BE%D0%B4%20%D0%BA">
        <w:r>
          <w:rPr>
            <w:rStyle w:val="af"/>
          </w:rPr>
          <w:t>[120]</w:t>
        </w:r>
      </w:hyperlink>
      <w:r>
        <w:t xml:space="preserve"> Архитектура IAM-модуля (ADR).docx</w:t>
      </w:r>
    </w:p>
    <w:p w14:paraId="6F119C2B" w14:textId="77777777" w:rsidR="00322B01" w:rsidRDefault="00000000">
      <w:pPr>
        <w:pStyle w:val="a0"/>
      </w:pPr>
      <w:hyperlink r:id="rId317">
        <w:r>
          <w:rPr>
            <w:rStyle w:val="af"/>
          </w:rPr>
          <w:t>file://file_00000000ffd071f4b214ebc34511cf2e</w:t>
        </w:r>
      </w:hyperlink>
    </w:p>
    <w:p w14:paraId="11A1161C" w14:textId="77777777" w:rsidR="00322B01" w:rsidRDefault="00000000">
      <w:pPr>
        <w:pStyle w:val="a0"/>
      </w:pPr>
      <w:hyperlink r:id="rId318" w:anchor=":~:text=message%3A%20%27new%20row%20violates%20row,but%20the%20policy%20is">
        <w:r>
          <w:rPr>
            <w:rStyle w:val="af"/>
          </w:rPr>
          <w:t>[39]</w:t>
        </w:r>
      </w:hyperlink>
      <w:r>
        <w:t xml:space="preserve"> message: 'new row violates row-level security policy for table "users ...</w:t>
      </w:r>
    </w:p>
    <w:p w14:paraId="6BD9E6A4" w14:textId="77777777" w:rsidR="00322B01" w:rsidRDefault="00000000">
      <w:pPr>
        <w:pStyle w:val="a0"/>
      </w:pPr>
      <w:hyperlink r:id="rId319">
        <w:r>
          <w:rPr>
            <w:rStyle w:val="af"/>
          </w:rPr>
          <w:t>https://github.com/orgs/supabase/discussions/6765</w:t>
        </w:r>
      </w:hyperlink>
    </w:p>
    <w:p w14:paraId="217223CE" w14:textId="77777777" w:rsidR="00322B01" w:rsidRDefault="00000000">
      <w:pPr>
        <w:pStyle w:val="a0"/>
      </w:pPr>
      <w:hyperlink r:id="rId320" w:anchor=":~:text=%23%20POST%20%2Fadmin%2Frealms%2F%7Brealm%7D%2Fusers%2F%7Buser">
        <w:r>
          <w:rPr>
            <w:rStyle w:val="af"/>
          </w:rPr>
          <w:t>[47]</w:t>
        </w:r>
      </w:hyperlink>
      <w:r>
        <w:t xml:space="preserve"> </w:t>
      </w:r>
      <w:hyperlink r:id="rId321" w:anchor=":~:text=%23%20POST%20%2Fadmin%2Frealms%2F%7Brealm%7D%2Fusers%2F%7Buser">
        <w:r>
          <w:rPr>
            <w:rStyle w:val="af"/>
          </w:rPr>
          <w:t>[52]</w:t>
        </w:r>
      </w:hyperlink>
      <w:r>
        <w:t xml:space="preserve"> </w:t>
      </w:r>
      <w:hyperlink r:id="rId322" w:anchor=":~:text=">
        <w:r>
          <w:rPr>
            <w:rStyle w:val="af"/>
          </w:rPr>
          <w:t>[53]</w:t>
        </w:r>
      </w:hyperlink>
      <w:r>
        <w:t xml:space="preserve"> </w:t>
      </w:r>
      <w:hyperlink r:id="rId323" w:anchor=":~:text=">
        <w:r>
          <w:rPr>
            <w:rStyle w:val="af"/>
          </w:rPr>
          <w:t>[54]</w:t>
        </w:r>
      </w:hyperlink>
      <w:r>
        <w:t xml:space="preserve"> </w:t>
      </w:r>
      <w:hyperlink r:id="rId324" w:anchor=":~:text=Code%20Message%20Datatype">
        <w:r>
          <w:rPr>
            <w:rStyle w:val="af"/>
          </w:rPr>
          <w:t>[56]</w:t>
        </w:r>
      </w:hyperlink>
      <w:r>
        <w:t xml:space="preserve"> </w:t>
      </w:r>
      <w:hyperlink r:id="rId325" w:anchor=":~:text=%23%20PUT%20%2Fadmin%2Frealms%2F%7Brealm%7D%2Fusers%2F%7Buser">
        <w:r>
          <w:rPr>
            <w:rStyle w:val="af"/>
          </w:rPr>
          <w:t>[57]</w:t>
        </w:r>
      </w:hyperlink>
      <w:r>
        <w:t xml:space="preserve"> Keycloak Admin REST API</w:t>
      </w:r>
    </w:p>
    <w:p w14:paraId="32D463FD" w14:textId="77777777" w:rsidR="00322B01" w:rsidRDefault="00000000">
      <w:pPr>
        <w:pStyle w:val="a0"/>
      </w:pPr>
      <w:hyperlink r:id="rId326">
        <w:r>
          <w:rPr>
            <w:rStyle w:val="af"/>
          </w:rPr>
          <w:t>https://www.keycloak.org/docs-api/latest/rest-api/index.html</w:t>
        </w:r>
      </w:hyperlink>
    </w:p>
    <w:p w14:paraId="190CA5B2" w14:textId="77777777" w:rsidR="00322B01" w:rsidRPr="000A1CD0" w:rsidRDefault="00000000">
      <w:pPr>
        <w:pStyle w:val="a0"/>
        <w:rPr>
          <w:lang w:val="en-US"/>
        </w:rPr>
      </w:pPr>
      <w:hyperlink r:id="rId327" w:anchor=":~:text=Using%20SET%20LOCAL%20inside%20a,context%20into%20the%20next%20request">
        <w:r w:rsidRPr="000A1CD0">
          <w:rPr>
            <w:rStyle w:val="af"/>
            <w:lang w:val="en-US"/>
          </w:rPr>
          <w:t>[77]</w:t>
        </w:r>
      </w:hyperlink>
      <w:r w:rsidRPr="000A1CD0">
        <w:rPr>
          <w:lang w:val="en-US"/>
        </w:rPr>
        <w:t xml:space="preserve"> Mastering PostgreSQL Row-Level Security (RLS) for Rock-Solid Multi-Tenancy</w:t>
      </w:r>
    </w:p>
    <w:p w14:paraId="153D6DC4" w14:textId="77777777" w:rsidR="00322B01" w:rsidRPr="000A1CD0" w:rsidRDefault="00000000">
      <w:pPr>
        <w:pStyle w:val="a0"/>
        <w:rPr>
          <w:lang w:val="en-US"/>
        </w:rPr>
      </w:pPr>
      <w:hyperlink r:id="rId328">
        <w:r w:rsidRPr="000A1CD0">
          <w:rPr>
            <w:rStyle w:val="af"/>
            <w:lang w:val="en-US"/>
          </w:rPr>
          <w:t>https://ricofritzsche.me/mastering-postgresql-row-level-security-rls-for-rock-solid-multi-tenancy/</w:t>
        </w:r>
      </w:hyperlink>
    </w:p>
    <w:p w14:paraId="70A8B258" w14:textId="77777777" w:rsidR="00322B01" w:rsidRPr="000A1CD0" w:rsidRDefault="00000000">
      <w:pPr>
        <w:pStyle w:val="a0"/>
        <w:rPr>
          <w:lang w:val="en-US"/>
        </w:rPr>
      </w:pPr>
      <w:hyperlink r:id="rId329" w:anchor=":~:text=PostgreSQL%2018%20UUIDv7%20Support%20,fragmentation%2C%20and%20improved%20cache%20locality">
        <w:r w:rsidRPr="000A1CD0">
          <w:rPr>
            <w:rStyle w:val="af"/>
            <w:lang w:val="en-US"/>
          </w:rPr>
          <w:t>[81]</w:t>
        </w:r>
      </w:hyperlink>
      <w:r w:rsidRPr="000A1CD0">
        <w:rPr>
          <w:lang w:val="en-US"/>
        </w:rPr>
        <w:t xml:space="preserve"> </w:t>
      </w:r>
      <w:hyperlink r:id="rId330" w:anchor=":~:text=Some%20of%20the%20key%20benefits,fragmentation%2C%20and%20improved%20cache%20locality">
        <w:r w:rsidRPr="000A1CD0">
          <w:rPr>
            <w:rStyle w:val="af"/>
            <w:lang w:val="en-US"/>
          </w:rPr>
          <w:t>[85]</w:t>
        </w:r>
      </w:hyperlink>
      <w:r w:rsidRPr="000A1CD0">
        <w:rPr>
          <w:lang w:val="en-US"/>
        </w:rPr>
        <w:t xml:space="preserve"> PostgreSQL 18 UUIDv7 Support - Generate Timestamp-Ordered ...</w:t>
      </w:r>
    </w:p>
    <w:p w14:paraId="12CED860" w14:textId="77777777" w:rsidR="00322B01" w:rsidRPr="000A1CD0" w:rsidRDefault="00000000">
      <w:pPr>
        <w:pStyle w:val="a0"/>
        <w:rPr>
          <w:lang w:val="en-US"/>
        </w:rPr>
      </w:pPr>
      <w:hyperlink r:id="rId331">
        <w:r w:rsidRPr="000A1CD0">
          <w:rPr>
            <w:rStyle w:val="af"/>
            <w:lang w:val="en-US"/>
          </w:rPr>
          <w:t>https://neon.com/postgresql/postgresql-18/uuidv7-support</w:t>
        </w:r>
      </w:hyperlink>
    </w:p>
    <w:p w14:paraId="244F9ED6" w14:textId="77777777" w:rsidR="00322B01" w:rsidRPr="000A1CD0" w:rsidRDefault="00000000">
      <w:pPr>
        <w:pStyle w:val="a0"/>
        <w:rPr>
          <w:lang w:val="en-US"/>
        </w:rPr>
      </w:pPr>
      <w:hyperlink r:id="rId332" w:anchor=":~:text=brooker,each%20other%20in%20the">
        <w:r w:rsidRPr="000A1CD0">
          <w:rPr>
            <w:rStyle w:val="af"/>
            <w:lang w:val="en-US"/>
          </w:rPr>
          <w:t>[82]</w:t>
        </w:r>
      </w:hyperlink>
      <w:r w:rsidRPr="000A1CD0">
        <w:rPr>
          <w:lang w:val="en-US"/>
        </w:rPr>
        <w:t xml:space="preserve"> Fixing UUIDv7 (for database use-cases) - Marc's Blog - brooker.co.za</w:t>
      </w:r>
    </w:p>
    <w:p w14:paraId="1D8D47EB" w14:textId="77777777" w:rsidR="00322B01" w:rsidRPr="000A1CD0" w:rsidRDefault="00000000">
      <w:pPr>
        <w:pStyle w:val="a0"/>
        <w:rPr>
          <w:lang w:val="en-US"/>
        </w:rPr>
      </w:pPr>
      <w:hyperlink r:id="rId333">
        <w:r w:rsidRPr="000A1CD0">
          <w:rPr>
            <w:rStyle w:val="af"/>
            <w:lang w:val="en-US"/>
          </w:rPr>
          <w:t>https://brooker.co.za/blog/2025/10/22/uuidv7.html</w:t>
        </w:r>
      </w:hyperlink>
    </w:p>
    <w:p w14:paraId="500CC37C" w14:textId="77777777" w:rsidR="00322B01" w:rsidRPr="000A1CD0" w:rsidRDefault="00000000">
      <w:pPr>
        <w:pStyle w:val="a0"/>
        <w:rPr>
          <w:lang w:val="en-US"/>
        </w:rPr>
      </w:pPr>
      <w:hyperlink r:id="rId334" w:anchor=":~:text=%2A%20Outbox%20Pattern%20,marks%20the%20event%20as%20sent">
        <w:r w:rsidRPr="000A1CD0">
          <w:rPr>
            <w:rStyle w:val="af"/>
            <w:lang w:val="en-US"/>
          </w:rPr>
          <w:t>[84]</w:t>
        </w:r>
      </w:hyperlink>
      <w:r w:rsidRPr="000A1CD0">
        <w:rPr>
          <w:lang w:val="en-US"/>
        </w:rPr>
        <w:t xml:space="preserve"> </w:t>
      </w:r>
      <w:hyperlink r:id="rId335" w:anchor=":~:text=message%20to%20the%20queue%2C%20we,marks%20the%20event%20as%20sent">
        <w:r w:rsidRPr="000A1CD0">
          <w:rPr>
            <w:rStyle w:val="af"/>
            <w:lang w:val="en-US"/>
          </w:rPr>
          <w:t>[86]</w:t>
        </w:r>
      </w:hyperlink>
      <w:r w:rsidRPr="000A1CD0">
        <w:rPr>
          <w:lang w:val="en-US"/>
        </w:rPr>
        <w:t xml:space="preserve"> </w:t>
      </w:r>
      <w:hyperlink r:id="rId336" w:anchor=":~:text=we%20have%20three%20main%20delivery,guarantees">
        <w:r w:rsidRPr="000A1CD0">
          <w:rPr>
            <w:rStyle w:val="af"/>
            <w:lang w:val="en-US"/>
          </w:rPr>
          <w:t>[92]</w:t>
        </w:r>
      </w:hyperlink>
      <w:r w:rsidRPr="000A1CD0">
        <w:rPr>
          <w:lang w:val="en-US"/>
        </w:rPr>
        <w:t xml:space="preserve"> Outbox, Inbox patterns and delivery guarantees explained - Event-Driven.io</w:t>
      </w:r>
    </w:p>
    <w:p w14:paraId="14B43FF8" w14:textId="77777777" w:rsidR="00322B01" w:rsidRPr="000A1CD0" w:rsidRDefault="00000000">
      <w:pPr>
        <w:pStyle w:val="a0"/>
        <w:rPr>
          <w:lang w:val="en-US"/>
        </w:rPr>
      </w:pPr>
      <w:hyperlink r:id="rId337">
        <w:r w:rsidRPr="000A1CD0">
          <w:rPr>
            <w:rStyle w:val="af"/>
            <w:lang w:val="en-US"/>
          </w:rPr>
          <w:t>https://event-driven.io/en/outbox_inbox_patterns_and_delivery_guarantees_explained/</w:t>
        </w:r>
      </w:hyperlink>
    </w:p>
    <w:p w14:paraId="6206D15A" w14:textId="77777777" w:rsidR="00322B01" w:rsidRPr="000A1CD0" w:rsidRDefault="00000000">
      <w:pPr>
        <w:pStyle w:val="a0"/>
        <w:rPr>
          <w:lang w:val="en-US"/>
        </w:rPr>
      </w:pPr>
      <w:hyperlink r:id="rId338" w:anchor=":~:text=Best%20Practice%3A%20Use%20a%20global,an%20HSM%20or%20secrets%20manager">
        <w:r w:rsidRPr="000A1CD0">
          <w:rPr>
            <w:rStyle w:val="af"/>
            <w:lang w:val="en-US"/>
          </w:rPr>
          <w:t>[113]</w:t>
        </w:r>
      </w:hyperlink>
      <w:r w:rsidRPr="000A1CD0">
        <w:rPr>
          <w:lang w:val="en-US"/>
        </w:rPr>
        <w:t xml:space="preserve"> 10 Best Practices for Strong Password Encryption - Medium</w:t>
      </w:r>
    </w:p>
    <w:p w14:paraId="3A9A55BE" w14:textId="77777777" w:rsidR="00322B01" w:rsidRPr="000A1CD0" w:rsidRDefault="00000000">
      <w:pPr>
        <w:pStyle w:val="a0"/>
        <w:rPr>
          <w:lang w:val="en-US"/>
        </w:rPr>
      </w:pPr>
      <w:hyperlink r:id="rId339">
        <w:r w:rsidRPr="000A1CD0">
          <w:rPr>
            <w:rStyle w:val="af"/>
            <w:lang w:val="en-US"/>
          </w:rPr>
          <w:t>https://medium.com/@arunangshudas/10-best-practices-for-strong-password-encryption-d6390175295e</w:t>
        </w:r>
      </w:hyperlink>
    </w:p>
    <w:p w14:paraId="4DD83104" w14:textId="77777777" w:rsidR="00322B01" w:rsidRPr="000A1CD0" w:rsidRDefault="00000000">
      <w:pPr>
        <w:pStyle w:val="a0"/>
        <w:rPr>
          <w:lang w:val="en-US"/>
        </w:rPr>
      </w:pPr>
      <w:hyperlink r:id="rId340" w:anchor=":~:text=UUIDv7%3A%20The%20Fast%2C%20Unique%2C%20Ordered,like%20database%20types%2C%20logs%2C%20analytics">
        <w:r w:rsidRPr="000A1CD0">
          <w:rPr>
            <w:rStyle w:val="af"/>
            <w:lang w:val="en-US"/>
          </w:rPr>
          <w:t>[116]</w:t>
        </w:r>
      </w:hyperlink>
      <w:r w:rsidRPr="000A1CD0">
        <w:rPr>
          <w:lang w:val="en-US"/>
        </w:rPr>
        <w:t xml:space="preserve"> UUIDv7: The Fast, Unique, Ordered Identifier Every Scalable System ...</w:t>
      </w:r>
    </w:p>
    <w:p w14:paraId="79DD3BDE" w14:textId="77777777" w:rsidR="00322B01" w:rsidRPr="000A1CD0" w:rsidRDefault="00000000">
      <w:pPr>
        <w:pStyle w:val="a0"/>
        <w:rPr>
          <w:lang w:val="en-US"/>
        </w:rPr>
      </w:pPr>
      <w:hyperlink r:id="rId341">
        <w:r w:rsidRPr="000A1CD0">
          <w:rPr>
            <w:rStyle w:val="af"/>
            <w:lang w:val="en-US"/>
          </w:rPr>
          <w:t>https://medium.com/@zahrazolfaghari00/uuidv7-the-fast-unique-ordered-identifier-every-scalable-system-needs-999e57eb0104</w:t>
        </w:r>
      </w:hyperlink>
      <w:bookmarkEnd w:id="28"/>
    </w:p>
    <w:sectPr w:rsidR="00322B01" w:rsidRPr="000A1CD0">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180A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6A1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DB261EB"/>
    <w:multiLevelType w:val="multilevel"/>
    <w:tmpl w:val="8646A1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37852979">
    <w:abstractNumId w:val="0"/>
  </w:num>
  <w:num w:numId="2" w16cid:durableId="78406186">
    <w:abstractNumId w:val="1"/>
  </w:num>
  <w:num w:numId="3" w16cid:durableId="383219942">
    <w:abstractNumId w:val="1"/>
  </w:num>
  <w:num w:numId="4" w16cid:durableId="270939943">
    <w:abstractNumId w:val="1"/>
  </w:num>
  <w:num w:numId="5" w16cid:durableId="1828475087">
    <w:abstractNumId w:val="1"/>
  </w:num>
  <w:num w:numId="6" w16cid:durableId="1995864707">
    <w:abstractNumId w:val="1"/>
  </w:num>
  <w:num w:numId="7" w16cid:durableId="2046367780">
    <w:abstractNumId w:val="1"/>
  </w:num>
  <w:num w:numId="8" w16cid:durableId="2135906787">
    <w:abstractNumId w:val="1"/>
  </w:num>
  <w:num w:numId="9" w16cid:durableId="405152652">
    <w:abstractNumId w:val="1"/>
  </w:num>
  <w:num w:numId="10" w16cid:durableId="712581379">
    <w:abstractNumId w:val="1"/>
  </w:num>
  <w:num w:numId="11" w16cid:durableId="2131588198">
    <w:abstractNumId w:val="1"/>
  </w:num>
  <w:num w:numId="12" w16cid:durableId="634288308">
    <w:abstractNumId w:val="1"/>
  </w:num>
  <w:num w:numId="13" w16cid:durableId="685835331">
    <w:abstractNumId w:val="1"/>
  </w:num>
  <w:num w:numId="14" w16cid:durableId="1287934815">
    <w:abstractNumId w:val="1"/>
  </w:num>
  <w:num w:numId="15" w16cid:durableId="1637680099">
    <w:abstractNumId w:val="1"/>
  </w:num>
  <w:num w:numId="16" w16cid:durableId="432938997">
    <w:abstractNumId w:val="1"/>
  </w:num>
  <w:num w:numId="17" w16cid:durableId="892429677">
    <w:abstractNumId w:val="1"/>
  </w:num>
  <w:num w:numId="18" w16cid:durableId="1153642642">
    <w:abstractNumId w:val="1"/>
  </w:num>
  <w:num w:numId="19" w16cid:durableId="602882174">
    <w:abstractNumId w:val="1"/>
  </w:num>
  <w:num w:numId="20" w16cid:durableId="951667671">
    <w:abstractNumId w:val="1"/>
  </w:num>
  <w:num w:numId="21" w16cid:durableId="2064209182">
    <w:abstractNumId w:val="1"/>
  </w:num>
  <w:num w:numId="22" w16cid:durableId="1778675106">
    <w:abstractNumId w:val="1"/>
  </w:num>
  <w:num w:numId="23" w16cid:durableId="1035958014">
    <w:abstractNumId w:val="1"/>
  </w:num>
  <w:num w:numId="24" w16cid:durableId="734746423">
    <w:abstractNumId w:val="1"/>
  </w:num>
  <w:num w:numId="25" w16cid:durableId="2019848737">
    <w:abstractNumId w:val="1"/>
  </w:num>
  <w:num w:numId="26" w16cid:durableId="1812022173">
    <w:abstractNumId w:val="1"/>
  </w:num>
  <w:num w:numId="27" w16cid:durableId="408818331">
    <w:abstractNumId w:val="1"/>
  </w:num>
  <w:num w:numId="28" w16cid:durableId="1695576298">
    <w:abstractNumId w:val="1"/>
  </w:num>
  <w:num w:numId="29" w16cid:durableId="1432319700">
    <w:abstractNumId w:val="1"/>
  </w:num>
  <w:num w:numId="30" w16cid:durableId="740064348">
    <w:abstractNumId w:val="1"/>
  </w:num>
  <w:num w:numId="31" w16cid:durableId="178474433">
    <w:abstractNumId w:val="1"/>
  </w:num>
  <w:num w:numId="32" w16cid:durableId="1921522662">
    <w:abstractNumId w:val="1"/>
  </w:num>
  <w:num w:numId="33" w16cid:durableId="165167774">
    <w:abstractNumId w:val="1"/>
  </w:num>
  <w:num w:numId="34" w16cid:durableId="727148270">
    <w:abstractNumId w:val="1"/>
  </w:num>
  <w:num w:numId="35" w16cid:durableId="1142967773">
    <w:abstractNumId w:val="1"/>
  </w:num>
  <w:num w:numId="36" w16cid:durableId="68696853">
    <w:abstractNumId w:val="1"/>
  </w:num>
  <w:num w:numId="37" w16cid:durableId="532353019">
    <w:abstractNumId w:val="1"/>
  </w:num>
  <w:num w:numId="38" w16cid:durableId="1249852625">
    <w:abstractNumId w:val="1"/>
  </w:num>
  <w:num w:numId="39" w16cid:durableId="1502312062">
    <w:abstractNumId w:val="1"/>
  </w:num>
  <w:num w:numId="40" w16cid:durableId="1594240835">
    <w:abstractNumId w:val="1"/>
  </w:num>
  <w:num w:numId="41" w16cid:durableId="564024764">
    <w:abstractNumId w:val="1"/>
  </w:num>
  <w:num w:numId="42" w16cid:durableId="557983665">
    <w:abstractNumId w:val="1"/>
  </w:num>
  <w:num w:numId="43" w16cid:durableId="336346063">
    <w:abstractNumId w:val="1"/>
  </w:num>
  <w:num w:numId="44" w16cid:durableId="12072433">
    <w:abstractNumId w:val="1"/>
  </w:num>
  <w:num w:numId="45" w16cid:durableId="1097362986">
    <w:abstractNumId w:val="1"/>
  </w:num>
  <w:num w:numId="46" w16cid:durableId="2019308673">
    <w:abstractNumId w:val="1"/>
  </w:num>
  <w:num w:numId="47" w16cid:durableId="1728453856">
    <w:abstractNumId w:val="1"/>
  </w:num>
  <w:num w:numId="48" w16cid:durableId="354234947">
    <w:abstractNumId w:val="1"/>
  </w:num>
  <w:num w:numId="49" w16cid:durableId="528185346">
    <w:abstractNumId w:val="1"/>
  </w:num>
  <w:num w:numId="50" w16cid:durableId="704135502">
    <w:abstractNumId w:val="1"/>
  </w:num>
  <w:num w:numId="51" w16cid:durableId="1380744791">
    <w:abstractNumId w:val="1"/>
  </w:num>
  <w:num w:numId="52" w16cid:durableId="1563565366">
    <w:abstractNumId w:val="1"/>
  </w:num>
  <w:num w:numId="53" w16cid:durableId="2046327505">
    <w:abstractNumId w:val="1"/>
  </w:num>
  <w:num w:numId="54" w16cid:durableId="839464444">
    <w:abstractNumId w:val="1"/>
  </w:num>
  <w:num w:numId="55" w16cid:durableId="247885648">
    <w:abstractNumId w:val="1"/>
  </w:num>
  <w:num w:numId="56" w16cid:durableId="82267315">
    <w:abstractNumId w:val="1"/>
  </w:num>
  <w:num w:numId="57" w16cid:durableId="236869829">
    <w:abstractNumId w:val="1"/>
  </w:num>
  <w:num w:numId="58" w16cid:durableId="1911698391">
    <w:abstractNumId w:val="1"/>
  </w:num>
  <w:num w:numId="59" w16cid:durableId="1037004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22B01"/>
    <w:rsid w:val="000A1CD0"/>
    <w:rsid w:val="00322B01"/>
    <w:rsid w:val="00517C34"/>
    <w:rsid w:val="006D6346"/>
    <w:rsid w:val="00E75C9B"/>
    <w:rsid w:val="00FC2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7329"/>
  <w15:docId w15:val="{CB425038-8D22-4FFF-BBFD-1A45BAAAF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List Paragraph"/>
    <w:basedOn w:val="a"/>
    <w:rsid w:val="006D63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ffd071f4b214ebc34511cf2e" TargetMode="External"/><Relationship Id="rId299" Type="http://schemas.openxmlformats.org/officeDocument/2006/relationships/hyperlink" Target="file://file_00000000ffd071f4b214ebc34511cf2e" TargetMode="External"/><Relationship Id="rId21" Type="http://schemas.openxmlformats.org/officeDocument/2006/relationships/hyperlink" Target="file://file_00000000ffd071f4b214ebc34511cf2e" TargetMode="External"/><Relationship Id="rId63" Type="http://schemas.openxmlformats.org/officeDocument/2006/relationships/hyperlink" Target="file://file_0000000096a471f4b98ac168efababab" TargetMode="External"/><Relationship Id="rId159" Type="http://schemas.openxmlformats.org/officeDocument/2006/relationships/hyperlink" Target="file://file_0000000096a471f4b98ac168efababab" TargetMode="External"/><Relationship Id="rId324" Type="http://schemas.openxmlformats.org/officeDocument/2006/relationships/hyperlink" Target="https://www.keycloak.org/docs-api/latest/rest-api/index.html" TargetMode="External"/><Relationship Id="rId170" Type="http://schemas.openxmlformats.org/officeDocument/2006/relationships/hyperlink" Target="file://file_00000000ffd071f4b214ebc34511cf2e" TargetMode="External"/><Relationship Id="rId226" Type="http://schemas.openxmlformats.org/officeDocument/2006/relationships/hyperlink" Target="file://file_0000000096a471f4b98ac168efababab" TargetMode="External"/><Relationship Id="rId268" Type="http://schemas.openxmlformats.org/officeDocument/2006/relationships/hyperlink" Target="file://file_00000000ffd071f4b214ebc34511cf2e" TargetMode="External"/><Relationship Id="rId32" Type="http://schemas.openxmlformats.org/officeDocument/2006/relationships/hyperlink" Target="file://file_0000000096a471f4b98ac168efababab" TargetMode="External"/><Relationship Id="rId74" Type="http://schemas.openxmlformats.org/officeDocument/2006/relationships/hyperlink" Target="file://file_00000000ffd071f4b214ebc34511cf2e" TargetMode="External"/><Relationship Id="rId128" Type="http://schemas.openxmlformats.org/officeDocument/2006/relationships/hyperlink" Target="file://file_00000000ffd071f4b214ebc34511cf2e" TargetMode="External"/><Relationship Id="rId335" Type="http://schemas.openxmlformats.org/officeDocument/2006/relationships/hyperlink" Target="https://event-driven.io/en/outbox_inbox_patterns_and_delivery_guarantees_explained/" TargetMode="External"/><Relationship Id="rId5" Type="http://schemas.openxmlformats.org/officeDocument/2006/relationships/hyperlink" Target="file://file_0000000096a471f4b98ac168efababab" TargetMode="External"/><Relationship Id="rId181" Type="http://schemas.openxmlformats.org/officeDocument/2006/relationships/hyperlink" Target="file://file_00000000ffd071f4b214ebc34511cf2e" TargetMode="External"/><Relationship Id="rId237" Type="http://schemas.openxmlformats.org/officeDocument/2006/relationships/hyperlink" Target="file://file_0000000096a471f4b98ac168efababab" TargetMode="External"/><Relationship Id="rId279" Type="http://schemas.openxmlformats.org/officeDocument/2006/relationships/hyperlink" Target="file://file_00000000ffd071f4b214ebc34511cf2e" TargetMode="External"/><Relationship Id="rId43" Type="http://schemas.openxmlformats.org/officeDocument/2006/relationships/hyperlink" Target="file://file_00000000ffd071f4b214ebc34511cf2e" TargetMode="External"/><Relationship Id="rId139" Type="http://schemas.openxmlformats.org/officeDocument/2006/relationships/hyperlink" Target="https://brooker.co.za/blog/2025/10/22/uuidv7.html" TargetMode="External"/><Relationship Id="rId290" Type="http://schemas.openxmlformats.org/officeDocument/2006/relationships/hyperlink" Target="file://file_00000000ffd071f4b214ebc34511cf2e" TargetMode="External"/><Relationship Id="rId304" Type="http://schemas.openxmlformats.org/officeDocument/2006/relationships/hyperlink" Target="file://file_00000000ffd071f4b214ebc34511cf2e" TargetMode="External"/><Relationship Id="rId85" Type="http://schemas.openxmlformats.org/officeDocument/2006/relationships/hyperlink" Target="https://www.keycloak.org/docs-api/latest/rest-api/index.html" TargetMode="External"/><Relationship Id="rId150" Type="http://schemas.openxmlformats.org/officeDocument/2006/relationships/hyperlink" Target="file://file_00000000ffd071f4b214ebc34511cf2e" TargetMode="External"/><Relationship Id="rId192" Type="http://schemas.openxmlformats.org/officeDocument/2006/relationships/hyperlink" Target="file://file_00000000ffd071f4b214ebc34511cf2e" TargetMode="External"/><Relationship Id="rId206" Type="http://schemas.openxmlformats.org/officeDocument/2006/relationships/hyperlink" Target="https://neon.com/postgresql/postgresql-18/uuidv7-support" TargetMode="External"/><Relationship Id="rId248" Type="http://schemas.openxmlformats.org/officeDocument/2006/relationships/hyperlink" Target="file://file_00000000ffd071f4b214ebc34511cf2e" TargetMode="External"/><Relationship Id="rId12" Type="http://schemas.openxmlformats.org/officeDocument/2006/relationships/hyperlink" Target="file://file_00000000ffd071f4b214ebc34511cf2e" TargetMode="External"/><Relationship Id="rId108" Type="http://schemas.openxmlformats.org/officeDocument/2006/relationships/hyperlink" Target="file://file_00000000ffd071f4b214ebc34511cf2e" TargetMode="External"/><Relationship Id="rId315" Type="http://schemas.openxmlformats.org/officeDocument/2006/relationships/hyperlink" Target="file://file_00000000ffd071f4b214ebc34511cf2e" TargetMode="External"/><Relationship Id="rId54" Type="http://schemas.openxmlformats.org/officeDocument/2006/relationships/hyperlink" Target="https://github.com/orgs/supabase/discussions/6765" TargetMode="External"/><Relationship Id="rId96" Type="http://schemas.openxmlformats.org/officeDocument/2006/relationships/hyperlink" Target="file://file_00000000ffd071f4b214ebc34511cf2e" TargetMode="External"/><Relationship Id="rId161" Type="http://schemas.openxmlformats.org/officeDocument/2006/relationships/hyperlink" Target="file://file_00000000ffd071f4b214ebc34511cf2e" TargetMode="External"/><Relationship Id="rId217" Type="http://schemas.openxmlformats.org/officeDocument/2006/relationships/hyperlink" Target="file://file_0000000096a471f4b98ac168efababab" TargetMode="External"/><Relationship Id="rId259" Type="http://schemas.openxmlformats.org/officeDocument/2006/relationships/hyperlink" Target="file://file_00000000ffd071f4b214ebc34511cf2e" TargetMode="External"/><Relationship Id="rId23" Type="http://schemas.openxmlformats.org/officeDocument/2006/relationships/hyperlink" Target="file://file_00000000ffd071f4b214ebc34511cf2e" TargetMode="External"/><Relationship Id="rId119" Type="http://schemas.openxmlformats.org/officeDocument/2006/relationships/hyperlink" Target="file://file_00000000ffd071f4b214ebc34511cf2e" TargetMode="External"/><Relationship Id="rId270" Type="http://schemas.openxmlformats.org/officeDocument/2006/relationships/hyperlink" Target="file://file_00000000ffd071f4b214ebc34511cf2e" TargetMode="External"/><Relationship Id="rId326" Type="http://schemas.openxmlformats.org/officeDocument/2006/relationships/hyperlink" Target="https://www.keycloak.org/docs-api/latest/rest-api/index.html" TargetMode="External"/><Relationship Id="rId65" Type="http://schemas.openxmlformats.org/officeDocument/2006/relationships/hyperlink" Target="file://file_00000000ffd071f4b214ebc34511cf2e" TargetMode="External"/><Relationship Id="rId130" Type="http://schemas.openxmlformats.org/officeDocument/2006/relationships/hyperlink" Target="file://file_00000000ffd071f4b214ebc34511cf2e" TargetMode="External"/><Relationship Id="rId172" Type="http://schemas.openxmlformats.org/officeDocument/2006/relationships/hyperlink" Target="file://file_00000000ffd071f4b214ebc34511cf2e" TargetMode="External"/><Relationship Id="rId228" Type="http://schemas.openxmlformats.org/officeDocument/2006/relationships/hyperlink" Target="file://file_0000000096a471f4b98ac168efababab" TargetMode="External"/><Relationship Id="rId281" Type="http://schemas.openxmlformats.org/officeDocument/2006/relationships/hyperlink" Target="file://file_00000000ffd071f4b214ebc34511cf2e" TargetMode="External"/><Relationship Id="rId337" Type="http://schemas.openxmlformats.org/officeDocument/2006/relationships/hyperlink" Target="https://event-driven.io/en/outbox_inbox_patterns_and_delivery_guarantees_explained/" TargetMode="External"/><Relationship Id="rId34" Type="http://schemas.openxmlformats.org/officeDocument/2006/relationships/hyperlink" Target="file://file_00000000ffd071f4b214ebc34511cf2e" TargetMode="External"/><Relationship Id="rId76" Type="http://schemas.openxmlformats.org/officeDocument/2006/relationships/hyperlink" Target="file://file_00000000ffd071f4b214ebc34511cf2e" TargetMode="External"/><Relationship Id="rId141" Type="http://schemas.openxmlformats.org/officeDocument/2006/relationships/hyperlink" Target="https://event-driven.io/en/outbox_inbox_patterns_and_delivery_guarantees_explained/" TargetMode="External"/><Relationship Id="rId7" Type="http://schemas.openxmlformats.org/officeDocument/2006/relationships/hyperlink" Target="file://file_00000000ffd071f4b214ebc34511cf2e" TargetMode="External"/><Relationship Id="rId183" Type="http://schemas.openxmlformats.org/officeDocument/2006/relationships/hyperlink" Target="file://file_00000000ffd071f4b214ebc34511cf2e" TargetMode="External"/><Relationship Id="rId239" Type="http://schemas.openxmlformats.org/officeDocument/2006/relationships/hyperlink" Target="file://file_00000000ffd071f4b214ebc34511cf2e" TargetMode="External"/><Relationship Id="rId250" Type="http://schemas.openxmlformats.org/officeDocument/2006/relationships/hyperlink" Target="file://file_00000000ffd071f4b214ebc34511cf2e" TargetMode="External"/><Relationship Id="rId292" Type="http://schemas.openxmlformats.org/officeDocument/2006/relationships/hyperlink" Target="file://file_00000000ffd071f4b214ebc34511cf2e" TargetMode="External"/><Relationship Id="rId306" Type="http://schemas.openxmlformats.org/officeDocument/2006/relationships/hyperlink" Target="file://file_00000000ffd071f4b214ebc34511cf2e" TargetMode="External"/><Relationship Id="rId45" Type="http://schemas.openxmlformats.org/officeDocument/2006/relationships/hyperlink" Target="file://file_00000000ffd071f4b214ebc34511cf2e" TargetMode="External"/><Relationship Id="rId87" Type="http://schemas.openxmlformats.org/officeDocument/2006/relationships/hyperlink" Target="https://www.keycloak.org/docs-api/latest/rest-api/index.html" TargetMode="External"/><Relationship Id="rId110" Type="http://schemas.openxmlformats.org/officeDocument/2006/relationships/hyperlink" Target="file://file_00000000ffd071f4b214ebc34511cf2e" TargetMode="External"/><Relationship Id="rId152" Type="http://schemas.openxmlformats.org/officeDocument/2006/relationships/hyperlink" Target="file://file_00000000ffd071f4b214ebc34511cf2e" TargetMode="External"/><Relationship Id="rId194" Type="http://schemas.openxmlformats.org/officeDocument/2006/relationships/hyperlink" Target="file://file_00000000ffd071f4b214ebc34511cf2e" TargetMode="External"/><Relationship Id="rId208" Type="http://schemas.openxmlformats.org/officeDocument/2006/relationships/hyperlink" Target="file://file_00000000ffd071f4b214ebc34511cf2e" TargetMode="External"/><Relationship Id="rId240" Type="http://schemas.openxmlformats.org/officeDocument/2006/relationships/hyperlink" Target="file://file_00000000ffd071f4b214ebc34511cf2e" TargetMode="External"/><Relationship Id="rId261" Type="http://schemas.openxmlformats.org/officeDocument/2006/relationships/hyperlink" Target="file://file_00000000ffd071f4b214ebc34511cf2e" TargetMode="External"/><Relationship Id="rId14" Type="http://schemas.openxmlformats.org/officeDocument/2006/relationships/hyperlink" Target="file://file_00000000ffd071f4b214ebc34511cf2e" TargetMode="External"/><Relationship Id="rId35" Type="http://schemas.openxmlformats.org/officeDocument/2006/relationships/hyperlink" Target="file://file_00000000ffd071f4b214ebc34511cf2e" TargetMode="External"/><Relationship Id="rId56" Type="http://schemas.openxmlformats.org/officeDocument/2006/relationships/hyperlink" Target="file://file_00000000ffd071f4b214ebc34511cf2e" TargetMode="External"/><Relationship Id="rId77" Type="http://schemas.openxmlformats.org/officeDocument/2006/relationships/hyperlink" Target="file://file_00000000ffd071f4b214ebc34511cf2e" TargetMode="External"/><Relationship Id="rId100" Type="http://schemas.openxmlformats.org/officeDocument/2006/relationships/hyperlink" Target="file://file_00000000ffd071f4b214ebc34511cf2e" TargetMode="External"/><Relationship Id="rId282" Type="http://schemas.openxmlformats.org/officeDocument/2006/relationships/hyperlink" Target="file://file_00000000ffd071f4b214ebc34511cf2e" TargetMode="External"/><Relationship Id="rId317" Type="http://schemas.openxmlformats.org/officeDocument/2006/relationships/hyperlink" Target="file://file_00000000ffd071f4b214ebc34511cf2e" TargetMode="External"/><Relationship Id="rId338" Type="http://schemas.openxmlformats.org/officeDocument/2006/relationships/hyperlink" Target="https://medium.com/@arunangshudas/10-best-practices-for-strong-password-encryption-d6390175295e" TargetMode="External"/><Relationship Id="rId8" Type="http://schemas.openxmlformats.org/officeDocument/2006/relationships/hyperlink" Target="file://file_0000000096a471f4b98ac168efababab" TargetMode="External"/><Relationship Id="rId98" Type="http://schemas.openxmlformats.org/officeDocument/2006/relationships/hyperlink" Target="file://file_00000000ffd071f4b214ebc34511cf2e" TargetMode="External"/><Relationship Id="rId121" Type="http://schemas.openxmlformats.org/officeDocument/2006/relationships/hyperlink" Target="file://file_00000000ffd071f4b214ebc34511cf2e" TargetMode="External"/><Relationship Id="rId142" Type="http://schemas.openxmlformats.org/officeDocument/2006/relationships/hyperlink" Target="file://file_00000000ffd071f4b214ebc34511cf2e" TargetMode="External"/><Relationship Id="rId163" Type="http://schemas.openxmlformats.org/officeDocument/2006/relationships/hyperlink" Target="file://file_00000000ffd071f4b214ebc34511cf2e" TargetMode="External"/><Relationship Id="rId184" Type="http://schemas.openxmlformats.org/officeDocument/2006/relationships/hyperlink" Target="file://file_00000000ffd071f4b214ebc34511cf2e" TargetMode="External"/><Relationship Id="rId219" Type="http://schemas.openxmlformats.org/officeDocument/2006/relationships/hyperlink" Target="file://file_0000000096a471f4b98ac168efababab" TargetMode="External"/><Relationship Id="rId230" Type="http://schemas.openxmlformats.org/officeDocument/2006/relationships/hyperlink" Target="file://file_0000000096a471f4b98ac168efababab" TargetMode="External"/><Relationship Id="rId251" Type="http://schemas.openxmlformats.org/officeDocument/2006/relationships/hyperlink" Target="file://file_00000000ffd071f4b214ebc34511cf2e" TargetMode="External"/><Relationship Id="rId25" Type="http://schemas.openxmlformats.org/officeDocument/2006/relationships/hyperlink" Target="file://file_0000000096a471f4b98ac168efababab" TargetMode="External"/><Relationship Id="rId46" Type="http://schemas.openxmlformats.org/officeDocument/2006/relationships/hyperlink" Target="file://file_00000000ffd071f4b214ebc34511cf2e" TargetMode="External"/><Relationship Id="rId67" Type="http://schemas.openxmlformats.org/officeDocument/2006/relationships/hyperlink" Target="file://file_00000000ffd071f4b214ebc34511cf2e" TargetMode="External"/><Relationship Id="rId272" Type="http://schemas.openxmlformats.org/officeDocument/2006/relationships/hyperlink" Target="file://file_00000000ffd071f4b214ebc34511cf2e" TargetMode="External"/><Relationship Id="rId293" Type="http://schemas.openxmlformats.org/officeDocument/2006/relationships/hyperlink" Target="file://file_00000000ffd071f4b214ebc34511cf2e" TargetMode="External"/><Relationship Id="rId307" Type="http://schemas.openxmlformats.org/officeDocument/2006/relationships/hyperlink" Target="file://file_00000000ffd071f4b214ebc34511cf2e" TargetMode="External"/><Relationship Id="rId328" Type="http://schemas.openxmlformats.org/officeDocument/2006/relationships/hyperlink" Target="https://ricofritzsche.me/mastering-postgresql-row-level-security-rls-for-rock-solid-multi-tenancy/" TargetMode="External"/><Relationship Id="rId88" Type="http://schemas.openxmlformats.org/officeDocument/2006/relationships/hyperlink" Target="https://www.keycloak.org/docs-api/latest/rest-api/index.html" TargetMode="External"/><Relationship Id="rId111" Type="http://schemas.openxmlformats.org/officeDocument/2006/relationships/hyperlink" Target="file://file_00000000ffd071f4b214ebc34511cf2e" TargetMode="External"/><Relationship Id="rId132" Type="http://schemas.openxmlformats.org/officeDocument/2006/relationships/hyperlink" Target="https://neon.com/postgresql/postgresql-18/uuidv7-support" TargetMode="External"/><Relationship Id="rId153" Type="http://schemas.openxmlformats.org/officeDocument/2006/relationships/hyperlink" Target="file://file_00000000ffd071f4b214ebc34511cf2e" TargetMode="External"/><Relationship Id="rId174" Type="http://schemas.openxmlformats.org/officeDocument/2006/relationships/hyperlink" Target="file://file_00000000ffd071f4b214ebc34511cf2e" TargetMode="External"/><Relationship Id="rId195" Type="http://schemas.openxmlformats.org/officeDocument/2006/relationships/hyperlink" Target="file://file_00000000ffd071f4b214ebc34511cf2e" TargetMode="External"/><Relationship Id="rId209" Type="http://schemas.openxmlformats.org/officeDocument/2006/relationships/hyperlink" Target="file://file_00000000ffd071f4b214ebc34511cf2e" TargetMode="External"/><Relationship Id="rId220" Type="http://schemas.openxmlformats.org/officeDocument/2006/relationships/hyperlink" Target="file://file_0000000096a471f4b98ac168efababab" TargetMode="External"/><Relationship Id="rId241" Type="http://schemas.openxmlformats.org/officeDocument/2006/relationships/hyperlink" Target="file://file_00000000ffd071f4b214ebc34511cf2e" TargetMode="External"/><Relationship Id="rId15" Type="http://schemas.openxmlformats.org/officeDocument/2006/relationships/hyperlink" Target="file://file_00000000ffd071f4b214ebc34511cf2e" TargetMode="External"/><Relationship Id="rId36" Type="http://schemas.openxmlformats.org/officeDocument/2006/relationships/hyperlink" Target="file://file_0000000096a471f4b98ac168efababab" TargetMode="External"/><Relationship Id="rId57" Type="http://schemas.openxmlformats.org/officeDocument/2006/relationships/hyperlink" Target="file://file_00000000ffd071f4b214ebc34511cf2e" TargetMode="External"/><Relationship Id="rId262" Type="http://schemas.openxmlformats.org/officeDocument/2006/relationships/hyperlink" Target="file://file_00000000ffd071f4b214ebc34511cf2e" TargetMode="External"/><Relationship Id="rId283" Type="http://schemas.openxmlformats.org/officeDocument/2006/relationships/hyperlink" Target="file://file_00000000ffd071f4b214ebc34511cf2e" TargetMode="External"/><Relationship Id="rId318" Type="http://schemas.openxmlformats.org/officeDocument/2006/relationships/hyperlink" Target="https://github.com/orgs/supabase/discussions/6765" TargetMode="External"/><Relationship Id="rId339" Type="http://schemas.openxmlformats.org/officeDocument/2006/relationships/hyperlink" Target="https://medium.com/@arunangshudas/10-best-practices-for-strong-password-encryption-d6390175295e" TargetMode="External"/><Relationship Id="rId78" Type="http://schemas.openxmlformats.org/officeDocument/2006/relationships/hyperlink" Target="file://file_00000000ffd071f4b214ebc34511cf2e" TargetMode="External"/><Relationship Id="rId99" Type="http://schemas.openxmlformats.org/officeDocument/2006/relationships/hyperlink" Target="file://file_00000000ffd071f4b214ebc34511cf2e" TargetMode="External"/><Relationship Id="rId101" Type="http://schemas.openxmlformats.org/officeDocument/2006/relationships/hyperlink" Target="file://file_00000000ffd071f4b214ebc34511cf2e" TargetMode="External"/><Relationship Id="rId122" Type="http://schemas.openxmlformats.org/officeDocument/2006/relationships/hyperlink" Target="file://file_00000000ffd071f4b214ebc34511cf2e" TargetMode="External"/><Relationship Id="rId143" Type="http://schemas.openxmlformats.org/officeDocument/2006/relationships/hyperlink" Target="https://event-driven.io/en/outbox_inbox_patterns_and_delivery_guarantees_explained/" TargetMode="External"/><Relationship Id="rId164" Type="http://schemas.openxmlformats.org/officeDocument/2006/relationships/hyperlink" Target="file://file_00000000ffd071f4b214ebc34511cf2e" TargetMode="External"/><Relationship Id="rId185" Type="http://schemas.openxmlformats.org/officeDocument/2006/relationships/hyperlink" Target="file://file_00000000ffd071f4b214ebc34511cf2e" TargetMode="External"/><Relationship Id="rId9" Type="http://schemas.openxmlformats.org/officeDocument/2006/relationships/hyperlink" Target="file://file_0000000096a471f4b98ac168efababab" TargetMode="External"/><Relationship Id="rId210" Type="http://schemas.openxmlformats.org/officeDocument/2006/relationships/hyperlink" Target="file://file_00000000ffd071f4b214ebc34511cf2e" TargetMode="External"/><Relationship Id="rId26" Type="http://schemas.openxmlformats.org/officeDocument/2006/relationships/hyperlink" Target="file://file_0000000096a471f4b98ac168efababab" TargetMode="External"/><Relationship Id="rId231" Type="http://schemas.openxmlformats.org/officeDocument/2006/relationships/hyperlink" Target="file://file_0000000096a471f4b98ac168efababab" TargetMode="External"/><Relationship Id="rId252" Type="http://schemas.openxmlformats.org/officeDocument/2006/relationships/hyperlink" Target="file://file_00000000ffd071f4b214ebc34511cf2e" TargetMode="External"/><Relationship Id="rId273" Type="http://schemas.openxmlformats.org/officeDocument/2006/relationships/hyperlink" Target="file://file_00000000ffd071f4b214ebc34511cf2e" TargetMode="External"/><Relationship Id="rId294" Type="http://schemas.openxmlformats.org/officeDocument/2006/relationships/hyperlink" Target="file://file_00000000ffd071f4b214ebc34511cf2e" TargetMode="External"/><Relationship Id="rId308" Type="http://schemas.openxmlformats.org/officeDocument/2006/relationships/hyperlink" Target="file://file_00000000ffd071f4b214ebc34511cf2e" TargetMode="External"/><Relationship Id="rId329" Type="http://schemas.openxmlformats.org/officeDocument/2006/relationships/hyperlink" Target="https://neon.com/postgresql/postgresql-18/uuidv7-support" TargetMode="External"/><Relationship Id="rId47" Type="http://schemas.openxmlformats.org/officeDocument/2006/relationships/hyperlink" Target="file://file_00000000ffd071f4b214ebc34511cf2e" TargetMode="External"/><Relationship Id="rId68" Type="http://schemas.openxmlformats.org/officeDocument/2006/relationships/hyperlink" Target="file://file_00000000ffd071f4b214ebc34511cf2e" TargetMode="External"/><Relationship Id="rId89" Type="http://schemas.openxmlformats.org/officeDocument/2006/relationships/hyperlink" Target="file://file_00000000ffd071f4b214ebc34511cf2e" TargetMode="External"/><Relationship Id="rId112" Type="http://schemas.openxmlformats.org/officeDocument/2006/relationships/hyperlink" Target="file://file_00000000ffd071f4b214ebc34511cf2e" TargetMode="External"/><Relationship Id="rId133" Type="http://schemas.openxmlformats.org/officeDocument/2006/relationships/hyperlink" Target="https://brooker.co.za/blog/2025/10/22/uuidv7.html" TargetMode="External"/><Relationship Id="rId154" Type="http://schemas.openxmlformats.org/officeDocument/2006/relationships/hyperlink" Target="file://file_00000000ffd071f4b214ebc34511cf2e" TargetMode="External"/><Relationship Id="rId175" Type="http://schemas.openxmlformats.org/officeDocument/2006/relationships/hyperlink" Target="file://file_00000000ffd071f4b214ebc34511cf2e" TargetMode="External"/><Relationship Id="rId340" Type="http://schemas.openxmlformats.org/officeDocument/2006/relationships/hyperlink" Target="https://medium.com/@zahrazolfaghari00/uuidv7-the-fast-unique-ordered-identifier-every-scalable-system-needs-999e57eb0104" TargetMode="External"/><Relationship Id="rId196" Type="http://schemas.openxmlformats.org/officeDocument/2006/relationships/hyperlink" Target="file://file_00000000ffd071f4b214ebc34511cf2e" TargetMode="External"/><Relationship Id="rId200" Type="http://schemas.openxmlformats.org/officeDocument/2006/relationships/hyperlink" Target="file://file_00000000ffd071f4b214ebc34511cf2e" TargetMode="External"/><Relationship Id="rId16" Type="http://schemas.openxmlformats.org/officeDocument/2006/relationships/hyperlink" Target="file://file_00000000ffd071f4b214ebc34511cf2e" TargetMode="External"/><Relationship Id="rId221" Type="http://schemas.openxmlformats.org/officeDocument/2006/relationships/hyperlink" Target="file://file_0000000096a471f4b98ac168efababab" TargetMode="External"/><Relationship Id="rId242" Type="http://schemas.openxmlformats.org/officeDocument/2006/relationships/hyperlink" Target="file://file_00000000ffd071f4b214ebc34511cf2e" TargetMode="External"/><Relationship Id="rId263" Type="http://schemas.openxmlformats.org/officeDocument/2006/relationships/hyperlink" Target="file://file_00000000ffd071f4b214ebc34511cf2e" TargetMode="External"/><Relationship Id="rId284" Type="http://schemas.openxmlformats.org/officeDocument/2006/relationships/hyperlink" Target="file://file_00000000ffd071f4b214ebc34511cf2e" TargetMode="External"/><Relationship Id="rId319" Type="http://schemas.openxmlformats.org/officeDocument/2006/relationships/hyperlink" Target="https://github.com/orgs/supabase/discussions/6765" TargetMode="External"/><Relationship Id="rId37" Type="http://schemas.openxmlformats.org/officeDocument/2006/relationships/hyperlink" Target="file://file_0000000096a471f4b98ac168efababab" TargetMode="External"/><Relationship Id="rId58" Type="http://schemas.openxmlformats.org/officeDocument/2006/relationships/hyperlink" Target="file://file_00000000ffd071f4b214ebc34511cf2e" TargetMode="External"/><Relationship Id="rId79" Type="http://schemas.openxmlformats.org/officeDocument/2006/relationships/hyperlink" Target="file://file_00000000ffd071f4b214ebc34511cf2e" TargetMode="External"/><Relationship Id="rId102" Type="http://schemas.openxmlformats.org/officeDocument/2006/relationships/hyperlink" Target="file://file_00000000ffd071f4b214ebc34511cf2e" TargetMode="External"/><Relationship Id="rId123" Type="http://schemas.openxmlformats.org/officeDocument/2006/relationships/hyperlink" Target="file://file_00000000ffd071f4b214ebc34511cf2e" TargetMode="External"/><Relationship Id="rId144" Type="http://schemas.openxmlformats.org/officeDocument/2006/relationships/hyperlink" Target="file://file_00000000ffd071f4b214ebc34511cf2e" TargetMode="External"/><Relationship Id="rId330" Type="http://schemas.openxmlformats.org/officeDocument/2006/relationships/hyperlink" Target="https://neon.com/postgresql/postgresql-18/uuidv7-support" TargetMode="External"/><Relationship Id="rId90" Type="http://schemas.openxmlformats.org/officeDocument/2006/relationships/hyperlink" Target="file://file_00000000ffd071f4b214ebc34511cf2e" TargetMode="External"/><Relationship Id="rId165" Type="http://schemas.openxmlformats.org/officeDocument/2006/relationships/hyperlink" Target="file://file_00000000ffd071f4b214ebc34511cf2e" TargetMode="External"/><Relationship Id="rId186" Type="http://schemas.openxmlformats.org/officeDocument/2006/relationships/hyperlink" Target="file://file_00000000ffd071f4b214ebc34511cf2e" TargetMode="External"/><Relationship Id="rId211" Type="http://schemas.openxmlformats.org/officeDocument/2006/relationships/hyperlink" Target="file://file_00000000ffd071f4b214ebc34511cf2e" TargetMode="External"/><Relationship Id="rId232" Type="http://schemas.openxmlformats.org/officeDocument/2006/relationships/hyperlink" Target="file://file_0000000096a471f4b98ac168efababab" TargetMode="External"/><Relationship Id="rId253" Type="http://schemas.openxmlformats.org/officeDocument/2006/relationships/hyperlink" Target="file://file_00000000ffd071f4b214ebc34511cf2e" TargetMode="External"/><Relationship Id="rId274" Type="http://schemas.openxmlformats.org/officeDocument/2006/relationships/hyperlink" Target="file://file_00000000ffd071f4b214ebc34511cf2e" TargetMode="External"/><Relationship Id="rId295" Type="http://schemas.openxmlformats.org/officeDocument/2006/relationships/hyperlink" Target="file://file_00000000ffd071f4b214ebc34511cf2e" TargetMode="External"/><Relationship Id="rId309" Type="http://schemas.openxmlformats.org/officeDocument/2006/relationships/hyperlink" Target="file://file_00000000ffd071f4b214ebc34511cf2e" TargetMode="External"/><Relationship Id="rId27" Type="http://schemas.openxmlformats.org/officeDocument/2006/relationships/hyperlink" Target="file://file_0000000096a471f4b98ac168efababab" TargetMode="External"/><Relationship Id="rId48" Type="http://schemas.openxmlformats.org/officeDocument/2006/relationships/hyperlink" Target="file://file_00000000ffd071f4b214ebc34511cf2e" TargetMode="External"/><Relationship Id="rId69" Type="http://schemas.openxmlformats.org/officeDocument/2006/relationships/hyperlink" Target="file://file_00000000ffd071f4b214ebc34511cf2e" TargetMode="External"/><Relationship Id="rId113" Type="http://schemas.openxmlformats.org/officeDocument/2006/relationships/hyperlink" Target="file://file_00000000ffd071f4b214ebc34511cf2e" TargetMode="External"/><Relationship Id="rId134" Type="http://schemas.openxmlformats.org/officeDocument/2006/relationships/hyperlink" Target="file://file_00000000ffd071f4b214ebc34511cf2e" TargetMode="External"/><Relationship Id="rId320" Type="http://schemas.openxmlformats.org/officeDocument/2006/relationships/hyperlink" Target="https://www.keycloak.org/docs-api/latest/rest-api/index.html" TargetMode="External"/><Relationship Id="rId80" Type="http://schemas.openxmlformats.org/officeDocument/2006/relationships/hyperlink" Target="file://file_00000000ffd071f4b214ebc34511cf2e" TargetMode="External"/><Relationship Id="rId155" Type="http://schemas.openxmlformats.org/officeDocument/2006/relationships/hyperlink" Target="https://event-driven.io/en/outbox_inbox_patterns_and_delivery_guarantees_explained/" TargetMode="External"/><Relationship Id="rId176" Type="http://schemas.openxmlformats.org/officeDocument/2006/relationships/hyperlink" Target="file://file_00000000ffd071f4b214ebc34511cf2e" TargetMode="External"/><Relationship Id="rId197" Type="http://schemas.openxmlformats.org/officeDocument/2006/relationships/hyperlink" Target="https://medium.com/@arunangshudas/10-best-practices-for-strong-password-encryption-d6390175295e" TargetMode="External"/><Relationship Id="rId341" Type="http://schemas.openxmlformats.org/officeDocument/2006/relationships/hyperlink" Target="https://medium.com/@zahrazolfaghari00/uuidv7-the-fast-unique-ordered-identifier-every-scalable-system-needs-999e57eb0104" TargetMode="External"/><Relationship Id="rId201" Type="http://schemas.openxmlformats.org/officeDocument/2006/relationships/hyperlink" Target="file://file_00000000ffd071f4b214ebc34511cf2e" TargetMode="External"/><Relationship Id="rId222" Type="http://schemas.openxmlformats.org/officeDocument/2006/relationships/hyperlink" Target="file://file_0000000096a471f4b98ac168efababab" TargetMode="External"/><Relationship Id="rId243" Type="http://schemas.openxmlformats.org/officeDocument/2006/relationships/hyperlink" Target="file://file_00000000ffd071f4b214ebc34511cf2e" TargetMode="External"/><Relationship Id="rId264" Type="http://schemas.openxmlformats.org/officeDocument/2006/relationships/hyperlink" Target="file://file_00000000ffd071f4b214ebc34511cf2e" TargetMode="External"/><Relationship Id="rId285" Type="http://schemas.openxmlformats.org/officeDocument/2006/relationships/hyperlink" Target="file://file_00000000ffd071f4b214ebc34511cf2e" TargetMode="External"/><Relationship Id="rId17" Type="http://schemas.openxmlformats.org/officeDocument/2006/relationships/hyperlink" Target="file://file_0000000096a471f4b98ac168efababab" TargetMode="External"/><Relationship Id="rId38" Type="http://schemas.openxmlformats.org/officeDocument/2006/relationships/hyperlink" Target="file://file_0000000096a471f4b98ac168efababab" TargetMode="External"/><Relationship Id="rId59" Type="http://schemas.openxmlformats.org/officeDocument/2006/relationships/hyperlink" Target="file://file_00000000ffd071f4b214ebc34511cf2e" TargetMode="External"/><Relationship Id="rId103" Type="http://schemas.openxmlformats.org/officeDocument/2006/relationships/hyperlink" Target="file://file_00000000ffd071f4b214ebc34511cf2e" TargetMode="External"/><Relationship Id="rId124" Type="http://schemas.openxmlformats.org/officeDocument/2006/relationships/hyperlink" Target="file://file_00000000ffd071f4b214ebc34511cf2e" TargetMode="External"/><Relationship Id="rId310" Type="http://schemas.openxmlformats.org/officeDocument/2006/relationships/hyperlink" Target="file://file_00000000ffd071f4b214ebc34511cf2e" TargetMode="External"/><Relationship Id="rId70" Type="http://schemas.openxmlformats.org/officeDocument/2006/relationships/hyperlink" Target="https://www.keycloak.org/docs-api/latest/rest-api/index.html" TargetMode="External"/><Relationship Id="rId91" Type="http://schemas.openxmlformats.org/officeDocument/2006/relationships/hyperlink" Target="file://file_00000000ffd071f4b214ebc34511cf2e" TargetMode="External"/><Relationship Id="rId145" Type="http://schemas.openxmlformats.org/officeDocument/2006/relationships/hyperlink" Target="file://file_00000000ffd071f4b214ebc34511cf2e" TargetMode="External"/><Relationship Id="rId166" Type="http://schemas.openxmlformats.org/officeDocument/2006/relationships/hyperlink" Target="file://file_00000000ffd071f4b214ebc34511cf2e" TargetMode="External"/><Relationship Id="rId187" Type="http://schemas.openxmlformats.org/officeDocument/2006/relationships/hyperlink" Target="file://file_00000000ffd071f4b214ebc34511cf2e" TargetMode="External"/><Relationship Id="rId331" Type="http://schemas.openxmlformats.org/officeDocument/2006/relationships/hyperlink" Target="https://neon.com/postgresql/postgresql-18/uuidv7-support" TargetMode="External"/><Relationship Id="rId1" Type="http://schemas.openxmlformats.org/officeDocument/2006/relationships/numbering" Target="numbering.xml"/><Relationship Id="rId212" Type="http://schemas.openxmlformats.org/officeDocument/2006/relationships/hyperlink" Target="file://file_00000000ffd071f4b214ebc34511cf2e" TargetMode="External"/><Relationship Id="rId233" Type="http://schemas.openxmlformats.org/officeDocument/2006/relationships/hyperlink" Target="file://file_0000000096a471f4b98ac168efababab" TargetMode="External"/><Relationship Id="rId254" Type="http://schemas.openxmlformats.org/officeDocument/2006/relationships/hyperlink" Target="file://file_00000000ffd071f4b214ebc34511cf2e" TargetMode="External"/><Relationship Id="rId28" Type="http://schemas.openxmlformats.org/officeDocument/2006/relationships/hyperlink" Target="file://file_0000000096a471f4b98ac168efababab" TargetMode="External"/><Relationship Id="rId49" Type="http://schemas.openxmlformats.org/officeDocument/2006/relationships/hyperlink" Target="file://file_00000000ffd071f4b214ebc34511cf2e" TargetMode="External"/><Relationship Id="rId114" Type="http://schemas.openxmlformats.org/officeDocument/2006/relationships/hyperlink" Target="file://file_00000000ffd071f4b214ebc34511cf2e" TargetMode="External"/><Relationship Id="rId275" Type="http://schemas.openxmlformats.org/officeDocument/2006/relationships/hyperlink" Target="file://file_00000000ffd071f4b214ebc34511cf2e" TargetMode="External"/><Relationship Id="rId296" Type="http://schemas.openxmlformats.org/officeDocument/2006/relationships/hyperlink" Target="file://file_00000000ffd071f4b214ebc34511cf2e" TargetMode="External"/><Relationship Id="rId300" Type="http://schemas.openxmlformats.org/officeDocument/2006/relationships/hyperlink" Target="file://file_00000000ffd071f4b214ebc34511cf2e" TargetMode="External"/><Relationship Id="rId60" Type="http://schemas.openxmlformats.org/officeDocument/2006/relationships/hyperlink" Target="file://file_0000000096a471f4b98ac168efababab" TargetMode="External"/><Relationship Id="rId81" Type="http://schemas.openxmlformats.org/officeDocument/2006/relationships/hyperlink" Target="https://www.keycloak.org/docs-api/latest/rest-api/index.html" TargetMode="External"/><Relationship Id="rId135" Type="http://schemas.openxmlformats.org/officeDocument/2006/relationships/hyperlink" Target="file://file_00000000ffd071f4b214ebc34511cf2e" TargetMode="External"/><Relationship Id="rId156" Type="http://schemas.openxmlformats.org/officeDocument/2006/relationships/hyperlink" Target="https://event-driven.io/en/outbox_inbox_patterns_and_delivery_guarantees_explained/" TargetMode="External"/><Relationship Id="rId177" Type="http://schemas.openxmlformats.org/officeDocument/2006/relationships/hyperlink" Target="file://file_00000000ffd071f4b214ebc34511cf2e" TargetMode="External"/><Relationship Id="rId198" Type="http://schemas.openxmlformats.org/officeDocument/2006/relationships/hyperlink" Target="file://file_00000000ffd071f4b214ebc34511cf2e" TargetMode="External"/><Relationship Id="rId321" Type="http://schemas.openxmlformats.org/officeDocument/2006/relationships/hyperlink" Target="https://www.keycloak.org/docs-api/latest/rest-api/index.html" TargetMode="External"/><Relationship Id="rId342" Type="http://schemas.openxmlformats.org/officeDocument/2006/relationships/fontTable" Target="fontTable.xml"/><Relationship Id="rId202" Type="http://schemas.openxmlformats.org/officeDocument/2006/relationships/hyperlink" Target="file://file_00000000ffd071f4b214ebc34511cf2e" TargetMode="External"/><Relationship Id="rId223" Type="http://schemas.openxmlformats.org/officeDocument/2006/relationships/hyperlink" Target="file://file_0000000096a471f4b98ac168efababab" TargetMode="External"/><Relationship Id="rId244" Type="http://schemas.openxmlformats.org/officeDocument/2006/relationships/hyperlink" Target="file://file_00000000ffd071f4b214ebc34511cf2e" TargetMode="External"/><Relationship Id="rId18" Type="http://schemas.openxmlformats.org/officeDocument/2006/relationships/hyperlink" Target="file://file_0000000096a471f4b98ac168efababab" TargetMode="External"/><Relationship Id="rId39" Type="http://schemas.openxmlformats.org/officeDocument/2006/relationships/hyperlink" Target="file://file_0000000096a471f4b98ac168efababab" TargetMode="External"/><Relationship Id="rId265" Type="http://schemas.openxmlformats.org/officeDocument/2006/relationships/hyperlink" Target="file://file_00000000ffd071f4b214ebc34511cf2e" TargetMode="External"/><Relationship Id="rId286" Type="http://schemas.openxmlformats.org/officeDocument/2006/relationships/hyperlink" Target="file://file_00000000ffd071f4b214ebc34511cf2e" TargetMode="External"/><Relationship Id="rId50" Type="http://schemas.openxmlformats.org/officeDocument/2006/relationships/hyperlink" Target="file://file_00000000ffd071f4b214ebc34511cf2e" TargetMode="External"/><Relationship Id="rId104" Type="http://schemas.openxmlformats.org/officeDocument/2006/relationships/hyperlink" Target="file://file_00000000ffd071f4b214ebc34511cf2e" TargetMode="External"/><Relationship Id="rId125" Type="http://schemas.openxmlformats.org/officeDocument/2006/relationships/hyperlink" Target="https://ricofritzsche.me/mastering-postgresql-row-level-security-rls-for-rock-solid-multi-tenancy/" TargetMode="External"/><Relationship Id="rId146" Type="http://schemas.openxmlformats.org/officeDocument/2006/relationships/hyperlink" Target="file://file_00000000ffd071f4b214ebc34511cf2e" TargetMode="External"/><Relationship Id="rId167" Type="http://schemas.openxmlformats.org/officeDocument/2006/relationships/hyperlink" Target="file://file_00000000ffd071f4b214ebc34511cf2e" TargetMode="External"/><Relationship Id="rId188" Type="http://schemas.openxmlformats.org/officeDocument/2006/relationships/hyperlink" Target="file://file_00000000ffd071f4b214ebc34511cf2e" TargetMode="External"/><Relationship Id="rId311" Type="http://schemas.openxmlformats.org/officeDocument/2006/relationships/hyperlink" Target="file://file_00000000ffd071f4b214ebc34511cf2e" TargetMode="External"/><Relationship Id="rId332" Type="http://schemas.openxmlformats.org/officeDocument/2006/relationships/hyperlink" Target="https://brooker.co.za/blog/2025/10/22/uuidv7.html" TargetMode="External"/><Relationship Id="rId71" Type="http://schemas.openxmlformats.org/officeDocument/2006/relationships/hyperlink" Target="https://www.keycloak.org/docs-api/latest/rest-api/index.html" TargetMode="External"/><Relationship Id="rId92" Type="http://schemas.openxmlformats.org/officeDocument/2006/relationships/hyperlink" Target="file://file_00000000ffd071f4b214ebc34511cf2e" TargetMode="External"/><Relationship Id="rId213" Type="http://schemas.openxmlformats.org/officeDocument/2006/relationships/hyperlink" Target="file://file_0000000096a471f4b98ac168efababab" TargetMode="External"/><Relationship Id="rId234" Type="http://schemas.openxmlformats.org/officeDocument/2006/relationships/hyperlink" Target="file://file_0000000096a471f4b98ac168efababab" TargetMode="External"/><Relationship Id="rId2" Type="http://schemas.openxmlformats.org/officeDocument/2006/relationships/styles" Target="styles.xml"/><Relationship Id="rId29" Type="http://schemas.openxmlformats.org/officeDocument/2006/relationships/hyperlink" Target="file://file_0000000096a471f4b98ac168efababab" TargetMode="External"/><Relationship Id="rId255" Type="http://schemas.openxmlformats.org/officeDocument/2006/relationships/hyperlink" Target="file://file_00000000ffd071f4b214ebc34511cf2e" TargetMode="External"/><Relationship Id="rId276" Type="http://schemas.openxmlformats.org/officeDocument/2006/relationships/hyperlink" Target="file://file_00000000ffd071f4b214ebc34511cf2e" TargetMode="External"/><Relationship Id="rId297" Type="http://schemas.openxmlformats.org/officeDocument/2006/relationships/hyperlink" Target="file://file_00000000ffd071f4b214ebc34511cf2e" TargetMode="External"/><Relationship Id="rId40" Type="http://schemas.openxmlformats.org/officeDocument/2006/relationships/hyperlink" Target="file://file_00000000ffd071f4b214ebc34511cf2e" TargetMode="External"/><Relationship Id="rId115" Type="http://schemas.openxmlformats.org/officeDocument/2006/relationships/hyperlink" Target="file://file_00000000ffd071f4b214ebc34511cf2e" TargetMode="External"/><Relationship Id="rId136" Type="http://schemas.openxmlformats.org/officeDocument/2006/relationships/hyperlink" Target="https://event-driven.io/en/outbox_inbox_patterns_and_delivery_guarantees_explained/" TargetMode="External"/><Relationship Id="rId157" Type="http://schemas.openxmlformats.org/officeDocument/2006/relationships/hyperlink" Target="file://file_00000000ffd071f4b214ebc34511cf2e" TargetMode="External"/><Relationship Id="rId178" Type="http://schemas.openxmlformats.org/officeDocument/2006/relationships/hyperlink" Target="file://file_00000000ffd071f4b214ebc34511cf2e" TargetMode="External"/><Relationship Id="rId301" Type="http://schemas.openxmlformats.org/officeDocument/2006/relationships/hyperlink" Target="file://file_00000000ffd071f4b214ebc34511cf2e" TargetMode="External"/><Relationship Id="rId322" Type="http://schemas.openxmlformats.org/officeDocument/2006/relationships/hyperlink" Target="https://www.keycloak.org/docs-api/latest/rest-api/index.html" TargetMode="External"/><Relationship Id="rId343" Type="http://schemas.openxmlformats.org/officeDocument/2006/relationships/theme" Target="theme/theme1.xml"/><Relationship Id="rId61" Type="http://schemas.openxmlformats.org/officeDocument/2006/relationships/hyperlink" Target="file://file_0000000096a471f4b98ac168efababab" TargetMode="External"/><Relationship Id="rId82" Type="http://schemas.openxmlformats.org/officeDocument/2006/relationships/hyperlink" Target="https://www.keycloak.org/docs-api/latest/rest-api/index.html" TargetMode="External"/><Relationship Id="rId199" Type="http://schemas.openxmlformats.org/officeDocument/2006/relationships/hyperlink" Target="file://file_00000000ffd071f4b214ebc34511cf2e" TargetMode="External"/><Relationship Id="rId203" Type="http://schemas.openxmlformats.org/officeDocument/2006/relationships/hyperlink" Target="file://file_00000000ffd071f4b214ebc34511cf2e" TargetMode="External"/><Relationship Id="rId19" Type="http://schemas.openxmlformats.org/officeDocument/2006/relationships/hyperlink" Target="file://file_0000000096a471f4b98ac168efababab" TargetMode="External"/><Relationship Id="rId224" Type="http://schemas.openxmlformats.org/officeDocument/2006/relationships/hyperlink" Target="file://file_0000000096a471f4b98ac168efababab" TargetMode="External"/><Relationship Id="rId245" Type="http://schemas.openxmlformats.org/officeDocument/2006/relationships/hyperlink" Target="file://file_00000000ffd071f4b214ebc34511cf2e" TargetMode="External"/><Relationship Id="rId266" Type="http://schemas.openxmlformats.org/officeDocument/2006/relationships/hyperlink" Target="file://file_00000000ffd071f4b214ebc34511cf2e" TargetMode="External"/><Relationship Id="rId287" Type="http://schemas.openxmlformats.org/officeDocument/2006/relationships/hyperlink" Target="file://file_00000000ffd071f4b214ebc34511cf2e" TargetMode="External"/><Relationship Id="rId30" Type="http://schemas.openxmlformats.org/officeDocument/2006/relationships/hyperlink" Target="file://file_00000000ffd071f4b214ebc34511cf2e" TargetMode="External"/><Relationship Id="rId105" Type="http://schemas.openxmlformats.org/officeDocument/2006/relationships/hyperlink" Target="file://file_00000000ffd071f4b214ebc34511cf2e" TargetMode="External"/><Relationship Id="rId126" Type="http://schemas.openxmlformats.org/officeDocument/2006/relationships/hyperlink" Target="https://ricofritzsche.me/mastering-postgresql-row-level-security-rls-for-rock-solid-multi-tenancy/" TargetMode="External"/><Relationship Id="rId147" Type="http://schemas.openxmlformats.org/officeDocument/2006/relationships/hyperlink" Target="file://file_00000000ffd071f4b214ebc34511cf2e" TargetMode="External"/><Relationship Id="rId168" Type="http://schemas.openxmlformats.org/officeDocument/2006/relationships/hyperlink" Target="file://file_00000000ffd071f4b214ebc34511cf2e" TargetMode="External"/><Relationship Id="rId312" Type="http://schemas.openxmlformats.org/officeDocument/2006/relationships/hyperlink" Target="file://file_00000000ffd071f4b214ebc34511cf2e" TargetMode="External"/><Relationship Id="rId333" Type="http://schemas.openxmlformats.org/officeDocument/2006/relationships/hyperlink" Target="https://brooker.co.za/blog/2025/10/22/uuidv7.html" TargetMode="External"/><Relationship Id="rId51" Type="http://schemas.openxmlformats.org/officeDocument/2006/relationships/hyperlink" Target="file://file_00000000ffd071f4b214ebc34511cf2e" TargetMode="External"/><Relationship Id="rId72" Type="http://schemas.openxmlformats.org/officeDocument/2006/relationships/hyperlink" Target="file://file_00000000ffd071f4b214ebc34511cf2e" TargetMode="External"/><Relationship Id="rId93" Type="http://schemas.openxmlformats.org/officeDocument/2006/relationships/hyperlink" Target="file://file_00000000ffd071f4b214ebc34511cf2e" TargetMode="External"/><Relationship Id="rId189" Type="http://schemas.openxmlformats.org/officeDocument/2006/relationships/hyperlink" Target="file://file_00000000ffd071f4b214ebc34511cf2e" TargetMode="External"/><Relationship Id="rId3" Type="http://schemas.openxmlformats.org/officeDocument/2006/relationships/settings" Target="settings.xml"/><Relationship Id="rId214" Type="http://schemas.openxmlformats.org/officeDocument/2006/relationships/hyperlink" Target="file://file_0000000096a471f4b98ac168efababab" TargetMode="External"/><Relationship Id="rId235" Type="http://schemas.openxmlformats.org/officeDocument/2006/relationships/hyperlink" Target="file://file_0000000096a471f4b98ac168efababab" TargetMode="External"/><Relationship Id="rId256" Type="http://schemas.openxmlformats.org/officeDocument/2006/relationships/hyperlink" Target="file://file_00000000ffd071f4b214ebc34511cf2e" TargetMode="External"/><Relationship Id="rId277" Type="http://schemas.openxmlformats.org/officeDocument/2006/relationships/hyperlink" Target="file://file_00000000ffd071f4b214ebc34511cf2e" TargetMode="External"/><Relationship Id="rId298" Type="http://schemas.openxmlformats.org/officeDocument/2006/relationships/hyperlink" Target="file://file_00000000ffd071f4b214ebc34511cf2e" TargetMode="External"/><Relationship Id="rId116" Type="http://schemas.openxmlformats.org/officeDocument/2006/relationships/hyperlink" Target="file://file_00000000ffd071f4b214ebc34511cf2e" TargetMode="External"/><Relationship Id="rId137" Type="http://schemas.openxmlformats.org/officeDocument/2006/relationships/hyperlink" Target="file://file_00000000ffd071f4b214ebc34511cf2e" TargetMode="External"/><Relationship Id="rId158" Type="http://schemas.openxmlformats.org/officeDocument/2006/relationships/hyperlink" Target="file://file_00000000ffd071f4b214ebc34511cf2e" TargetMode="External"/><Relationship Id="rId302" Type="http://schemas.openxmlformats.org/officeDocument/2006/relationships/hyperlink" Target="file://file_00000000ffd071f4b214ebc34511cf2e" TargetMode="External"/><Relationship Id="rId323" Type="http://schemas.openxmlformats.org/officeDocument/2006/relationships/hyperlink" Target="https://www.keycloak.org/docs-api/latest/rest-api/index.html" TargetMode="External"/><Relationship Id="rId20" Type="http://schemas.openxmlformats.org/officeDocument/2006/relationships/hyperlink" Target="file://file_0000000096a471f4b98ac168efababab" TargetMode="External"/><Relationship Id="rId41" Type="http://schemas.openxmlformats.org/officeDocument/2006/relationships/hyperlink" Target="file://file_0000000096a471f4b98ac168efababab" TargetMode="External"/><Relationship Id="rId62" Type="http://schemas.openxmlformats.org/officeDocument/2006/relationships/hyperlink" Target="file://file_0000000096a471f4b98ac168efababab" TargetMode="External"/><Relationship Id="rId83" Type="http://schemas.openxmlformats.org/officeDocument/2006/relationships/hyperlink" Target="https://www.keycloak.org/docs-api/latest/rest-api/index.html" TargetMode="External"/><Relationship Id="rId179" Type="http://schemas.openxmlformats.org/officeDocument/2006/relationships/hyperlink" Target="file://file_00000000ffd071f4b214ebc34511cf2e" TargetMode="External"/><Relationship Id="rId190" Type="http://schemas.openxmlformats.org/officeDocument/2006/relationships/hyperlink" Target="file://file_00000000ffd071f4b214ebc34511cf2e" TargetMode="External"/><Relationship Id="rId204" Type="http://schemas.openxmlformats.org/officeDocument/2006/relationships/hyperlink" Target="https://medium.com/@zahrazolfaghari00/uuidv7-the-fast-unique-ordered-identifier-every-scalable-system-needs-999e57eb0104" TargetMode="External"/><Relationship Id="rId225" Type="http://schemas.openxmlformats.org/officeDocument/2006/relationships/hyperlink" Target="file://file_0000000096a471f4b98ac168efababab" TargetMode="External"/><Relationship Id="rId246" Type="http://schemas.openxmlformats.org/officeDocument/2006/relationships/hyperlink" Target="file://file_00000000ffd071f4b214ebc34511cf2e" TargetMode="External"/><Relationship Id="rId267" Type="http://schemas.openxmlformats.org/officeDocument/2006/relationships/hyperlink" Target="file://file_00000000ffd071f4b214ebc34511cf2e" TargetMode="External"/><Relationship Id="rId288" Type="http://schemas.openxmlformats.org/officeDocument/2006/relationships/hyperlink" Target="file://file_00000000ffd071f4b214ebc34511cf2e" TargetMode="External"/><Relationship Id="rId106" Type="http://schemas.openxmlformats.org/officeDocument/2006/relationships/hyperlink" Target="file://file_00000000ffd071f4b214ebc34511cf2e" TargetMode="External"/><Relationship Id="rId127" Type="http://schemas.openxmlformats.org/officeDocument/2006/relationships/hyperlink" Target="file://file_00000000ffd071f4b214ebc34511cf2e" TargetMode="External"/><Relationship Id="rId313" Type="http://schemas.openxmlformats.org/officeDocument/2006/relationships/hyperlink" Target="file://file_00000000ffd071f4b214ebc34511cf2e" TargetMode="External"/><Relationship Id="rId10" Type="http://schemas.openxmlformats.org/officeDocument/2006/relationships/hyperlink" Target="file://file_00000000ffd071f4b214ebc34511cf2e" TargetMode="External"/><Relationship Id="rId31" Type="http://schemas.openxmlformats.org/officeDocument/2006/relationships/hyperlink" Target="file://file_00000000ffd071f4b214ebc34511cf2e" TargetMode="External"/><Relationship Id="rId52" Type="http://schemas.openxmlformats.org/officeDocument/2006/relationships/hyperlink" Target="file://file_00000000ffd071f4b214ebc34511cf2e" TargetMode="External"/><Relationship Id="rId73" Type="http://schemas.openxmlformats.org/officeDocument/2006/relationships/hyperlink" Target="file://file_00000000ffd071f4b214ebc34511cf2e" TargetMode="External"/><Relationship Id="rId94" Type="http://schemas.openxmlformats.org/officeDocument/2006/relationships/hyperlink" Target="file://file_00000000ffd071f4b214ebc34511cf2e" TargetMode="External"/><Relationship Id="rId148" Type="http://schemas.openxmlformats.org/officeDocument/2006/relationships/hyperlink" Target="file://file_00000000ffd071f4b214ebc34511cf2e" TargetMode="External"/><Relationship Id="rId169" Type="http://schemas.openxmlformats.org/officeDocument/2006/relationships/hyperlink" Target="file://file_00000000ffd071f4b214ebc34511cf2e" TargetMode="External"/><Relationship Id="rId334" Type="http://schemas.openxmlformats.org/officeDocument/2006/relationships/hyperlink" Target="https://event-driven.io/en/outbox_inbox_patterns_and_delivery_guarantees_explained/" TargetMode="External"/><Relationship Id="rId4" Type="http://schemas.openxmlformats.org/officeDocument/2006/relationships/webSettings" Target="webSettings.xml"/><Relationship Id="rId180" Type="http://schemas.openxmlformats.org/officeDocument/2006/relationships/hyperlink" Target="file://file_00000000ffd071f4b214ebc34511cf2e" TargetMode="External"/><Relationship Id="rId215" Type="http://schemas.openxmlformats.org/officeDocument/2006/relationships/hyperlink" Target="file://file_0000000096a471f4b98ac168efababab" TargetMode="External"/><Relationship Id="rId236" Type="http://schemas.openxmlformats.org/officeDocument/2006/relationships/hyperlink" Target="file://file_0000000096a471f4b98ac168efababab" TargetMode="External"/><Relationship Id="rId257" Type="http://schemas.openxmlformats.org/officeDocument/2006/relationships/hyperlink" Target="file://file_00000000ffd071f4b214ebc34511cf2e" TargetMode="External"/><Relationship Id="rId278" Type="http://schemas.openxmlformats.org/officeDocument/2006/relationships/hyperlink" Target="file://file_00000000ffd071f4b214ebc34511cf2e" TargetMode="External"/><Relationship Id="rId303" Type="http://schemas.openxmlformats.org/officeDocument/2006/relationships/hyperlink" Target="file://file_00000000ffd071f4b214ebc34511cf2e" TargetMode="External"/><Relationship Id="rId42" Type="http://schemas.openxmlformats.org/officeDocument/2006/relationships/hyperlink" Target="file://file_00000000ffd071f4b214ebc34511cf2e" TargetMode="External"/><Relationship Id="rId84" Type="http://schemas.openxmlformats.org/officeDocument/2006/relationships/hyperlink" Target="file://file_00000000ffd071f4b214ebc34511cf2e" TargetMode="External"/><Relationship Id="rId138" Type="http://schemas.openxmlformats.org/officeDocument/2006/relationships/hyperlink" Target="https://neon.com/postgresql/postgresql-18/uuidv7-support" TargetMode="External"/><Relationship Id="rId191" Type="http://schemas.openxmlformats.org/officeDocument/2006/relationships/hyperlink" Target="file://file_00000000ffd071f4b214ebc34511cf2e" TargetMode="External"/><Relationship Id="rId205" Type="http://schemas.openxmlformats.org/officeDocument/2006/relationships/hyperlink" Target="file://file_00000000ffd071f4b214ebc34511cf2e" TargetMode="External"/><Relationship Id="rId247" Type="http://schemas.openxmlformats.org/officeDocument/2006/relationships/hyperlink" Target="file://file_00000000ffd071f4b214ebc34511cf2e" TargetMode="External"/><Relationship Id="rId107" Type="http://schemas.openxmlformats.org/officeDocument/2006/relationships/hyperlink" Target="file://file_00000000ffd071f4b214ebc34511cf2e" TargetMode="External"/><Relationship Id="rId289" Type="http://schemas.openxmlformats.org/officeDocument/2006/relationships/hyperlink" Target="file://file_00000000ffd071f4b214ebc34511cf2e" TargetMode="External"/><Relationship Id="rId11" Type="http://schemas.openxmlformats.org/officeDocument/2006/relationships/hyperlink" Target="file://file_00000000ffd071f4b214ebc34511cf2e" TargetMode="External"/><Relationship Id="rId53" Type="http://schemas.openxmlformats.org/officeDocument/2006/relationships/hyperlink" Target="file://file_0000000096a471f4b98ac168efababab" TargetMode="External"/><Relationship Id="rId149" Type="http://schemas.openxmlformats.org/officeDocument/2006/relationships/hyperlink" Target="file://file_00000000ffd071f4b214ebc34511cf2e" TargetMode="External"/><Relationship Id="rId314" Type="http://schemas.openxmlformats.org/officeDocument/2006/relationships/hyperlink" Target="file://file_00000000ffd071f4b214ebc34511cf2e" TargetMode="External"/><Relationship Id="rId95" Type="http://schemas.openxmlformats.org/officeDocument/2006/relationships/hyperlink" Target="file://file_00000000ffd071f4b214ebc34511cf2e" TargetMode="External"/><Relationship Id="rId160" Type="http://schemas.openxmlformats.org/officeDocument/2006/relationships/hyperlink" Target="file://file_00000000ffd071f4b214ebc34511cf2e" TargetMode="External"/><Relationship Id="rId216" Type="http://schemas.openxmlformats.org/officeDocument/2006/relationships/hyperlink" Target="file://file_0000000096a471f4b98ac168efababab" TargetMode="External"/><Relationship Id="rId258" Type="http://schemas.openxmlformats.org/officeDocument/2006/relationships/hyperlink" Target="file://file_00000000ffd071f4b214ebc34511cf2e" TargetMode="External"/><Relationship Id="rId22" Type="http://schemas.openxmlformats.org/officeDocument/2006/relationships/hyperlink" Target="file://file_0000000096a471f4b98ac168efababab" TargetMode="External"/><Relationship Id="rId64" Type="http://schemas.openxmlformats.org/officeDocument/2006/relationships/hyperlink" Target="file://file_00000000ffd071f4b214ebc34511cf2e" TargetMode="External"/><Relationship Id="rId118" Type="http://schemas.openxmlformats.org/officeDocument/2006/relationships/hyperlink" Target="file://file_00000000ffd071f4b214ebc34511cf2e" TargetMode="External"/><Relationship Id="rId325" Type="http://schemas.openxmlformats.org/officeDocument/2006/relationships/hyperlink" Target="https://www.keycloak.org/docs-api/latest/rest-api/index.html" TargetMode="External"/><Relationship Id="rId171" Type="http://schemas.openxmlformats.org/officeDocument/2006/relationships/hyperlink" Target="file://file_00000000ffd071f4b214ebc34511cf2e" TargetMode="External"/><Relationship Id="rId227" Type="http://schemas.openxmlformats.org/officeDocument/2006/relationships/hyperlink" Target="file://file_0000000096a471f4b98ac168efababab" TargetMode="External"/><Relationship Id="rId269" Type="http://schemas.openxmlformats.org/officeDocument/2006/relationships/hyperlink" Target="file://file_00000000ffd071f4b214ebc34511cf2e" TargetMode="External"/><Relationship Id="rId33" Type="http://schemas.openxmlformats.org/officeDocument/2006/relationships/hyperlink" Target="file://file_0000000096a471f4b98ac168efababab" TargetMode="External"/><Relationship Id="rId129" Type="http://schemas.openxmlformats.org/officeDocument/2006/relationships/hyperlink" Target="file://file_00000000ffd071f4b214ebc34511cf2e" TargetMode="External"/><Relationship Id="rId280" Type="http://schemas.openxmlformats.org/officeDocument/2006/relationships/hyperlink" Target="file://file_00000000ffd071f4b214ebc34511cf2e" TargetMode="External"/><Relationship Id="rId336" Type="http://schemas.openxmlformats.org/officeDocument/2006/relationships/hyperlink" Target="https://event-driven.io/en/outbox_inbox_patterns_and_delivery_guarantees_explained/" TargetMode="External"/><Relationship Id="rId75" Type="http://schemas.openxmlformats.org/officeDocument/2006/relationships/hyperlink" Target="file://file_00000000ffd071f4b214ebc34511cf2e" TargetMode="External"/><Relationship Id="rId140" Type="http://schemas.openxmlformats.org/officeDocument/2006/relationships/hyperlink" Target="file://file_00000000ffd071f4b214ebc34511cf2e" TargetMode="External"/><Relationship Id="rId182" Type="http://schemas.openxmlformats.org/officeDocument/2006/relationships/hyperlink" Target="file://file_00000000ffd071f4b214ebc34511cf2e" TargetMode="External"/><Relationship Id="rId6" Type="http://schemas.openxmlformats.org/officeDocument/2006/relationships/hyperlink" Target="file://file_0000000096a471f4b98ac168efababab" TargetMode="External"/><Relationship Id="rId238" Type="http://schemas.openxmlformats.org/officeDocument/2006/relationships/hyperlink" Target="file://file_00000000ffd071f4b214ebc34511cf2e" TargetMode="External"/><Relationship Id="rId291" Type="http://schemas.openxmlformats.org/officeDocument/2006/relationships/hyperlink" Target="file://file_00000000ffd071f4b214ebc34511cf2e" TargetMode="External"/><Relationship Id="rId305" Type="http://schemas.openxmlformats.org/officeDocument/2006/relationships/hyperlink" Target="file://file_00000000ffd071f4b214ebc34511cf2e" TargetMode="External"/><Relationship Id="rId44" Type="http://schemas.openxmlformats.org/officeDocument/2006/relationships/hyperlink" Target="file://file_00000000ffd071f4b214ebc34511cf2e" TargetMode="External"/><Relationship Id="rId86" Type="http://schemas.openxmlformats.org/officeDocument/2006/relationships/hyperlink" Target="https://www.keycloak.org/docs-api/latest/rest-api/index.html" TargetMode="External"/><Relationship Id="rId151" Type="http://schemas.openxmlformats.org/officeDocument/2006/relationships/hyperlink" Target="file://file_00000000ffd071f4b214ebc34511cf2e" TargetMode="External"/><Relationship Id="rId193" Type="http://schemas.openxmlformats.org/officeDocument/2006/relationships/hyperlink" Target="file://file_0000000096a471f4b98ac168efababab" TargetMode="External"/><Relationship Id="rId207" Type="http://schemas.openxmlformats.org/officeDocument/2006/relationships/hyperlink" Target="file://file_00000000ffd071f4b214ebc34511cf2e" TargetMode="External"/><Relationship Id="rId249" Type="http://schemas.openxmlformats.org/officeDocument/2006/relationships/hyperlink" Target="file://file_00000000ffd071f4b214ebc34511cf2e" TargetMode="External"/><Relationship Id="rId13" Type="http://schemas.openxmlformats.org/officeDocument/2006/relationships/hyperlink" Target="file://file_00000000ffd071f4b214ebc34511cf2e" TargetMode="External"/><Relationship Id="rId109" Type="http://schemas.openxmlformats.org/officeDocument/2006/relationships/hyperlink" Target="file://file_00000000ffd071f4b214ebc34511cf2e" TargetMode="External"/><Relationship Id="rId260" Type="http://schemas.openxmlformats.org/officeDocument/2006/relationships/hyperlink" Target="file://file_00000000ffd071f4b214ebc34511cf2e" TargetMode="External"/><Relationship Id="rId316" Type="http://schemas.openxmlformats.org/officeDocument/2006/relationships/hyperlink" Target="file://file_00000000ffd071f4b214ebc34511cf2e" TargetMode="External"/><Relationship Id="rId55" Type="http://schemas.openxmlformats.org/officeDocument/2006/relationships/hyperlink" Target="file://file_00000000ffd071f4b214ebc34511cf2e" TargetMode="External"/><Relationship Id="rId97" Type="http://schemas.openxmlformats.org/officeDocument/2006/relationships/hyperlink" Target="file://file_00000000ffd071f4b214ebc34511cf2e" TargetMode="External"/><Relationship Id="rId120" Type="http://schemas.openxmlformats.org/officeDocument/2006/relationships/hyperlink" Target="file://file_00000000ffd071f4b214ebc34511cf2e" TargetMode="External"/><Relationship Id="rId162" Type="http://schemas.openxmlformats.org/officeDocument/2006/relationships/hyperlink" Target="file://file_00000000ffd071f4b214ebc34511cf2e" TargetMode="External"/><Relationship Id="rId218" Type="http://schemas.openxmlformats.org/officeDocument/2006/relationships/hyperlink" Target="file://file_0000000096a471f4b98ac168efababab" TargetMode="External"/><Relationship Id="rId271" Type="http://schemas.openxmlformats.org/officeDocument/2006/relationships/hyperlink" Target="file://file_00000000ffd071f4b214ebc34511cf2e" TargetMode="External"/><Relationship Id="rId24" Type="http://schemas.openxmlformats.org/officeDocument/2006/relationships/hyperlink" Target="file://file_0000000096a471f4b98ac168efababab" TargetMode="External"/><Relationship Id="rId66" Type="http://schemas.openxmlformats.org/officeDocument/2006/relationships/hyperlink" Target="file://file_00000000ffd071f4b214ebc34511cf2e" TargetMode="External"/><Relationship Id="rId131" Type="http://schemas.openxmlformats.org/officeDocument/2006/relationships/hyperlink" Target="file://file_00000000ffd071f4b214ebc34511cf2e" TargetMode="External"/><Relationship Id="rId327" Type="http://schemas.openxmlformats.org/officeDocument/2006/relationships/hyperlink" Target="https://ricofritzsche.me/mastering-postgresql-row-level-security-rls-for-rock-solid-multi-tenancy/" TargetMode="External"/><Relationship Id="rId173" Type="http://schemas.openxmlformats.org/officeDocument/2006/relationships/hyperlink" Target="file://file_00000000ffd071f4b214ebc34511cf2e" TargetMode="External"/><Relationship Id="rId229" Type="http://schemas.openxmlformats.org/officeDocument/2006/relationships/hyperlink" Target="file://file_0000000096a471f4b98ac168efabab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61</Pages>
  <Words>38160</Words>
  <Characters>217515</Characters>
  <Application>Microsoft Office Word</Application>
  <DocSecurity>0</DocSecurity>
  <Lines>1812</Lines>
  <Paragraphs>510</Paragraphs>
  <ScaleCrop>false</ScaleCrop>
  <Company/>
  <LinksUpToDate>false</LinksUpToDate>
  <CharactersWithSpaces>255165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Александр</cp:lastModifiedBy>
  <cp:revision>5</cp:revision>
  <dcterms:created xsi:type="dcterms:W3CDTF">2026-01-05T16:31:00Z</dcterms:created>
  <dcterms:modified xsi:type="dcterms:W3CDTF">2026-01-08T15:47:00Z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