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6DDE8" w:themeColor="accent5" w:themeTint="66"/>
  <w:body>
    <w:p w:rsidR="00BA7F39" w:rsidRDefault="009A1FF4" w:rsidP="00BA7F39">
      <w:pPr>
        <w:tabs>
          <w:tab w:val="left" w:pos="3885"/>
        </w:tabs>
        <w:ind w:left="-1170" w:right="-1350"/>
        <w:jc w:val="both"/>
      </w:pPr>
      <w:r>
        <w:tab/>
      </w:r>
    </w:p>
    <w:p w:rsidR="00C57008" w:rsidRDefault="009A1FF4" w:rsidP="00C57008">
      <w:pPr>
        <w:tabs>
          <w:tab w:val="left" w:pos="3885"/>
        </w:tabs>
        <w:ind w:left="-1170" w:right="-1350"/>
        <w:jc w:val="center"/>
        <w:rPr>
          <w:b/>
          <w:color w:val="0033CC"/>
          <w:sz w:val="28"/>
          <w:szCs w:val="28"/>
          <w:u w:val="thick"/>
        </w:rPr>
      </w:pPr>
      <w:r w:rsidRPr="00BA7F39">
        <w:rPr>
          <w:b/>
          <w:color w:val="0033CC"/>
          <w:sz w:val="28"/>
          <w:szCs w:val="28"/>
          <w:u w:val="thick"/>
        </w:rPr>
        <w:t xml:space="preserve">Module – 4 </w:t>
      </w:r>
      <w:proofErr w:type="gramStart"/>
      <w:r w:rsidRPr="00BA7F39">
        <w:rPr>
          <w:b/>
          <w:color w:val="0033CC"/>
          <w:sz w:val="28"/>
          <w:szCs w:val="28"/>
          <w:u w:val="thick"/>
        </w:rPr>
        <w:t>[ Automation</w:t>
      </w:r>
      <w:proofErr w:type="gramEnd"/>
      <w:r w:rsidRPr="00BA7F39">
        <w:rPr>
          <w:b/>
          <w:color w:val="0033CC"/>
          <w:sz w:val="28"/>
          <w:szCs w:val="28"/>
          <w:u w:val="thick"/>
        </w:rPr>
        <w:t xml:space="preserve"> Core Testing ]</w:t>
      </w:r>
    </w:p>
    <w:p w:rsidR="00C57008" w:rsidRPr="00C57008" w:rsidRDefault="00C57008" w:rsidP="00BA7F39">
      <w:pPr>
        <w:tabs>
          <w:tab w:val="left" w:pos="3885"/>
        </w:tabs>
        <w:ind w:left="-1170" w:right="-1350"/>
        <w:jc w:val="center"/>
        <w:rPr>
          <w:color w:val="FF3399"/>
          <w:sz w:val="32"/>
          <w:szCs w:val="32"/>
          <w:u w:val="thick"/>
        </w:rPr>
      </w:pPr>
      <w:r w:rsidRPr="00C57008">
        <w:rPr>
          <w:color w:val="FF3399"/>
          <w:sz w:val="32"/>
          <w:szCs w:val="32"/>
          <w:u w:val="thick"/>
        </w:rPr>
        <w:t>(Load Runner Up)</w:t>
      </w:r>
    </w:p>
    <w:p w:rsidR="00BA7F39" w:rsidRDefault="00BA7F39" w:rsidP="00BA7F39"/>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Which components have you used in Load Runner?</w:t>
      </w:r>
    </w:p>
    <w:p w:rsidR="00C5239A" w:rsidRPr="00C5239A" w:rsidRDefault="00C5239A" w:rsidP="00C5239A">
      <w:pPr>
        <w:pStyle w:val="ListParagraph"/>
        <w:tabs>
          <w:tab w:val="left" w:pos="4230"/>
        </w:tabs>
        <w:ind w:left="2250"/>
        <w:rPr>
          <w:rFonts w:cstheme="minorHAnsi"/>
          <w:b/>
          <w:color w:val="0033CC"/>
          <w:sz w:val="32"/>
          <w:szCs w:val="32"/>
        </w:rPr>
      </w:pPr>
      <w:r w:rsidRPr="00C5239A">
        <w:rPr>
          <w:rFonts w:cstheme="minorHAnsi"/>
          <w:b/>
          <w:color w:val="0033CC"/>
          <w:sz w:val="32"/>
          <w:szCs w:val="32"/>
        </w:rPr>
        <w:t>Virtual user generator (VUGEN)</w:t>
      </w:r>
    </w:p>
    <w:p w:rsidR="00C5239A" w:rsidRPr="00C5239A" w:rsidRDefault="00C5239A" w:rsidP="00C5239A">
      <w:pPr>
        <w:pStyle w:val="ListParagraph"/>
        <w:numPr>
          <w:ilvl w:val="0"/>
          <w:numId w:val="3"/>
        </w:numPr>
        <w:tabs>
          <w:tab w:val="left" w:pos="4230"/>
        </w:tabs>
        <w:rPr>
          <w:rFonts w:cstheme="minorHAnsi"/>
          <w:color w:val="0033CC"/>
          <w:sz w:val="28"/>
          <w:szCs w:val="28"/>
        </w:rPr>
      </w:pPr>
      <w:r w:rsidRPr="00C5239A">
        <w:rPr>
          <w:rFonts w:cstheme="minorHAnsi"/>
          <w:b/>
          <w:color w:val="0033CC"/>
          <w:sz w:val="32"/>
          <w:szCs w:val="32"/>
        </w:rPr>
        <w:t xml:space="preserve"> </w:t>
      </w:r>
      <w:r w:rsidRPr="00C5239A">
        <w:rPr>
          <w:rFonts w:cstheme="minorHAnsi"/>
          <w:color w:val="0033CC"/>
          <w:sz w:val="28"/>
          <w:szCs w:val="28"/>
        </w:rPr>
        <w:t xml:space="preserve">It records </w:t>
      </w:r>
      <w:proofErr w:type="spellStart"/>
      <w:r w:rsidRPr="00C5239A">
        <w:rPr>
          <w:rFonts w:cstheme="minorHAnsi"/>
          <w:color w:val="0033CC"/>
          <w:sz w:val="28"/>
          <w:szCs w:val="28"/>
        </w:rPr>
        <w:t>Vuser</w:t>
      </w:r>
      <w:proofErr w:type="spellEnd"/>
      <w:r w:rsidRPr="00C5239A">
        <w:rPr>
          <w:rFonts w:cstheme="minorHAnsi"/>
          <w:color w:val="0033CC"/>
          <w:sz w:val="28"/>
          <w:szCs w:val="28"/>
        </w:rPr>
        <w:t xml:space="preserve"> scripts that emulate the step of real users using the application.</w:t>
      </w:r>
    </w:p>
    <w:p w:rsidR="00C5239A" w:rsidRPr="00C5239A" w:rsidRDefault="00C5239A" w:rsidP="00C5239A">
      <w:pPr>
        <w:pStyle w:val="ListParagraph"/>
        <w:tabs>
          <w:tab w:val="left" w:pos="4230"/>
        </w:tabs>
        <w:ind w:left="2250"/>
        <w:rPr>
          <w:rFonts w:cstheme="minorHAnsi"/>
          <w:b/>
          <w:color w:val="0033CC"/>
          <w:sz w:val="32"/>
          <w:szCs w:val="32"/>
        </w:rPr>
      </w:pPr>
    </w:p>
    <w:p w:rsidR="00C5239A" w:rsidRPr="00C5239A" w:rsidRDefault="00C5239A" w:rsidP="00C5239A">
      <w:pPr>
        <w:pStyle w:val="ListParagraph"/>
        <w:tabs>
          <w:tab w:val="left" w:pos="4230"/>
        </w:tabs>
        <w:ind w:left="2250"/>
        <w:rPr>
          <w:rFonts w:cstheme="minorHAnsi"/>
          <w:b/>
          <w:color w:val="0033CC"/>
          <w:sz w:val="32"/>
          <w:szCs w:val="32"/>
        </w:rPr>
      </w:pPr>
      <w:r w:rsidRPr="00C5239A">
        <w:rPr>
          <w:rFonts w:cstheme="minorHAnsi"/>
          <w:b/>
          <w:color w:val="0033CC"/>
          <w:sz w:val="32"/>
          <w:szCs w:val="32"/>
        </w:rPr>
        <w:t>Controller</w:t>
      </w:r>
    </w:p>
    <w:p w:rsidR="00C5239A" w:rsidRPr="00C5239A" w:rsidRDefault="00C5239A" w:rsidP="00C5239A">
      <w:pPr>
        <w:pStyle w:val="ListParagraph"/>
        <w:numPr>
          <w:ilvl w:val="0"/>
          <w:numId w:val="3"/>
        </w:numPr>
        <w:tabs>
          <w:tab w:val="left" w:pos="4230"/>
        </w:tabs>
        <w:rPr>
          <w:rFonts w:cstheme="minorHAnsi"/>
          <w:color w:val="0033CC"/>
          <w:sz w:val="28"/>
          <w:szCs w:val="28"/>
        </w:rPr>
      </w:pPr>
      <w:r>
        <w:rPr>
          <w:rFonts w:cstheme="minorHAnsi"/>
          <w:color w:val="0033CC"/>
          <w:sz w:val="28"/>
          <w:szCs w:val="28"/>
        </w:rPr>
        <w:t>I</w:t>
      </w:r>
      <w:r w:rsidRPr="00C5239A">
        <w:rPr>
          <w:rFonts w:cstheme="minorHAnsi"/>
          <w:color w:val="0033CC"/>
          <w:sz w:val="28"/>
          <w:szCs w:val="28"/>
        </w:rPr>
        <w:t>t is an administrative center for creating ,maintaining  ,and executing scenarios .starts and stops load tests, and perform other administrative tasks</w:t>
      </w:r>
    </w:p>
    <w:p w:rsidR="00C5239A" w:rsidRPr="00C5239A" w:rsidRDefault="00C5239A" w:rsidP="00C5239A">
      <w:pPr>
        <w:pStyle w:val="ListParagraph"/>
        <w:tabs>
          <w:tab w:val="left" w:pos="4230"/>
        </w:tabs>
        <w:ind w:left="2250"/>
        <w:rPr>
          <w:rFonts w:cstheme="minorHAnsi"/>
          <w:b/>
          <w:color w:val="0033CC"/>
          <w:sz w:val="32"/>
          <w:szCs w:val="32"/>
        </w:rPr>
      </w:pPr>
    </w:p>
    <w:p w:rsidR="00C5239A" w:rsidRPr="00C5239A" w:rsidRDefault="00C5239A" w:rsidP="00C5239A">
      <w:pPr>
        <w:pStyle w:val="ListParagraph"/>
        <w:tabs>
          <w:tab w:val="left" w:pos="4230"/>
        </w:tabs>
        <w:ind w:left="2250"/>
        <w:rPr>
          <w:rFonts w:cstheme="minorHAnsi"/>
          <w:b/>
          <w:color w:val="0033CC"/>
          <w:sz w:val="32"/>
          <w:szCs w:val="32"/>
        </w:rPr>
      </w:pPr>
      <w:proofErr w:type="spellStart"/>
      <w:r w:rsidRPr="00C5239A">
        <w:rPr>
          <w:rFonts w:cstheme="minorHAnsi"/>
          <w:b/>
          <w:color w:val="0033CC"/>
          <w:sz w:val="32"/>
          <w:szCs w:val="32"/>
        </w:rPr>
        <w:t>Analyser</w:t>
      </w:r>
      <w:proofErr w:type="spellEnd"/>
    </w:p>
    <w:p w:rsidR="00BA7F39" w:rsidRPr="00200AE8" w:rsidRDefault="00C5239A" w:rsidP="00BA7F39">
      <w:pPr>
        <w:pStyle w:val="ListParagraph"/>
        <w:numPr>
          <w:ilvl w:val="0"/>
          <w:numId w:val="3"/>
        </w:numPr>
        <w:tabs>
          <w:tab w:val="left" w:pos="4230"/>
        </w:tabs>
        <w:rPr>
          <w:rFonts w:cstheme="minorHAnsi"/>
          <w:color w:val="0033CC"/>
          <w:sz w:val="28"/>
          <w:szCs w:val="28"/>
        </w:rPr>
      </w:pPr>
      <w:r>
        <w:rPr>
          <w:rFonts w:cstheme="minorHAnsi"/>
          <w:color w:val="0033CC"/>
          <w:sz w:val="28"/>
          <w:szCs w:val="28"/>
        </w:rPr>
        <w:t>U</w:t>
      </w:r>
      <w:r w:rsidRPr="00C5239A">
        <w:rPr>
          <w:rFonts w:cstheme="minorHAnsi"/>
          <w:color w:val="0033CC"/>
          <w:sz w:val="28"/>
          <w:szCs w:val="28"/>
        </w:rPr>
        <w:t>ses the load test results to create graphs and reports that are used to correlate system information and identify both bottlenecks and performance issues.</w:t>
      </w:r>
    </w:p>
    <w:p w:rsidR="00D6124C" w:rsidRPr="00BA7F39" w:rsidRDefault="00D6124C" w:rsidP="00D6124C">
      <w:pPr>
        <w:tabs>
          <w:tab w:val="left" w:pos="4230"/>
        </w:tabs>
        <w:rPr>
          <w:rFonts w:cstheme="minorHAnsi"/>
          <w:b/>
          <w:color w:val="0033CC"/>
          <w:sz w:val="32"/>
          <w:szCs w:val="32"/>
        </w:rPr>
      </w:pPr>
    </w:p>
    <w:p w:rsidR="00BA7F39" w:rsidRDefault="00BA7F39" w:rsidP="00D6124C">
      <w:pPr>
        <w:pStyle w:val="ListParagraph"/>
        <w:numPr>
          <w:ilvl w:val="0"/>
          <w:numId w:val="5"/>
        </w:numPr>
        <w:tabs>
          <w:tab w:val="left" w:pos="4230"/>
        </w:tabs>
        <w:ind w:left="1440"/>
        <w:rPr>
          <w:rFonts w:cstheme="minorHAnsi"/>
          <w:b/>
          <w:color w:val="0033CC"/>
          <w:sz w:val="32"/>
          <w:szCs w:val="32"/>
        </w:rPr>
      </w:pPr>
      <w:r w:rsidRPr="00BA7F39">
        <w:rPr>
          <w:rFonts w:cstheme="minorHAnsi"/>
          <w:b/>
          <w:color w:val="0033CC"/>
          <w:sz w:val="32"/>
          <w:szCs w:val="32"/>
        </w:rPr>
        <w:t xml:space="preserve">How can you set the number of </w:t>
      </w:r>
      <w:proofErr w:type="spellStart"/>
      <w:r w:rsidRPr="00BA7F39">
        <w:rPr>
          <w:rFonts w:cstheme="minorHAnsi"/>
          <w:b/>
          <w:color w:val="0033CC"/>
          <w:sz w:val="32"/>
          <w:szCs w:val="32"/>
        </w:rPr>
        <w:t>Vusers</w:t>
      </w:r>
      <w:proofErr w:type="spellEnd"/>
      <w:r w:rsidRPr="00BA7F39">
        <w:rPr>
          <w:rFonts w:cstheme="minorHAnsi"/>
          <w:b/>
          <w:color w:val="0033CC"/>
          <w:sz w:val="32"/>
          <w:szCs w:val="32"/>
        </w:rPr>
        <w:t xml:space="preserve"> in Load Runner? </w:t>
      </w:r>
    </w:p>
    <w:p w:rsidR="00D6124C" w:rsidRPr="00D6124C" w:rsidRDefault="00D6124C" w:rsidP="00D6124C">
      <w:pPr>
        <w:pStyle w:val="ListParagraph"/>
        <w:numPr>
          <w:ilvl w:val="0"/>
          <w:numId w:val="3"/>
        </w:numPr>
        <w:tabs>
          <w:tab w:val="left" w:pos="4230"/>
        </w:tabs>
        <w:rPr>
          <w:rFonts w:cstheme="minorHAnsi"/>
          <w:color w:val="0033CC"/>
          <w:sz w:val="28"/>
          <w:szCs w:val="28"/>
        </w:rPr>
      </w:pPr>
      <w:r w:rsidRPr="00D6124C">
        <w:rPr>
          <w:rFonts w:cstheme="minorHAnsi"/>
          <w:color w:val="0033CC"/>
          <w:sz w:val="28"/>
          <w:szCs w:val="28"/>
        </w:rPr>
        <w:t xml:space="preserve">You can set the number of </w:t>
      </w:r>
      <w:proofErr w:type="spellStart"/>
      <w:r w:rsidRPr="00D6124C">
        <w:rPr>
          <w:rFonts w:cstheme="minorHAnsi"/>
          <w:color w:val="0033CC"/>
          <w:sz w:val="28"/>
          <w:szCs w:val="28"/>
        </w:rPr>
        <w:t>Vusers</w:t>
      </w:r>
      <w:proofErr w:type="spellEnd"/>
      <w:r w:rsidRPr="00D6124C">
        <w:rPr>
          <w:rFonts w:cstheme="minorHAnsi"/>
          <w:color w:val="0033CC"/>
          <w:sz w:val="28"/>
          <w:szCs w:val="28"/>
        </w:rPr>
        <w:t xml:space="preserve"> in the controller section while creating your scenarios. Many other advanced options like ramp-up, ramp-down of </w:t>
      </w:r>
      <w:proofErr w:type="spellStart"/>
      <w:r w:rsidRPr="00D6124C">
        <w:rPr>
          <w:rFonts w:cstheme="minorHAnsi"/>
          <w:color w:val="0033CC"/>
          <w:sz w:val="28"/>
          <w:szCs w:val="28"/>
        </w:rPr>
        <w:t>Vusers</w:t>
      </w:r>
      <w:proofErr w:type="spellEnd"/>
      <w:r w:rsidRPr="00D6124C">
        <w:rPr>
          <w:rFonts w:cstheme="minorHAnsi"/>
          <w:color w:val="0033CC"/>
          <w:sz w:val="28"/>
          <w:szCs w:val="28"/>
        </w:rPr>
        <w:t xml:space="preserve"> are also available in the Controller section.</w:t>
      </w:r>
    </w:p>
    <w:p w:rsidR="00BA7F39" w:rsidRDefault="00BA7F39" w:rsidP="00BA7F39">
      <w:pPr>
        <w:tabs>
          <w:tab w:val="left" w:pos="4230"/>
        </w:tabs>
        <w:rPr>
          <w:rFonts w:cstheme="minorHAnsi"/>
          <w:b/>
          <w:color w:val="0033CC"/>
          <w:sz w:val="32"/>
          <w:szCs w:val="32"/>
        </w:rPr>
      </w:pPr>
    </w:p>
    <w:p w:rsidR="00200AE8" w:rsidRDefault="00200AE8" w:rsidP="00BA7F39">
      <w:pPr>
        <w:tabs>
          <w:tab w:val="left" w:pos="4230"/>
        </w:tabs>
        <w:rPr>
          <w:rFonts w:cstheme="minorHAnsi"/>
          <w:b/>
          <w:color w:val="0033CC"/>
          <w:sz w:val="32"/>
          <w:szCs w:val="32"/>
        </w:rPr>
      </w:pPr>
    </w:p>
    <w:p w:rsidR="00200AE8" w:rsidRDefault="00200AE8" w:rsidP="00BA7F39">
      <w:pPr>
        <w:tabs>
          <w:tab w:val="left" w:pos="4230"/>
        </w:tabs>
        <w:rPr>
          <w:rFonts w:cstheme="minorHAnsi"/>
          <w:b/>
          <w:color w:val="0033CC"/>
          <w:sz w:val="32"/>
          <w:szCs w:val="32"/>
        </w:rPr>
      </w:pPr>
    </w:p>
    <w:p w:rsidR="003E4ACA" w:rsidRPr="00BA7F39" w:rsidRDefault="003E4ACA" w:rsidP="00BA7F39">
      <w:pPr>
        <w:tabs>
          <w:tab w:val="left" w:pos="4230"/>
        </w:tabs>
        <w:rPr>
          <w:rFonts w:cstheme="minorHAnsi"/>
          <w:b/>
          <w:color w:val="0033CC"/>
          <w:sz w:val="32"/>
          <w:szCs w:val="32"/>
        </w:rPr>
      </w:pPr>
    </w:p>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 xml:space="preserve"> What is Correlation? </w:t>
      </w:r>
    </w:p>
    <w:p w:rsidR="00D6124C" w:rsidRPr="00D6124C" w:rsidRDefault="00D6124C" w:rsidP="00D6124C">
      <w:pPr>
        <w:pStyle w:val="ListParagraph"/>
        <w:numPr>
          <w:ilvl w:val="0"/>
          <w:numId w:val="3"/>
        </w:numPr>
        <w:tabs>
          <w:tab w:val="left" w:pos="4230"/>
        </w:tabs>
        <w:rPr>
          <w:rFonts w:cstheme="minorHAnsi"/>
          <w:color w:val="0033CC"/>
          <w:sz w:val="28"/>
          <w:szCs w:val="28"/>
        </w:rPr>
      </w:pPr>
      <w:r w:rsidRPr="00D6124C">
        <w:rPr>
          <w:rFonts w:cstheme="minorHAnsi"/>
          <w:color w:val="0033CC"/>
          <w:sz w:val="28"/>
          <w:szCs w:val="28"/>
        </w:rPr>
        <w:t xml:space="preserve">Correlation is a critical process in performance test scripting. </w:t>
      </w:r>
    </w:p>
    <w:p w:rsidR="00D6124C" w:rsidRPr="00D6124C" w:rsidRDefault="00D6124C" w:rsidP="00D6124C">
      <w:pPr>
        <w:pStyle w:val="ListParagraph"/>
        <w:numPr>
          <w:ilvl w:val="0"/>
          <w:numId w:val="3"/>
        </w:numPr>
        <w:tabs>
          <w:tab w:val="left" w:pos="4230"/>
        </w:tabs>
        <w:rPr>
          <w:rFonts w:cstheme="minorHAnsi"/>
          <w:color w:val="0033CC"/>
          <w:sz w:val="28"/>
          <w:szCs w:val="28"/>
        </w:rPr>
      </w:pPr>
      <w:r w:rsidRPr="00D6124C">
        <w:rPr>
          <w:rFonts w:cstheme="minorHAnsi"/>
          <w:color w:val="0033CC"/>
          <w:sz w:val="28"/>
          <w:szCs w:val="28"/>
        </w:rPr>
        <w:t>You can ignore correlation only if you are testing direct pages e.g. if you are testing only the home page load, contact page load, pricing page load etc., then you cannot perform correlation.</w:t>
      </w:r>
    </w:p>
    <w:p w:rsidR="00AD778B" w:rsidRPr="00D6124C" w:rsidRDefault="00D6124C" w:rsidP="00D6124C">
      <w:pPr>
        <w:pStyle w:val="ListParagraph"/>
        <w:numPr>
          <w:ilvl w:val="0"/>
          <w:numId w:val="3"/>
        </w:numPr>
        <w:tabs>
          <w:tab w:val="left" w:pos="4230"/>
        </w:tabs>
        <w:rPr>
          <w:rFonts w:cstheme="minorHAnsi"/>
          <w:color w:val="0033CC"/>
          <w:sz w:val="28"/>
          <w:szCs w:val="28"/>
        </w:rPr>
      </w:pPr>
      <w:r w:rsidRPr="00D6124C">
        <w:rPr>
          <w:rFonts w:cstheme="minorHAnsi"/>
          <w:color w:val="0033CC"/>
          <w:sz w:val="28"/>
          <w:szCs w:val="28"/>
        </w:rPr>
        <w:t>Correlation is important when you are dealing with session IDs, date and time in milliseconds, dynamic values in the URLs, responses, headers etc.</w:t>
      </w:r>
    </w:p>
    <w:p w:rsidR="00D6124C" w:rsidRPr="00BA7F39" w:rsidRDefault="00D6124C" w:rsidP="00BA7F39">
      <w:pPr>
        <w:tabs>
          <w:tab w:val="left" w:pos="4230"/>
        </w:tabs>
        <w:rPr>
          <w:rFonts w:cstheme="minorHAnsi"/>
          <w:b/>
          <w:color w:val="0033CC"/>
          <w:sz w:val="32"/>
          <w:szCs w:val="32"/>
        </w:rPr>
      </w:pPr>
    </w:p>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 xml:space="preserve">What is the process for developing a </w:t>
      </w:r>
      <w:proofErr w:type="spellStart"/>
      <w:r w:rsidRPr="00BA7F39">
        <w:rPr>
          <w:rFonts w:cstheme="minorHAnsi"/>
          <w:b/>
          <w:color w:val="0033CC"/>
          <w:sz w:val="32"/>
          <w:szCs w:val="32"/>
        </w:rPr>
        <w:t>Vuser</w:t>
      </w:r>
      <w:proofErr w:type="spellEnd"/>
      <w:r w:rsidRPr="00BA7F39">
        <w:rPr>
          <w:rFonts w:cstheme="minorHAnsi"/>
          <w:b/>
          <w:color w:val="0033CC"/>
          <w:sz w:val="32"/>
          <w:szCs w:val="32"/>
        </w:rPr>
        <w:t xml:space="preserve"> Script? </w:t>
      </w:r>
    </w:p>
    <w:p w:rsidR="00D6124C" w:rsidRPr="00200AE8" w:rsidRDefault="00D6124C" w:rsidP="00D6124C">
      <w:pPr>
        <w:pStyle w:val="ListParagraph"/>
        <w:numPr>
          <w:ilvl w:val="0"/>
          <w:numId w:val="4"/>
        </w:numPr>
        <w:tabs>
          <w:tab w:val="left" w:pos="4230"/>
        </w:tabs>
        <w:rPr>
          <w:rFonts w:cstheme="minorHAnsi"/>
          <w:color w:val="0033CC"/>
          <w:sz w:val="32"/>
          <w:szCs w:val="32"/>
        </w:rPr>
      </w:pPr>
      <w:r w:rsidRPr="00200AE8">
        <w:rPr>
          <w:rFonts w:cstheme="minorHAnsi"/>
          <w:color w:val="0033CC"/>
          <w:sz w:val="32"/>
          <w:szCs w:val="32"/>
        </w:rPr>
        <w:t xml:space="preserve">Step 1- Record the </w:t>
      </w:r>
      <w:proofErr w:type="spellStart"/>
      <w:r w:rsidRPr="00200AE8">
        <w:rPr>
          <w:rFonts w:cstheme="minorHAnsi"/>
          <w:color w:val="0033CC"/>
          <w:sz w:val="32"/>
          <w:szCs w:val="32"/>
        </w:rPr>
        <w:t>Vuser</w:t>
      </w:r>
      <w:proofErr w:type="spellEnd"/>
      <w:r w:rsidRPr="00200AE8">
        <w:rPr>
          <w:rFonts w:cstheme="minorHAnsi"/>
          <w:color w:val="0033CC"/>
          <w:sz w:val="32"/>
          <w:szCs w:val="32"/>
        </w:rPr>
        <w:t xml:space="preserve"> Script.</w:t>
      </w:r>
    </w:p>
    <w:p w:rsidR="00D6124C" w:rsidRPr="00200AE8" w:rsidRDefault="00D6124C" w:rsidP="00D6124C">
      <w:pPr>
        <w:pStyle w:val="ListParagraph"/>
        <w:numPr>
          <w:ilvl w:val="0"/>
          <w:numId w:val="4"/>
        </w:numPr>
        <w:tabs>
          <w:tab w:val="left" w:pos="4230"/>
        </w:tabs>
        <w:rPr>
          <w:rFonts w:cstheme="minorHAnsi"/>
          <w:color w:val="0033CC"/>
          <w:sz w:val="32"/>
          <w:szCs w:val="32"/>
        </w:rPr>
      </w:pPr>
      <w:r w:rsidRPr="00200AE8">
        <w:rPr>
          <w:rFonts w:cstheme="minorHAnsi"/>
          <w:color w:val="0033CC"/>
          <w:sz w:val="32"/>
          <w:szCs w:val="32"/>
        </w:rPr>
        <w:t xml:space="preserve">Step 2- Playback and improve the recorded </w:t>
      </w:r>
      <w:proofErr w:type="spellStart"/>
      <w:r w:rsidRPr="00200AE8">
        <w:rPr>
          <w:rFonts w:cstheme="minorHAnsi"/>
          <w:color w:val="0033CC"/>
          <w:sz w:val="32"/>
          <w:szCs w:val="32"/>
        </w:rPr>
        <w:t>vuser</w:t>
      </w:r>
      <w:proofErr w:type="spellEnd"/>
      <w:r w:rsidRPr="00200AE8">
        <w:rPr>
          <w:rFonts w:cstheme="minorHAnsi"/>
          <w:color w:val="0033CC"/>
          <w:sz w:val="32"/>
          <w:szCs w:val="32"/>
        </w:rPr>
        <w:t xml:space="preserve"> script.</w:t>
      </w:r>
    </w:p>
    <w:p w:rsidR="00D6124C" w:rsidRPr="00200AE8" w:rsidRDefault="00D6124C" w:rsidP="00D6124C">
      <w:pPr>
        <w:pStyle w:val="ListParagraph"/>
        <w:numPr>
          <w:ilvl w:val="0"/>
          <w:numId w:val="4"/>
        </w:numPr>
        <w:tabs>
          <w:tab w:val="left" w:pos="4230"/>
        </w:tabs>
        <w:rPr>
          <w:rFonts w:cstheme="minorHAnsi"/>
          <w:color w:val="0033CC"/>
          <w:sz w:val="32"/>
          <w:szCs w:val="32"/>
        </w:rPr>
      </w:pPr>
      <w:r w:rsidRPr="00200AE8">
        <w:rPr>
          <w:rFonts w:cstheme="minorHAnsi"/>
          <w:color w:val="0033CC"/>
          <w:sz w:val="32"/>
          <w:szCs w:val="32"/>
        </w:rPr>
        <w:t>Step 3- Define and test the different run-time parameters.</w:t>
      </w:r>
    </w:p>
    <w:p w:rsidR="00D6124C" w:rsidRPr="00200AE8" w:rsidRDefault="00D6124C" w:rsidP="00D6124C">
      <w:pPr>
        <w:pStyle w:val="ListParagraph"/>
        <w:numPr>
          <w:ilvl w:val="0"/>
          <w:numId w:val="4"/>
        </w:numPr>
        <w:tabs>
          <w:tab w:val="left" w:pos="4230"/>
        </w:tabs>
        <w:rPr>
          <w:rFonts w:cstheme="minorHAnsi"/>
          <w:color w:val="0033CC"/>
          <w:sz w:val="32"/>
          <w:szCs w:val="32"/>
        </w:rPr>
      </w:pPr>
      <w:r w:rsidRPr="00200AE8">
        <w:rPr>
          <w:rFonts w:cstheme="minorHAnsi"/>
          <w:color w:val="0033CC"/>
          <w:sz w:val="32"/>
          <w:szCs w:val="32"/>
        </w:rPr>
        <w:t xml:space="preserve">Step 4- Use the script in a </w:t>
      </w:r>
      <w:proofErr w:type="spellStart"/>
      <w:r w:rsidRPr="00200AE8">
        <w:rPr>
          <w:rFonts w:cstheme="minorHAnsi"/>
          <w:color w:val="0033CC"/>
          <w:sz w:val="32"/>
          <w:szCs w:val="32"/>
        </w:rPr>
        <w:t>LoadRunner</w:t>
      </w:r>
      <w:proofErr w:type="spellEnd"/>
      <w:r w:rsidRPr="00200AE8">
        <w:rPr>
          <w:rFonts w:cstheme="minorHAnsi"/>
          <w:color w:val="0033CC"/>
          <w:sz w:val="32"/>
          <w:szCs w:val="32"/>
        </w:rPr>
        <w:t xml:space="preserve"> scenario.</w:t>
      </w:r>
    </w:p>
    <w:p w:rsidR="00BA7F39" w:rsidRPr="00BA7F39" w:rsidRDefault="00BA7F39" w:rsidP="00BA7F39">
      <w:pPr>
        <w:tabs>
          <w:tab w:val="left" w:pos="4230"/>
        </w:tabs>
        <w:rPr>
          <w:rFonts w:cstheme="minorHAnsi"/>
          <w:b/>
          <w:color w:val="0033CC"/>
          <w:sz w:val="32"/>
          <w:szCs w:val="32"/>
        </w:rPr>
      </w:pPr>
    </w:p>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 xml:space="preserve">How Load Runner interacts with the application? </w:t>
      </w:r>
    </w:p>
    <w:p w:rsidR="00200AE8" w:rsidRPr="00200AE8" w:rsidRDefault="00200AE8" w:rsidP="00200AE8">
      <w:pPr>
        <w:pStyle w:val="ListParagraph"/>
        <w:numPr>
          <w:ilvl w:val="0"/>
          <w:numId w:val="6"/>
        </w:numPr>
        <w:tabs>
          <w:tab w:val="left" w:pos="4230"/>
        </w:tabs>
        <w:rPr>
          <w:rFonts w:cstheme="minorHAnsi"/>
          <w:color w:val="0033CC"/>
          <w:sz w:val="28"/>
          <w:szCs w:val="28"/>
        </w:rPr>
      </w:pPr>
      <w:r w:rsidRPr="00200AE8">
        <w:rPr>
          <w:rFonts w:cstheme="minorHAnsi"/>
          <w:color w:val="0033CC"/>
          <w:sz w:val="28"/>
          <w:szCs w:val="28"/>
        </w:rPr>
        <w:t>Load</w:t>
      </w:r>
      <w:r>
        <w:rPr>
          <w:rFonts w:cstheme="minorHAnsi"/>
          <w:color w:val="0033CC"/>
          <w:sz w:val="28"/>
          <w:szCs w:val="28"/>
        </w:rPr>
        <w:t xml:space="preserve"> </w:t>
      </w:r>
      <w:r w:rsidRPr="00200AE8">
        <w:rPr>
          <w:rFonts w:cstheme="minorHAnsi"/>
          <w:color w:val="0033CC"/>
          <w:sz w:val="28"/>
          <w:szCs w:val="28"/>
        </w:rPr>
        <w:t>Runner simulates user activity by generating messages between application components or by simulating interactions with the user interface such as key presses or mouse movements. The messages and interactions to be generated are stored in scripts</w:t>
      </w:r>
      <w:r>
        <w:rPr>
          <w:rFonts w:cstheme="minorHAnsi"/>
          <w:color w:val="0033CC"/>
          <w:sz w:val="28"/>
          <w:szCs w:val="28"/>
        </w:rPr>
        <w:t>.</w:t>
      </w:r>
    </w:p>
    <w:p w:rsidR="00BA7F39" w:rsidRPr="00BA7F39" w:rsidRDefault="00BA7F39" w:rsidP="00BA7F39">
      <w:pPr>
        <w:tabs>
          <w:tab w:val="left" w:pos="4230"/>
        </w:tabs>
        <w:rPr>
          <w:rFonts w:cstheme="minorHAnsi"/>
          <w:b/>
          <w:color w:val="0033CC"/>
          <w:sz w:val="32"/>
          <w:szCs w:val="32"/>
        </w:rPr>
      </w:pPr>
    </w:p>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 xml:space="preserve">How many </w:t>
      </w:r>
      <w:proofErr w:type="spellStart"/>
      <w:r w:rsidRPr="00BA7F39">
        <w:rPr>
          <w:rFonts w:cstheme="minorHAnsi"/>
          <w:b/>
          <w:color w:val="0033CC"/>
          <w:sz w:val="32"/>
          <w:szCs w:val="32"/>
        </w:rPr>
        <w:t>VUsers</w:t>
      </w:r>
      <w:proofErr w:type="spellEnd"/>
      <w:r w:rsidRPr="00BA7F39">
        <w:rPr>
          <w:rFonts w:cstheme="minorHAnsi"/>
          <w:b/>
          <w:color w:val="0033CC"/>
          <w:sz w:val="32"/>
          <w:szCs w:val="32"/>
        </w:rPr>
        <w:t xml:space="preserve"> are required for load testing? </w:t>
      </w:r>
    </w:p>
    <w:p w:rsidR="00200AE8" w:rsidRPr="00200AE8" w:rsidRDefault="00200AE8" w:rsidP="00200AE8">
      <w:pPr>
        <w:pStyle w:val="ListParagraph"/>
        <w:numPr>
          <w:ilvl w:val="0"/>
          <w:numId w:val="6"/>
        </w:numPr>
        <w:tabs>
          <w:tab w:val="left" w:pos="4230"/>
        </w:tabs>
        <w:rPr>
          <w:rFonts w:cstheme="minorHAnsi"/>
          <w:color w:val="0033CC"/>
          <w:sz w:val="28"/>
          <w:szCs w:val="28"/>
        </w:rPr>
      </w:pPr>
      <w:proofErr w:type="gramStart"/>
      <w:r w:rsidRPr="00200AE8">
        <w:rPr>
          <w:rFonts w:cstheme="minorHAnsi"/>
          <w:color w:val="0033CC"/>
          <w:sz w:val="28"/>
          <w:szCs w:val="28"/>
        </w:rPr>
        <w:t>if</w:t>
      </w:r>
      <w:proofErr w:type="gramEnd"/>
      <w:r w:rsidRPr="00200AE8">
        <w:rPr>
          <w:rFonts w:cstheme="minorHAnsi"/>
          <w:color w:val="0033CC"/>
          <w:sz w:val="28"/>
          <w:szCs w:val="28"/>
        </w:rPr>
        <w:t xml:space="preserve"> you run a load test with 10,000 virtual users, each making a request every 20 seconds (3 requests per minute), then you're making 30,000 requests per minute, which equals 500 requests per second.</w:t>
      </w:r>
    </w:p>
    <w:p w:rsidR="003E4ACA" w:rsidRPr="00BA7F39" w:rsidRDefault="003E4ACA" w:rsidP="00BA7F39">
      <w:pPr>
        <w:tabs>
          <w:tab w:val="left" w:pos="4230"/>
        </w:tabs>
        <w:rPr>
          <w:rFonts w:cstheme="minorHAnsi"/>
          <w:b/>
          <w:color w:val="0033CC"/>
          <w:sz w:val="32"/>
          <w:szCs w:val="32"/>
        </w:rPr>
      </w:pPr>
    </w:p>
    <w:p w:rsidR="00BA7F39"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 xml:space="preserve">What is the relationship between Response Time and Throughput? </w:t>
      </w:r>
    </w:p>
    <w:p w:rsidR="00200AE8" w:rsidRPr="00200AE8" w:rsidRDefault="00200AE8" w:rsidP="00200AE8">
      <w:pPr>
        <w:pStyle w:val="ListParagraph"/>
        <w:numPr>
          <w:ilvl w:val="0"/>
          <w:numId w:val="6"/>
        </w:numPr>
        <w:tabs>
          <w:tab w:val="left" w:pos="4230"/>
        </w:tabs>
        <w:rPr>
          <w:rFonts w:cstheme="minorHAnsi"/>
          <w:color w:val="0033CC"/>
          <w:sz w:val="28"/>
          <w:szCs w:val="28"/>
        </w:rPr>
      </w:pPr>
      <w:r w:rsidRPr="00200AE8">
        <w:rPr>
          <w:rFonts w:cstheme="minorHAnsi"/>
          <w:color w:val="0033CC"/>
          <w:sz w:val="28"/>
          <w:szCs w:val="28"/>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BA7F39" w:rsidRPr="00BA7F39" w:rsidRDefault="00BA7F39" w:rsidP="00BA7F39">
      <w:pPr>
        <w:tabs>
          <w:tab w:val="left" w:pos="4230"/>
        </w:tabs>
        <w:rPr>
          <w:rFonts w:cstheme="minorHAnsi"/>
          <w:b/>
          <w:color w:val="0033CC"/>
          <w:sz w:val="32"/>
          <w:szCs w:val="32"/>
        </w:rPr>
      </w:pPr>
    </w:p>
    <w:p w:rsidR="00200AE8" w:rsidRDefault="00BA7F39" w:rsidP="00BA7F39">
      <w:pPr>
        <w:pStyle w:val="ListParagraph"/>
        <w:numPr>
          <w:ilvl w:val="0"/>
          <w:numId w:val="1"/>
        </w:numPr>
        <w:tabs>
          <w:tab w:val="left" w:pos="4230"/>
        </w:tabs>
        <w:rPr>
          <w:rFonts w:cstheme="minorHAnsi"/>
          <w:b/>
          <w:color w:val="0033CC"/>
          <w:sz w:val="32"/>
          <w:szCs w:val="32"/>
        </w:rPr>
      </w:pPr>
      <w:r w:rsidRPr="00BA7F39">
        <w:rPr>
          <w:rFonts w:cstheme="minorHAnsi"/>
          <w:b/>
          <w:color w:val="0033CC"/>
          <w:sz w:val="32"/>
          <w:szCs w:val="32"/>
        </w:rPr>
        <w:t>What is the difference between hits/second and requests/second?</w:t>
      </w:r>
    </w:p>
    <w:p w:rsidR="009A1FF4" w:rsidRPr="00200AE8" w:rsidRDefault="00200AE8" w:rsidP="00200AE8">
      <w:pPr>
        <w:pStyle w:val="ListParagraph"/>
        <w:numPr>
          <w:ilvl w:val="0"/>
          <w:numId w:val="6"/>
        </w:numPr>
        <w:tabs>
          <w:tab w:val="left" w:pos="4230"/>
        </w:tabs>
        <w:rPr>
          <w:rFonts w:cstheme="minorHAnsi"/>
          <w:color w:val="0033CC"/>
          <w:sz w:val="28"/>
          <w:szCs w:val="28"/>
        </w:rPr>
      </w:pPr>
      <w:r w:rsidRPr="00200AE8">
        <w:rPr>
          <w:rFonts w:cstheme="minorHAnsi"/>
          <w:color w:val="0033CC"/>
          <w:sz w:val="28"/>
          <w:szCs w:val="28"/>
        </w:rPr>
        <w:t xml:space="preserve">Hits per second means the number of hits the server receives in one second from the </w:t>
      </w:r>
      <w:proofErr w:type="spellStart"/>
      <w:r w:rsidRPr="00200AE8">
        <w:rPr>
          <w:rFonts w:cstheme="minorHAnsi"/>
          <w:color w:val="0033CC"/>
          <w:sz w:val="28"/>
          <w:szCs w:val="28"/>
        </w:rPr>
        <w:t>vuser</w:t>
      </w:r>
      <w:proofErr w:type="spellEnd"/>
      <w:r w:rsidRPr="00200AE8">
        <w:rPr>
          <w:rFonts w:cstheme="minorHAnsi"/>
          <w:color w:val="0033CC"/>
          <w:sz w:val="28"/>
          <w:szCs w:val="28"/>
        </w:rPr>
        <w:t xml:space="preserve">. Request per second is the number of request the </w:t>
      </w:r>
      <w:proofErr w:type="spellStart"/>
      <w:r w:rsidRPr="00200AE8">
        <w:rPr>
          <w:rFonts w:cstheme="minorHAnsi"/>
          <w:color w:val="0033CC"/>
          <w:sz w:val="28"/>
          <w:szCs w:val="28"/>
        </w:rPr>
        <w:t>vuser</w:t>
      </w:r>
      <w:proofErr w:type="spellEnd"/>
      <w:r w:rsidRPr="00200AE8">
        <w:rPr>
          <w:rFonts w:cstheme="minorHAnsi"/>
          <w:color w:val="0033CC"/>
          <w:sz w:val="28"/>
          <w:szCs w:val="28"/>
        </w:rPr>
        <w:t xml:space="preserve"> will request from the server.</w:t>
      </w:r>
    </w:p>
    <w:p w:rsidR="00BA7F39" w:rsidRDefault="00BA7F39" w:rsidP="00BA7F39">
      <w:pPr>
        <w:tabs>
          <w:tab w:val="left" w:pos="4230"/>
        </w:tabs>
        <w:rPr>
          <w:rFonts w:cstheme="minorHAnsi"/>
          <w:b/>
          <w:color w:val="0033CC"/>
          <w:sz w:val="32"/>
          <w:szCs w:val="32"/>
        </w:rPr>
      </w:pPr>
    </w:p>
    <w:p w:rsidR="004D5423" w:rsidRDefault="004D5423" w:rsidP="00BA7F39">
      <w:pPr>
        <w:tabs>
          <w:tab w:val="left" w:pos="6513"/>
        </w:tabs>
        <w:rPr>
          <w:rFonts w:cstheme="minorHAnsi"/>
          <w:sz w:val="32"/>
          <w:szCs w:val="32"/>
        </w:rPr>
      </w:pPr>
    </w:p>
    <w:p w:rsidR="00BA7F39" w:rsidRDefault="00BA7F39" w:rsidP="00BA7F39">
      <w:pPr>
        <w:pStyle w:val="ListParagraph"/>
        <w:numPr>
          <w:ilvl w:val="0"/>
          <w:numId w:val="2"/>
        </w:numPr>
        <w:tabs>
          <w:tab w:val="left" w:pos="6513"/>
        </w:tabs>
        <w:rPr>
          <w:rFonts w:cstheme="minorHAnsi"/>
          <w:b/>
          <w:color w:val="0033CC"/>
          <w:sz w:val="32"/>
          <w:szCs w:val="32"/>
        </w:rPr>
      </w:pPr>
      <w:proofErr w:type="gramStart"/>
      <w:r w:rsidRPr="00BA7F39">
        <w:rPr>
          <w:rFonts w:cstheme="minorHAnsi"/>
          <w:b/>
          <w:color w:val="0033CC"/>
          <w:sz w:val="32"/>
          <w:szCs w:val="32"/>
        </w:rPr>
        <w:t>create</w:t>
      </w:r>
      <w:proofErr w:type="gramEnd"/>
      <w:r w:rsidRPr="00BA7F39">
        <w:rPr>
          <w:rFonts w:cstheme="minorHAnsi"/>
          <w:b/>
          <w:color w:val="0033CC"/>
          <w:sz w:val="32"/>
          <w:szCs w:val="32"/>
        </w:rPr>
        <w:t xml:space="preserve"> a normal script of above website with correlate using hp default website.</w:t>
      </w:r>
    </w:p>
    <w:p w:rsidR="00250513" w:rsidRDefault="00250513" w:rsidP="00250513">
      <w:pPr>
        <w:pStyle w:val="ListParagraph"/>
        <w:tabs>
          <w:tab w:val="left" w:pos="6513"/>
        </w:tabs>
        <w:ind w:left="1710"/>
        <w:rPr>
          <w:rFonts w:cstheme="minorHAnsi"/>
          <w:b/>
          <w:color w:val="0033CC"/>
          <w:sz w:val="32"/>
          <w:szCs w:val="32"/>
        </w:rPr>
      </w:pPr>
    </w:p>
    <w:p w:rsidR="00BA7F39" w:rsidRPr="00F920CC" w:rsidRDefault="00250513" w:rsidP="00F920CC">
      <w:pPr>
        <w:pStyle w:val="ListParagraph"/>
        <w:tabs>
          <w:tab w:val="left" w:pos="6513"/>
        </w:tabs>
        <w:ind w:left="1620"/>
        <w:rPr>
          <w:rFonts w:cstheme="minorHAnsi"/>
          <w:b/>
          <w:color w:val="0033CC"/>
          <w:sz w:val="32"/>
          <w:szCs w:val="32"/>
        </w:rPr>
      </w:pPr>
      <w:r>
        <w:rPr>
          <w:rFonts w:cstheme="minorHAnsi"/>
          <w:b/>
          <w:noProof/>
          <w:color w:val="0033CC"/>
          <w:sz w:val="32"/>
          <w:szCs w:val="32"/>
        </w:rPr>
        <w:drawing>
          <wp:inline distT="0" distB="0" distL="0" distR="0">
            <wp:extent cx="5956448" cy="1865410"/>
            <wp:effectExtent l="19050" t="0" r="6202" b="0"/>
            <wp:docPr id="1" name="Picture 0" descr="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5).png"/>
                    <pic:cNvPicPr/>
                  </pic:nvPicPr>
                  <pic:blipFill>
                    <a:blip r:embed="rId7" cstate="print"/>
                    <a:stretch>
                      <a:fillRect/>
                    </a:stretch>
                  </pic:blipFill>
                  <pic:spPr>
                    <a:xfrm>
                      <a:off x="0" y="0"/>
                      <a:ext cx="5954089" cy="1864671"/>
                    </a:xfrm>
                    <a:prstGeom prst="rect">
                      <a:avLst/>
                    </a:prstGeom>
                  </pic:spPr>
                </pic:pic>
              </a:graphicData>
            </a:graphic>
          </wp:inline>
        </w:drawing>
      </w:r>
    </w:p>
    <w:p w:rsidR="00BA7F39" w:rsidRDefault="00BA7F39" w:rsidP="00BA7F39">
      <w:pPr>
        <w:tabs>
          <w:tab w:val="left" w:pos="3765"/>
        </w:tabs>
      </w:pPr>
    </w:p>
    <w:p w:rsidR="00BA7F39" w:rsidRDefault="00BA7F39" w:rsidP="00BA7F39">
      <w:pPr>
        <w:tabs>
          <w:tab w:val="left" w:pos="3765"/>
        </w:tabs>
      </w:pPr>
    </w:p>
    <w:p w:rsidR="00BA7F39" w:rsidRPr="00C57008" w:rsidRDefault="00BA7F39" w:rsidP="00935FC6">
      <w:pPr>
        <w:tabs>
          <w:tab w:val="left" w:pos="3765"/>
        </w:tabs>
        <w:jc w:val="center"/>
        <w:rPr>
          <w:b/>
          <w:color w:val="FF3399"/>
          <w:sz w:val="32"/>
          <w:szCs w:val="32"/>
          <w:u w:val="thick"/>
        </w:rPr>
      </w:pPr>
      <w:r w:rsidRPr="00C57008">
        <w:rPr>
          <w:b/>
          <w:color w:val="FF3399"/>
          <w:sz w:val="32"/>
          <w:szCs w:val="32"/>
          <w:u w:val="thick"/>
        </w:rPr>
        <w:t xml:space="preserve">Selenium </w:t>
      </w:r>
      <w:r w:rsidR="00935FC6" w:rsidRPr="00C57008">
        <w:rPr>
          <w:b/>
          <w:color w:val="FF3399"/>
          <w:sz w:val="32"/>
          <w:szCs w:val="32"/>
          <w:u w:val="thick"/>
        </w:rPr>
        <w:t>(</w:t>
      </w:r>
      <w:r w:rsidRPr="00C57008">
        <w:rPr>
          <w:b/>
          <w:color w:val="FF3399"/>
          <w:sz w:val="32"/>
          <w:szCs w:val="32"/>
          <w:u w:val="thick"/>
        </w:rPr>
        <w:t>IDE)</w:t>
      </w:r>
    </w:p>
    <w:p w:rsidR="00935FC6" w:rsidRDefault="00935FC6" w:rsidP="00935FC6">
      <w:pPr>
        <w:pStyle w:val="ListParagraph"/>
        <w:numPr>
          <w:ilvl w:val="0"/>
          <w:numId w:val="2"/>
        </w:numPr>
        <w:tabs>
          <w:tab w:val="left" w:pos="1455"/>
          <w:tab w:val="left" w:pos="3765"/>
        </w:tabs>
        <w:rPr>
          <w:b/>
          <w:color w:val="0033CC"/>
          <w:sz w:val="32"/>
          <w:szCs w:val="32"/>
        </w:rPr>
      </w:pPr>
      <w:r w:rsidRPr="00935FC6">
        <w:rPr>
          <w:b/>
          <w:color w:val="0033CC"/>
          <w:sz w:val="32"/>
          <w:szCs w:val="32"/>
        </w:rPr>
        <w:t xml:space="preserve">What is Automation Testing? </w:t>
      </w:r>
    </w:p>
    <w:p w:rsidR="00935FC6" w:rsidRDefault="00200AE8" w:rsidP="00935FC6">
      <w:pPr>
        <w:pStyle w:val="ListParagraph"/>
        <w:numPr>
          <w:ilvl w:val="0"/>
          <w:numId w:val="6"/>
        </w:numPr>
        <w:tabs>
          <w:tab w:val="left" w:pos="1455"/>
          <w:tab w:val="left" w:pos="3765"/>
        </w:tabs>
        <w:rPr>
          <w:color w:val="0033CC"/>
          <w:sz w:val="28"/>
          <w:szCs w:val="28"/>
        </w:rPr>
      </w:pPr>
      <w:r w:rsidRPr="00200AE8">
        <w:rPr>
          <w:color w:val="0033CC"/>
          <w:sz w:val="28"/>
          <w:szCs w:val="28"/>
        </w:rPr>
        <w:t>Automation Testing is a software testing technique that performs using special automated testing software tools to execute a test case suite</w:t>
      </w:r>
      <w:r>
        <w:rPr>
          <w:color w:val="0033CC"/>
          <w:sz w:val="28"/>
          <w:szCs w:val="28"/>
        </w:rPr>
        <w:t>.</w:t>
      </w:r>
    </w:p>
    <w:p w:rsidR="00200AE8" w:rsidRDefault="00200AE8" w:rsidP="00200AE8">
      <w:pPr>
        <w:pStyle w:val="ListParagraph"/>
        <w:tabs>
          <w:tab w:val="left" w:pos="1455"/>
          <w:tab w:val="left" w:pos="3765"/>
        </w:tabs>
        <w:ind w:left="2250"/>
        <w:rPr>
          <w:color w:val="0033CC"/>
          <w:sz w:val="28"/>
          <w:szCs w:val="28"/>
        </w:rPr>
      </w:pPr>
    </w:p>
    <w:p w:rsidR="00200AE8" w:rsidRPr="00200AE8" w:rsidRDefault="00200AE8" w:rsidP="00200AE8">
      <w:pPr>
        <w:pStyle w:val="ListParagraph"/>
        <w:tabs>
          <w:tab w:val="left" w:pos="1455"/>
          <w:tab w:val="left" w:pos="3765"/>
        </w:tabs>
        <w:ind w:left="2250"/>
        <w:rPr>
          <w:color w:val="0033CC"/>
          <w:sz w:val="28"/>
          <w:szCs w:val="28"/>
        </w:rPr>
      </w:pPr>
    </w:p>
    <w:p w:rsidR="00935FC6" w:rsidRDefault="00935FC6" w:rsidP="00935FC6">
      <w:pPr>
        <w:pStyle w:val="ListParagraph"/>
        <w:numPr>
          <w:ilvl w:val="0"/>
          <w:numId w:val="2"/>
        </w:numPr>
        <w:tabs>
          <w:tab w:val="left" w:pos="1455"/>
          <w:tab w:val="left" w:pos="3765"/>
        </w:tabs>
        <w:rPr>
          <w:b/>
          <w:color w:val="0033CC"/>
          <w:sz w:val="32"/>
          <w:szCs w:val="32"/>
        </w:rPr>
      </w:pPr>
      <w:r w:rsidRPr="00935FC6">
        <w:rPr>
          <w:b/>
          <w:color w:val="0033CC"/>
          <w:sz w:val="32"/>
          <w:szCs w:val="32"/>
        </w:rPr>
        <w:t>Which Are The Brow</w:t>
      </w:r>
      <w:r w:rsidR="00200AE8">
        <w:rPr>
          <w:b/>
          <w:color w:val="0033CC"/>
          <w:sz w:val="32"/>
          <w:szCs w:val="32"/>
        </w:rPr>
        <w:t xml:space="preserve">sers Supported By Selenium </w:t>
      </w:r>
      <w:proofErr w:type="spellStart"/>
      <w:r w:rsidR="00200AE8">
        <w:rPr>
          <w:b/>
          <w:color w:val="0033CC"/>
          <w:sz w:val="32"/>
          <w:szCs w:val="32"/>
        </w:rPr>
        <w:t>Ide</w:t>
      </w:r>
      <w:proofErr w:type="spellEnd"/>
      <w:r w:rsidR="00200AE8">
        <w:rPr>
          <w:b/>
          <w:color w:val="0033CC"/>
          <w:sz w:val="32"/>
          <w:szCs w:val="32"/>
        </w:rPr>
        <w:t>?</w:t>
      </w:r>
    </w:p>
    <w:p w:rsidR="00200AE8" w:rsidRDefault="00200AE8" w:rsidP="00200AE8">
      <w:pPr>
        <w:pStyle w:val="ListParagraph"/>
        <w:numPr>
          <w:ilvl w:val="0"/>
          <w:numId w:val="6"/>
        </w:numPr>
        <w:tabs>
          <w:tab w:val="left" w:pos="1455"/>
          <w:tab w:val="left" w:pos="3765"/>
        </w:tabs>
        <w:rPr>
          <w:color w:val="0033CC"/>
          <w:sz w:val="28"/>
          <w:szCs w:val="28"/>
        </w:rPr>
      </w:pPr>
      <w:r w:rsidRPr="00200AE8">
        <w:rPr>
          <w:color w:val="0033CC"/>
          <w:sz w:val="28"/>
          <w:szCs w:val="28"/>
        </w:rPr>
        <w:t xml:space="preserve">Selenium IDE has add-ons for Firefox and Chrome browsers. Selenium IDE comes with a rich set of commands that are powered by </w:t>
      </w:r>
      <w:proofErr w:type="spellStart"/>
      <w:proofErr w:type="gramStart"/>
      <w:r w:rsidRPr="00200AE8">
        <w:rPr>
          <w:color w:val="0033CC"/>
          <w:sz w:val="28"/>
          <w:szCs w:val="28"/>
        </w:rPr>
        <w:t>Selenese</w:t>
      </w:r>
      <w:proofErr w:type="spellEnd"/>
      <w:r w:rsidRPr="00200AE8">
        <w:rPr>
          <w:color w:val="0033CC"/>
          <w:sz w:val="28"/>
          <w:szCs w:val="28"/>
        </w:rPr>
        <w:t>,</w:t>
      </w:r>
      <w:proofErr w:type="gramEnd"/>
      <w:r w:rsidRPr="00200AE8">
        <w:rPr>
          <w:color w:val="0033CC"/>
          <w:sz w:val="28"/>
          <w:szCs w:val="28"/>
        </w:rPr>
        <w:t xml:space="preserve"> and it allows you to record and test different interactions of a web application with the browser.</w:t>
      </w:r>
    </w:p>
    <w:p w:rsidR="003E4ACA" w:rsidRPr="003E4ACA" w:rsidRDefault="003E4ACA" w:rsidP="003E4ACA">
      <w:pPr>
        <w:pStyle w:val="ListParagraph"/>
        <w:tabs>
          <w:tab w:val="left" w:pos="1455"/>
          <w:tab w:val="left" w:pos="3765"/>
        </w:tabs>
        <w:ind w:left="2250"/>
        <w:rPr>
          <w:color w:val="0033CC"/>
          <w:sz w:val="28"/>
          <w:szCs w:val="28"/>
        </w:rPr>
      </w:pPr>
    </w:p>
    <w:p w:rsidR="00935FC6" w:rsidRDefault="00935FC6" w:rsidP="00935FC6">
      <w:pPr>
        <w:pStyle w:val="ListParagraph"/>
        <w:numPr>
          <w:ilvl w:val="0"/>
          <w:numId w:val="2"/>
        </w:numPr>
        <w:tabs>
          <w:tab w:val="left" w:pos="1455"/>
          <w:tab w:val="left" w:pos="3765"/>
        </w:tabs>
        <w:rPr>
          <w:b/>
          <w:color w:val="0033CC"/>
          <w:sz w:val="32"/>
          <w:szCs w:val="32"/>
        </w:rPr>
      </w:pPr>
      <w:r w:rsidRPr="00935FC6">
        <w:rPr>
          <w:b/>
          <w:color w:val="0033CC"/>
          <w:sz w:val="32"/>
          <w:szCs w:val="32"/>
        </w:rPr>
        <w:t xml:space="preserve">What are the benefits of Automation Testing?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70% faster than the manual testing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 Wider test coverage of application features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 Reliable in results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Ensure Consistency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Saves Time and Cost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Improves accuracy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 Human Intervention is not required while execution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Increases Efficiency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Better speed in executing tests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Re-usable test scripts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Test Frequently and thoroughly </w:t>
      </w:r>
    </w:p>
    <w:p w:rsidR="00200AE8" w:rsidRPr="003E4ACA" w:rsidRDefault="00200AE8" w:rsidP="00200AE8">
      <w:pPr>
        <w:pStyle w:val="ListParagraph"/>
        <w:numPr>
          <w:ilvl w:val="0"/>
          <w:numId w:val="6"/>
        </w:numPr>
        <w:tabs>
          <w:tab w:val="left" w:pos="1455"/>
          <w:tab w:val="left" w:pos="3765"/>
        </w:tabs>
        <w:rPr>
          <w:color w:val="0033CC"/>
          <w:sz w:val="28"/>
          <w:szCs w:val="28"/>
        </w:rPr>
      </w:pPr>
      <w:r w:rsidRPr="003E4ACA">
        <w:rPr>
          <w:color w:val="0033CC"/>
          <w:sz w:val="28"/>
          <w:szCs w:val="28"/>
        </w:rPr>
        <w:t xml:space="preserve">More cycle of execution can be achieved through automation </w:t>
      </w:r>
    </w:p>
    <w:p w:rsidR="00935FC6" w:rsidRDefault="00200AE8" w:rsidP="00935FC6">
      <w:pPr>
        <w:pStyle w:val="ListParagraph"/>
        <w:numPr>
          <w:ilvl w:val="0"/>
          <w:numId w:val="6"/>
        </w:numPr>
        <w:tabs>
          <w:tab w:val="left" w:pos="1455"/>
          <w:tab w:val="left" w:pos="3765"/>
        </w:tabs>
        <w:rPr>
          <w:color w:val="0033CC"/>
          <w:sz w:val="28"/>
          <w:szCs w:val="28"/>
        </w:rPr>
      </w:pPr>
      <w:r w:rsidRPr="003E4ACA">
        <w:rPr>
          <w:b/>
          <w:color w:val="0033CC"/>
          <w:sz w:val="28"/>
          <w:szCs w:val="28"/>
        </w:rPr>
        <w:t xml:space="preserve"> </w:t>
      </w:r>
      <w:r w:rsidRPr="003E4ACA">
        <w:rPr>
          <w:color w:val="0033CC"/>
          <w:sz w:val="28"/>
          <w:szCs w:val="28"/>
        </w:rPr>
        <w:t>Early time to market</w:t>
      </w:r>
    </w:p>
    <w:p w:rsidR="003E4ACA" w:rsidRDefault="003E4ACA" w:rsidP="003E4ACA">
      <w:pPr>
        <w:tabs>
          <w:tab w:val="left" w:pos="1455"/>
          <w:tab w:val="left" w:pos="3765"/>
        </w:tabs>
        <w:rPr>
          <w:color w:val="0033CC"/>
          <w:sz w:val="28"/>
          <w:szCs w:val="28"/>
        </w:rPr>
      </w:pPr>
    </w:p>
    <w:p w:rsidR="003E4ACA" w:rsidRPr="003E4ACA" w:rsidRDefault="003E4ACA" w:rsidP="003E4ACA">
      <w:pPr>
        <w:tabs>
          <w:tab w:val="left" w:pos="1455"/>
          <w:tab w:val="left" w:pos="3765"/>
        </w:tabs>
        <w:rPr>
          <w:color w:val="0033CC"/>
          <w:sz w:val="28"/>
          <w:szCs w:val="28"/>
        </w:rPr>
      </w:pPr>
    </w:p>
    <w:p w:rsidR="00935FC6" w:rsidRDefault="00935FC6" w:rsidP="00935FC6">
      <w:pPr>
        <w:pStyle w:val="ListParagraph"/>
        <w:numPr>
          <w:ilvl w:val="0"/>
          <w:numId w:val="2"/>
        </w:numPr>
        <w:tabs>
          <w:tab w:val="left" w:pos="1455"/>
          <w:tab w:val="left" w:pos="3765"/>
        </w:tabs>
        <w:rPr>
          <w:b/>
          <w:color w:val="0033CC"/>
          <w:sz w:val="32"/>
          <w:szCs w:val="32"/>
        </w:rPr>
      </w:pPr>
      <w:r w:rsidRPr="00935FC6">
        <w:rPr>
          <w:b/>
          <w:color w:val="0033CC"/>
          <w:sz w:val="32"/>
          <w:szCs w:val="32"/>
        </w:rPr>
        <w:t xml:space="preserve">What are the advantages of Selenium? </w:t>
      </w:r>
    </w:p>
    <w:p w:rsidR="00935FC6" w:rsidRPr="003E4ACA" w:rsidRDefault="00200AE8" w:rsidP="00935FC6">
      <w:pPr>
        <w:pStyle w:val="ListParagraph"/>
        <w:numPr>
          <w:ilvl w:val="0"/>
          <w:numId w:val="7"/>
        </w:numPr>
        <w:tabs>
          <w:tab w:val="left" w:pos="1455"/>
          <w:tab w:val="left" w:pos="3765"/>
        </w:tabs>
        <w:rPr>
          <w:color w:val="0033CC"/>
          <w:sz w:val="28"/>
          <w:szCs w:val="28"/>
        </w:rPr>
      </w:pPr>
      <w:r w:rsidRPr="00200AE8">
        <w:rPr>
          <w:color w:val="0033CC"/>
          <w:sz w:val="28"/>
          <w:szCs w:val="28"/>
        </w:rPr>
        <w:t>It plays a critical role in metabolism and thyroid function and helps protect your body from damage caused by oxidative stress. What's more, selenium may help boost your immune system, slow age-related mental decline, and even reduce your risk of heart disease.</w:t>
      </w:r>
    </w:p>
    <w:p w:rsidR="00935FC6" w:rsidRPr="00935FC6" w:rsidRDefault="00935FC6" w:rsidP="00935FC6">
      <w:pPr>
        <w:tabs>
          <w:tab w:val="left" w:pos="1455"/>
          <w:tab w:val="left" w:pos="3765"/>
        </w:tabs>
        <w:rPr>
          <w:b/>
          <w:color w:val="0033CC"/>
          <w:sz w:val="32"/>
          <w:szCs w:val="32"/>
        </w:rPr>
      </w:pPr>
    </w:p>
    <w:p w:rsidR="00935FC6" w:rsidRDefault="00935FC6" w:rsidP="00935FC6">
      <w:pPr>
        <w:pStyle w:val="ListParagraph"/>
        <w:numPr>
          <w:ilvl w:val="0"/>
          <w:numId w:val="2"/>
        </w:numPr>
        <w:tabs>
          <w:tab w:val="left" w:pos="1455"/>
          <w:tab w:val="left" w:pos="3765"/>
        </w:tabs>
        <w:rPr>
          <w:b/>
          <w:color w:val="0033CC"/>
          <w:sz w:val="32"/>
          <w:szCs w:val="32"/>
        </w:rPr>
      </w:pPr>
      <w:r w:rsidRPr="00935FC6">
        <w:rPr>
          <w:b/>
          <w:color w:val="0033CC"/>
          <w:sz w:val="32"/>
          <w:szCs w:val="32"/>
        </w:rPr>
        <w:t xml:space="preserve">Why testers should opt for Selenium and not QTP? </w:t>
      </w:r>
    </w:p>
    <w:p w:rsidR="00200AE8" w:rsidRDefault="00200AE8" w:rsidP="00200AE8">
      <w:pPr>
        <w:pStyle w:val="ListParagraph"/>
        <w:numPr>
          <w:ilvl w:val="0"/>
          <w:numId w:val="7"/>
        </w:numPr>
        <w:tabs>
          <w:tab w:val="left" w:pos="1455"/>
          <w:tab w:val="left" w:pos="3765"/>
        </w:tabs>
        <w:rPr>
          <w:color w:val="0033CC"/>
          <w:sz w:val="28"/>
          <w:szCs w:val="28"/>
        </w:rPr>
      </w:pPr>
      <w:r w:rsidRPr="00200AE8">
        <w:rPr>
          <w:color w:val="0033CC"/>
          <w:sz w:val="28"/>
          <w:szCs w:val="28"/>
        </w:rPr>
        <w:t>Selenium can run tests in parallel with Selenium Grid. QTP cannot run tests in parallel by itself, and another commercial tool called HP Quality Center or QC is needed. Selenium supports web applications only. QTP can run tests for both desktop and web applications.</w:t>
      </w:r>
    </w:p>
    <w:p w:rsidR="004F1DDE" w:rsidRDefault="004F1DDE" w:rsidP="004F1DDE">
      <w:pPr>
        <w:tabs>
          <w:tab w:val="left" w:pos="1455"/>
          <w:tab w:val="left" w:pos="3765"/>
        </w:tabs>
        <w:rPr>
          <w:color w:val="0033CC"/>
          <w:sz w:val="28"/>
          <w:szCs w:val="28"/>
        </w:rPr>
      </w:pPr>
    </w:p>
    <w:p w:rsidR="004F1DDE" w:rsidRDefault="004F1DDE" w:rsidP="004F1DDE">
      <w:pPr>
        <w:pStyle w:val="ListParagraph"/>
        <w:numPr>
          <w:ilvl w:val="0"/>
          <w:numId w:val="8"/>
        </w:numPr>
        <w:tabs>
          <w:tab w:val="left" w:pos="1455"/>
          <w:tab w:val="left" w:pos="3765"/>
        </w:tabs>
        <w:rPr>
          <w:b/>
          <w:color w:val="FF3399"/>
          <w:sz w:val="32"/>
          <w:szCs w:val="32"/>
        </w:rPr>
      </w:pPr>
      <w:r w:rsidRPr="004F1DDE">
        <w:rPr>
          <w:b/>
          <w:color w:val="FF3399"/>
          <w:sz w:val="32"/>
          <w:szCs w:val="32"/>
        </w:rPr>
        <w:t>Selenium</w:t>
      </w:r>
      <w:r>
        <w:rPr>
          <w:b/>
          <w:color w:val="FF3399"/>
          <w:sz w:val="32"/>
          <w:szCs w:val="32"/>
        </w:rPr>
        <w:t xml:space="preserve"> :</w:t>
      </w:r>
    </w:p>
    <w:p w:rsidR="004F1DDE" w:rsidRPr="00F920CC" w:rsidRDefault="00F920CC" w:rsidP="004F1DDE">
      <w:pPr>
        <w:pStyle w:val="ListParagraph"/>
        <w:tabs>
          <w:tab w:val="left" w:pos="1455"/>
          <w:tab w:val="left" w:pos="3765"/>
        </w:tabs>
        <w:ind w:left="1440"/>
        <w:rPr>
          <w:b/>
          <w:color w:val="E36C0A" w:themeColor="accent6" w:themeShade="BF"/>
          <w:sz w:val="32"/>
          <w:szCs w:val="32"/>
        </w:rPr>
      </w:pPr>
      <w:r w:rsidRPr="00F920CC">
        <w:rPr>
          <w:b/>
          <w:color w:val="E36C0A" w:themeColor="accent6" w:themeShade="BF"/>
          <w:sz w:val="32"/>
          <w:szCs w:val="32"/>
        </w:rPr>
        <w:t>https://github.com/Foram-77/Foram_Testing_Tops/tree/main/Assignments/Module%204</w:t>
      </w:r>
    </w:p>
    <w:p w:rsidR="004F1DDE" w:rsidRPr="004F1DDE" w:rsidRDefault="004F1DDE" w:rsidP="004F1DDE">
      <w:pPr>
        <w:pStyle w:val="ListParagraph"/>
        <w:tabs>
          <w:tab w:val="left" w:pos="1455"/>
          <w:tab w:val="left" w:pos="3765"/>
        </w:tabs>
        <w:ind w:left="1440"/>
        <w:rPr>
          <w:b/>
          <w:color w:val="FF3399"/>
          <w:sz w:val="32"/>
          <w:szCs w:val="32"/>
        </w:rPr>
      </w:pPr>
    </w:p>
    <w:p w:rsidR="00935FC6" w:rsidRDefault="00935FC6" w:rsidP="00935FC6">
      <w:pPr>
        <w:tabs>
          <w:tab w:val="left" w:pos="1455"/>
          <w:tab w:val="left" w:pos="3765"/>
        </w:tabs>
        <w:rPr>
          <w:b/>
          <w:color w:val="0033CC"/>
          <w:sz w:val="32"/>
          <w:szCs w:val="32"/>
        </w:rPr>
      </w:pPr>
    </w:p>
    <w:p w:rsidR="003E4ACA" w:rsidRDefault="003E4ACA" w:rsidP="00935FC6">
      <w:pPr>
        <w:tabs>
          <w:tab w:val="left" w:pos="1455"/>
          <w:tab w:val="left" w:pos="3765"/>
        </w:tabs>
        <w:rPr>
          <w:b/>
          <w:color w:val="0033CC"/>
          <w:sz w:val="32"/>
          <w:szCs w:val="32"/>
        </w:rPr>
      </w:pPr>
    </w:p>
    <w:p w:rsidR="003E4ACA" w:rsidRDefault="003E4ACA" w:rsidP="00935FC6">
      <w:pPr>
        <w:tabs>
          <w:tab w:val="left" w:pos="1455"/>
          <w:tab w:val="left" w:pos="3765"/>
        </w:tabs>
        <w:rPr>
          <w:b/>
          <w:color w:val="0033CC"/>
          <w:sz w:val="32"/>
          <w:szCs w:val="32"/>
        </w:rPr>
      </w:pPr>
    </w:p>
    <w:p w:rsidR="003E4ACA" w:rsidRPr="00935FC6" w:rsidRDefault="003E4ACA" w:rsidP="00935FC6">
      <w:pPr>
        <w:tabs>
          <w:tab w:val="left" w:pos="1455"/>
          <w:tab w:val="left" w:pos="3765"/>
        </w:tabs>
        <w:rPr>
          <w:b/>
          <w:color w:val="0033CC"/>
          <w:sz w:val="32"/>
          <w:szCs w:val="32"/>
        </w:rPr>
      </w:pPr>
    </w:p>
    <w:sectPr w:rsidR="003E4ACA" w:rsidRPr="00935FC6" w:rsidSect="00250513">
      <w:headerReference w:type="default" r:id="rId8"/>
      <w:pgSz w:w="12240" w:h="15840"/>
      <w:pgMar w:top="360" w:right="810" w:bottom="1440" w:left="270" w:header="36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EF5" w:rsidRDefault="00FD2EF5" w:rsidP="009A1FF4">
      <w:pPr>
        <w:spacing w:after="0" w:line="240" w:lineRule="auto"/>
      </w:pPr>
      <w:r>
        <w:separator/>
      </w:r>
    </w:p>
  </w:endnote>
  <w:endnote w:type="continuationSeparator" w:id="0">
    <w:p w:rsidR="00FD2EF5" w:rsidRDefault="00FD2EF5" w:rsidP="009A1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EF5" w:rsidRDefault="00FD2EF5" w:rsidP="009A1FF4">
      <w:pPr>
        <w:spacing w:after="0" w:line="240" w:lineRule="auto"/>
      </w:pPr>
      <w:r>
        <w:separator/>
      </w:r>
    </w:p>
  </w:footnote>
  <w:footnote w:type="continuationSeparator" w:id="0">
    <w:p w:rsidR="00FD2EF5" w:rsidRDefault="00FD2EF5" w:rsidP="009A1F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9A" w:rsidRDefault="00C5239A" w:rsidP="009A1FF4">
    <w:pPr>
      <w:pStyle w:val="Header"/>
      <w:ind w:left="450"/>
      <w:jc w:val="center"/>
      <w:rPr>
        <w:rFonts w:cstheme="minorHAnsi"/>
        <w:b/>
        <w:sz w:val="32"/>
        <w:szCs w:val="32"/>
      </w:rPr>
    </w:pPr>
    <w:r>
      <w:rPr>
        <w:rFonts w:cstheme="minorHAnsi"/>
        <w:b/>
        <w:sz w:val="32"/>
        <w:szCs w:val="32"/>
      </w:rPr>
      <w:t xml:space="preserve">                                              </w:t>
    </w:r>
  </w:p>
  <w:p w:rsidR="00C5239A" w:rsidRPr="00BA7F39" w:rsidRDefault="00C5239A" w:rsidP="009A1FF4">
    <w:pPr>
      <w:pStyle w:val="Header"/>
      <w:jc w:val="center"/>
      <w:rPr>
        <w:color w:val="0033CC"/>
      </w:rPr>
    </w:pPr>
    <w:r w:rsidRPr="00BA7F39">
      <w:rPr>
        <w:rFonts w:cstheme="minorHAnsi"/>
        <w:b/>
        <w:color w:val="0033CC"/>
        <w:sz w:val="32"/>
        <w:szCs w:val="32"/>
      </w:rPr>
      <w:t xml:space="preserve">                                                 Software Testing [Assignment]</w:t>
    </w:r>
    <w:r w:rsidRPr="00BA7F39">
      <w:rPr>
        <w:color w:val="0033CC"/>
      </w:rPr>
      <w:t xml:space="preserve">  </w:t>
    </w:r>
    <w:r w:rsidRPr="00BA7F39">
      <w:rPr>
        <w:color w:val="0033CC"/>
      </w:rPr>
      <w:ptab w:relativeTo="margin" w:alignment="right" w:leader="none"/>
    </w:r>
  </w:p>
  <w:p w:rsidR="00C5239A" w:rsidRPr="00BA7F39" w:rsidRDefault="00C5239A">
    <w:pPr>
      <w:pStyle w:val="Header"/>
      <w:rPr>
        <w:color w:val="0033CC"/>
      </w:rPr>
    </w:pPr>
  </w:p>
  <w:p w:rsidR="00C5239A" w:rsidRPr="00BA7F39" w:rsidRDefault="00C5239A" w:rsidP="009A1FF4">
    <w:pPr>
      <w:pStyle w:val="Header"/>
      <w:rPr>
        <w:rFonts w:cstheme="minorHAnsi"/>
        <w:b/>
        <w:color w:val="0033CC"/>
        <w:sz w:val="32"/>
        <w:szCs w:val="32"/>
      </w:rPr>
    </w:pPr>
    <w:r w:rsidRPr="00BA7F39">
      <w:rPr>
        <w:rFonts w:cstheme="minorHAnsi"/>
        <w:b/>
        <w:color w:val="0033CC"/>
        <w:sz w:val="32"/>
        <w:szCs w:val="32"/>
      </w:rPr>
      <w:t xml:space="preserve">                                                                                            </w:t>
    </w:r>
    <w:r w:rsidR="00D6124C">
      <w:rPr>
        <w:rFonts w:cstheme="minorHAnsi"/>
        <w:b/>
        <w:color w:val="0033CC"/>
        <w:sz w:val="32"/>
        <w:szCs w:val="32"/>
      </w:rPr>
      <w:t xml:space="preserve">   </w:t>
    </w:r>
    <w:r w:rsidRPr="00BA7F39">
      <w:rPr>
        <w:rFonts w:cstheme="minorHAnsi"/>
        <w:b/>
        <w:color w:val="0033CC"/>
        <w:sz w:val="32"/>
        <w:szCs w:val="32"/>
      </w:rPr>
      <w:t xml:space="preserve"> Student Name: </w:t>
    </w:r>
    <w:proofErr w:type="spellStart"/>
    <w:r w:rsidRPr="00BA7F39">
      <w:rPr>
        <w:rFonts w:cstheme="minorHAnsi"/>
        <w:b/>
        <w:color w:val="0033CC"/>
        <w:sz w:val="32"/>
        <w:szCs w:val="32"/>
      </w:rPr>
      <w:t>Foram</w:t>
    </w:r>
    <w:proofErr w:type="spellEnd"/>
    <w:r w:rsidRPr="00BA7F39">
      <w:rPr>
        <w:rFonts w:cstheme="minorHAnsi"/>
        <w:b/>
        <w:color w:val="0033CC"/>
        <w:sz w:val="32"/>
        <w:szCs w:val="32"/>
      </w:rPr>
      <w:t xml:space="preserve"> </w:t>
    </w:r>
    <w:proofErr w:type="spellStart"/>
    <w:r w:rsidRPr="00BA7F39">
      <w:rPr>
        <w:rFonts w:cstheme="minorHAnsi"/>
        <w:b/>
        <w:color w:val="0033CC"/>
        <w:sz w:val="32"/>
        <w:szCs w:val="32"/>
      </w:rPr>
      <w:t>Dholiyaa</w:t>
    </w:r>
    <w:proofErr w:type="spellEnd"/>
  </w:p>
  <w:p w:rsidR="00C5239A" w:rsidRPr="009A1FF4" w:rsidRDefault="00C5239A" w:rsidP="009A1FF4">
    <w:pPr>
      <w:pStyle w:val="Header"/>
      <w:tabs>
        <w:tab w:val="left" w:pos="4035"/>
        <w:tab w:val="left" w:pos="11250"/>
      </w:tabs>
      <w:ind w:left="450"/>
      <w:rPr>
        <w:rFonts w:cstheme="minorHAnsi"/>
        <w:b/>
        <w:sz w:val="32"/>
        <w:szCs w:val="32"/>
        <w:u w:val="double"/>
      </w:rPr>
    </w:pPr>
    <w:r>
      <w:rPr>
        <w:rFonts w:cstheme="minorHAnsi"/>
        <w:b/>
        <w:sz w:val="32"/>
        <w:szCs w:val="32"/>
        <w:u w:val="double"/>
      </w:rPr>
      <w:tab/>
    </w:r>
    <w:r>
      <w:rPr>
        <w:rFonts w:cstheme="minorHAnsi"/>
        <w:b/>
        <w:sz w:val="32"/>
        <w:szCs w:val="32"/>
        <w:u w:val="double"/>
      </w:rPr>
      <w:tab/>
    </w:r>
    <w:r>
      <w:rPr>
        <w:rFonts w:cstheme="minorHAnsi"/>
        <w:b/>
        <w:sz w:val="32"/>
        <w:szCs w:val="32"/>
        <w:u w:val="double"/>
      </w:rPr>
      <w:tab/>
    </w:r>
    <w:r>
      <w:rPr>
        <w:rFonts w:cstheme="minorHAnsi"/>
        <w:b/>
        <w:sz w:val="32"/>
        <w:szCs w:val="32"/>
        <w:u w:val="doub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3E38"/>
    <w:multiLevelType w:val="hybridMultilevel"/>
    <w:tmpl w:val="319CA762"/>
    <w:lvl w:ilvl="0" w:tplc="FAFC2C78">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0A517B12"/>
    <w:multiLevelType w:val="hybridMultilevel"/>
    <w:tmpl w:val="75AA69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573D12"/>
    <w:multiLevelType w:val="hybridMultilevel"/>
    <w:tmpl w:val="00ECAF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37C42DC"/>
    <w:multiLevelType w:val="hybridMultilevel"/>
    <w:tmpl w:val="0382D9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90340F"/>
    <w:multiLevelType w:val="hybridMultilevel"/>
    <w:tmpl w:val="9DE83AE4"/>
    <w:lvl w:ilvl="0" w:tplc="FAFC2C78">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2DD21794"/>
    <w:multiLevelType w:val="hybridMultilevel"/>
    <w:tmpl w:val="890E422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6">
    <w:nsid w:val="382C3211"/>
    <w:multiLevelType w:val="hybridMultilevel"/>
    <w:tmpl w:val="3478329E"/>
    <w:lvl w:ilvl="0" w:tplc="FAFC2C78">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772D51AE"/>
    <w:multiLevelType w:val="hybridMultilevel"/>
    <w:tmpl w:val="40B6D902"/>
    <w:lvl w:ilvl="0" w:tplc="FAFC2C78">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20"/>
  <w:drawingGridHorizontalSpacing w:val="110"/>
  <w:displayHorizontalDrawingGridEvery w:val="2"/>
  <w:characterSpacingControl w:val="doNotCompress"/>
  <w:hdrShapeDefaults>
    <o:shapedefaults v:ext="edit" spidmax="6146">
      <o:colormenu v:ext="edit" fillcolor="none [1304]"/>
    </o:shapedefaults>
  </w:hdrShapeDefaults>
  <w:footnotePr>
    <w:footnote w:id="-1"/>
    <w:footnote w:id="0"/>
  </w:footnotePr>
  <w:endnotePr>
    <w:endnote w:id="-1"/>
    <w:endnote w:id="0"/>
  </w:endnotePr>
  <w:compat/>
  <w:rsids>
    <w:rsidRoot w:val="009A1FF4"/>
    <w:rsid w:val="00200AE8"/>
    <w:rsid w:val="00250513"/>
    <w:rsid w:val="003E4ACA"/>
    <w:rsid w:val="004D5423"/>
    <w:rsid w:val="004F1DDE"/>
    <w:rsid w:val="008F42CC"/>
    <w:rsid w:val="00935FC6"/>
    <w:rsid w:val="009A1FF4"/>
    <w:rsid w:val="00AD778B"/>
    <w:rsid w:val="00B2789B"/>
    <w:rsid w:val="00BA7F39"/>
    <w:rsid w:val="00C5239A"/>
    <w:rsid w:val="00C57008"/>
    <w:rsid w:val="00CE5AD6"/>
    <w:rsid w:val="00D6124C"/>
    <w:rsid w:val="00F920CC"/>
    <w:rsid w:val="00FB0157"/>
    <w:rsid w:val="00FD2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FF4"/>
  </w:style>
  <w:style w:type="paragraph" w:styleId="Footer">
    <w:name w:val="footer"/>
    <w:basedOn w:val="Normal"/>
    <w:link w:val="FooterChar"/>
    <w:uiPriority w:val="99"/>
    <w:semiHidden/>
    <w:unhideWhenUsed/>
    <w:rsid w:val="009A1F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FF4"/>
  </w:style>
  <w:style w:type="paragraph" w:styleId="BalloonText">
    <w:name w:val="Balloon Text"/>
    <w:basedOn w:val="Normal"/>
    <w:link w:val="BalloonTextChar"/>
    <w:uiPriority w:val="99"/>
    <w:semiHidden/>
    <w:unhideWhenUsed/>
    <w:rsid w:val="009A1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FF4"/>
    <w:rPr>
      <w:rFonts w:ascii="Tahoma" w:hAnsi="Tahoma" w:cs="Tahoma"/>
      <w:sz w:val="16"/>
      <w:szCs w:val="16"/>
    </w:rPr>
  </w:style>
  <w:style w:type="paragraph" w:styleId="ListParagraph">
    <w:name w:val="List Paragraph"/>
    <w:basedOn w:val="Normal"/>
    <w:uiPriority w:val="34"/>
    <w:qFormat/>
    <w:rsid w:val="00BA7F39"/>
    <w:pPr>
      <w:ind w:left="720"/>
      <w:contextualSpacing/>
    </w:pPr>
  </w:style>
  <w:style w:type="character" w:styleId="Hyperlink">
    <w:name w:val="Hyperlink"/>
    <w:basedOn w:val="DefaultParagraphFont"/>
    <w:uiPriority w:val="99"/>
    <w:unhideWhenUsed/>
    <w:rsid w:val="00935FC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7369691">
      <w:bodyDiv w:val="1"/>
      <w:marLeft w:val="0"/>
      <w:marRight w:val="0"/>
      <w:marTop w:val="0"/>
      <w:marBottom w:val="0"/>
      <w:divBdr>
        <w:top w:val="none" w:sz="0" w:space="0" w:color="auto"/>
        <w:left w:val="none" w:sz="0" w:space="0" w:color="auto"/>
        <w:bottom w:val="none" w:sz="0" w:space="0" w:color="auto"/>
        <w:right w:val="none" w:sz="0" w:space="0" w:color="auto"/>
      </w:divBdr>
    </w:div>
    <w:div w:id="525945094">
      <w:bodyDiv w:val="1"/>
      <w:marLeft w:val="0"/>
      <w:marRight w:val="0"/>
      <w:marTop w:val="0"/>
      <w:marBottom w:val="0"/>
      <w:divBdr>
        <w:top w:val="none" w:sz="0" w:space="0" w:color="auto"/>
        <w:left w:val="none" w:sz="0" w:space="0" w:color="auto"/>
        <w:bottom w:val="none" w:sz="0" w:space="0" w:color="auto"/>
        <w:right w:val="none" w:sz="0" w:space="0" w:color="auto"/>
      </w:divBdr>
    </w:div>
    <w:div w:id="21008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11</cp:revision>
  <dcterms:created xsi:type="dcterms:W3CDTF">2023-07-11T07:32:00Z</dcterms:created>
  <dcterms:modified xsi:type="dcterms:W3CDTF">2023-07-13T18:31:00Z</dcterms:modified>
</cp:coreProperties>
</file>