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C3" w:rsidRPr="008255D9" w:rsidRDefault="004F391B">
      <w:pPr>
        <w:pStyle w:val="ac"/>
        <w:ind w:left="-284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 xml:space="preserve">Министерство образования Республики Беларусь </w:t>
      </w:r>
    </w:p>
    <w:p w:rsidR="001457C3" w:rsidRPr="008255D9" w:rsidRDefault="004F391B">
      <w:pPr>
        <w:pStyle w:val="ac"/>
        <w:ind w:left="-284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457C3" w:rsidRPr="008255D9" w:rsidRDefault="004F391B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>Кафедра информатики</w:t>
      </w: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4F391B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>ОТЧЕТ</w:t>
      </w:r>
    </w:p>
    <w:p w:rsidR="001457C3" w:rsidRPr="008255D9" w:rsidRDefault="004F391B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>по лабораторной работе №2</w:t>
      </w:r>
    </w:p>
    <w:p w:rsidR="001457C3" w:rsidRPr="008255D9" w:rsidRDefault="004F391B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>По дисциплине «Методы защиты информации»</w:t>
      </w:r>
    </w:p>
    <w:p w:rsidR="001457C3" w:rsidRPr="008255D9" w:rsidRDefault="004F391B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 xml:space="preserve">По теме «Симметричная </w:t>
      </w:r>
      <w:r w:rsidRPr="008255D9">
        <w:rPr>
          <w:rFonts w:cs="Times New Roman"/>
          <w:color w:val="auto"/>
          <w:sz w:val="28"/>
          <w:szCs w:val="28"/>
          <w:lang w:val="ru-RU"/>
        </w:rPr>
        <w:t>криптография. СТБ 34.101.31-20</w:t>
      </w:r>
      <w:r w:rsidR="008255D9">
        <w:rPr>
          <w:rFonts w:cs="Times New Roman"/>
          <w:color w:val="auto"/>
          <w:sz w:val="28"/>
          <w:szCs w:val="28"/>
        </w:rPr>
        <w:t>07</w:t>
      </w:r>
      <w:r w:rsidRPr="008255D9">
        <w:rPr>
          <w:rFonts w:cs="Times New Roman"/>
          <w:color w:val="auto"/>
          <w:sz w:val="28"/>
          <w:szCs w:val="28"/>
          <w:lang w:val="ru-RU"/>
        </w:rPr>
        <w:t>»</w:t>
      </w: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Default="004F391B">
      <w:pPr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>Выполнил:</w:t>
      </w:r>
    </w:p>
    <w:p w:rsidR="001457C3" w:rsidRPr="003C61E4" w:rsidRDefault="004F391B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="003C61E4" w:rsidRPr="003C61E4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5350</w:t>
      </w:r>
      <w:r w:rsidR="003C61E4" w:rsidRPr="003C61E4">
        <w:rPr>
          <w:sz w:val="28"/>
          <w:szCs w:val="28"/>
          <w:lang w:val="ru-RU"/>
        </w:rPr>
        <w:t>4</w:t>
      </w:r>
    </w:p>
    <w:p w:rsidR="001457C3" w:rsidRDefault="003C61E4">
      <w:pPr>
        <w:ind w:left="6480"/>
        <w:rPr>
          <w:sz w:val="28"/>
          <w:szCs w:val="28"/>
          <w:lang w:val="ru-RU"/>
        </w:rPr>
      </w:pPr>
      <w:r w:rsidRPr="003C61E4">
        <w:rPr>
          <w:sz w:val="28"/>
          <w:szCs w:val="28"/>
          <w:lang w:val="ru-RU"/>
        </w:rPr>
        <w:t>Пресный</w:t>
      </w:r>
      <w:r w:rsidR="004F391B">
        <w:rPr>
          <w:sz w:val="28"/>
          <w:szCs w:val="28"/>
          <w:lang w:val="ru-RU"/>
        </w:rPr>
        <w:t xml:space="preserve"> В.И,</w:t>
      </w:r>
    </w:p>
    <w:p w:rsidR="001457C3" w:rsidRDefault="004F391B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:rsidR="001457C3" w:rsidRDefault="003C61E4">
      <w:pPr>
        <w:ind w:left="6480"/>
        <w:rPr>
          <w:sz w:val="28"/>
          <w:szCs w:val="28"/>
          <w:lang w:val="ru-RU"/>
        </w:rPr>
      </w:pPr>
      <w:bookmarkStart w:id="0" w:name="_GoBack2"/>
      <w:bookmarkEnd w:id="0"/>
      <w:proofErr w:type="spellStart"/>
      <w:r>
        <w:rPr>
          <w:sz w:val="28"/>
          <w:szCs w:val="28"/>
          <w:lang w:val="ru-RU"/>
        </w:rPr>
        <w:t>Олисейчик</w:t>
      </w:r>
      <w:proofErr w:type="spellEnd"/>
      <w:r w:rsidR="004F39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4F391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r w:rsidR="004F391B">
        <w:rPr>
          <w:sz w:val="28"/>
          <w:szCs w:val="28"/>
          <w:lang w:val="ru-RU"/>
        </w:rPr>
        <w:t>.</w:t>
      </w: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4F391B">
      <w:pPr>
        <w:pStyle w:val="ac"/>
        <w:ind w:left="708" w:hanging="708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color w:val="auto"/>
          <w:sz w:val="28"/>
          <w:szCs w:val="28"/>
          <w:lang w:val="ru-RU"/>
        </w:rPr>
        <w:t xml:space="preserve">        </w:t>
      </w:r>
      <w:r w:rsidRPr="008255D9">
        <w:rPr>
          <w:rFonts w:cs="Times New Roman"/>
          <w:color w:val="auto"/>
          <w:sz w:val="28"/>
          <w:szCs w:val="28"/>
          <w:lang w:val="ru-RU"/>
        </w:rPr>
        <w:tab/>
      </w:r>
      <w:r w:rsidRPr="008255D9">
        <w:rPr>
          <w:rFonts w:cs="Times New Roman"/>
          <w:color w:val="auto"/>
          <w:sz w:val="28"/>
          <w:szCs w:val="28"/>
          <w:lang w:val="ru-RU"/>
        </w:rPr>
        <w:tab/>
      </w:r>
      <w:r w:rsidRPr="008255D9">
        <w:rPr>
          <w:rFonts w:cs="Times New Roman"/>
          <w:color w:val="auto"/>
          <w:sz w:val="28"/>
          <w:szCs w:val="28"/>
          <w:lang w:val="ru-RU"/>
        </w:rPr>
        <w:tab/>
      </w:r>
      <w:r w:rsidRPr="008255D9">
        <w:rPr>
          <w:rFonts w:cs="Times New Roman"/>
          <w:color w:val="auto"/>
          <w:sz w:val="28"/>
          <w:szCs w:val="28"/>
          <w:lang w:val="ru-RU"/>
        </w:rPr>
        <w:tab/>
      </w:r>
      <w:r w:rsidRPr="008255D9">
        <w:rPr>
          <w:rFonts w:cs="Times New Roman"/>
          <w:color w:val="auto"/>
          <w:sz w:val="28"/>
          <w:szCs w:val="28"/>
          <w:lang w:val="ru-RU"/>
        </w:rPr>
        <w:tab/>
      </w:r>
      <w:r w:rsidRPr="008255D9">
        <w:rPr>
          <w:rFonts w:cs="Times New Roman"/>
          <w:color w:val="auto"/>
          <w:sz w:val="28"/>
          <w:szCs w:val="28"/>
          <w:lang w:val="ru-RU"/>
        </w:rPr>
        <w:tab/>
        <w:t xml:space="preserve">         </w:t>
      </w: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1457C3">
      <w:pPr>
        <w:pStyle w:val="ac"/>
        <w:jc w:val="center"/>
        <w:rPr>
          <w:rFonts w:cs="Times New Roman"/>
          <w:color w:val="auto"/>
          <w:sz w:val="28"/>
          <w:szCs w:val="28"/>
          <w:lang w:val="ru-RU"/>
        </w:rPr>
      </w:pPr>
    </w:p>
    <w:p w:rsidR="001457C3" w:rsidRPr="008255D9" w:rsidRDefault="003C61E4">
      <w:pPr>
        <w:pStyle w:val="ac"/>
        <w:jc w:val="center"/>
        <w:rPr>
          <w:lang w:val="ru-RU"/>
        </w:rPr>
      </w:pPr>
      <w:r>
        <w:rPr>
          <w:rFonts w:cs="Times New Roman"/>
          <w:color w:val="auto"/>
          <w:sz w:val="28"/>
          <w:szCs w:val="28"/>
          <w:lang w:val="ru-RU"/>
        </w:rPr>
        <w:t>Минск 2021</w:t>
      </w:r>
      <w:bookmarkStart w:id="1" w:name="_GoBack"/>
      <w:bookmarkEnd w:id="1"/>
    </w:p>
    <w:p w:rsidR="001457C3" w:rsidRPr="008255D9" w:rsidRDefault="004F391B">
      <w:pPr>
        <w:pStyle w:val="ac"/>
        <w:ind w:firstLine="708"/>
        <w:rPr>
          <w:rFonts w:cs="Times New Roman"/>
          <w:color w:val="auto"/>
          <w:sz w:val="28"/>
          <w:szCs w:val="28"/>
          <w:lang w:val="ru-RU"/>
        </w:rPr>
      </w:pPr>
      <w:r w:rsidRPr="008255D9">
        <w:rPr>
          <w:rFonts w:cs="Times New Roman"/>
          <w:b/>
          <w:bCs/>
          <w:color w:val="auto"/>
          <w:sz w:val="28"/>
          <w:szCs w:val="28"/>
          <w:lang w:val="ru-RU"/>
        </w:rPr>
        <w:lastRenderedPageBreak/>
        <w:t xml:space="preserve">Задание: </w:t>
      </w:r>
      <w:r w:rsidRPr="008255D9">
        <w:rPr>
          <w:rFonts w:cs="Times New Roman"/>
          <w:color w:val="auto"/>
          <w:sz w:val="28"/>
          <w:szCs w:val="28"/>
          <w:lang w:val="ru-RU"/>
        </w:rPr>
        <w:t xml:space="preserve">Реализовать программные средства шифрования и дешифрования текстовых файлов при помощи </w:t>
      </w:r>
      <w:r w:rsidR="008255D9">
        <w:rPr>
          <w:rFonts w:cs="Times New Roman"/>
          <w:color w:val="auto"/>
          <w:sz w:val="28"/>
          <w:szCs w:val="28"/>
          <w:lang w:val="ru-RU"/>
        </w:rPr>
        <w:t>алгоритма СТБ 34.101.31-20</w:t>
      </w:r>
      <w:r w:rsidR="008255D9" w:rsidRPr="008255D9">
        <w:rPr>
          <w:rFonts w:cs="Times New Roman"/>
          <w:color w:val="auto"/>
          <w:sz w:val="28"/>
          <w:szCs w:val="28"/>
          <w:lang w:val="ru-RU"/>
        </w:rPr>
        <w:t>07</w:t>
      </w:r>
      <w:r w:rsidRPr="008255D9">
        <w:rPr>
          <w:rFonts w:cs="Times New Roman"/>
          <w:color w:val="auto"/>
          <w:sz w:val="28"/>
          <w:szCs w:val="28"/>
          <w:lang w:val="ru-RU"/>
        </w:rPr>
        <w:t xml:space="preserve"> в различных режимах.</w:t>
      </w:r>
    </w:p>
    <w:p w:rsidR="001457C3" w:rsidRDefault="004F391B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СТБ 34.101.31 – блочный шифр с 256-битным ключом и 8 циклами криптопреобразований, оперирующий с 128-битными блоками. Криптографические алгоритмы стандарта построены на основе базовых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режимов шифрования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бло</w:t>
      </w: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ков данных.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57C3" w:rsidRDefault="004F391B">
      <w:pPr>
        <w:numPr>
          <w:ilvl w:val="0"/>
          <w:numId w:val="2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57C3" w:rsidRDefault="004F391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сцепления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57C3" w:rsidRPr="008255D9" w:rsidRDefault="004F391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режим </w:t>
      </w:r>
      <w:proofErr w:type="spellStart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гаммирования</w:t>
      </w:r>
      <w:proofErr w:type="spellEnd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обратной связью;</w:t>
      </w:r>
    </w:p>
    <w:p w:rsidR="001457C3" w:rsidRDefault="004F391B">
      <w:pPr>
        <w:numPr>
          <w:ilvl w:val="0"/>
          <w:numId w:val="2"/>
        </w:numPr>
        <w:shd w:val="clear" w:color="auto" w:fill="FFFFFF"/>
        <w:spacing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57C3" w:rsidRDefault="004F391B">
      <w:pPr>
        <w:shd w:val="clear" w:color="auto" w:fill="FFFFFF"/>
        <w:spacing w:beforeAutospacing="1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57C3" w:rsidRDefault="004F391B">
      <w:pPr>
        <w:numPr>
          <w:ilvl w:val="0"/>
          <w:numId w:val="2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имитовставки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57C3" w:rsidRPr="008255D9" w:rsidRDefault="004F391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одновременное шифрование и </w:t>
      </w:r>
      <w:proofErr w:type="spellStart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имитозащиты</w:t>
      </w:r>
      <w:proofErr w:type="spellEnd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данных;</w:t>
      </w:r>
    </w:p>
    <w:p w:rsidR="001457C3" w:rsidRPr="008255D9" w:rsidRDefault="004F391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одновременное шифрование и </w:t>
      </w:r>
      <w:proofErr w:type="spellStart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имитозащиты</w:t>
      </w:r>
      <w:proofErr w:type="spellEnd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ключей;</w:t>
      </w:r>
    </w:p>
    <w:p w:rsidR="001457C3" w:rsidRDefault="004F391B">
      <w:pPr>
        <w:numPr>
          <w:ilvl w:val="0"/>
          <w:numId w:val="2"/>
        </w:numPr>
        <w:shd w:val="clear" w:color="auto" w:fill="FFFFFF"/>
        <w:spacing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57C3" w:rsidRPr="008255D9" w:rsidRDefault="004F391B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Каждая группа включает алгоритм </w:t>
      </w:r>
      <w:proofErr w:type="spellStart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зашифрования</w:t>
      </w:r>
      <w:proofErr w:type="spellEnd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алгоритм </w:t>
      </w:r>
      <w:proofErr w:type="spellStart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расшифрования</w:t>
      </w:r>
      <w:proofErr w:type="spellEnd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использованием секретного ключа. Предполагается, что стороны будут обмениваться сообщениями, используя один ключ, </w:t>
      </w: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заранее распределен между ними. В режимах простой замены и сцепления блоков шифруются сообщения, которые содержат хотя бы один блок, а в режимах </w:t>
      </w:r>
      <w:proofErr w:type="spellStart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гаммирования</w:t>
      </w:r>
      <w:proofErr w:type="spellEnd"/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обратной связью и счётчика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сообщения произвольной длины.</w:t>
      </w:r>
    </w:p>
    <w:p w:rsidR="001457C3" w:rsidRPr="008255D9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Pr="008255D9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Pr="008255D9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Pr="008255D9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Pr="008255D9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Pr="008255D9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Default="00145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5D9" w:rsidRDefault="008255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5D9" w:rsidRDefault="008255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5D9" w:rsidRPr="008255D9" w:rsidRDefault="008255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57C3" w:rsidRDefault="004F391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proofErr w:type="spellEnd"/>
    </w:p>
    <w:p w:rsidR="001457C3" w:rsidRDefault="004F391B">
      <w:pPr>
        <w:pStyle w:val="ad"/>
        <w:numPr>
          <w:ilvl w:val="0"/>
          <w:numId w:val="7"/>
        </w:numPr>
        <w:shd w:val="clear" w:color="auto" w:fill="FFFFFF"/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блока</w:t>
      </w:r>
      <w:proofErr w:type="spellEnd"/>
    </w:p>
    <w:p w:rsidR="001457C3" w:rsidRDefault="004F391B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</w:t>
      </w:r>
      <w:proofErr w:type="spellEnd"/>
    </w:p>
    <w:p w:rsidR="001457C3" w:rsidRPr="008255D9" w:rsidRDefault="004F391B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Входными данными алгоритмов </w:t>
      </w:r>
      <w:proofErr w:type="spellStart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зашифрования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proofErr w:type="spellStart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расшифрования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являются блок </w:t>
      </w:r>
      <w:r>
        <w:rPr>
          <w:noProof/>
          <w:lang w:val="ru-RU" w:eastAsia="ru-RU" w:bidi="ar-SA"/>
        </w:rPr>
        <w:drawing>
          <wp:inline distT="0" distB="0" distL="0" distR="0">
            <wp:extent cx="895350" cy="238125"/>
            <wp:effectExtent l="0" t="0" r="0" b="0"/>
            <wp:docPr id="1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X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in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\{0,1\}^{128}}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theta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in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\{0,1\}^{256}.}</w:t>
      </w:r>
      <w:r>
        <w:rPr>
          <w:noProof/>
          <w:lang w:val="ru-RU" w:eastAsia="ru-RU" w:bidi="ar-SA"/>
        </w:rPr>
        <w:drawing>
          <wp:inline distT="0" distB="0" distL="0" distR="9525">
            <wp:extent cx="923925" cy="209550"/>
            <wp:effectExtent l="0" t="0" r="0" b="0"/>
            <wp:docPr id="2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4C67017">
                <wp:simplePos x="0" y="0"/>
                <wp:positionH relativeFrom="column">
                  <wp:posOffset>1396365</wp:posOffset>
                </wp:positionH>
                <wp:positionV relativeFrom="paragraph">
                  <wp:posOffset>4445</wp:posOffset>
                </wp:positionV>
                <wp:extent cx="305435" cy="305435"/>
                <wp:effectExtent l="0" t="0" r="0" b="0"/>
                <wp:wrapNone/>
                <wp:docPr id="3" name="Прямоугольник 98" descr="{\displaystyle X\in \{0,1\}^{128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8" stroked="f" style="position:absolute;margin-left:109.95pt;margin-top:0.35pt;width:23.95pt;height:23.95pt" wp14:anchorId="64C6701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Выходными данными является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Y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in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\{0,1\}^{128}}</w:t>
      </w:r>
      <w:r>
        <w:rPr>
          <w:noProof/>
          <w:lang w:val="ru-RU" w:eastAsia="ru-RU" w:bidi="ar-SA"/>
        </w:rPr>
        <w:drawing>
          <wp:inline distT="0" distB="9525" distL="0" distR="9525">
            <wp:extent cx="866775" cy="200025"/>
            <wp:effectExtent l="0" t="0" r="0" b="0"/>
            <wp:docPr id="4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результат </w:t>
      </w:r>
      <w:proofErr w:type="spellStart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зашифрования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либо </w:t>
      </w:r>
      <w:proofErr w:type="spellStart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расшифрования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слова</w:t>
      </w:r>
      <w:r>
        <w:rPr>
          <w:noProof/>
          <w:lang w:val="ru-RU" w:eastAsia="ru-RU" w:bidi="ar-SA"/>
        </w:rPr>
        <w:drawing>
          <wp:inline distT="0" distB="0" distL="0" distR="0">
            <wp:extent cx="171450" cy="228600"/>
            <wp:effectExtent l="0" t="0" r="0" b="0"/>
            <wp:docPr id="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ключе </w:t>
      </w:r>
      <w:r>
        <w:rPr>
          <w:noProof/>
          <w:lang w:val="ru-RU" w:eastAsia="ru-RU" w:bidi="ar-SA"/>
        </w:rPr>
        <w:drawing>
          <wp:inline distT="0" distB="0" distL="0" distR="9525">
            <wp:extent cx="981075" cy="190500"/>
            <wp:effectExtent l="0" t="0" r="0" b="0"/>
            <wp:docPr id="6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либо </w:t>
      </w:r>
      <w:r>
        <w:rPr>
          <w:noProof/>
          <w:lang w:val="ru-RU" w:eastAsia="ru-RU" w:bidi="ar-SA"/>
        </w:rPr>
        <w:drawing>
          <wp:inline distT="0" distB="0" distL="0" distR="0">
            <wp:extent cx="933450" cy="190500"/>
            <wp:effectExtent l="0" t="0" r="0" b="0"/>
            <wp:docPr id="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Входные данные для шифрования подготавливаются следующим образом:</w:t>
      </w:r>
    </w:p>
    <w:p w:rsidR="001457C3" w:rsidRDefault="004F391B">
      <w:pPr>
        <w:numPr>
          <w:ilvl w:val="0"/>
          <w:numId w:val="3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X}</w:t>
      </w:r>
      <w:r>
        <w:rPr>
          <w:noProof/>
          <w:lang w:val="ru-RU" w:eastAsia="ru-RU" w:bidi="ar-SA"/>
        </w:rPr>
        <w:drawing>
          <wp:inline distT="0" distB="0" distL="0" distR="0">
            <wp:extent cx="171450" cy="228600"/>
            <wp:effectExtent l="0" t="0" r="0" b="0"/>
            <wp:docPr id="8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X=X_{1}\|X_{2}\|X_{3}\|X_{4},X_{i}\in \{0,1\}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^{32}.}</w:t>
      </w:r>
      <w:r>
        <w:rPr>
          <w:noProof/>
          <w:lang w:val="ru-RU" w:eastAsia="ru-RU" w:bidi="ar-SA"/>
        </w:rPr>
        <w:drawing>
          <wp:inline distT="0" distB="0" distL="0" distR="9525">
            <wp:extent cx="2390775" cy="209550"/>
            <wp:effectExtent l="0" t="0" r="0" b="0"/>
            <wp:docPr id="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Ключ </w:t>
      </w:r>
      <w:r>
        <w:rPr>
          <w:noProof/>
          <w:lang w:val="ru-RU" w:eastAsia="ru-RU" w:bidi="ar-SA"/>
        </w:rPr>
        <w:drawing>
          <wp:inline distT="0" distB="9525" distL="0" distR="0">
            <wp:extent cx="152400" cy="238125"/>
            <wp:effectExtent l="0" t="0" r="0" b="0"/>
            <wp:docPr id="10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записывается в виде </w:t>
      </w:r>
      <w:r>
        <w:rPr>
          <w:noProof/>
          <w:lang w:val="ru-RU" w:eastAsia="ru-RU" w:bidi="ar-SA"/>
        </w:rPr>
        <w:drawing>
          <wp:inline distT="0" distB="0" distL="0" distR="0">
            <wp:extent cx="2895600" cy="209550"/>
            <wp:effectExtent l="0" t="0" r="0" b="0"/>
            <wp:docPr id="1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определяются тактовые ключи</w:t>
      </w:r>
      <w:r>
        <w:rPr>
          <w:noProof/>
          <w:lang w:val="ru-RU" w:eastAsia="ru-RU" w:bidi="ar-SA"/>
        </w:rPr>
        <w:drawing>
          <wp:inline distT="0" distB="0" distL="0" distR="3175">
            <wp:extent cx="5940425" cy="180340"/>
            <wp:effectExtent l="0" t="0" r="0" b="0"/>
            <wp:docPr id="1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beforeAutospacing="1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</w:r>
    </w:p>
    <w:p w:rsidR="001457C3" w:rsidRPr="008255D9" w:rsidRDefault="004F391B">
      <w:pPr>
        <w:shd w:val="clear" w:color="auto" w:fill="FFFFFF"/>
        <w:spacing w:beforeAutospacing="1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>Обозначения и вспомогательные преобразования</w:t>
      </w:r>
    </w:p>
    <w:p w:rsidR="001457C3" w:rsidRPr="008255D9" w:rsidRDefault="004F391B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Преобразование </w:t>
      </w:r>
      <w:r>
        <w:rPr>
          <w:noProof/>
          <w:lang w:val="ru-RU" w:eastAsia="ru-RU" w:bidi="ar-SA"/>
        </w:rPr>
        <w:drawing>
          <wp:inline distT="0" distB="0" distL="0" distR="9525">
            <wp:extent cx="1628775" cy="209550"/>
            <wp:effectExtent l="0" t="0" r="0" b="0"/>
            <wp:docPr id="13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ставит в соответствие слову </w:t>
      </w:r>
      <w:r>
        <w:rPr>
          <w:noProof/>
          <w:lang w:val="ru-RU" w:eastAsia="ru-RU" w:bidi="ar-SA"/>
        </w:rPr>
        <w:drawing>
          <wp:inline distT="0" distB="0" distL="0" distR="9525">
            <wp:extent cx="2600325" cy="228600"/>
            <wp:effectExtent l="0" t="0" r="0" b="0"/>
            <wp:docPr id="14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слово</w:t>
      </w:r>
    </w:p>
    <w:p w:rsidR="001457C3" w:rsidRDefault="004F391B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505200" cy="209550"/>
            <wp:effectExtent l="0" t="0" r="0" b="0"/>
            <wp:docPr id="15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pStyle w:val="ad"/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циклический сдвиг влево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бит.</w:t>
      </w:r>
    </w:p>
    <w:p w:rsidR="001457C3" w:rsidRPr="008255D9" w:rsidRDefault="001457C3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457C3" w:rsidRPr="008255D9" w:rsidRDefault="004F391B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342900" cy="190500"/>
            <wp:effectExtent l="0" t="0" r="0" b="0"/>
            <wp:docPr id="16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операция замены 8-битной входной строки 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подстановкой с рисунка 1.</w:t>
      </w:r>
    </w:p>
    <w:p w:rsidR="001457C3" w:rsidRDefault="004F391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 w:bidi="ar-SA"/>
        </w:rPr>
        <w:drawing>
          <wp:inline distT="0" distB="3175" distL="0" distR="0">
            <wp:extent cx="3352800" cy="1902460"/>
            <wp:effectExtent l="0" t="0" r="0" b="0"/>
            <wp:docPr id="17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1 – Преобразование Н</w:t>
      </w:r>
    </w:p>
    <w:p w:rsidR="001457C3" w:rsidRPr="008255D9" w:rsidRDefault="004F391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  <w:t>Подстановка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H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:\{0,1\}^{8}\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rightarrow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\{0,1\}^{8}}</w:t>
      </w:r>
      <w:r>
        <w:rPr>
          <w:noProof/>
          <w:lang w:val="ru-RU" w:eastAsia="ru-RU" w:bidi="ar-SA"/>
        </w:rPr>
        <w:drawing>
          <wp:inline distT="0" distB="0" distL="0" distR="9525">
            <wp:extent cx="1476375" cy="228600"/>
            <wp:effectExtent l="0" t="0" r="0" b="0"/>
            <wp:docPr id="18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задается фиксированной таблицей. В таблице используется шестнадцатеричное представление слов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u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in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\{0,1\}^{8}.}</w:t>
      </w:r>
      <w:r>
        <w:rPr>
          <w:noProof/>
          <w:lang w:val="ru-RU" w:eastAsia="ru-RU" w:bidi="ar-SA"/>
        </w:rPr>
        <w:drawing>
          <wp:inline distT="0" distB="0" distL="0" distR="9525">
            <wp:extent cx="771525" cy="209550"/>
            <wp:effectExtent l="0" t="0" r="0" b="0"/>
            <wp:docPr id="1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boxplus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}</w:t>
      </w:r>
      <w:r>
        <w:rPr>
          <w:noProof/>
          <w:lang w:val="ru-RU" w:eastAsia="ru-RU" w:bidi="ar-SA"/>
        </w:rPr>
        <w:drawing>
          <wp:inline distT="0" distB="0" distL="0" distR="0">
            <wp:extent cx="133350" cy="247650"/>
            <wp:effectExtent l="0" t="0" r="0" b="0"/>
            <wp:docPr id="20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>
        <w:rPr>
          <w:noProof/>
          <w:lang w:val="ru-RU" w:eastAsia="ru-RU" w:bidi="ar-SA"/>
        </w:rPr>
        <w:drawing>
          <wp:inline distT="0" distB="9525" distL="0" distR="0">
            <wp:extent cx="171450" cy="238125"/>
            <wp:effectExtent l="0" t="0" r="0" b="0"/>
            <wp:docPr id="21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boxminus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-}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операции сложения и вычитания по модулю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32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2^{32}.}</w:t>
      </w:r>
    </w:p>
    <w:p w:rsidR="001457C3" w:rsidRDefault="004F391B">
      <w:pPr>
        <w:pStyle w:val="ad"/>
        <w:numPr>
          <w:ilvl w:val="0"/>
          <w:numId w:val="7"/>
        </w:num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Зашифрование</w:t>
      </w:r>
      <w:proofErr w:type="spellEnd"/>
    </w:p>
    <w:p w:rsidR="001457C3" w:rsidRPr="008255D9" w:rsidRDefault="004F391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Для </w:t>
      </w:r>
      <w:proofErr w:type="spellStart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зашифрования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блока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X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}</w:t>
      </w:r>
      <w:r>
        <w:rPr>
          <w:noProof/>
          <w:lang w:val="ru-RU" w:eastAsia="ru-RU" w:bidi="ar-SA"/>
        </w:rPr>
        <w:drawing>
          <wp:inline distT="0" distB="0" distL="0" distR="9525">
            <wp:extent cx="180975" cy="228600"/>
            <wp:effectExtent l="0" t="0" r="0" b="0"/>
            <wp:docPr id="22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ключе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theta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}</w:t>
      </w:r>
      <w:r>
        <w:rPr>
          <w:noProof/>
          <w:lang w:val="ru-RU" w:eastAsia="ru-RU" w:bidi="ar-SA"/>
        </w:rPr>
        <w:drawing>
          <wp:inline distT="0" distB="9525" distL="0" distR="9525">
            <wp:extent cx="161925" cy="200025"/>
            <wp:effectExtent l="0" t="0" r="0" b="0"/>
            <wp:docPr id="2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выполняются следующие шаги:</w:t>
      </w:r>
    </w:p>
    <w:p w:rsidR="001457C3" w:rsidRDefault="004F391B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>
          <w:noProof/>
          <w:lang w:val="ru-RU" w:eastAsia="ru-RU" w:bidi="ar-SA"/>
        </w:rPr>
        <w:drawing>
          <wp:inline distT="0" distB="0" distL="0" distR="0">
            <wp:extent cx="2419350" cy="228600"/>
            <wp:effectExtent l="0" t="0" r="0" b="0"/>
            <wp:docPr id="2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1,2,… ,8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457C3" w:rsidRDefault="004F39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  <w:lang w:val="ru-RU" w:eastAsia="ru-RU" w:bidi="ar-SA"/>
        </w:rPr>
        <w:drawing>
          <wp:inline distT="0" distB="0" distL="0" distR="9525">
            <wp:extent cx="2828925" cy="2962275"/>
            <wp:effectExtent l="0" t="0" r="0" b="0"/>
            <wp:docPr id="2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Установить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Y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leftarrow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b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\|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\|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a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\|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c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.}</w:t>
      </w:r>
      <w:r>
        <w:rPr>
          <w:noProof/>
          <w:lang w:val="ru-RU" w:eastAsia="ru-RU" w:bidi="ar-SA"/>
        </w:rPr>
        <w:drawing>
          <wp:inline distT="0" distB="9525" distL="0" distR="0">
            <wp:extent cx="971550" cy="200025"/>
            <wp:effectExtent l="0" t="0" r="0" b="0"/>
            <wp:docPr id="2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Возвратить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Y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.}</w:t>
      </w:r>
      <w:r>
        <w:rPr>
          <w:noProof/>
          <w:lang w:val="ru-RU" w:eastAsia="ru-RU" w:bidi="ar-SA"/>
        </w:rPr>
        <w:drawing>
          <wp:inline distT="0" distB="0" distL="0" distR="9525">
            <wp:extent cx="200025" cy="190500"/>
            <wp:effectExtent l="0" t="0" r="0" b="0"/>
            <wp:docPr id="27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 xml:space="preserve">3. </w:t>
      </w:r>
      <w:proofErr w:type="spellStart"/>
      <w:r w:rsidRPr="008255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Расшифрование</w:t>
      </w:r>
      <w:proofErr w:type="spellEnd"/>
    </w:p>
    <w:p w:rsidR="001457C3" w:rsidRPr="008255D9" w:rsidRDefault="004F391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Для </w:t>
      </w:r>
      <w:proofErr w:type="spellStart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расшифрования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блока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X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}</w:t>
      </w:r>
      <w:r>
        <w:rPr>
          <w:noProof/>
          <w:lang w:val="ru-RU" w:eastAsia="ru-RU" w:bidi="ar-SA"/>
        </w:rPr>
        <w:drawing>
          <wp:inline distT="0" distB="0" distL="0" distR="9525">
            <wp:extent cx="180975" cy="228600"/>
            <wp:effectExtent l="0" t="0" r="0" b="0"/>
            <wp:docPr id="2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ключе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>{\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displaystyle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theta</w:t>
      </w:r>
      <w:r w:rsidRPr="008255D9"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val="ru-RU" w:eastAsia="ru-RU"/>
        </w:rPr>
        <w:t xml:space="preserve"> }</w:t>
      </w:r>
      <w:r>
        <w:rPr>
          <w:noProof/>
          <w:lang w:val="ru-RU" w:eastAsia="ru-RU" w:bidi="ar-SA"/>
        </w:rPr>
        <w:drawing>
          <wp:inline distT="0" distB="9525" distL="0" distR="9525">
            <wp:extent cx="161925" cy="200025"/>
            <wp:effectExtent l="0" t="0" r="0" b="0"/>
            <wp:docPr id="29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выполняются следующие шаги:</w:t>
      </w:r>
    </w:p>
    <w:p w:rsidR="001457C3" w:rsidRDefault="004F391B">
      <w:pPr>
        <w:numPr>
          <w:ilvl w:val="0"/>
          <w:numId w:val="6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a\leftarrow X_{1},b\leftarrow X_{2},c\leftarrow X_{3},d\leftarrow X_{4}.}</w:t>
      </w:r>
      <w:r>
        <w:rPr>
          <w:noProof/>
          <w:lang w:val="ru-RU" w:eastAsia="ru-RU" w:bidi="ar-SA"/>
        </w:rPr>
        <w:drawing>
          <wp:inline distT="0" distB="0" distL="0" distR="0">
            <wp:extent cx="2419350" cy="228600"/>
            <wp:effectExtent l="0" t="0" r="0" b="0"/>
            <wp:docPr id="30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i}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8,7,… ,1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457C3" w:rsidRDefault="004F391B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  <w:lang w:val="ru-RU" w:eastAsia="ru-RU" w:bidi="ar-SA"/>
        </w:rPr>
        <w:drawing>
          <wp:inline distT="0" distB="0" distL="0" distR="0">
            <wp:extent cx="2061210" cy="714375"/>
            <wp:effectExtent l="0" t="0" r="0" b="0"/>
            <wp:docPr id="31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noProof/>
          <w:lang w:val="ru-RU" w:eastAsia="ru-RU" w:bidi="ar-SA"/>
        </w:rPr>
        <w:drawing>
          <wp:inline distT="0" distB="9525" distL="0" distR="0">
            <wp:extent cx="2590800" cy="1876425"/>
            <wp:effectExtent l="0" t="0" r="0" b="0"/>
            <wp:docPr id="32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Y\leftarrow c\|a\|d\|b.}</w:t>
      </w:r>
      <w:r>
        <w:rPr>
          <w:sz w:val="28"/>
          <w:szCs w:val="28"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9525" distL="0" distR="9525">
            <wp:extent cx="1190625" cy="238125"/>
            <wp:effectExtent l="0" t="0" r="0" b="0"/>
            <wp:docPr id="33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shd w:val="clear" w:color="auto" w:fill="FFFFFF"/>
        <w:spacing w:after="0" w:line="240" w:lineRule="auto"/>
        <w:ind w:left="720"/>
        <w:rPr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  <w:t>{\displaystyle Y.}</w:t>
      </w:r>
      <w:r>
        <w:rPr>
          <w:sz w:val="28"/>
          <w:szCs w:val="28"/>
          <w:lang w:eastAsia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>
            <wp:extent cx="228600" cy="209550"/>
            <wp:effectExtent l="0" t="0" r="0" b="0"/>
            <wp:docPr id="34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145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57C3" w:rsidRDefault="004F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8255">
            <wp:extent cx="5440680" cy="5124450"/>
            <wp:effectExtent l="0" t="0" r="0" b="0"/>
            <wp:docPr id="35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Pr="008255D9" w:rsidRDefault="004F391B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Рисунок 2 – Вычисления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255D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-м такте шифрования</w:t>
      </w: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1457C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:rsidR="001457C3" w:rsidRPr="008255D9" w:rsidRDefault="004F391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8255D9">
        <w:rPr>
          <w:lang w:val="ru-RU"/>
        </w:rPr>
        <w:br w:type="page"/>
      </w:r>
    </w:p>
    <w:p w:rsidR="001457C3" w:rsidRDefault="004F391B">
      <w:pPr>
        <w:shd w:val="clear" w:color="auto" w:fill="FFFFFF"/>
        <w:spacing w:beforeAutospacing="1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Результат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  <w:proofErr w:type="spellEnd"/>
    </w:p>
    <w:p w:rsidR="001457C3" w:rsidRDefault="003C61E4" w:rsidP="003C61E4">
      <w:pPr>
        <w:pStyle w:val="ae"/>
        <w:shd w:val="clear" w:color="auto" w:fill="FFFFFF"/>
        <w:spacing w:before="120" w:after="120" w:line="240" w:lineRule="auto"/>
        <w:rPr>
          <w:sz w:val="32"/>
          <w:szCs w:val="32"/>
        </w:rPr>
      </w:pPr>
      <w:r w:rsidRPr="003C61E4">
        <w:rPr>
          <w:sz w:val="32"/>
          <w:szCs w:val="32"/>
        </w:rPr>
        <w:drawing>
          <wp:inline distT="0" distB="0" distL="0" distR="0" wp14:anchorId="0F0859EA" wp14:editId="18E2E0D0">
            <wp:extent cx="6428628" cy="10953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56791" cy="11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C3" w:rsidRDefault="004F391B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br w:type="page"/>
      </w:r>
    </w:p>
    <w:p w:rsidR="001457C3" w:rsidRDefault="004F391B">
      <w:pPr>
        <w:shd w:val="clear" w:color="auto" w:fill="FFFFFF"/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Программнй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</w:t>
      </w:r>
      <w:proofErr w:type="spellEnd"/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LR2_MZI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STB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readonly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,] _H =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[,]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xB1, 0x94, 0xBA, 0xC8, 0x0A, 0x08, 0xF5, 0x3B, 0x36, 0x6D, 0x00, 0x8E, 0x58, 0x4A, 0x5D, 0xE4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x85, 0x04, 0xFA, 0x9D, 0x1B, 0xB6, 0xC7, 0xAC, 0x25, 0x2E, 0x72, 0xC2, 0x02, 0xFD, 0xCE, 0x0D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x5B, 0xE3, 0xD6, 0x12, 0x17, 0xB9, 0x61, 0x81, 0xFE, 0x67, 0x86, 0xAD, 0x71, 0x6B, 0x89, 0x0B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x5C, 0xB0, 0xC0, 0xFF, 0x33, 0xC3, 0x56, 0xB8, 0x35, 0xC4, 0x05, 0xAE, 0xD8, 0xE0, 0x7F, 0x99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xE1, 0x2B, 0xDC, 0x1A, 0xE2, 0x82, 0x57, 0xEC, 0x70, 0x3F, 0xCC, 0xF0, 0x95, 0xEE, 0x8D, 0xF1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xC1, 0xAB, 0x76, 0x38, 0x9F, 0xE6, 0x78, 0xCA, 0xF7, 0xC6, 0xF8, 0x60, 0xD5, 0xBB, 0x9C, 0x4F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xF3, 0x3C, 0x65, 0x7B, 0x63, 0x7C, 0x30, 0x6A, 0xDD, 0x4E, 0xA7, 0x79, 0x9E, 0xB2, 0x3D, 0x31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x3E, 0x98, 0xB5, 0x6E, 0x27, 0xD3, 0xBC, 0xCF, 0x59, 0x1E, 0x18, 0x1F, 0x4C, 0x5A, 0xB7, 0x93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xE9, 0xDE, 0xE7, 0x2C, 0x8F, 0x0C, 0x0F, 0xA6, 0x2D, 0xDB, 0x49, 0xF4, 0x6F, 0x73, 0x96, 0x47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x06, 0x07, 0x53, 0x16, 0xED, 0x24, 0x7A, 0x37, 0x39, 0xCB, 0xA3, 0x83, 0x03, 0xA9, 0x8B, 0xF6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x92, 0xBD, 0x9B, 0x1C, 0xE5, 0xD1, 0x41, 0x01, 0x54, 0x45, 0xFB, 0xC9, 0x5E, 0x4D, 0x0E, 0xF2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x68, 0x20, 0x80, 0xAA, 0x22, 0x7D, 0x64, 0x2F, 0x26, 0x87, 0xF9, 0x34, 0x90, 0x40, 0x55, 0x11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xBE, 0x32, 0x97, 0x13, 0x43, 0xFC, 0x9A, 0x48, 0xA0, 0x2A, 0x88, 0x5F, 0x19, 0x4B, 0x09, 0xA1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x7E, 0xCD, 0xA4, 0xD0, 0x15, 0x44, 0xAF, 0x8C, 0xA5, 0x84, 0x50, 0xBF, 0x66, 0xD2, 0xE8, 0x8A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xA2, 0xD7, 0x46, 0x52, 0x42, 0xA8, 0xDF, 0xB3, 0x69, 0x74, 0xC5, 0x51, 0xEB, 0x23, 0x29, 0x21 },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 0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xD4, 0xEF, 0xD9, 0xB4, 0x3A, 0x62, 0x28, 0x75, 0x91, 0x14, 0x10, 0xEA, 0x77, 0x6C, 0xDA, 0x1D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params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data)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mod =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ulong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Math.Pow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(2, 32);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ulong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0;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data.Length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res = (res + data[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 % mod;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)res;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ModSub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mod =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ulong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Math.Pow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(2, 32);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)(((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ulong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)a -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ulong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)(b)) % mod);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GetBits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0;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4;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res += (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(a % 2)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Math.Pow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(2,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));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 /= 2;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u)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GetBits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u);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GetBits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u);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L, R];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shift(</w:t>
      </w:r>
      <w:proofErr w:type="spellStart"/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(a &lt;&lt; n) | (a &gt;&gt; (32 - n));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_u,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u =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BitConverter.GetBytes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(_u);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u.Length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u[i] = H(u[i]);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BitConverter.ToUInt32(u, 0);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shift(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res, r);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tmp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a;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a = b;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b =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tmp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ExtendKey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data)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data.Length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7];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7;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j = 0; j &lt; 8;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j++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res[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8 + j] = data[j];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Encrypt(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data,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key)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3];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key =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ExtendKey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(key);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1;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&lt;= 8;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b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(a,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- 7]), 5);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 = c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(d,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- 6]), 21);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a = 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ModSub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((a), (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(b,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- 5]), 13))));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(b, c,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- 4]), 21) ^ 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b, e);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 = 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ModSub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((c), (e)));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d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d, G(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(c,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- 3]), 13));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b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(a,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- 2]), 21);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 = c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(d,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- 1]), 5);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{ b, d, a, c };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Decrypt(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data,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key)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3];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key =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ExtendKey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(key);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8;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&gt;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--)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b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(a,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- 1]), 5);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 = c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(d,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- 2]), 21);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a = 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ModSub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((a), (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(b,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- 3]), 13))));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 =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(b, c,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- 4]), 21) ^ ((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b, e);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 = 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ModSub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((c), (e)));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d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d, G(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(c,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- 5]), 13));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 = b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(a,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- 6]), 21);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c = c ^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G(</w:t>
      </w:r>
      <w:proofErr w:type="spellStart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ModAdd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(d, key[7 *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- 7]), 5);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b);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Swap(</w:t>
      </w:r>
      <w:proofErr w:type="gramEnd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ref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{ c, a, d, b };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SimpleReplaceEncrypt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data,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key)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List&lt;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&gt;(data);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dat.Count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% 4 != 0)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dat.Add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(0);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dat.Count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dat.Count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/ 4;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take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dat.Skip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4).Take(4).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ToArray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Encrypt(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take, key).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CopyTo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(res,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4);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SimpleReplaceDecrypt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data,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key)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    List&lt;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&gt;(data);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dat.Count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% 4 != 0)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dat.Add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(0);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 =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dat.Count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dat.Count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/ 4;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3C61E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take = </w:t>
      </w:r>
      <w:proofErr w:type="spellStart"/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dat.Skip</w:t>
      </w:r>
      <w:proofErr w:type="spellEnd"/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4).Take(4).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ToArray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3C61E4" w:rsidRP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Decrypt(</w:t>
      </w:r>
      <w:proofErr w:type="gram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take, key).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CopyTo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(res, </w:t>
      </w:r>
      <w:proofErr w:type="spellStart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4);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3C61E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:rsidR="003C61E4" w:rsidRDefault="003C61E4" w:rsidP="003C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1457C3" w:rsidRDefault="001457C3" w:rsidP="003C61E4">
      <w:pPr>
        <w:spacing w:after="0"/>
      </w:pPr>
    </w:p>
    <w:sectPr w:rsidR="001457C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6" style="width:23.25pt;height:8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7" style="width:23.25pt;height:8.2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35E500C"/>
    <w:multiLevelType w:val="multilevel"/>
    <w:tmpl w:val="488A6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06236C7"/>
    <w:multiLevelType w:val="multilevel"/>
    <w:tmpl w:val="5934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C1BD6"/>
    <w:multiLevelType w:val="multilevel"/>
    <w:tmpl w:val="33549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0230498"/>
    <w:multiLevelType w:val="multilevel"/>
    <w:tmpl w:val="FADEC6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0F7222"/>
    <w:multiLevelType w:val="multilevel"/>
    <w:tmpl w:val="A93E2A2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A733D62"/>
    <w:multiLevelType w:val="multilevel"/>
    <w:tmpl w:val="5896DA56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A69B6"/>
    <w:multiLevelType w:val="multilevel"/>
    <w:tmpl w:val="80D6101C"/>
    <w:lvl w:ilvl="0">
      <w:start w:val="1"/>
      <w:numFmt w:val="bullet"/>
      <w:lvlText w:val="•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C3"/>
    <w:rsid w:val="001457C3"/>
    <w:rsid w:val="003C61E4"/>
    <w:rsid w:val="004F391B"/>
    <w:rsid w:val="0082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C0FB"/>
  <w15:docId w15:val="{737F7FC8-86D4-43AC-9B9F-FFB6D95A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link w:val="21"/>
    <w:uiPriority w:val="9"/>
    <w:qFormat/>
    <w:rsid w:val="00B5122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1"/>
    <w:uiPriority w:val="9"/>
    <w:qFormat/>
    <w:rsid w:val="00B5122E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semiHidden/>
    <w:unhideWhenUsed/>
    <w:rsid w:val="00B5122E"/>
    <w:rPr>
      <w:color w:val="0000FF"/>
      <w:u w:val="single"/>
    </w:rPr>
  </w:style>
  <w:style w:type="character" w:customStyle="1" w:styleId="21">
    <w:name w:val="Заголовок 2 Знак1"/>
    <w:basedOn w:val="a0"/>
    <w:link w:val="2"/>
    <w:uiPriority w:val="9"/>
    <w:qFormat/>
    <w:rsid w:val="00B51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1"/>
    <w:basedOn w:val="a0"/>
    <w:link w:val="3"/>
    <w:uiPriority w:val="9"/>
    <w:qFormat/>
    <w:rsid w:val="00B512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qFormat/>
    <w:rsid w:val="00B5122E"/>
  </w:style>
  <w:style w:type="character" w:customStyle="1" w:styleId="mwe-math-mathml-inline">
    <w:name w:val="mwe-math-mathml-inline"/>
    <w:basedOn w:val="a0"/>
    <w:qFormat/>
    <w:rsid w:val="00B5122E"/>
  </w:style>
  <w:style w:type="character" w:customStyle="1" w:styleId="ListLabel1">
    <w:name w:val="ListLabel 1"/>
    <w:qFormat/>
    <w:rPr>
      <w:rFonts w:ascii="Times New Roman" w:hAnsi="Times New Roman"/>
      <w:sz w:val="2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8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IndexLink">
    <w:name w:val="Index Link"/>
    <w:qFormat/>
  </w:style>
  <w:style w:type="character" w:customStyle="1" w:styleId="30">
    <w:name w:val="Заголовок 3 Знак"/>
    <w:basedOn w:val="a0"/>
    <w:qFormat/>
    <w:rPr>
      <w:rFonts w:ascii="Calibri Light" w:eastAsia="Noto Sans CJK SC" w:hAnsi="Calibri Light" w:cs="Lohit Devanagari"/>
      <w:color w:val="1F4D78"/>
      <w:sz w:val="24"/>
      <w:szCs w:val="24"/>
      <w:lang w:eastAsia="ru-RU"/>
    </w:rPr>
  </w:style>
  <w:style w:type="character" w:customStyle="1" w:styleId="a3">
    <w:name w:val="Основной текст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Cs w:val="20"/>
      <w:lang w:val="en-US"/>
    </w:rPr>
  </w:style>
  <w:style w:type="character" w:customStyle="1" w:styleId="20">
    <w:name w:val="Заголовок 2 Знак"/>
    <w:basedOn w:val="a0"/>
    <w:qFormat/>
    <w:rPr>
      <w:rFonts w:ascii="Calibri Light" w:eastAsia="Noto Sans CJK SC" w:hAnsi="Calibri Light" w:cs="Lohit Devanagari"/>
      <w:color w:val="2E74B5"/>
      <w:sz w:val="26"/>
      <w:szCs w:val="26"/>
      <w:lang w:eastAsia="ru-RU"/>
    </w:rPr>
  </w:style>
  <w:style w:type="character" w:customStyle="1" w:styleId="10">
    <w:name w:val="Заголовок 1 Знак"/>
    <w:basedOn w:val="a0"/>
    <w:qFormat/>
    <w:rPr>
      <w:rFonts w:ascii="Calibri Light" w:eastAsia="Noto Sans CJK SC" w:hAnsi="Calibri Light" w:cs="Lohit Devanagari"/>
      <w:color w:val="2E74B5"/>
      <w:sz w:val="32"/>
      <w:szCs w:val="32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qowt-font2-timesnewroman">
    <w:name w:val="qowt-font2-timesnewroman"/>
    <w:basedOn w:val="a0"/>
    <w:qFormat/>
  </w:style>
  <w:style w:type="character" w:customStyle="1" w:styleId="a4">
    <w:name w:val="Абзац списка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qFormat/>
    <w:rPr>
      <w:rFonts w:ascii="Tahoma" w:eastAsia="Calibri" w:hAnsi="Tahoma" w:cs="Tahoma"/>
      <w:sz w:val="16"/>
      <w:szCs w:val="16"/>
      <w:lang w:eastAsia="ru-RU"/>
    </w:rPr>
  </w:style>
  <w:style w:type="character" w:styleId="a8">
    <w:name w:val="Placeholder Text"/>
    <w:basedOn w:val="a0"/>
    <w:qFormat/>
    <w:rPr>
      <w:color w:val="808080"/>
    </w:rPr>
  </w:style>
  <w:style w:type="character" w:customStyle="1" w:styleId="apple-tab-span">
    <w:name w:val="apple-tab-span"/>
    <w:basedOn w:val="a0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Normal (Web)"/>
    <w:uiPriority w:val="99"/>
    <w:qFormat/>
    <w:rsid w:val="00F9680A"/>
    <w:pPr>
      <w:spacing w:before="100" w:after="100"/>
    </w:pPr>
    <w:rPr>
      <w:rFonts w:ascii="Times New Roman" w:eastAsia="Arial Unicode MS" w:hAnsi="Times New Roman" w:cs="Arial Unicode MS"/>
      <w:color w:val="000000"/>
      <w:u w:color="000000"/>
    </w:rPr>
  </w:style>
  <w:style w:type="paragraph" w:styleId="ad">
    <w:name w:val="List Paragraph"/>
    <w:basedOn w:val="a"/>
    <w:uiPriority w:val="34"/>
    <w:qFormat/>
    <w:rsid w:val="00D420A1"/>
    <w:pPr>
      <w:ind w:left="720"/>
      <w:contextualSpacing/>
    </w:pPr>
  </w:style>
  <w:style w:type="paragraph" w:customStyle="1" w:styleId="ae">
    <w:name w:val="Текстовый блок"/>
    <w:qFormat/>
    <w:rsid w:val="00377B9D"/>
    <w:pPr>
      <w:spacing w:line="254" w:lineRule="auto"/>
    </w:pPr>
    <w:rPr>
      <w:rFonts w:ascii="Calibri" w:eastAsia="Calibri" w:hAnsi="Calibri" w:cs="Calibri"/>
      <w:color w:val="000000"/>
      <w:u w:color="000000"/>
    </w:rPr>
  </w:style>
  <w:style w:type="paragraph" w:styleId="af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22">
    <w:name w:val="toc 2"/>
    <w:basedOn w:val="a"/>
    <w:pPr>
      <w:spacing w:after="100"/>
      <w:ind w:left="240"/>
    </w:pPr>
  </w:style>
  <w:style w:type="paragraph" w:styleId="11">
    <w:name w:val="toc 1"/>
    <w:basedOn w:val="a"/>
    <w:pPr>
      <w:spacing w:after="100"/>
    </w:pPr>
  </w:style>
  <w:style w:type="paragraph" w:styleId="af0">
    <w:name w:val="TOC Heading"/>
    <w:basedOn w:val="1"/>
    <w:qFormat/>
    <w:rPr>
      <w:lang w:eastAsia="en-US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istHeading">
    <w:name w:val="List Heading"/>
    <w:basedOn w:val="a"/>
    <w:qFormat/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qowt-stl-normal">
    <w:name w:val="qowt-stl-normal"/>
    <w:basedOn w:val="a"/>
    <w:qFormat/>
    <w:pPr>
      <w:spacing w:before="280" w:after="280"/>
    </w:pPr>
  </w:style>
  <w:style w:type="paragraph" w:styleId="af1">
    <w:name w:val="footer"/>
    <w:basedOn w:val="a"/>
    <w:pPr>
      <w:tabs>
        <w:tab w:val="center" w:pos="4677"/>
        <w:tab w:val="right" w:pos="9355"/>
      </w:tabs>
    </w:p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styleId="af3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Nextnorm">
    <w:name w:val="Nextnorm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Standard">
    <w:name w:val="Standard"/>
    <w:qFormat/>
    <w:pPr>
      <w:suppressAutoHyphens/>
      <w:textAlignment w:val="baseline"/>
    </w:pPr>
    <w:rPr>
      <w:rFonts w:eastAsia="SimSun"/>
      <w:lang w:eastAsia="ru-RU"/>
    </w:rPr>
  </w:style>
  <w:style w:type="paragraph" w:styleId="af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Forbz</cp:lastModifiedBy>
  <cp:revision>2</cp:revision>
  <dcterms:created xsi:type="dcterms:W3CDTF">2021-10-10T08:43:00Z</dcterms:created>
  <dcterms:modified xsi:type="dcterms:W3CDTF">2021-10-10T08:43:00Z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