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MajaGo 产品需求文档 (PRD)</w:t>
      </w:r>
    </w:p>
    <w:p>
      <w:pPr>
        <w:pStyle w:val="Heading2"/>
        <w:pStyle w:val="MdHeading2"/>
      </w:pPr>
      <w:r>
        <w:t xml:space="preserve">LBS 短视频社群功能</w:t>
      </w:r>
    </w:p>
    <w:p>
      <w:pPr>
        <w:pStyle w:val="MdParagraph"/>
      </w:pPr>
      <w:r>
        <w:rPr>
          <w:rStyle w:val="MdStrong"/>
          <w:b/>
          <w:bCs/>
        </w:rPr>
        <w:t xml:space="preserve">文档版本：</w:t>
      </w:r>
      <w:r>
        <w:t xml:space="preserve"> 1.0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作者：</w:t>
      </w:r>
      <w:r>
        <w:t xml:space="preserve"> Manus AI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最后更新：</w:t>
      </w:r>
      <w:r>
        <w:t xml:space="preserve"> 2026 年 1 月 26 日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适用范围：</w:t>
      </w:r>
      <w:r>
        <w:t xml:space="preserve"> 印度及东南亚市场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目录</w:t>
      </w:r>
    </w:p>
    <w:p>
      <w:pPr>
        <w:pStyle w:val="MdListItem"/>
        <w:numPr>
          <w:ilvl w:val="0"/>
          <w:numId w:val="2"/>
        </w:numPr>
      </w:pPr>
      <w:hyperlink w:history="1" r:id="rIdxqq1tgeh0xusag5f_viny">
        <w:r>
          <w:rPr>
            <w:rStyle w:val="MdLink"/>
          </w:rPr>
          <w:t xml:space="preserve">执行摘要</w:t>
        </w:r>
      </w:hyperlink>
    </w:p>
    <w:p>
      <w:pPr>
        <w:pStyle w:val="MdListItem"/>
        <w:numPr>
          <w:ilvl w:val="0"/>
          <w:numId w:val="2"/>
        </w:numPr>
      </w:pPr>
      <w:hyperlink w:history="1" r:id="rIdqarbbpcidff-9r4rxprhy">
        <w:r>
          <w:rPr>
            <w:rStyle w:val="MdLink"/>
          </w:rPr>
          <w:t xml:space="preserve">产品概述</w:t>
        </w:r>
      </w:hyperlink>
    </w:p>
    <w:p>
      <w:pPr>
        <w:pStyle w:val="MdListItem"/>
        <w:numPr>
          <w:ilvl w:val="0"/>
          <w:numId w:val="2"/>
        </w:numPr>
      </w:pPr>
      <w:hyperlink w:history="1" r:id="rIdypawmqvwct7ct5kdhm50r">
        <w:r>
          <w:rPr>
            <w:rStyle w:val="MdLink"/>
          </w:rPr>
          <w:t xml:space="preserve">核心功能需求</w:t>
        </w:r>
      </w:hyperlink>
    </w:p>
    <w:p>
      <w:pPr>
        <w:pStyle w:val="MdListItem"/>
        <w:numPr>
          <w:ilvl w:val="0"/>
          <w:numId w:val="2"/>
        </w:numPr>
      </w:pPr>
      <w:hyperlink w:history="1" r:id="rIdlxb5qslz4rgkfk0dw39i9">
        <w:r>
          <w:rPr>
            <w:rStyle w:val="MdLink"/>
          </w:rPr>
          <w:t xml:space="preserve">用户流程与场景</w:t>
        </w:r>
      </w:hyperlink>
    </w:p>
    <w:p>
      <w:pPr>
        <w:pStyle w:val="MdListItem"/>
        <w:numPr>
          <w:ilvl w:val="0"/>
          <w:numId w:val="2"/>
        </w:numPr>
      </w:pPr>
      <w:hyperlink w:history="1" r:id="rIdlxipkdbvxka0ca8z1iwu-">
        <w:r>
          <w:rPr>
            <w:rStyle w:val="MdLink"/>
          </w:rPr>
          <w:t xml:space="preserve">详细需求规格</w:t>
        </w:r>
      </w:hyperlink>
    </w:p>
    <w:p>
      <w:pPr>
        <w:pStyle w:val="MdListItem"/>
        <w:numPr>
          <w:ilvl w:val="0"/>
          <w:numId w:val="2"/>
        </w:numPr>
      </w:pPr>
      <w:hyperlink w:history="1" r:id="rIdzt4fje1_dzgoyt4aqflwl">
        <w:r>
          <w:rPr>
            <w:rStyle w:val="MdLink"/>
          </w:rPr>
          <w:t xml:space="preserve">数据模型</w:t>
        </w:r>
      </w:hyperlink>
    </w:p>
    <w:p>
      <w:pPr>
        <w:pStyle w:val="MdListItem"/>
        <w:numPr>
          <w:ilvl w:val="0"/>
          <w:numId w:val="2"/>
        </w:numPr>
      </w:pPr>
      <w:hyperlink w:history="1" r:id="rIdisf0-bsqwcf2k_yrex15n">
        <w:r>
          <w:rPr>
            <w:rStyle w:val="MdLink"/>
          </w:rPr>
          <w:t xml:space="preserve">技术架构要求</w:t>
        </w:r>
      </w:hyperlink>
    </w:p>
    <w:p>
      <w:pPr>
        <w:pStyle w:val="MdListItem"/>
        <w:numPr>
          <w:ilvl w:val="0"/>
          <w:numId w:val="2"/>
        </w:numPr>
      </w:pPr>
      <w:hyperlink w:history="1" r:id="rIdwrceuoan6cdfwi_elmm23">
        <w:r>
          <w:rPr>
            <w:rStyle w:val="MdLink"/>
          </w:rPr>
          <w:t xml:space="preserve">性能与可靠性指标</w:t>
        </w:r>
      </w:hyperlink>
    </w:p>
    <w:p>
      <w:pPr>
        <w:pStyle w:val="MdListItem"/>
        <w:numPr>
          <w:ilvl w:val="0"/>
          <w:numId w:val="2"/>
        </w:numPr>
      </w:pPr>
      <w:hyperlink w:history="1" r:id="rIdpro4gjfckik2c-wcvtptj">
        <w:r>
          <w:rPr>
            <w:rStyle w:val="MdLink"/>
          </w:rPr>
          <w:t xml:space="preserve">安全与合规</w:t>
        </w:r>
      </w:hyperlink>
    </w:p>
    <w:p>
      <w:pPr>
        <w:pStyle w:val="MdListItem"/>
        <w:numPr>
          <w:ilvl w:val="0"/>
          <w:numId w:val="2"/>
        </w:numPr>
      </w:pPr>
      <w:hyperlink w:history="1" r:id="rIdnfiamwzqkrxlknrlewnri">
        <w:r>
          <w:rPr>
            <w:rStyle w:val="MdLink"/>
          </w:rPr>
          <w:t xml:space="preserve">实施计划与里程碑</w:t>
        </w:r>
      </w:hyperlink>
    </w:p>
    <w:p>
      <w:pPr>
        <w:pStyle w:val="MdListItem"/>
        <w:numPr>
          <w:ilvl w:val="0"/>
          <w:numId w:val="2"/>
        </w:numPr>
      </w:pPr>
      <w:hyperlink w:history="1" r:id="rId4nurlbsztajmhqflcerga">
        <w:r>
          <w:rPr>
            <w:rStyle w:val="MdLink"/>
          </w:rPr>
          <w:t xml:space="preserve">成功指标</w:t>
        </w:r>
      </w:hyperlink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执行摘要</w:t>
      </w:r>
    </w:p>
    <w:p>
      <w:pPr>
        <w:pStyle w:val="MdParagraph"/>
      </w:pPr>
      <w:r>
        <w:t xml:space="preserve">MajaGo 正在推出一项革新性的 </w:t>
      </w:r>
      <w:r>
        <w:rPr>
          <w:rStyle w:val="MdStrong"/>
          <w:b/>
          <w:bCs/>
        </w:rPr>
        <w:t xml:space="preserve">LBS（基于位置的服务）短视频社群功能</w:t>
      </w:r>
      <w:r>
        <w:t xml:space="preserve">，将地理位置与社交内容深度融合。该功能的核心价值主张是：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通过自动地理位置分组，将短视频创作与本地社区互动无缝连接，创造一个以地理位置为中心的内容生态。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关键目标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目标维度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具体目标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用户增长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新用户激活率提升 40%，用户留存率提升 35%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内容生态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本地相关短视频占比从 15% 提升至 60%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社群活跃度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群聊日活跃用户数（DAU）达到 2M+，周活跃用户数（WAU）达到 5M+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商业化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通过本地广告、群聊赞助等渠道实现 ARPU 提升 25%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产品概述</w:t>
      </w:r>
    </w:p>
    <w:p>
      <w:pPr>
        <w:pStyle w:val="Heading3"/>
        <w:pStyle w:val="MdHeading3"/>
      </w:pPr>
      <w:r>
        <w:t xml:space="preserve">1.1 产品定义</w:t>
      </w:r>
    </w:p>
    <w:p>
      <w:pPr>
        <w:pStyle w:val="MdParagraph"/>
      </w:pPr>
      <w:r>
        <w:t xml:space="preserve">MajaGo 的 LBS 短视频社群功能是一个</w:t>
      </w:r>
      <w:r>
        <w:rPr>
          <w:rStyle w:val="MdStrong"/>
          <w:b/>
          <w:bCs/>
        </w:rPr>
        <w:t xml:space="preserve">基于地理位置的内容分发与社交互动平台</w:t>
      </w:r>
      <w:r>
        <w:t xml:space="preserve">。该功能的核心逻辑是：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自动分组</w:t>
      </w:r>
      <w:r>
        <w:t xml:space="preserve">：新用户注册时，系统根据其地理位置自动将其加入对应的"邦/州/省"级别的官方群组。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内容同步</w:t>
      </w:r>
      <w:r>
        <w:t xml:space="preserve">：用户发布的短视频根据其地理标签自动同步至对应地理群组。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双向互动</w:t>
      </w:r>
      <w:r>
        <w:t xml:space="preserve">：短视频的评论与群聊讨论在评论区无缝融合，形成统一的讨论界面。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社群发现</w:t>
      </w:r>
      <w:r>
        <w:t xml:space="preserve">：用户可在评论区筛选后发现其他相关群组，并主动加入。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 市场背景与机遇</w:t>
      </w:r>
    </w:p>
    <w:p>
      <w:pPr>
        <w:pStyle w:val="MdParagraph"/>
      </w:pPr>
      <w:r>
        <w:rPr>
          <w:rStyle w:val="MdStrong"/>
          <w:b/>
          <w:bCs/>
        </w:rPr>
        <w:t xml:space="preserve">印度市场现状：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印度拥有全球最大的互联网用户基数，预计 2026 年达到 </w:t>
      </w:r>
      <w:r>
        <w:rPr>
          <w:rStyle w:val="MdStrong"/>
          <w:b/>
          <w:bCs/>
        </w:rPr>
        <w:t xml:space="preserve">8.5 亿</w:t>
      </w:r>
      <w:r>
        <w:t xml:space="preserve">，其中移动用户占 </w:t>
      </w:r>
      <w:r>
        <w:rPr>
          <w:rStyle w:val="MdStrong"/>
          <w:b/>
          <w:bCs/>
        </w:rPr>
        <w:t xml:space="preserve">95%</w:t>
      </w:r>
      <w:r>
        <w:t xml:space="preserve"> [1]</w:t>
      </w:r>
    </w:p>
    <w:p>
      <w:pPr>
        <w:pStyle w:val="MdListItem"/>
        <w:numPr>
          <w:ilvl w:val="0"/>
          <w:numId w:val="3"/>
        </w:numPr>
      </w:pPr>
      <w:r>
        <w:t xml:space="preserve">短视频应用在印度的日活用户数已超过 </w:t>
      </w:r>
      <w:r>
        <w:rPr>
          <w:rStyle w:val="MdStrong"/>
          <w:b/>
          <w:bCs/>
        </w:rPr>
        <w:t xml:space="preserve">3 亿</w:t>
      </w:r>
      <w:r>
        <w:t xml:space="preserve">，增速仍保持 </w:t>
      </w:r>
      <w:r>
        <w:rPr>
          <w:rStyle w:val="MdStrong"/>
          <w:b/>
          <w:bCs/>
        </w:rPr>
        <w:t xml:space="preserve">15-20%</w:t>
      </w:r>
      <w:r>
        <w:t xml:space="preserve"> 的年复合增长率 [2]</w:t>
      </w:r>
    </w:p>
    <w:p>
      <w:pPr>
        <w:pStyle w:val="MdListItem"/>
        <w:numPr>
          <w:ilvl w:val="0"/>
          <w:numId w:val="3"/>
        </w:numPr>
      </w:pPr>
      <w:r>
        <w:t xml:space="preserve">本地化社交需求强烈：</w:t>
      </w:r>
      <w:r>
        <w:rPr>
          <w:rStyle w:val="MdStrong"/>
          <w:b/>
          <w:bCs/>
        </w:rPr>
        <w:t xml:space="preserve">73% 的印度用户</w:t>
      </w:r>
      <w:r>
        <w:t xml:space="preserve"> 倾向于在本地社群中分享内容 [3]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竞品分析：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竞品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LBS 功能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社群深度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本地化程度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TikTok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Nearby Feed（浅层）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Instagram Reels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地理标签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Snapchat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Snap Map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MajaGo（新）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深度融合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高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高</w:t>
            </w:r>
          </w:p>
        </w:tc>
      </w:tr>
    </w:tbl>
    <w:p>
      <w:pPr>
        <w:pStyle w:val="MdParagraph"/>
      </w:pPr>
      <w:r>
        <w:t xml:space="preserve">MajaGo 的差异化优势在于：</w:t>
      </w:r>
      <w:r>
        <w:rPr>
          <w:rStyle w:val="MdStrong"/>
          <w:b/>
          <w:bCs/>
        </w:rPr>
        <w:t xml:space="preserve">将地理位置作为内容分发的核心维度，而非仅作为元数据标签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1.3 产品愿景</w:t>
      </w:r>
    </w:p>
    <w:p>
      <w:pPr>
        <w:pStyle w:val="MdBlockquote"/>
      </w:pPr>
      <w:r>
        <w:t xml:space="preserve">让每个用户都能成为自己所在社区的内容创作者和参与者，通过地理位置连接，构建一个真正的本地化、去中心化的短视频社交生态。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核心功能需求</w:t>
      </w:r>
    </w:p>
    <w:p>
      <w:pPr>
        <w:pStyle w:val="Heading3"/>
        <w:pStyle w:val="MdHeading3"/>
      </w:pPr>
      <w:r>
        <w:t xml:space="preserve">2.1 功能 1：LBS 自动入群与引导</w:t>
      </w:r>
    </w:p>
    <w:p>
      <w:pPr>
        <w:pStyle w:val="MdParagraph"/>
      </w:pPr>
      <w:r>
        <w:rPr>
          <w:rStyle w:val="MdStrong"/>
          <w:b/>
          <w:bCs/>
        </w:rPr>
        <w:t xml:space="preserve">功能描述：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新用户注册时，系统根据其 GPS 位置自动将其加入对应的"邦/州/省"级别的官方群组。如果该位置的群组尚不存在，系统自动创建。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关键流程：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用户完成注册，系统请求 LBS 权限</w:t>
      </w:r>
    </w:p>
    <w:p>
      <w:pPr>
        <w:pStyle w:val="MdListItem"/>
        <w:numPr>
          <w:ilvl w:val="0"/>
          <w:numId w:val="2"/>
        </w:numPr>
      </w:pPr>
      <w:r>
        <w:t xml:space="preserve">用户授权后，系统获取其坐标并反向地理编码（Reverse Geocoding）</w:t>
      </w:r>
    </w:p>
    <w:p>
      <w:pPr>
        <w:pStyle w:val="MdListItem"/>
        <w:numPr>
          <w:ilvl w:val="0"/>
          <w:numId w:val="2"/>
        </w:numPr>
      </w:pPr>
      <w:r>
        <w:t xml:space="preserve">系统根据坐标确定用户所在的行政区划（AA1 级别）</w:t>
      </w:r>
    </w:p>
    <w:p>
      <w:pPr>
        <w:pStyle w:val="MdListItem"/>
        <w:numPr>
          <w:ilvl w:val="0"/>
          <w:numId w:val="2"/>
        </w:numPr>
      </w:pPr>
      <w:r>
        <w:t xml:space="preserve">系统自动将用户加入对应的官方群组</w:t>
      </w:r>
    </w:p>
    <w:p>
      <w:pPr>
        <w:pStyle w:val="MdListItem"/>
        <w:numPr>
          <w:ilvl w:val="0"/>
          <w:numId w:val="2"/>
        </w:numPr>
      </w:pPr>
      <w:r>
        <w:t xml:space="preserve">如果用户是该群组的首位成员，展示"首位成员"荣誉勋章，并提示邀请好友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需求规格：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需求项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规格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权限请求时机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注册完成后立即触发，可选择"允许"或"稍后"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位置精度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需精确至邦/州/省级别（AA1），精度误差 ≤ 50km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群组创建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系统自动创建，无需人工干预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首位成员激励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展示勋章、邀请链接、推荐奖励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权限失败处理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用户可手动选择所在地区，或在设置中重新授权</w:t>
            </w:r>
          </w:p>
        </w:tc>
      </w:tr>
    </w:tbl>
    <w:p>
      <w:pPr>
        <w:pStyle w:val="Heading3"/>
        <w:pStyle w:val="MdHeading3"/>
      </w:pPr>
      <w:r>
        <w:t xml:space="preserve">2.2 功能 2：短视频地理标签与群组同步</w:t>
      </w:r>
    </w:p>
    <w:p>
      <w:pPr>
        <w:pStyle w:val="MdParagraph"/>
      </w:pPr>
      <w:r>
        <w:rPr>
          <w:rStyle w:val="MdStrong"/>
          <w:b/>
          <w:bCs/>
        </w:rPr>
        <w:t xml:space="preserve">功能描述：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用户发布短视频时，系统自动获取视频的地理位置标签。根据该标签，短视频自动同步至对应的地理群组，形成"群组内容流"。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关键流程：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用户在拍摄/编辑短视频时，系统自动获取其当前位置</w:t>
      </w:r>
    </w:p>
    <w:p>
      <w:pPr>
        <w:pStyle w:val="MdListItem"/>
        <w:numPr>
          <w:ilvl w:val="0"/>
          <w:numId w:val="2"/>
        </w:numPr>
      </w:pPr>
      <w:r>
        <w:t xml:space="preserve">用户可选择编辑或确认位置标签</w:t>
      </w:r>
    </w:p>
    <w:p>
      <w:pPr>
        <w:pStyle w:val="MdListItem"/>
        <w:numPr>
          <w:ilvl w:val="0"/>
          <w:numId w:val="2"/>
        </w:numPr>
      </w:pPr>
      <w:r>
        <w:t xml:space="preserve">用户发布视频后，系统根据位置标签确定同步的群组</w:t>
      </w:r>
    </w:p>
    <w:p>
      <w:pPr>
        <w:pStyle w:val="MdListItem"/>
        <w:numPr>
          <w:ilvl w:val="0"/>
          <w:numId w:val="2"/>
        </w:numPr>
      </w:pPr>
      <w:r>
        <w:t xml:space="preserve">视频以"群组内容卡片"形式出现在对应群组的聊天流中</w:t>
      </w:r>
    </w:p>
    <w:p>
      <w:pPr>
        <w:pStyle w:val="MdListItem"/>
        <w:numPr>
          <w:ilvl w:val="0"/>
          <w:numId w:val="2"/>
        </w:numPr>
      </w:pPr>
      <w:r>
        <w:t xml:space="preserve">群组成员可直接在群聊中观看、评论、点赞该视频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需求规格：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需求项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规格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位置获取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自动获取（可选手动编辑）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同步延迟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≤ 2 秒（P99）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群组确定逻辑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基于视频位置的 AA1 级别行政区划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内容卡片格式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包含视频缩略图、作者、标题、观看/评论数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多群同步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支持跨邦/州发布时同步至多个群组</w:t>
            </w:r>
          </w:p>
        </w:tc>
      </w:tr>
    </w:tbl>
    <w:p>
      <w:pPr>
        <w:pStyle w:val="Heading3"/>
        <w:pStyle w:val="MdHeading3"/>
      </w:pPr>
      <w:r>
        <w:t xml:space="preserve">2.3 功能 3：评论区融合（双源讨论）</w:t>
      </w:r>
    </w:p>
    <w:p>
      <w:pPr>
        <w:pStyle w:val="MdParagraph"/>
      </w:pPr>
      <w:r>
        <w:rPr>
          <w:rStyle w:val="MdStrong"/>
          <w:b/>
          <w:bCs/>
        </w:rPr>
        <w:t xml:space="preserve">功能描述：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用户打开短视频的评论区时，系统默认展示"普通评论"。用户可通过页签切换至"本地群聊讨论"，查看来自对应地理群组的相关讨论。两类讨论都计入该视频的总评论数。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关键流程：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用户点击视频的评论图标，弹出评论抽屉</w:t>
      </w:r>
    </w:p>
    <w:p>
      <w:pPr>
        <w:pStyle w:val="MdListItem"/>
        <w:numPr>
          <w:ilvl w:val="0"/>
          <w:numId w:val="2"/>
        </w:numPr>
      </w:pPr>
      <w:r>
        <w:t xml:space="preserve">抽屉顶部显示两个页签：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Standard Comments</w:t>
      </w:r>
      <w:r>
        <w:t xml:space="preserve">：来自全平台的评论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Local Group Discussion</w:t>
      </w:r>
      <w:r>
        <w:t xml:space="preserve">：来自该视频所在地理群组的讨论</w:t>
      </w:r>
    </w:p>
    <w:p>
      <w:pPr>
        <w:pStyle w:val="MdListItem"/>
        <w:numPr>
          <w:ilvl w:val="0"/>
          <w:numId w:val="2"/>
        </w:numPr>
      </w:pPr>
      <w:r>
        <w:t xml:space="preserve">用户可在两个页签间切换</w:t>
      </w:r>
    </w:p>
    <w:p>
      <w:pPr>
        <w:pStyle w:val="MdListItem"/>
        <w:numPr>
          <w:ilvl w:val="0"/>
          <w:numId w:val="2"/>
        </w:numPr>
      </w:pPr>
      <w:r>
        <w:t xml:space="preserve">用户可在任一页签下发表评论</w:t>
      </w:r>
    </w:p>
    <w:p>
      <w:pPr>
        <w:pStyle w:val="MdListItem"/>
        <w:numPr>
          <w:ilvl w:val="0"/>
          <w:numId w:val="2"/>
        </w:numPr>
      </w:pPr>
      <w:r>
        <w:t xml:space="preserve">本地讨论中的消息以"群聊卡片"形式展示，包含群组名称、发言者、内容</w:t>
      </w:r>
    </w:p>
    <w:p>
      <w:pPr>
        <w:pStyle w:val="MdListItem"/>
        <w:numPr>
          <w:ilvl w:val="0"/>
          <w:numId w:val="2"/>
        </w:numPr>
      </w:pPr>
      <w:r>
        <w:t xml:space="preserve">用户可点击卡片中的"Join Group"直接跳转至群组详情页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需求规格：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需求项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规格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页签展示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同时展示评论数（如"500"和"356"）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加载策略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标准评论：分页加载；群聊讨论：实时流式加载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排序规则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标准评论：热度排序；群聊讨论：时间倒序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消息过滤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支持按用户、关键词、时间范围筛选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评论计数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总评论数 = 标准评论 + 群聊讨论</w:t>
            </w:r>
          </w:p>
        </w:tc>
      </w:tr>
    </w:tbl>
    <w:p>
      <w:pPr>
        <w:pStyle w:val="Heading3"/>
        <w:pStyle w:val="MdHeading3"/>
      </w:pPr>
      <w:r>
        <w:t xml:space="preserve">2.4 功能 4：Group 社交页（多模式）</w:t>
      </w:r>
    </w:p>
    <w:p>
      <w:pPr>
        <w:pStyle w:val="MdParagraph"/>
      </w:pPr>
      <w:r>
        <w:rPr>
          <w:rStyle w:val="MdStrong"/>
          <w:b/>
          <w:bCs/>
        </w:rPr>
        <w:t xml:space="preserve">功能描述：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Group 页面是用户管理和浏览群组的中心。系统根据用户加入的群组数量自动切换展示模式。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模式 1：单群沉浸模式（用户仅加入 1 个群组时）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直接进入该群组的聊天界面</w:t>
      </w:r>
    </w:p>
    <w:p>
      <w:pPr>
        <w:pStyle w:val="MdListItem"/>
        <w:numPr>
          <w:ilvl w:val="0"/>
          <w:numId w:val="3"/>
        </w:numPr>
      </w:pPr>
      <w:r>
        <w:t xml:space="preserve">无需群组列表中间页</w:t>
      </w:r>
    </w:p>
    <w:p>
      <w:pPr>
        <w:pStyle w:val="MdListItem"/>
        <w:numPr>
          <w:ilvl w:val="0"/>
          <w:numId w:val="3"/>
        </w:numPr>
      </w:pPr>
      <w:r>
        <w:t xml:space="preserve">优化新用户体验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模式 2：列表模式（用户加入 2+ 个群组时）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展示群组列表</w:t>
      </w:r>
    </w:p>
    <w:p>
      <w:pPr>
        <w:pStyle w:val="MdListItem"/>
        <w:numPr>
          <w:ilvl w:val="0"/>
          <w:numId w:val="3"/>
        </w:numPr>
      </w:pPr>
      <w:r>
        <w:t xml:space="preserve">顶部支持"My Groups"和"Nearby Groups"两个页签</w:t>
      </w:r>
    </w:p>
    <w:p>
      <w:pPr>
        <w:pStyle w:val="MdListItem"/>
        <w:numPr>
          <w:ilvl w:val="0"/>
          <w:numId w:val="3"/>
        </w:numPr>
      </w:pPr>
      <w:r>
        <w:t xml:space="preserve">LBS 自动群组默认置顶，可手动取消置顶</w:t>
      </w:r>
    </w:p>
    <w:p>
      <w:pPr>
        <w:pStyle w:val="MdListItem"/>
        <w:numPr>
          <w:ilvl w:val="0"/>
          <w:numId w:val="3"/>
        </w:numPr>
      </w:pPr>
      <w:r>
        <w:t xml:space="preserve">支持搜索、排序、筛选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需求规格：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需求项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规格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模式切换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自动触发，无用户操作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置顶逻辑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LBS 群组默认置顶；其他群组可手动置顶/取消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群组卡片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显示群名、成员数、最新消息、未读数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搜索功能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支持群名、成员名搜索，响应时间 ≤ 500ms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排序选项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最新消息、成员数、创建时间</w:t>
            </w:r>
          </w:p>
        </w:tc>
      </w:tr>
    </w:tbl>
    <w:p>
      <w:pPr>
        <w:pStyle w:val="Heading3"/>
        <w:pStyle w:val="MdHeading3"/>
      </w:pPr>
      <w:r>
        <w:t xml:space="preserve">2.5 功能 5：群聊详情与内容管理</w:t>
      </w:r>
    </w:p>
    <w:p>
      <w:pPr>
        <w:pStyle w:val="MdParagraph"/>
      </w:pPr>
      <w:r>
        <w:rPr>
          <w:rStyle w:val="MdStrong"/>
          <w:b/>
          <w:bCs/>
        </w:rPr>
        <w:t xml:space="preserve">功能描述：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群聊详情页展示群组的聊天流、成员列表、群组设置等。短视频内容以"内容卡片"形式集成在聊天流中。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关键特性：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聊天流</w:t>
      </w:r>
      <w:r>
        <w:t xml:space="preserve">：展示群组内的所有消息（文字、视频卡片、系统消息）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内容卡片</w:t>
      </w:r>
      <w:r>
        <w:t xml:space="preserve">：自动同步的短视频以卡片形式展示，包含：</w:t>
      </w:r>
    </w:p>
    <w:p>
      <w:pPr>
        <w:pStyle w:val="MdListItem"/>
        <w:numPr>
          <w:ilvl w:val="1"/>
          <w:numId w:val="3"/>
        </w:numPr>
      </w:pPr>
      <w:r>
        <w:t xml:space="preserve">视频缩略图</w:t>
      </w:r>
    </w:p>
    <w:p>
      <w:pPr>
        <w:pStyle w:val="MdListItem"/>
        <w:numPr>
          <w:ilvl w:val="1"/>
          <w:numId w:val="3"/>
        </w:numPr>
      </w:pPr>
      <w:r>
        <w:t xml:space="preserve">作者名称与头像</w:t>
      </w:r>
    </w:p>
    <w:p>
      <w:pPr>
        <w:pStyle w:val="MdListItem"/>
        <w:numPr>
          <w:ilvl w:val="1"/>
          <w:numId w:val="3"/>
        </w:numPr>
      </w:pPr>
      <w:r>
        <w:t xml:space="preserve">视频标题/描述</w:t>
      </w:r>
    </w:p>
    <w:p>
      <w:pPr>
        <w:pStyle w:val="MdListItem"/>
        <w:numPr>
          <w:ilvl w:val="1"/>
          <w:numId w:val="3"/>
        </w:numPr>
      </w:pPr>
      <w:r>
        <w:t xml:space="preserve">观看数、评论数、点赞数</w:t>
      </w:r>
    </w:p>
    <w:p>
      <w:pPr>
        <w:pStyle w:val="MdListItem"/>
        <w:numPr>
          <w:ilvl w:val="1"/>
          <w:numId w:val="3"/>
        </w:numPr>
      </w:pPr>
      <w:r>
        <w:t xml:space="preserve">"观看视频"按钮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成员管理</w:t>
      </w:r>
      <w:r>
        <w:t xml:space="preserve">：显示群组成员列表、成员加入时间、成员贡献度（发言数/内容数）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群组设置</w:t>
      </w:r>
      <w:r>
        <w:t xml:space="preserve">：群组描述、公告、成员权限、内容审核规则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需求规格：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需求项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规格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消息加载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分页加载，每页 50 条消息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内容卡片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自动识别并展示，支持预览和详情跳转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成员列表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支持按加入时间、活跃度排序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消息搜索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支持在群组内搜索消息，响应时间 ≤ 1s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群组公告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支持置顶 3 条最新公告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用户流程与场景</w:t>
      </w:r>
    </w:p>
    <w:p>
      <w:pPr>
        <w:pStyle w:val="Heading3"/>
        <w:pStyle w:val="MdHeading3"/>
      </w:pPr>
      <w:r>
        <w:t xml:space="preserve">3.1 新用户入群流程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注册完成 → LBS 权限请求 → 用户授权 → 系统获取位置 →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自动加入 AA1 群组 → 显示首位成员勋章 → 推荐邀请好友 → 进入 Feed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时间预期：</w:t>
      </w:r>
      <w:r>
        <w:t xml:space="preserve"> 整个流程 ≤ 5 秒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短视频发布与群组同步流程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用户拍摄视频 → 添加位置标签 → 编辑内容 → 发布 →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系统获取位置 → 确定同步群组 → 视频同步至群聊 →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群组成员收到通知 → 群组内观看与讨论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时间预期：</w:t>
      </w:r>
      <w:r>
        <w:t xml:space="preserve"> 发布到群组同步 ≤ 2 秒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用户发现与加入新群组流程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用户观看短视频 → 打开评论区 → 切换至"本地群聊讨论"页签 →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看到来自群组的讨论 → 点击"Join Group" → 跳转群组详情 →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加入群组 → 进入群聊界面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时间预期：</w:t>
      </w:r>
      <w:r>
        <w:t xml:space="preserve"> 整个流程 ≤ 3 秒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3.4 用户场景示例</w:t>
      </w:r>
    </w:p>
    <w:p>
      <w:pPr>
        <w:pStyle w:val="MdParagraph"/>
      </w:pPr>
      <w:r>
        <w:rPr>
          <w:rStyle w:val="MdStrong"/>
          <w:b/>
          <w:bCs/>
        </w:rPr>
        <w:t xml:space="preserve">场景 1：Raj 的首次体验（新用户）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Raj 是来自孟买的 22 岁大学生。他注册 MajaGo 后，系统请求位置权限。Raj 授权后，系统自动将他加入"Maharashtra State Group"。系统显示"🎉 恭喜！您是该群组的第一位成员"，并邀请他邀请朋友。Raj 对此感到兴奋，立即分享邀请链接给他的 5 个朋友。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场景 2：Priya 的内容创作与互动（活跃用户）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Priya 是一位美食博主，她在班加罗尔的一家新餐厅拍摄了一段短视频。发布时，系统自动标记位置为"Bangalore, Karnataka"。视频发布后，自动同步至"Karnataka State Group"和"Bangalore Food Lovers Group"。群组成员在聊天流中看到该视频卡片，点击观看并在群聊中讨论。Priya 在群聊中与粉丝互动，获得了大量的本地流量。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场景 3：Arjun 的群组发现（扩展社交）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Arjun 观看了一段来自海得拉巴的技术讲座视频。他打开评论区，切换至"本地群聊讨论"页签，看到"Telangana Tech Group"中的热烈讨论。他对群组内容感兴趣，点击"Join Group"，加入了该群组。现在他每天都在群组中与其他技术爱好者交流。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详细需求规格</w:t>
      </w:r>
    </w:p>
    <w:p>
      <w:pPr>
        <w:pStyle w:val="Heading3"/>
        <w:pStyle w:val="MdHeading3"/>
      </w:pPr>
      <w:r>
        <w:t xml:space="preserve">4.1 LBS 自动入群（详细规格）</w:t>
      </w:r>
    </w:p>
    <w:p>
      <w:pPr>
        <w:pStyle w:val="Heading4"/>
        <w:pStyle w:val="MdHeading4"/>
      </w:pPr>
      <w:r>
        <w:t xml:space="preserve">4.1.1 位置获取与精度</w:t>
      </w:r>
    </w:p>
    <w:p>
      <w:pPr>
        <w:pStyle w:val="MdParagraph"/>
      </w:pPr>
      <w:r>
        <w:rPr>
          <w:rStyle w:val="MdStrong"/>
          <w:b/>
          <w:bCs/>
        </w:rPr>
        <w:t xml:space="preserve">需求：</w:t>
      </w:r>
      <w:r>
        <w:t xml:space="preserve"> 系统需要精确确定用户所在的行政区划级别（AA1）。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实现方案：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使用设备的 GPS、WiFi、蜂窝基站三重定位，精度 ≤ 50 km</w:t>
      </w:r>
    </w:p>
    <w:p>
      <w:pPr>
        <w:pStyle w:val="MdListItem"/>
        <w:numPr>
          <w:ilvl w:val="0"/>
          <w:numId w:val="3"/>
        </w:numPr>
      </w:pPr>
      <w:r>
        <w:t xml:space="preserve">支持离线模式：如果 GPS 失败，回退至 IP 地址定位</w:t>
      </w:r>
    </w:p>
    <w:p>
      <w:pPr>
        <w:pStyle w:val="MdListItem"/>
        <w:numPr>
          <w:ilvl w:val="0"/>
          <w:numId w:val="3"/>
        </w:numPr>
      </w:pPr>
      <w:r>
        <w:t xml:space="preserve">定期更新用户位置（每 24 小时一次或用户手动更新）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精度要求表：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国家/地区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AA1 平均面积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精度要求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定位方式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印度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~100,000 km²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≤ 50 km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GPS + WiFi + 基站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印度尼西亚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~120,000 km²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≤ 50 km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GPS + WiFi + 基站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泰国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~50,000 km²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≤ 30 km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GPS + WiFi + 基站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越南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~30,000 km²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≤ 30 km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GPS + WiFi + 基站</w:t>
            </w:r>
          </w:p>
        </w:tc>
      </w:tr>
    </w:tbl>
    <w:p>
      <w:pPr>
        <w:pStyle w:val="Heading4"/>
        <w:pStyle w:val="MdHeading4"/>
      </w:pPr>
      <w:r>
        <w:t xml:space="preserve">4.1.2 群组自动创建与管理</w:t>
      </w:r>
    </w:p>
    <w:p>
      <w:pPr>
        <w:pStyle w:val="MdParagraph"/>
      </w:pPr>
      <w:r>
        <w:rPr>
          <w:rStyle w:val="MdStrong"/>
          <w:b/>
          <w:bCs/>
        </w:rPr>
        <w:t xml:space="preserve">需求：</w:t>
      </w:r>
      <w:r>
        <w:t xml:space="preserve"> 系统需要自动创建和管理 AA1 级别的群组。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实现逻辑：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群组编码</w:t>
      </w:r>
      <w:r>
        <w:t xml:space="preserve">：使用 ISO 3166-2 标准编码（如 IN-MH 代表印度马哈拉施特拉邦）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群组创建</w:t>
      </w:r>
      <w:r>
        <w:t xml:space="preserve">：当首个用户进入某 AA1 区域时，系统自动创建对应群组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群组属性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t xml:space="preserve">名称："{地区名} State Group" 或 "{地区名} Province Group"（根据国家调整）</w:t>
      </w:r>
    </w:p>
    <w:p>
      <w:pPr>
        <w:pStyle w:val="MdListItem"/>
        <w:numPr>
          <w:ilvl w:val="1"/>
          <w:numId w:val="3"/>
        </w:numPr>
      </w:pPr>
      <w:r>
        <w:t xml:space="preserve">类型：Official / System-Generated</w:t>
      </w:r>
    </w:p>
    <w:p>
      <w:pPr>
        <w:pStyle w:val="MdListItem"/>
        <w:numPr>
          <w:ilvl w:val="1"/>
          <w:numId w:val="3"/>
        </w:numPr>
      </w:pPr>
      <w:r>
        <w:t xml:space="preserve">可见性：Public</w:t>
      </w:r>
    </w:p>
    <w:p>
      <w:pPr>
        <w:pStyle w:val="MdListItem"/>
        <w:numPr>
          <w:ilvl w:val="1"/>
          <w:numId w:val="3"/>
        </w:numPr>
      </w:pPr>
      <w:r>
        <w:t xml:space="preserve">成员权限：所有成员可发言、发布内容</w:t>
      </w:r>
    </w:p>
    <w:p>
      <w:pPr>
        <w:pStyle w:val="MdListItem"/>
        <w:numPr>
          <w:ilvl w:val="1"/>
          <w:numId w:val="3"/>
        </w:numPr>
      </w:pPr>
      <w:r>
        <w:t xml:space="preserve">管理员：系统自动管理，无人工干预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4.1.3 首位成员激励</w:t>
      </w:r>
    </w:p>
    <w:p>
      <w:pPr>
        <w:pStyle w:val="MdParagraph"/>
      </w:pPr>
      <w:r>
        <w:rPr>
          <w:rStyle w:val="MdStrong"/>
          <w:b/>
          <w:bCs/>
        </w:rPr>
        <w:t xml:space="preserve">需求：</w:t>
      </w:r>
      <w:r>
        <w:t xml:space="preserve"> 激励首位成员邀请好友，快速扩大群组规模。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激励方案：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激励类型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具体方案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有效期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勋章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"First Member"勋章，在群组内显示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永久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邀请奖励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邀请 5 个好友加入群组，获得 100 积分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 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排行榜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在群组内显示"邀请排行榜"，激励竞争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每月更新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群组角色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首位成员自动获得"Founder"角色，享受特殊权限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永久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短视频地理标签与群组同步（详细规格）</w:t>
      </w:r>
    </w:p>
    <w:p>
      <w:pPr>
        <w:pStyle w:val="Heading4"/>
        <w:pStyle w:val="MdHeading4"/>
      </w:pPr>
      <w:r>
        <w:t xml:space="preserve">4.2.1 位置标签获取</w:t>
      </w:r>
    </w:p>
    <w:p>
      <w:pPr>
        <w:pStyle w:val="MdParagraph"/>
      </w:pPr>
      <w:r>
        <w:rPr>
          <w:rStyle w:val="MdStrong"/>
          <w:b/>
          <w:bCs/>
        </w:rPr>
        <w:t xml:space="preserve">需求：</w:t>
      </w:r>
      <w:r>
        <w:t xml:space="preserve"> 用户发布短视频时，系统自动获取位置标签。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实现流程：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自动获取</w:t>
      </w:r>
      <w:r>
        <w:t xml:space="preserve">：用户点击"发布"时，系统自动获取当前 GPS 位置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用户确认</w:t>
      </w:r>
      <w:r>
        <w:t xml:space="preserve">：展示位置建议（如"Mumbai, Maharashtra, IN"），用户可编辑或搜索其他位置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位置存储</w:t>
      </w:r>
      <w:r>
        <w:t xml:space="preserve">：将位置信息（坐标、地名、AA1 编码）与视频元数据绑定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位置信息结构：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"video_id"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"vid_12345"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"location"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"latitude"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19.0760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"longitude"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72.8777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"place_name"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"Mumbai, Maharashtra, India"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"aa1_code"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"IN-MH"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"aa1_name"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"Maharashtra"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"country_code"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"timestamp"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"2026-01-26T10:30:00Z"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4.2.2 群组同步逻辑</w:t>
      </w:r>
    </w:p>
    <w:p>
      <w:pPr>
        <w:pStyle w:val="MdParagraph"/>
      </w:pPr>
      <w:r>
        <w:rPr>
          <w:rStyle w:val="MdStrong"/>
          <w:b/>
          <w:bCs/>
        </w:rPr>
        <w:t xml:space="preserve">需求：</w:t>
      </w:r>
      <w:r>
        <w:t xml:space="preserve"> 根据视频位置，自动同步至对应的地理群组。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同步规则：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场景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同步规则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示例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单邦/州发布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同步至该邦/州的 AA1 群组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在孟买发布 → 同步至"Maharashtra State Group"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跨邦/州发布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同步至视频位置所在的 AA1 群组 + 用户所在 AA1 群组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用户在 Maharashtra，但视频在 Karnataka → 同步至两个群组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国际发布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同步至该国家的国家级群组 + AA1 群组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在泰国发布 → 同步至"Thailand Group" + "Bangkok Group"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同步延迟要求：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P50：≤ 500 ms</w:t>
      </w:r>
    </w:p>
    <w:p>
      <w:pPr>
        <w:pStyle w:val="MdListItem"/>
        <w:numPr>
          <w:ilvl w:val="0"/>
          <w:numId w:val="3"/>
        </w:numPr>
      </w:pPr>
      <w:r>
        <w:t xml:space="preserve">P95：≤ 1 s</w:t>
      </w:r>
    </w:p>
    <w:p>
      <w:pPr>
        <w:pStyle w:val="MdListItem"/>
        <w:numPr>
          <w:ilvl w:val="0"/>
          <w:numId w:val="3"/>
        </w:numPr>
      </w:pPr>
      <w:r>
        <w:t xml:space="preserve">P99：≤ 2 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4.2.3 内容卡片格式</w:t>
      </w:r>
    </w:p>
    <w:p>
      <w:pPr>
        <w:pStyle w:val="MdParagraph"/>
      </w:pPr>
      <w:r>
        <w:rPr>
          <w:rStyle w:val="MdStrong"/>
          <w:b/>
          <w:bCs/>
        </w:rPr>
        <w:t xml:space="preserve">需求：</w:t>
      </w:r>
      <w:r>
        <w:t xml:space="preserve"> 视频在群聊中以"内容卡片"形式展示。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卡片设计规范：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📹 [视频缩略图]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─────────────────────────────────│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作者: @username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标题: "Amazing sunset at Marine"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👁️ 1.2K  💬 856  ❤️ 234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[观看视频 →]                    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└─────────────────────────────────┘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卡片数据字段：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字段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类型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示例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thumbnail_url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https://cdn.majago.com/thumb_vid_123.jpg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author_name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@maharaj_explorer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title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Amazing sunset at Marine Drive!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view_count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Integer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1234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comment_count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Integer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856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like_count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Integer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234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video_url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String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majago://video/vid_12345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 评论区融合（详细规格）</w:t>
      </w:r>
    </w:p>
    <w:p>
      <w:pPr>
        <w:pStyle w:val="Heading4"/>
        <w:pStyle w:val="MdHeading4"/>
      </w:pPr>
      <w:r>
        <w:t xml:space="preserve">4.3.1 页签设计与交互</w:t>
      </w:r>
    </w:p>
    <w:p>
      <w:pPr>
        <w:pStyle w:val="MdParagraph"/>
      </w:pPr>
      <w:r>
        <w:rPr>
          <w:rStyle w:val="MdStrong"/>
          <w:b/>
          <w:bCs/>
        </w:rPr>
        <w:t xml:space="preserve">需求：</w:t>
      </w:r>
      <w:r>
        <w:t xml:space="preserve"> 评论抽屉支持两个页签的无缝切换。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页签规范：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页签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显示内容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排序规则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加载策略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Standard Comments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全平台评论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热度排序（赞数 + 回复数）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分页加载（每页 20 条）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Local Group Discussion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该视频所在 AA1 群组的讨论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时间倒序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实时流式加载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页签切换交互：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用户点击页签时，立即切换显示内容</w:t>
      </w:r>
    </w:p>
    <w:p>
      <w:pPr>
        <w:pStyle w:val="MdListItem"/>
        <w:numPr>
          <w:ilvl w:val="0"/>
          <w:numId w:val="3"/>
        </w:numPr>
      </w:pPr>
      <w:r>
        <w:t xml:space="preserve">两个页签的滚动位置独立保存，切换回来时恢复原位置</w:t>
      </w:r>
    </w:p>
    <w:p>
      <w:pPr>
        <w:pStyle w:val="MdListItem"/>
        <w:numPr>
          <w:ilvl w:val="0"/>
          <w:numId w:val="3"/>
        </w:numPr>
      </w:pPr>
      <w:r>
        <w:t xml:space="preserve">支持在两个页签下分别发表评论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4.3.2 群聊讨论卡片</w:t>
      </w:r>
    </w:p>
    <w:p>
      <w:pPr>
        <w:pStyle w:val="MdParagraph"/>
      </w:pPr>
      <w:r>
        <w:rPr>
          <w:rStyle w:val="MdStrong"/>
          <w:b/>
          <w:bCs/>
        </w:rPr>
        <w:t xml:space="preserve">需求：</w:t>
      </w:r>
      <w:r>
        <w:t xml:space="preserve"> 本地群聊讨论以特殊卡片形式展示，以区分于普通评论。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卡片设计：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📍 From [Maharashtra State Group]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──────────────────────────────────────│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User C: "Guys, let's go there!"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❤️ 45  💬 12  🔄 5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[Join Group →]                      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└──────────────────────────────────────┘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卡片交互：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点击卡片本身：展开完整讨论线程</w:t>
      </w:r>
    </w:p>
    <w:p>
      <w:pPr>
        <w:pStyle w:val="MdListItem"/>
        <w:numPr>
          <w:ilvl w:val="0"/>
          <w:numId w:val="3"/>
        </w:numPr>
      </w:pPr>
      <w:r>
        <w:t xml:space="preserve">点击"Join Group"：跳转至群组详情页并自动加入</w:t>
      </w:r>
    </w:p>
    <w:p>
      <w:pPr>
        <w:pStyle w:val="MdListItem"/>
        <w:numPr>
          <w:ilvl w:val="0"/>
          <w:numId w:val="3"/>
        </w:numPr>
      </w:pPr>
      <w:r>
        <w:t xml:space="preserve">点击"❤️"：对讨论点赞</w:t>
      </w:r>
    </w:p>
    <w:p>
      <w:pPr>
        <w:pStyle w:val="MdListItem"/>
        <w:numPr>
          <w:ilvl w:val="0"/>
          <w:numId w:val="3"/>
        </w:numPr>
      </w:pPr>
      <w:r>
        <w:t xml:space="preserve">点击"💬"：在群聊中回复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4.3.3 评论计数与统计</w:t>
      </w:r>
    </w:p>
    <w:p>
      <w:pPr>
        <w:pStyle w:val="MdParagraph"/>
      </w:pPr>
      <w:r>
        <w:rPr>
          <w:rStyle w:val="MdStrong"/>
          <w:b/>
          <w:bCs/>
        </w:rPr>
        <w:t xml:space="preserve">需求：</w:t>
      </w:r>
      <w:r>
        <w:t xml:space="preserve"> 准确统计视频的总评论数。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计数规则：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总评论数 = 标准评论数 + 本地群聊讨论数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示例：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标准评论：500 条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本地群聊讨论：356 条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总评论数：856 条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页签展示：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[Standard Comments (500)] [Local Group Discussion (356)]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4.4 Group 社交页（详细规格）</w:t>
      </w:r>
    </w:p>
    <w:p>
      <w:pPr>
        <w:pStyle w:val="Heading4"/>
        <w:pStyle w:val="MdHeading4"/>
      </w:pPr>
      <w:r>
        <w:t xml:space="preserve">4.4.1 单群沉浸模式</w:t>
      </w:r>
    </w:p>
    <w:p>
      <w:pPr>
        <w:pStyle w:val="MdParagraph"/>
      </w:pPr>
      <w:r>
        <w:rPr>
          <w:rStyle w:val="MdStrong"/>
          <w:b/>
          <w:bCs/>
        </w:rPr>
        <w:t xml:space="preserve">触发条件：</w:t>
      </w:r>
      <w:r>
        <w:t xml:space="preserve"> 用户仅加入 1 个群组时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行为：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点击"Group"Tab 时，直接进入该群组的聊天界面</w:t>
      </w:r>
    </w:p>
    <w:p>
      <w:pPr>
        <w:pStyle w:val="MdListItem"/>
        <w:numPr>
          <w:ilvl w:val="0"/>
          <w:numId w:val="3"/>
        </w:numPr>
      </w:pPr>
      <w:r>
        <w:t xml:space="preserve">无群组列表中间页</w:t>
      </w:r>
    </w:p>
    <w:p>
      <w:pPr>
        <w:pStyle w:val="MdListItem"/>
        <w:numPr>
          <w:ilvl w:val="0"/>
          <w:numId w:val="3"/>
        </w:numPr>
      </w:pPr>
      <w:r>
        <w:t xml:space="preserve">群组名称在顶部导航栏显示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优势：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减少交互步骤，提升新用户体验</w:t>
      </w:r>
    </w:p>
    <w:p>
      <w:pPr>
        <w:pStyle w:val="MdListItem"/>
        <w:numPr>
          <w:ilvl w:val="0"/>
          <w:numId w:val="3"/>
        </w:numPr>
      </w:pPr>
      <w:r>
        <w:t xml:space="preserve">提高群组内容的曝光率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4.4.2 列表模式</w:t>
      </w:r>
    </w:p>
    <w:p>
      <w:pPr>
        <w:pStyle w:val="MdParagraph"/>
      </w:pPr>
      <w:r>
        <w:rPr>
          <w:rStyle w:val="MdStrong"/>
          <w:b/>
          <w:bCs/>
        </w:rPr>
        <w:t xml:space="preserve">触发条件：</w:t>
      </w:r>
      <w:r>
        <w:t xml:space="preserve"> 用户加入 2+ 个群组时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页面结构：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Groups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├─────────────────────────────────┤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[My Groups] [Nearby Groups]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├─────────────────────────────────┤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📌 [PIN] Maharashtra State Group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5.2K members • 2 new messages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├─────────────────────────────────┤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Mumbai Foodies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3.4K members • 5 new messages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├─────────────────────────────────┤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Tech Enthusiasts IN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2.1K members • 1 new message 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└─────────────────────────────────┘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群组卡片字段：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字段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显示内容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更新频率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group_name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群组名称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静态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member_count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成员数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 5 分钟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unread_count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未读消息数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实时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last_message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最新消息预览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实时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last_message_time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最新消息时间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实时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is_pinned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是否置顶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用户操作</w:t>
            </w:r>
          </w:p>
        </w:tc>
      </w:tr>
    </w:tbl>
    <w:p>
      <w:pPr>
        <w:pStyle w:val="Heading4"/>
        <w:pStyle w:val="MdHeading4"/>
      </w:pPr>
      <w:r>
        <w:t xml:space="preserve">4.4.3 置顶逻辑</w:t>
      </w:r>
    </w:p>
    <w:p>
      <w:pPr>
        <w:pStyle w:val="MdParagraph"/>
      </w:pPr>
      <w:r>
        <w:rPr>
          <w:rStyle w:val="MdStrong"/>
          <w:b/>
          <w:bCs/>
        </w:rPr>
        <w:t xml:space="preserve">需求：</w:t>
      </w:r>
      <w:r>
        <w:t xml:space="preserve"> LBS 自动群组默认置顶，其他群组可手动置顶。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置顶规则：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群组类型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默认置顶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用户操作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置顶数量限制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LBS 自动群组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可取消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 个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其他群组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❌ 否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可置顶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最多 5 个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置顶排序：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LBS 自动群组（如果未取消置顶）</w:t>
      </w:r>
    </w:p>
    <w:p>
      <w:pPr>
        <w:pStyle w:val="MdListItem"/>
        <w:numPr>
          <w:ilvl w:val="0"/>
          <w:numId w:val="2"/>
        </w:numPr>
      </w:pPr>
      <w:r>
        <w:t xml:space="preserve">用户手动置顶的群组（按置顶时间倒序）</w:t>
      </w:r>
    </w:p>
    <w:p>
      <w:pPr>
        <w:pStyle w:val="MdListItem"/>
        <w:numPr>
          <w:ilvl w:val="0"/>
          <w:numId w:val="2"/>
        </w:numPr>
      </w:pPr>
      <w:r>
        <w:t xml:space="preserve">其他群组（按最新消息时间倒序）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4.4.4 搜索与筛选</w:t>
      </w:r>
    </w:p>
    <w:p>
      <w:pPr>
        <w:pStyle w:val="MdParagraph"/>
      </w:pPr>
      <w:r>
        <w:rPr>
          <w:rStyle w:val="MdStrong"/>
          <w:b/>
          <w:bCs/>
        </w:rPr>
        <w:t xml:space="preserve">需求：</w:t>
      </w:r>
      <w:r>
        <w:t xml:space="preserve"> 支持快速搜索和筛选群组。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搜索功能：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搜索范围</w:t>
      </w:r>
      <w:r>
        <w:t xml:space="preserve">：群组名称、成员名称、群组描述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搜索响应时间</w:t>
      </w:r>
      <w:r>
        <w:t xml:space="preserve">：≤ 500 ms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搜索结果排序</w:t>
      </w:r>
      <w:r>
        <w:t xml:space="preserve">：相关性排序（名称匹配优先）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筛选选项：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筛选项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选项值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群组类型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全部 / LBS 官方 / 兴趣群 / 用户创建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成员规模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全部 / 小型（&lt;1K） / 中型（1K-10K） / 大型（&gt;10K）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活跃度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全部 / 活跃 / 中等 / 不活跃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4.5 群聊详情与内容管理（详细规格）</w:t>
      </w:r>
    </w:p>
    <w:p>
      <w:pPr>
        <w:pStyle w:val="Heading4"/>
        <w:pStyle w:val="MdHeading4"/>
      </w:pPr>
      <w:r>
        <w:t xml:space="preserve">4.5.1 聊天流设计</w:t>
      </w:r>
    </w:p>
    <w:p>
      <w:pPr>
        <w:pStyle w:val="MdParagraph"/>
      </w:pPr>
      <w:r>
        <w:rPr>
          <w:rStyle w:val="MdStrong"/>
          <w:b/>
          <w:bCs/>
        </w:rPr>
        <w:t xml:space="preserve">需求：</w:t>
      </w:r>
      <w:r>
        <w:t xml:space="preserve"> 展示群组内的所有消息，包括文字、视频卡片、系统消息。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消息类型：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消息类型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示例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展示方式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文字消息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"Great place!"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普通气泡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视频卡片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短视频同步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特殊卡片（见 4.2.3）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系统消息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"User X joined the group"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居中灰色文字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富媒体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图片、链接、表情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内联展示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消息加载策略：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初始加载</w:t>
      </w:r>
      <w:r>
        <w:t xml:space="preserve">：加载最新 50 条消息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向上滚动</w:t>
      </w:r>
      <w:r>
        <w:t xml:space="preserve">：分页加载历史消息（每页 50 条）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向下滚动</w:t>
      </w:r>
      <w:r>
        <w:t xml:space="preserve">：实时加载新消息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消息缓存</w:t>
      </w:r>
      <w:r>
        <w:t xml:space="preserve">：本地缓存最近 1000 条消息，以支持离线浏览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4.5.2 成员管理</w:t>
      </w:r>
    </w:p>
    <w:p>
      <w:pPr>
        <w:pStyle w:val="MdParagraph"/>
      </w:pPr>
      <w:r>
        <w:rPr>
          <w:rStyle w:val="MdStrong"/>
          <w:b/>
          <w:bCs/>
        </w:rPr>
        <w:t xml:space="preserve">需求：</w:t>
      </w:r>
      <w:r>
        <w:t xml:space="preserve"> 展示群组成员列表，支持按活跃度排序。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成员卡片字段：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字段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显示内容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更新频率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member_name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成员昵称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静态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member_avatar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成员头像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静态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join_date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加入日期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静态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contribution_score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贡献度（发言数 + 内容数）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每日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role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角色（Founder / Admin / Member）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用户操作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成员排序选项：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加入时间（最新优先）</w:t>
      </w:r>
    </w:p>
    <w:p>
      <w:pPr>
        <w:pStyle w:val="MdListItem"/>
        <w:numPr>
          <w:ilvl w:val="0"/>
          <w:numId w:val="3"/>
        </w:numPr>
      </w:pPr>
      <w:r>
        <w:t xml:space="preserve">活跃度（贡献度最高优先）</w:t>
      </w:r>
    </w:p>
    <w:p>
      <w:pPr>
        <w:pStyle w:val="MdListItem"/>
        <w:numPr>
          <w:ilvl w:val="0"/>
          <w:numId w:val="3"/>
        </w:numPr>
      </w:pPr>
      <w:r>
        <w:t xml:space="preserve">名称（字母顺序）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4.5.3 群组公告与置顶</w:t>
      </w:r>
    </w:p>
    <w:p>
      <w:pPr>
        <w:pStyle w:val="MdParagraph"/>
      </w:pPr>
      <w:r>
        <w:rPr>
          <w:rStyle w:val="MdStrong"/>
          <w:b/>
          <w:bCs/>
        </w:rPr>
        <w:t xml:space="preserve">需求：</w:t>
      </w:r>
      <w:r>
        <w:t xml:space="preserve"> 支持群组管理员发布公告和置顶重要消息。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公告管理：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公告数量</w:t>
      </w:r>
      <w:r>
        <w:t xml:space="preserve">：最多 3 条置顶公告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公告有效期</w:t>
      </w:r>
      <w:r>
        <w:t xml:space="preserve">：可设置，过期自动取消置顶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公告优先级</w:t>
      </w:r>
      <w:r>
        <w:t xml:space="preserve">：系统消息 &gt; 管理员公告 &gt; 普通消息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公告展示位置：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📢 [公告 1] 群组规则...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📢 [公告 2] 本周活动...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📢 [公告 3] 新成员欢迎...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├─────────────────────────────────┤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[普通消息流]                   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└─────────────────────────────────┘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数据模型</w:t>
      </w:r>
    </w:p>
    <w:p>
      <w:pPr>
        <w:pStyle w:val="Heading3"/>
        <w:pStyle w:val="MdHeading3"/>
      </w:pPr>
      <w:r>
        <w:t xml:space="preserve">5.1 核心实体</w:t>
      </w:r>
    </w:p>
    <w:p>
      <w:pPr>
        <w:pStyle w:val="Heading4"/>
        <w:pStyle w:val="MdHeading4"/>
      </w:pPr>
      <w:r>
        <w:t xml:space="preserve">5.1.1 User（用户）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user_id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BIGINT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username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UNIQUE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email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UNIQUE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phone_number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LBS 相关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current_location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GPS 坐标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aa1_code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行政区划编码（如 IN-MH）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aa1_name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行政区划名称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country_code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国家代码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用户状态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ENUM(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'active'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'inactive'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'suspended'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created_at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updated_at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INDEX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idx_aa1_code (aa1_code),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INDEX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idx_country_code (country_code)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5.1.2 Group（群组）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groups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group_id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BIGINT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group_name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group_type ENUM(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'official_lbs'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'interest'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'user_created'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LBS 相关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aa1_code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aa1_name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country_code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群组属性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member_count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created_at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updated_at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权限与管理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visibility ENUM(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'public'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'private'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allow_member_post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BOOLEAN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TRUE,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INDEX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idx_aa1_code (aa1_code),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INDEX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idx_group_type (group_type),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UNIQUE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unique_lbs_group (aa1_code, country_code)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5.1.3 GroupMember（群组成员）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group_members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group_member_id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BIGINT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group_id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BIGINT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user_id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BIGINT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成员属性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role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ENUM(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'founder'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'admin'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'member'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'member'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join_date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contribution_score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is_pinned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BOOLEAN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FALSE,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用户是否置顶该群组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未读状态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last_read_message_id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BIGINT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unread_count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created_at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updated_at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FOREIGN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(group_id)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groups(group_id),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FOREIGN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(user_id)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users(user_id),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UNIQUE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unique_membership (group_id, user_id),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INDEX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idx_user_id (user_id),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INDEX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idx_join_date (join_date)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5.1.4 Video（短视频）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videos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video_id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BIGINT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user_id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BIGINT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内容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title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video_url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thumbnail_url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duration_seconds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LBS 相关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location_latitude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DECIMAL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location_longitude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DECIMAL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location_place_name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aa1_code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aa1_name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country_code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统计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view_count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BIGINT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like_count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BIGINT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comment_count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BIGINT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包括标准评论 + 群聊讨论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share_count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BIGINT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状态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ENUM(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'draft'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'published'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'deleted'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created_at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updated_at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FOREIGN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(user_id)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users(user_id),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INDEX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idx_aa1_code (aa1_code),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INDEX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idx_created_at (created_at),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INDEX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idx_user_id (user_id)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5.1.5 Comment（评论）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comments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comment_id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BIGINT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video_id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BIGINT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user_id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BIGINT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评论内容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content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评论来源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source ENUM(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'standard'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'group_chat'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'standard'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group_id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BIGINT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如果来自群聊，记录群组 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统计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like_count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reply_count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状态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ENUM(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'visible'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'hidden'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'deleted'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created_at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updated_at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FOREIGN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(video_id)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videos(video_id),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FOREIGN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(user_id)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users(user_id),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FOREIGN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(group_id)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groups(group_id),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INDEX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idx_video_id (video_id),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INDEX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idx_source (source),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INDEX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idx_created_at (created_at)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5.1.6 Message（群聊消息）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messages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message_id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BIGINT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group_id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BIGINT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user_id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BIGINT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消息内容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content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message_type ENUM(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'text'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'video_card'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'system'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'rich_media'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视频卡片相关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video_id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BIGINT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统计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like_count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reply_count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状态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ENUM(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'visible'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'hidden'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'deleted'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created_at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updated_at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FOREIGN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(group_id)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groups(group_id),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FOREIGN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(user_id)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users(user_id),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FOREIGN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(video_id)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REFERENCES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videos(video_id),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INDEX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idx_group_id (group_id),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INDEX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idx_created_at (created_at),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INDEX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idx_message_type (message_type)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数据关系图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User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├── 1:N → GroupMember (用户加入多个群组)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├── 1:N → Video (用户发布多个视频)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└── 1:N → Comment (用户发表多个评论)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Group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├── 1:N → GroupMember (群组有多个成员)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├── 1:N → Message (群组有多个消息)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└── 1:N → Video (群组同步多个视频)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Video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├── 1:N → Comment (视频有多个评论)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├── N:1 → User (视频属于某个用户)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└── N:N → Group (视频同步至多个群组)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Message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├── N:1 → Group (消息属于某个群组)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├── N:1 → User (消息由某个用户发送)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└── N:1 → Video (消息可能是视频卡片)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Comment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├── N:1 → Video (评论属于某个视频)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├── N:1 → User (评论由某个用户发表)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└── N:1 → Group (评论可能来自群聊)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技术架构要求</w:t>
      </w:r>
    </w:p>
    <w:p>
      <w:pPr>
        <w:pStyle w:val="Heading3"/>
        <w:pStyle w:val="MdHeading3"/>
      </w:pPr>
      <w:r>
        <w:t xml:space="preserve">6.1 系统架构概览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客户端层 (Client)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iOS / Android / Web (React)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API 网关层 (Gateway)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- 请求路由        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- 速率限制        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- 认证授权        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业务逻辑层 (Services)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┌─────────────┐  ┌─────────────┐  ┌─────────────┐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LBS Service │  │ Video Svc   │  │ Group Svc   │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├─────────────┤  ├─────────────┤  ├─────────────┤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Location    │  │ Upload      │  │ Membership  │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Geocoding   │  │ Sync        │  │ Management  │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AA1 Mapping │  │ Metadata    │  │ Moderation  │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└─────────────┘  └─────────────┘  └─────────────┘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┌─────────────┐  ┌─────────────┐  ┌─────────────┐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Comment Svc │  │ Message Svc │  │ Notify Svc  │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├─────────────┤  ├─────────────┤  ├─────────────┤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Aggregation │  │ Real-time   │  │ Push        │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Filtering   │  │ Delivery    │  │ Email       │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Ranking     │  │ Persistence │  │ SMS         │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└─────────────┘  └─────────────┘  └─────────────┘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数据存储层 (Data Layer)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┌──────────────┐  ┌──────────────┐  ┌──────────────┐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MySQL        │  │ Redis        │  │ Elasticsearch│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(主数据库)   │  │ (缓存/队列)  │  │ (搜索引擎)   │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└──────────────┘  └──────────────┘  └──────────────┘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                                            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┌──────────────┐  ┌──────────────┐  ┌──────────────┐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S3 / OSS     │  │ Kafka        │  │ CDN          │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│ (文件存储)   │  │ (消息队列)   │  │ (内容分发)   │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└──────────────┘  └──────────────┘  └──────────────┘       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6.2 关键技术选型</w:t>
      </w:r>
    </w:p>
    <w:p>
      <w:pPr>
        <w:pStyle w:val="Heading4"/>
        <w:pStyle w:val="MdHeading4"/>
      </w:pPr>
      <w:r>
        <w:t xml:space="preserve">6.2.1 LBS 与地理编码</w:t>
      </w:r>
    </w:p>
    <w:p>
      <w:pPr>
        <w:pStyle w:val="MdParagraph"/>
      </w:pPr>
      <w:r>
        <w:rPr>
          <w:rStyle w:val="MdStrong"/>
          <w:b/>
          <w:bCs/>
        </w:rPr>
        <w:t xml:space="preserve">需求：</w:t>
      </w:r>
      <w:r>
        <w:t xml:space="preserve"> 支持精确的位置获取与行政区划映射。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技术方案：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功能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技术选择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理由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GPS 定位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设备原生 API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精度最高（≤ 10m）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WiFi 定位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Google Geolocation API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精度 ≤ 50m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蜂窝基站定位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运营商 API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精度 ≤ 1km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反向地理编码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Google Maps API / 开源 Nominatim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将坐标转换为地名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AA1 映射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自建数据库 + ISO 3166-2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准确的行政区划映射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缓存策略：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用户位置缓存：24 小时更新一次</w:t>
      </w:r>
    </w:p>
    <w:p>
      <w:pPr>
        <w:pStyle w:val="MdListItem"/>
        <w:numPr>
          <w:ilvl w:val="0"/>
          <w:numId w:val="3"/>
        </w:numPr>
      </w:pPr>
      <w:r>
        <w:t xml:space="preserve">地理编码结果缓存：Redis，TTL = 30 天</w:t>
      </w:r>
    </w:p>
    <w:p>
      <w:pPr>
        <w:pStyle w:val="MdListItem"/>
        <w:numPr>
          <w:ilvl w:val="0"/>
          <w:numId w:val="3"/>
        </w:numPr>
      </w:pPr>
      <w:r>
        <w:t xml:space="preserve">AA1 映射表缓存：内存缓存，启动时加载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6.2.2 实时消息与同步</w:t>
      </w:r>
    </w:p>
    <w:p>
      <w:pPr>
        <w:pStyle w:val="MdParagraph"/>
      </w:pPr>
      <w:r>
        <w:rPr>
          <w:rStyle w:val="MdStrong"/>
          <w:b/>
          <w:bCs/>
        </w:rPr>
        <w:t xml:space="preserve">需求：</w:t>
      </w:r>
      <w:r>
        <w:t xml:space="preserve"> 支持实时消息推送、视频内容同步、未读状态管理。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技术方案：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功能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技术选择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理由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实时消息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WebSocket + Socket.io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低延迟、双向通信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消息队列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Apache Kafka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高吞吐、持久化、可重放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消息存储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MySQL + Redis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持久化 + 热数据缓存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推送通知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Firebase Cloud Messaging (FCM)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跨平台、可靠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视频同步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异步任务队列 (Celery/Bull)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非阻塞、可扩展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消息流架构：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用户发送消息 → API Server → Kafka Topic →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消息处理服务 → MySQL 存储 + Redis 缓存 →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WebSocket 广播 → 其他在线用户 + FCM 推送 → 离线用户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6.2.3 搜索与过滤</w:t>
      </w:r>
    </w:p>
    <w:p>
      <w:pPr>
        <w:pStyle w:val="MdParagraph"/>
      </w:pPr>
      <w:r>
        <w:rPr>
          <w:rStyle w:val="MdStrong"/>
          <w:b/>
          <w:bCs/>
        </w:rPr>
        <w:t xml:space="preserve">需求：</w:t>
      </w:r>
      <w:r>
        <w:t xml:space="preserve"> 支持快速的群组搜索、消息搜索、成员搜索。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技术方案：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功能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技术选择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理由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全文搜索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Elasticsearch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支持复杂查询、排序、聚合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模糊匹配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Elasticsearch Fuzzy Query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容错搜索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中文分词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IK Analyzer / Jieba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支持多语言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搜索缓存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Redis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热门搜索词缓存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搜索索引：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群组索引：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group_name (keyword + text)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description (text)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member_count (numeric)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created_at (date)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消息索引：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content (text)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group_id (keyword)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user_id (keyword)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created_at (date)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成员索引：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username (keyword + text)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group_id (keyword)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contribution_score (numeric)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6.2.4 视频处理与分发</w:t>
      </w:r>
    </w:p>
    <w:p>
      <w:pPr>
        <w:pStyle w:val="MdParagraph"/>
      </w:pPr>
      <w:r>
        <w:rPr>
          <w:rStyle w:val="MdStrong"/>
          <w:b/>
          <w:bCs/>
        </w:rPr>
        <w:t xml:space="preserve">需求：</w:t>
      </w:r>
      <w:r>
        <w:t xml:space="preserve"> 支持视频上传、转码、缩略图生成、CDN 分发。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技术方案：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功能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技术选择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理由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视频上传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分片上传 (Multipart Upload)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支持大文件、断点续传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视频转码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FFmpeg + AWS MediaConvert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支持多码率、自适应码率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缩略图生成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FFmpeg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快速生成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文件存储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AWS S3 / 阿里云 OSS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高可用、低成本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CDN 分发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CloudFront / 阿里云 CDN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全球加速、低延迟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视频处理流程：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用户上传视频 → 分片存储 S3 → 触发转码任务 →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转码完成 → 生成缩略图 → 推送 CDN →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更新 DB 元数据 → 返回视频 URL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6.3 高并发与性能优化</w:t>
      </w:r>
    </w:p>
    <w:p>
      <w:pPr>
        <w:pStyle w:val="Heading4"/>
        <w:pStyle w:val="MdHeading4"/>
      </w:pPr>
      <w:r>
        <w:t xml:space="preserve">6.3.1 数据库优化</w:t>
      </w:r>
    </w:p>
    <w:p>
      <w:pPr>
        <w:pStyle w:val="MdParagraph"/>
      </w:pPr>
      <w:r>
        <w:rPr>
          <w:rStyle w:val="MdStrong"/>
          <w:b/>
          <w:bCs/>
        </w:rPr>
        <w:t xml:space="preserve">需求：</w:t>
      </w:r>
      <w:r>
        <w:t xml:space="preserve"> 支持高并发读写，特别是群聊消息的实时写入。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优化方案：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分库分表</w:t>
      </w:r>
      <w:r>
        <w:t xml:space="preserve">：按 </w:t>
      </w:r>
      <w:r>
        <w:rPr>
          <w:rStyle w:val="MdCode"/>
          <w:u w:val="single"/>
        </w:rPr>
        <w:t xml:space="preserve">group_id</w:t>
      </w:r>
      <w:r>
        <w:t xml:space="preserve"> 分表存储消息，减少单表压力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读写分离</w:t>
      </w:r>
      <w:r>
        <w:t xml:space="preserve">：主从复制，读操作路由到从库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缓存层</w:t>
      </w:r>
      <w:r>
        <w:t xml:space="preserve">：Redis 缓存热数据（最近 1000 条消息）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索引优化</w:t>
      </w:r>
      <w:r>
        <w:t xml:space="preserve">：为常用查询字段建立索引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消息表分表策略：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messages_001 ~ messages_999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分表键：group_id % 1000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查询示例：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SELECT * FROM messages_123 WHERE group_id = 123 AND created_at &gt; ?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6.3.2 缓存策略</w:t>
      </w:r>
    </w:p>
    <w:p>
      <w:pPr>
        <w:pStyle w:val="MdParagraph"/>
      </w:pPr>
      <w:r>
        <w:rPr>
          <w:rStyle w:val="MdStrong"/>
          <w:b/>
          <w:bCs/>
        </w:rPr>
        <w:t xml:space="preserve">需求：</w:t>
      </w:r>
      <w:r>
        <w:t xml:space="preserve"> 减少数据库查询，提升响应速度。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缓存层次：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缓存层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存储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TTL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用途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浏览器本地存储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永久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用户偏好、UI 状态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Redis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1-24h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用户信息、群组信息、消息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L3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CDN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1-7d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视频、图片、静态资源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缓存失效策略：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主动失效</w:t>
      </w:r>
      <w:r>
        <w:t xml:space="preserve">：数据更新时立即清除缓存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被动失效</w:t>
      </w:r>
      <w:r>
        <w:t xml:space="preserve">：缓存过期自动清除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预热</w:t>
      </w:r>
      <w:r>
        <w:t xml:space="preserve">：应用启动时预加载热数据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6.3.3 消息队列与异步处理</w:t>
      </w:r>
    </w:p>
    <w:p>
      <w:pPr>
        <w:pStyle w:val="MdParagraph"/>
      </w:pPr>
      <w:r>
        <w:rPr>
          <w:rStyle w:val="MdStrong"/>
          <w:b/>
          <w:bCs/>
        </w:rPr>
        <w:t xml:space="preserve">需求：</w:t>
      </w:r>
      <w:r>
        <w:t xml:space="preserve"> 处理高并发的视频同步、通知推送、数据统计。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异步任务队列：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任务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优先级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处理方式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预期延迟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视频同步至群组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实时队列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≤ 2s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推送通知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延迟队列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≤ 5s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数据统计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批处理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≤ 1h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内容审核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异步队列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≤ 5min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队列配置：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Kafka Topics: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video.sync (高吞吐，持久化)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notification.push (中吞吐，实时)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analytics.events (低优先级，批处理)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Consumer Groups: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video-sync-service (消费视频同步任务)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notification-service (消费推送任务)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analytics-service (消费分析任务)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6.4 可扩展性</w:t>
      </w:r>
    </w:p>
    <w:p>
      <w:pPr>
        <w:pStyle w:val="Heading4"/>
        <w:pStyle w:val="MdHeading4"/>
      </w:pPr>
      <w:r>
        <w:t xml:space="preserve">6.4.1 水平扩展</w:t>
      </w:r>
    </w:p>
    <w:p>
      <w:pPr>
        <w:pStyle w:val="MdParagraph"/>
      </w:pPr>
      <w:r>
        <w:rPr>
          <w:rStyle w:val="MdStrong"/>
          <w:b/>
          <w:bCs/>
        </w:rPr>
        <w:t xml:space="preserve">需求：</w:t>
      </w:r>
      <w:r>
        <w:t xml:space="preserve"> 支持服务的水平扩展，应对流量增长。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扩展方案：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无状态服务设计</w:t>
      </w:r>
      <w:r>
        <w:t xml:space="preserve">：所有业务逻辑服务都设计为无状态，支持任意扩展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负载均衡</w:t>
      </w:r>
      <w:r>
        <w:t xml:space="preserve">：使用 Nginx / HAProxy 分发请求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服务发现</w:t>
      </w:r>
      <w:r>
        <w:t xml:space="preserve">：使用 Consul / Eureka 自动服务注册与发现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容器化部署</w:t>
      </w:r>
      <w:r>
        <w:t xml:space="preserve">：使用 Docker + Kubernetes 管理服务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扩展架构：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  负载均衡器 (Nginx)          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↓        ↓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API Server 1  API Server 2  API Server 3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(无状态)      (无状态)     (无状态)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└──────────────────────────────────────┘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↓        ↓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┌──────────────────────────────────────┐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共享存储：MySQL + Redis + Kafka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└──────────────────────────────────────┘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6.4.2 地域分布</w:t>
      </w:r>
    </w:p>
    <w:p>
      <w:pPr>
        <w:pStyle w:val="MdParagraph"/>
      </w:pPr>
      <w:r>
        <w:rPr>
          <w:rStyle w:val="MdStrong"/>
          <w:b/>
          <w:bCs/>
        </w:rPr>
        <w:t xml:space="preserve">需求：</w:t>
      </w:r>
      <w:r>
        <w:t xml:space="preserve"> 支持多地域部署，降低延迟。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地域部署方案：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地域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部署方式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数据同步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印度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主集群（孟买）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实时同步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东南亚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区域集群（新加坡）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异步同步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全球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CDN 分发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边缘缓存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数据同步策略：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主集群 (印度) ← → 从集群 (东南亚)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MySQL 主从复制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Kafka 跨地域同步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Redis 集群同步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性能与可靠性指标</w:t>
      </w:r>
    </w:p>
    <w:p>
      <w:pPr>
        <w:pStyle w:val="Heading3"/>
        <w:pStyle w:val="MdHeading3"/>
      </w:pPr>
      <w:r>
        <w:t xml:space="preserve">7.1 性能指标 (SLA)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目标值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测量方法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API 响应时间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P95 ≤ 200ms, P99 ≤ 500ms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应用性能监控 (APM)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视频同步延迟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P99 ≤ 2s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事件追踪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消息推送延迟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P99 ≤ 5s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端到端测试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搜索响应时间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P95 ≤ 500ms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Elasticsearch 监控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页面加载时间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≤ 3s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前端性能监控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视频播放首帧时间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≤ 2s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视频分析</w:t>
            </w:r>
          </w:p>
        </w:tc>
      </w:tr>
    </w:tbl>
    <w:p>
      <w:pPr>
        <w:pStyle w:val="Heading3"/>
        <w:pStyle w:val="MdHeading3"/>
      </w:pPr>
      <w:r>
        <w:t xml:space="preserve">7.2 可靠性指标 (SLA)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目标值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监控方式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系统可用性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99.95%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健康检查 + 告警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数据一致性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99.99%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数据校验 + 审计日志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消息可靠性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99.99%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消息追踪 + 重试机制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数据备份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RPO ≤ 1h, RTO ≤ 4h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备份验证 + 演练</w:t>
            </w:r>
          </w:p>
        </w:tc>
      </w:tr>
    </w:tbl>
    <w:p>
      <w:pPr>
        <w:pStyle w:val="Heading3"/>
        <w:pStyle w:val="MdHeading3"/>
      </w:pPr>
      <w:r>
        <w:t xml:space="preserve">7.3 容量规划</w:t>
      </w:r>
    </w:p>
    <w:p>
      <w:pPr>
        <w:pStyle w:val="MdParagraph"/>
      </w:pPr>
      <w:r>
        <w:rPr>
          <w:rStyle w:val="MdStrong"/>
          <w:b/>
          <w:bCs/>
        </w:rPr>
        <w:t xml:space="preserve">预期用户规模：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时间点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日活用户 (DAU)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月活用户 (MAU)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群组数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消息数/天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第 1 个月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500K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第 6 个月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第 12 个月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250M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基础设施规划：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组件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第 1 个月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第 6 个月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第 12 个月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API 服务器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 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16 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32 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MySQL 主从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 主 2 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 主 4 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 主 8 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Redis 集群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 节点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 节点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 节点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Kafka 集群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 节点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 节点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 节点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安全与合规</w:t>
      </w:r>
    </w:p>
    <w:p>
      <w:pPr>
        <w:pStyle w:val="Heading3"/>
        <w:pStyle w:val="MdHeading3"/>
      </w:pPr>
      <w:r>
        <w:t xml:space="preserve">8.1 数据安全</w:t>
      </w:r>
    </w:p>
    <w:p>
      <w:pPr>
        <w:pStyle w:val="MdParagraph"/>
      </w:pPr>
      <w:r>
        <w:rPr>
          <w:rStyle w:val="MdStrong"/>
          <w:b/>
          <w:bCs/>
        </w:rPr>
        <w:t xml:space="preserve">需求：</w:t>
      </w:r>
      <w:r>
        <w:t xml:space="preserve"> 保护用户隐私和数据安全。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安全措施：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传输加密</w:t>
      </w:r>
      <w:r>
        <w:t xml:space="preserve">：所有 API 调用使用 HTTPS/TLS 1.3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数据加密</w:t>
      </w:r>
      <w:r>
        <w:t xml:space="preserve">：敏感数据（密码、支付信息）使用 AES-256 加密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访问控制</w:t>
      </w:r>
      <w:r>
        <w:t xml:space="preserve">：基于角色的访问控制 (RBAC)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审计日志</w:t>
      </w:r>
      <w:r>
        <w:t xml:space="preserve">：记录所有敏感操作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加密密钥管理：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使用专业的密钥管理服务 (AWS KMS / 阿里云 KMS)</w:t>
      </w:r>
    </w:p>
    <w:p>
      <w:pPr>
        <w:pStyle w:val="MdListItem"/>
        <w:numPr>
          <w:ilvl w:val="0"/>
          <w:numId w:val="3"/>
        </w:numPr>
      </w:pPr>
      <w:r>
        <w:t xml:space="preserve">定期轮换密钥（每 90 天）</w:t>
      </w:r>
    </w:p>
    <w:p>
      <w:pPr>
        <w:pStyle w:val="MdListItem"/>
        <w:numPr>
          <w:ilvl w:val="0"/>
          <w:numId w:val="3"/>
        </w:numPr>
      </w:pPr>
      <w:r>
        <w:t xml:space="preserve">密钥备份与恢复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8.2 用户隐私</w:t>
      </w:r>
    </w:p>
    <w:p>
      <w:pPr>
        <w:pStyle w:val="MdParagraph"/>
      </w:pPr>
      <w:r>
        <w:rPr>
          <w:rStyle w:val="MdStrong"/>
          <w:b/>
          <w:bCs/>
        </w:rPr>
        <w:t xml:space="preserve">需求：</w:t>
      </w:r>
      <w:r>
        <w:t xml:space="preserve"> 遵守 GDPR、CCPA 等隐私法规。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隐私保护措施：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位置隐私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t xml:space="preserve">用户可选择精确位置或模糊位置</w:t>
      </w:r>
    </w:p>
    <w:p>
      <w:pPr>
        <w:pStyle w:val="MdListItem"/>
        <w:numPr>
          <w:ilvl w:val="1"/>
          <w:numId w:val="3"/>
        </w:numPr>
      </w:pPr>
      <w:r>
        <w:t xml:space="preserve">位置数据仅用于群组分配，不用于追踪</w:t>
      </w:r>
    </w:p>
    <w:p>
      <w:pPr>
        <w:pStyle w:val="MdListItem"/>
        <w:numPr>
          <w:ilvl w:val="1"/>
          <w:numId w:val="3"/>
        </w:numPr>
      </w:pPr>
      <w:r>
        <w:t xml:space="preserve">用户可随时关闭位置权限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数据最小化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t xml:space="preserve">仅收集必要的个人信息</w:t>
      </w:r>
    </w:p>
    <w:p>
      <w:pPr>
        <w:pStyle w:val="MdListItem"/>
        <w:numPr>
          <w:ilvl w:val="1"/>
          <w:numId w:val="3"/>
        </w:numPr>
      </w:pPr>
      <w:r>
        <w:t xml:space="preserve">定期删除过期数据（如 90 天未活动的用户数据）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用户控制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t xml:space="preserve">提供数据导出功能</w:t>
      </w:r>
    </w:p>
    <w:p>
      <w:pPr>
        <w:pStyle w:val="MdListItem"/>
        <w:numPr>
          <w:ilvl w:val="1"/>
          <w:numId w:val="3"/>
        </w:numPr>
      </w:pPr>
      <w:r>
        <w:t xml:space="preserve">提供数据删除功能</w:t>
      </w:r>
    </w:p>
    <w:p>
      <w:pPr>
        <w:pStyle w:val="MdListItem"/>
        <w:numPr>
          <w:ilvl w:val="1"/>
          <w:numId w:val="3"/>
        </w:numPr>
      </w:pPr>
      <w:r>
        <w:t xml:space="preserve">提供隐私设置界面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8.3 内容审核</w:t>
      </w:r>
    </w:p>
    <w:p>
      <w:pPr>
        <w:pStyle w:val="MdParagraph"/>
      </w:pPr>
      <w:r>
        <w:rPr>
          <w:rStyle w:val="MdStrong"/>
          <w:b/>
          <w:bCs/>
        </w:rPr>
        <w:t xml:space="preserve">需求：</w:t>
      </w:r>
      <w:r>
        <w:t xml:space="preserve"> 防止不当内容（暴力、骚扰、垃圾信息等）。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审核策略：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内容类型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审核方式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处理流程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短视频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机器学习 + 人工审核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发布前审核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群聊消息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关键词过滤 + 机器学习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发布后审核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用户举报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人工审核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24h 内处理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审核工具：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内容审核 API：Google Cloud Vision / 阿里云内容安全</w:t>
      </w:r>
    </w:p>
    <w:p>
      <w:pPr>
        <w:pStyle w:val="MdListItem"/>
        <w:numPr>
          <w:ilvl w:val="0"/>
          <w:numId w:val="3"/>
        </w:numPr>
      </w:pPr>
      <w:r>
        <w:t xml:space="preserve">文本过滤：自建黑名单库 + NLP 模型</w:t>
      </w:r>
    </w:p>
    <w:p>
      <w:pPr>
        <w:pStyle w:val="MdListItem"/>
        <w:numPr>
          <w:ilvl w:val="0"/>
          <w:numId w:val="3"/>
        </w:numPr>
      </w:pPr>
      <w:r>
        <w:t xml:space="preserve">人工审核平台：自建审核后台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8.4 法律合规</w:t>
      </w:r>
    </w:p>
    <w:p>
      <w:pPr>
        <w:pStyle w:val="MdParagraph"/>
      </w:pPr>
      <w:r>
        <w:rPr>
          <w:rStyle w:val="MdStrong"/>
          <w:b/>
          <w:bCs/>
        </w:rPr>
        <w:t xml:space="preserve">需求：</w:t>
      </w:r>
      <w:r>
        <w:t xml:space="preserve"> 遵守各国法律法规。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合规措施：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印度法规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t xml:space="preserve">遵守《信息技术法 2000》</w:t>
      </w:r>
    </w:p>
    <w:p>
      <w:pPr>
        <w:pStyle w:val="MdListItem"/>
        <w:numPr>
          <w:ilvl w:val="1"/>
          <w:numId w:val="3"/>
        </w:numPr>
      </w:pPr>
      <w:r>
        <w:t xml:space="preserve">遵守《数据保护法草案》</w:t>
      </w:r>
    </w:p>
    <w:p>
      <w:pPr>
        <w:pStyle w:val="MdListItem"/>
        <w:numPr>
          <w:ilvl w:val="1"/>
          <w:numId w:val="3"/>
        </w:numPr>
      </w:pPr>
      <w:r>
        <w:t xml:space="preserve">遵守《电信规则 2000》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东南亚法规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t xml:space="preserve">遵守各国个人数据保护法</w:t>
      </w:r>
    </w:p>
    <w:p>
      <w:pPr>
        <w:pStyle w:val="MdListItem"/>
        <w:numPr>
          <w:ilvl w:val="1"/>
          <w:numId w:val="3"/>
        </w:numPr>
      </w:pPr>
      <w:r>
        <w:t xml:space="preserve">遵守内容审核要求</w:t>
      </w:r>
    </w:p>
    <w:p>
      <w:pPr>
        <w:pStyle w:val="MdListItem"/>
        <w:numPr>
          <w:ilvl w:val="1"/>
          <w:numId w:val="3"/>
        </w:numPr>
      </w:pPr>
      <w:r>
        <w:t xml:space="preserve">遵守税收要求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用户协议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t xml:space="preserve">清晰的服务条款</w:t>
      </w:r>
    </w:p>
    <w:p>
      <w:pPr>
        <w:pStyle w:val="MdListItem"/>
        <w:numPr>
          <w:ilvl w:val="1"/>
          <w:numId w:val="3"/>
        </w:numPr>
      </w:pPr>
      <w:r>
        <w:t xml:space="preserve">隐私政策</w:t>
      </w:r>
    </w:p>
    <w:p>
      <w:pPr>
        <w:pStyle w:val="MdListItem"/>
        <w:numPr>
          <w:ilvl w:val="1"/>
          <w:numId w:val="3"/>
        </w:numPr>
      </w:pPr>
      <w:r>
        <w:t xml:space="preserve">内容政策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实施计划与里程碑</w:t>
      </w:r>
    </w:p>
    <w:p>
      <w:pPr>
        <w:pStyle w:val="Heading3"/>
        <w:pStyle w:val="MdHeading3"/>
      </w:pPr>
      <w:r>
        <w:t xml:space="preserve">9.1 开发阶段</w:t>
      </w:r>
    </w:p>
    <w:p>
      <w:pPr>
        <w:pStyle w:val="MdParagraph"/>
      </w:pPr>
      <w:r>
        <w:rPr>
          <w:rStyle w:val="MdStrong"/>
          <w:b/>
          <w:bCs/>
        </w:rPr>
        <w:t xml:space="preserve">阶段 1：基础设施与数据模型（第 1-2 周）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任务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负责部门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交付物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数据库设计与建立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技术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SQL 脚本、ER 图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API 框架搭建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技术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API 文档、基础服务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LBS 服务开发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技术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位置获取、AA1 映射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前端项目初始化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UI/前端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项目结构、组件库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阶段 2：核心功能开发（第 3-6 周）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任务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负责部门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交付物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LBS 自动入群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技术 + 产品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功能实现、测试用例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短视频同步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技术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消息队列、同步服务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评论区融合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技术 + UI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前后端实现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Group 社交页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技术 + UI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前后端实现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阶段 3：测试与优化（第 7-8 周）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任务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负责部门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交付物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功能测试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QA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测试报告、缺陷列表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性能测试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技术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性能报告、优化方案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用户测试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反馈报告、改进建议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安全审计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安全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安全报告、修复方案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阶段 4：上线准备（第 9-10 周）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任务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负责部门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交付物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灰度发布计划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 + 技术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发布计划、回滚方案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监控告警配置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技术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监控仪表板、告警规则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文档编写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技术 + 产品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用户文档、运维文档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团队培训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 + 运维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培训材料、考核</w:t>
            </w:r>
          </w:p>
        </w:tc>
      </w:tr>
    </w:tbl>
    <w:p>
      <w:pPr>
        <w:pStyle w:val="Heading3"/>
        <w:pStyle w:val="MdHeading3"/>
      </w:pPr>
      <w:r>
        <w:t xml:space="preserve">9.2 发布计划</w:t>
      </w:r>
    </w:p>
    <w:p>
      <w:pPr>
        <w:pStyle w:val="MdParagraph"/>
      </w:pPr>
      <w:r>
        <w:rPr>
          <w:rStyle w:val="MdStrong"/>
          <w:b/>
          <w:bCs/>
        </w:rPr>
        <w:t xml:space="preserve">灰度发布策略：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阶段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用户比例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时间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关键指标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Alpha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第 1 周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无崩溃、无数据丢失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Beta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第 2 周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用户满意度 &gt; 80%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Gamma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第 3 周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性能指标达标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正式发布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第 4 周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全量上线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回滚方案：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如果关键指标下降 &gt; 10%，立即回滚</w:t>
      </w:r>
    </w:p>
    <w:p>
      <w:pPr>
        <w:pStyle w:val="MdListItem"/>
        <w:numPr>
          <w:ilvl w:val="0"/>
          <w:numId w:val="3"/>
        </w:numPr>
      </w:pPr>
      <w:r>
        <w:t xml:space="preserve">保留上一个稳定版本，支持快速回滚</w:t>
      </w:r>
    </w:p>
    <w:p>
      <w:pPr>
        <w:pStyle w:val="MdListItem"/>
        <w:numPr>
          <w:ilvl w:val="0"/>
          <w:numId w:val="3"/>
        </w:numPr>
      </w:pPr>
      <w:r>
        <w:t xml:space="preserve">回滚时间目标：≤ 5 分钟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9.3 里程碑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里程碑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日期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关键交付物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需求评审完成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2026-02-01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最终 PRD 确认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开发启动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2026-02-05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开发环境就绪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功能完成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2026-03-01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所有功能开发完成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测试完成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2026-03-15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所有缺陷修复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灰度发布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2026-03-20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Alpha 版本上线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正式发布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2026-04-10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100% 用户可用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成功指标</w:t>
      </w:r>
    </w:p>
    <w:p>
      <w:pPr>
        <w:pStyle w:val="Heading3"/>
        <w:pStyle w:val="MdHeading3"/>
      </w:pPr>
      <w:r>
        <w:t xml:space="preserve">10.1 业务指标</w:t>
      </w:r>
    </w:p>
    <w:p>
      <w:pPr>
        <w:pStyle w:val="MdParagraph"/>
      </w:pPr>
      <w:r>
        <w:rPr>
          <w:rStyle w:val="MdStrong"/>
          <w:b/>
          <w:bCs/>
        </w:rPr>
        <w:t xml:space="preserve">用户增长指标：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基准值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目标值 (6 个月)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目标值 (12 个月)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新用户激活率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42%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用户留存率 (D7)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用户留存率 (D30)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群组加入率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85%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92%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内容生态指标：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基准值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目标值 (6 个月)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目标值 (12 个月)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本地相关视频占比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群聊讨论占比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视频同步成功率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99.5%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99.9%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社群活跃度指标：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基准值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目标值 (6 个月)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目标值 (12 个月)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群聊 DAU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2M+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群聊消息数/天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250M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平均群组成员数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1000</w:t>
            </w:r>
          </w:p>
        </w:tc>
      </w:tr>
    </w:tbl>
    <w:p>
      <w:pPr>
        <w:pStyle w:val="Heading3"/>
        <w:pStyle w:val="MdHeading3"/>
      </w:pPr>
      <w:r>
        <w:t xml:space="preserve">10.2 技术指标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目标值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监控方式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系统可用性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99.95%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持续监控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API 响应时间 (P95)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≤ 200ms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APM 工具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视频同步延迟 (P99)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≤ 2s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事件追踪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消息推送延迟 (P99)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≤ 5s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端到端测试</w:t>
            </w:r>
          </w:p>
        </w:tc>
      </w:tr>
    </w:tbl>
    <w:p>
      <w:pPr>
        <w:pStyle w:val="Heading3"/>
        <w:pStyle w:val="MdHeading3"/>
      </w:pPr>
      <w:r>
        <w:t xml:space="preserve">10.3 商业化指标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基准值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目标值 (6 个月)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目标值 (12 个月)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ARPU (印度)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$0.5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$0.75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$1.0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广告收入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$100K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$500K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群聊赞助收入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$50K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$200K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参考资源</w:t>
      </w:r>
    </w:p>
    <w:p>
      <w:pPr>
        <w:pStyle w:val="MdParagraph"/>
      </w:pPr>
      <w:r>
        <w:t xml:space="preserve">[1] Statista. (2026). </w:t>
      </w:r>
      <w:r>
        <w:rPr>
          <w:rStyle w:val="MdEm"/>
          <w:i/>
          <w:iCs/>
        </w:rPr>
        <w:t xml:space="preserve">Internet users in India</w:t>
      </w:r>
      <w:r>
        <w:t xml:space="preserve">. Retrieved from </w:t>
      </w:r>
      <w:hyperlink w:history="1" r:id="rIduv0oxym4uex_oszjicmke">
        <w:r>
          <w:rPr>
            <w:rStyle w:val="MdLink"/>
          </w:rPr>
          <w:t xml:space="preserve">https://www.statista.com/outlook/dmo/digital-media/social-media/india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t xml:space="preserve">[2] DataReportal. (2026). </w:t>
      </w:r>
      <w:r>
        <w:rPr>
          <w:rStyle w:val="MdEm"/>
          <w:i/>
          <w:iCs/>
        </w:rPr>
        <w:t xml:space="preserve">Digital 2026: India</w:t>
      </w:r>
      <w:r>
        <w:t xml:space="preserve">. Retrieved from </w:t>
      </w:r>
      <w:hyperlink w:history="1" r:id="rIdbbg9mzi66cqemzsqtjkmu">
        <w:r>
          <w:rPr>
            <w:rStyle w:val="MdLink"/>
          </w:rPr>
          <w:t xml:space="preserve">https://datareportal.com/reports/digital-2026-india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t xml:space="preserve">[3] McKinsey &amp; Company. (2025). </w:t>
      </w:r>
      <w:r>
        <w:rPr>
          <w:rStyle w:val="MdEm"/>
          <w:i/>
          <w:iCs/>
        </w:rPr>
        <w:t xml:space="preserve">The future of social commerce in Asia</w:t>
      </w:r>
      <w:r>
        <w:t xml:space="preserve">. Retrieved from </w:t>
      </w:r>
      <w:hyperlink w:history="1" r:id="rIdrpgzoyu0zzlktugcdutsi">
        <w:r>
          <w:rPr>
            <w:rStyle w:val="MdLink"/>
          </w:rPr>
          <w:t xml:space="preserve">https://www.mckinsey.com/industries/retail/our-insights</w:t>
        </w:r>
      </w:hyperlink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文档版本历史：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版本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日期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作者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变更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2026-01-26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Manus AI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初稿完成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审核状态：</w:t>
      </w:r>
      <w:r>
        <w:t xml:space="preserve"> ⏳ 待审核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下一步行动：</w:t>
      </w:r>
    </w:p>
    <w:p>
      <w:pPr>
        <w:pStyle w:val="MdListItem"/>
        <w:numPr>
          <w:ilvl w:val="0"/>
          <w:numId w:val="2"/>
        </w:numPr>
      </w:pPr>
      <w:r>
        <w:t xml:space="preserve">产品团队审核 PRD，确认需求</w:t>
      </w:r>
    </w:p>
    <w:p>
      <w:pPr>
        <w:pStyle w:val="MdListItem"/>
        <w:numPr>
          <w:ilvl w:val="0"/>
          <w:numId w:val="2"/>
        </w:numPr>
      </w:pPr>
      <w:r>
        <w:t xml:space="preserve">技术团队评估技术可行性</w:t>
      </w:r>
    </w:p>
    <w:p>
      <w:pPr>
        <w:pStyle w:val="MdListItem"/>
        <w:numPr>
          <w:ilvl w:val="0"/>
          <w:numId w:val="2"/>
        </w:numPr>
      </w:pPr>
      <w:r>
        <w:t xml:space="preserve">运营团队制定上线计划</w:t>
      </w:r>
    </w:p>
    <w:p>
      <w:pPr>
        <w:pStyle w:val="MdListItem"/>
        <w:numPr>
          <w:ilvl w:val="0"/>
          <w:numId w:val="2"/>
        </w:numPr>
      </w:pPr>
      <w:r>
        <w:t xml:space="preserve">设计团队开始 UI/UX 设计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xqq1tgeh0xusag5f_viny" Type="http://schemas.openxmlformats.org/officeDocument/2006/relationships/hyperlink" Target="#&#25191;&#34892;&#25688;&#35201;" TargetMode="External"/><Relationship Id="rIdqarbbpcidff-9r4rxprhy" Type="http://schemas.openxmlformats.org/officeDocument/2006/relationships/hyperlink" Target="#&#20135;&#21697;&#27010;&#36848;" TargetMode="External"/><Relationship Id="rIdypawmqvwct7ct5kdhm50r" Type="http://schemas.openxmlformats.org/officeDocument/2006/relationships/hyperlink" Target="#&#26680;&#24515;&#21151;&#33021;&#38656;&#27714;" TargetMode="External"/><Relationship Id="rIdlxb5qslz4rgkfk0dw39i9" Type="http://schemas.openxmlformats.org/officeDocument/2006/relationships/hyperlink" Target="#&#29992;&#25143;&#27969;&#31243;&#19982;&#22330;&#26223;" TargetMode="External"/><Relationship Id="rIdlxipkdbvxka0ca8z1iwu-" Type="http://schemas.openxmlformats.org/officeDocument/2006/relationships/hyperlink" Target="#&#35814;&#32454;&#38656;&#27714;&#35268;&#26684;" TargetMode="External"/><Relationship Id="rIdzt4fje1_dzgoyt4aqflwl" Type="http://schemas.openxmlformats.org/officeDocument/2006/relationships/hyperlink" Target="#&#25968;&#25454;&#27169;&#22411;" TargetMode="External"/><Relationship Id="rIdisf0-bsqwcf2k_yrex15n" Type="http://schemas.openxmlformats.org/officeDocument/2006/relationships/hyperlink" Target="#&#25216;&#26415;&#26550;&#26500;&#35201;&#27714;" TargetMode="External"/><Relationship Id="rIdwrceuoan6cdfwi_elmm23" Type="http://schemas.openxmlformats.org/officeDocument/2006/relationships/hyperlink" Target="#&#24615;&#33021;&#19982;&#21487;&#38752;&#24615;&#25351;&#26631;" TargetMode="External"/><Relationship Id="rIdpro4gjfckik2c-wcvtptj" Type="http://schemas.openxmlformats.org/officeDocument/2006/relationships/hyperlink" Target="#&#23433;&#20840;&#19982;&#21512;&#35268;" TargetMode="External"/><Relationship Id="rIdnfiamwzqkrxlknrlewnri" Type="http://schemas.openxmlformats.org/officeDocument/2006/relationships/hyperlink" Target="#&#23454;&#26045;&#35745;&#21010;&#19982;&#37324;&#31243;&#30865;" TargetMode="External"/><Relationship Id="rId4nurlbsztajmhqflcerga" Type="http://schemas.openxmlformats.org/officeDocument/2006/relationships/hyperlink" Target="#&#25104;&#21151;&#25351;&#26631;" TargetMode="External"/><Relationship Id="rIduv0oxym4uex_oszjicmke" Type="http://schemas.openxmlformats.org/officeDocument/2006/relationships/hyperlink" Target="https://www.statista.com/outlook/dmo/digital-media/social-media/india" TargetMode="External"/><Relationship Id="rIdbbg9mzi66cqemzsqtjkmu" Type="http://schemas.openxmlformats.org/officeDocument/2006/relationships/hyperlink" Target="https://datareportal.com/reports/digital-2026-india" TargetMode="External"/><Relationship Id="rIdrpgzoyu0zzlktugcdutsi" Type="http://schemas.openxmlformats.org/officeDocument/2006/relationships/hyperlink" Target="https://www.mckinsey.com/industries/retail/our-insights" TargetMode="External"/><Relationship Id="rId2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2026-01-26T09:41:55.900Z</dcterms:created>
  <dcterms:modified xsi:type="dcterms:W3CDTF">2026-01-26T09:41:55.900Z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