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FE39B" w14:textId="0B455EC5" w:rsidR="00614F73" w:rsidRDefault="00614F73" w:rsidP="00614F73">
      <w:r>
        <w:t xml:space="preserve">- </w:t>
      </w:r>
      <w:r>
        <w:t>Redis</w:t>
      </w:r>
    </w:p>
    <w:p w14:paraId="79EBAE49" w14:textId="77777777" w:rsidR="00614F73" w:rsidRDefault="00614F73" w:rsidP="00614F73">
      <w:r>
        <w:t>- MySQL</w:t>
      </w:r>
    </w:p>
    <w:p w14:paraId="618A25D2" w14:textId="77777777" w:rsidR="00614F73" w:rsidRDefault="00614F73" w:rsidP="00614F73">
      <w:r>
        <w:t>- Network latency—</w:t>
      </w:r>
      <w:proofErr w:type="spellStart"/>
      <w:r>
        <w:t>netperf</w:t>
      </w:r>
      <w:proofErr w:type="spellEnd"/>
    </w:p>
    <w:p w14:paraId="0BD9DA82" w14:textId="77777777" w:rsidR="00614F73" w:rsidRDefault="00614F73" w:rsidP="00614F73">
      <w:r>
        <w:t xml:space="preserve">  </w:t>
      </w:r>
      <w:proofErr w:type="spellStart"/>
      <w:r>
        <w:t>Netperf</w:t>
      </w:r>
      <w:proofErr w:type="spellEnd"/>
      <w:r>
        <w:t xml:space="preserve"> will be used to measure round-trip network latency.  The </w:t>
      </w:r>
      <w:proofErr w:type="spellStart"/>
      <w:r>
        <w:t>CloudLab</w:t>
      </w:r>
      <w:proofErr w:type="spellEnd"/>
      <w:r>
        <w:t xml:space="preserve"> x86_64 and ARM </w:t>
      </w:r>
      <w:proofErr w:type="gramStart"/>
      <w:r>
        <w:t>architecture's</w:t>
      </w:r>
      <w:proofErr w:type="gramEnd"/>
      <w:r>
        <w:t xml:space="preserve"> will run the server while another machine acts as the client.  Our client will send out a 100-byte request to the server which the server will send a 200-byte response back to. The time it takes for the client to get this response after sending out the request will give us the network latency.</w:t>
      </w:r>
    </w:p>
    <w:p w14:paraId="3FA07250" w14:textId="77777777" w:rsidR="00614F73" w:rsidRDefault="00614F73" w:rsidP="00614F73">
      <w:r>
        <w:t>- HPC—</w:t>
      </w:r>
      <w:proofErr w:type="spellStart"/>
      <w:r>
        <w:t>Linpack</w:t>
      </w:r>
      <w:proofErr w:type="spellEnd"/>
    </w:p>
    <w:p w14:paraId="094E2CAD" w14:textId="77777777" w:rsidR="00614F73" w:rsidRDefault="00614F73" w:rsidP="00614F73">
      <w:r>
        <w:t xml:space="preserve">  -</w:t>
      </w:r>
      <w:proofErr w:type="spellStart"/>
      <w:r>
        <w:t>Linpack</w:t>
      </w:r>
      <w:proofErr w:type="spellEnd"/>
      <w:r>
        <w:t xml:space="preserve"> solves a dense system of linear equations using an algorithm that carries out LU factorization with partial pivoting. </w:t>
      </w:r>
      <w:proofErr w:type="gramStart"/>
      <w:r>
        <w:t>The majority of</w:t>
      </w:r>
      <w:proofErr w:type="gramEnd"/>
      <w:r>
        <w:t xml:space="preserve"> compute operations will be spent in double-precision floating point multiplication. This benchmark is typically based on a linear algebra library that will be heavily optimized for the machine architecture we will be building. We will utilize Intel Math Kernel Library for our </w:t>
      </w:r>
      <w:proofErr w:type="spellStart"/>
      <w:r>
        <w:t>Linpack</w:t>
      </w:r>
      <w:proofErr w:type="spellEnd"/>
      <w:r>
        <w:t xml:space="preserve"> binary.</w:t>
      </w:r>
    </w:p>
    <w:p w14:paraId="3A7E96CD" w14:textId="77777777" w:rsidR="00614F73" w:rsidRDefault="00614F73"/>
    <w:sectPr w:rsidR="0061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73"/>
    <w:rsid w:val="0061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3815"/>
  <w15:chartTrackingRefBased/>
  <w15:docId w15:val="{F955F665-7C09-4E2A-872C-65B8FD6B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Johnson</dc:creator>
  <cp:keywords/>
  <dc:description/>
  <cp:lastModifiedBy>Christian Johnson</cp:lastModifiedBy>
  <cp:revision>1</cp:revision>
  <dcterms:created xsi:type="dcterms:W3CDTF">2021-03-05T22:29:00Z</dcterms:created>
  <dcterms:modified xsi:type="dcterms:W3CDTF">2021-03-05T22:29:00Z</dcterms:modified>
</cp:coreProperties>
</file>