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68FB1F" wp14:paraId="08875185" wp14:textId="13FA3A14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68FB1F" w:rsidR="6B420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Michael Oelschlager</w:t>
      </w:r>
    </w:p>
    <w:p xmlns:wp14="http://schemas.microsoft.com/office/word/2010/wordml" w:rsidP="1D68FB1F" wp14:paraId="0E3F848E" wp14:textId="4F601597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68FB1F" w:rsidR="6B420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Prof. </w:t>
      </w:r>
      <w:r w:rsidRPr="1D68FB1F" w:rsidR="6B420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Kraya</w:t>
      </w:r>
    </w:p>
    <w:p xmlns:wp14="http://schemas.microsoft.com/office/word/2010/wordml" w:rsidP="1D68FB1F" wp14:paraId="2F6F9D7D" wp14:textId="567028F7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68FB1F" w:rsidR="6B420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CS-405</w:t>
      </w:r>
    </w:p>
    <w:p xmlns:wp14="http://schemas.microsoft.com/office/word/2010/wordml" w:rsidP="1D68FB1F" wp14:paraId="1016FBBA" wp14:textId="597C152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68FB1F" w:rsidR="6B420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29 June 2025</w:t>
      </w:r>
    </w:p>
    <w:p xmlns:wp14="http://schemas.microsoft.com/office/word/2010/wordml" w:rsidP="1D68FB1F" wp14:paraId="4CBDAE4C" wp14:textId="7315D9DA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68FB1F" w:rsidR="6B420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8-2 Journal: Portfolio Reflection</w:t>
      </w:r>
    </w:p>
    <w:p xmlns:wp14="http://schemas.microsoft.com/office/word/2010/wordml" w:rsidP="1D68FB1F" wp14:paraId="1AD81A61" wp14:textId="79FCA6AD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8FB1F" w:rsidR="6B420C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Adoption of a secure coding standard, and not leaving security to the end</w:t>
      </w:r>
    </w:p>
    <w:p xmlns:wp14="http://schemas.microsoft.com/office/word/2010/wordml" w:rsidP="1D68FB1F" wp14:paraId="54E82A3A" wp14:textId="1F11565F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8FB1F" w:rsidR="5FC13D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topic is all about developing software while keeping security in mind as a primary concern. </w:t>
      </w:r>
      <w:r w:rsidRPr="1D68FB1F" w:rsidR="41B8B8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 security is added at a later stage in the development process, it can leave gaps and vulnerabilities in</w:t>
      </w:r>
      <w:r w:rsidRPr="1D68FB1F" w:rsidR="0BE64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program’s security that would have been found and resolved during development if security </w:t>
      </w:r>
      <w:r w:rsidRPr="1D68FB1F" w:rsidR="0BE64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was</w:t>
      </w:r>
      <w:r w:rsidRPr="1D68FB1F" w:rsidR="0BE64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one of the programmer</w:t>
      </w:r>
      <w:r w:rsidRPr="1D68FB1F" w:rsidR="0C9F65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s’ main priorities while the program was being made. For this reason, while planning </w:t>
      </w:r>
      <w:r w:rsidRPr="1D68FB1F" w:rsidR="7C8ACC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out a software program’s security beforehand and building it in tandem with the program itself may </w:t>
      </w:r>
      <w:r w:rsidRPr="1D68FB1F" w:rsidR="7FB52E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 the initial coding process longer and more difficult, it reduces the number of errors and problems that will be encounte</w:t>
      </w:r>
      <w:r w:rsidRPr="1D68FB1F" w:rsidR="6A0F2A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red later, making the development process more efficient and effective in the long run.</w:t>
      </w:r>
    </w:p>
    <w:p xmlns:wp14="http://schemas.microsoft.com/office/word/2010/wordml" w:rsidP="1D68FB1F" wp14:paraId="67EC6152" wp14:textId="5BACBF2A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D68FB1F" wp14:paraId="105FCABF" wp14:textId="4FDCBE04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8FB1F" w:rsidR="6B420C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Evaluation and assessment of risk and cost benefit of mitigation</w:t>
      </w:r>
    </w:p>
    <w:p xmlns:wp14="http://schemas.microsoft.com/office/word/2010/wordml" w:rsidP="1D68FB1F" wp14:paraId="5F1CDD36" wp14:textId="364AC112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8FB1F" w:rsidR="220B4B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Risk assessment and mitigation is a process of identif</w:t>
      </w:r>
      <w:r w:rsidRPr="1D68FB1F" w:rsidR="45E363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ying the risks and possible hazards a software program is likely to encounter, then finding ways to </w:t>
      </w:r>
      <w:r w:rsidRPr="1D68FB1F" w:rsidR="7FB8C6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reduce or eliminate the impacts of those risks, either by reducing the chances of that risk being able to affect the </w:t>
      </w:r>
      <w:r w:rsidRPr="1D68FB1F" w:rsidR="6B6761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 in the first place, or by reducing the amount of damage the hazards you have identified could inflict if the</w:t>
      </w:r>
      <w:r w:rsidRPr="1D68FB1F" w:rsidR="65F8E1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 did affect the program or otherwise come into effect.</w:t>
      </w:r>
    </w:p>
    <w:p xmlns:wp14="http://schemas.microsoft.com/office/word/2010/wordml" w:rsidP="1D68FB1F" wp14:paraId="655A90C4" wp14:textId="11D177A6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D68FB1F" wp14:paraId="6EE642B6" wp14:textId="505DD1D3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8FB1F" w:rsidR="6B420C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Zero trust</w:t>
      </w:r>
    </w:p>
    <w:p xmlns:wp14="http://schemas.microsoft.com/office/word/2010/wordml" w:rsidP="1D68FB1F" wp14:paraId="7E110F85" wp14:textId="1A52CFD9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8FB1F" w:rsidR="64005C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Zero trust is the concept that a program’s security should never ass</w:t>
      </w:r>
      <w:r w:rsidRPr="1D68FB1F" w:rsidR="07C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ume that nothing is wrong. If a layer of security </w:t>
      </w:r>
      <w:r w:rsidRPr="1D68FB1F" w:rsidR="07C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fails to</w:t>
      </w:r>
      <w:r w:rsidRPr="1D68FB1F" w:rsidR="07CD0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trigger because </w:t>
      </w:r>
      <w:r w:rsidRPr="1D68FB1F" w:rsidR="2D1E80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another layer of security should have caught the problem, it may technically be efficient, but it also becomes a mino</w:t>
      </w:r>
      <w:r w:rsidRPr="1D68FB1F" w:rsidR="3F3018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 security vulnerability each time it happens. Ideally, a hacker who manages to make their way past the first security layer should no</w:t>
      </w:r>
      <w:r w:rsidRPr="1D68FB1F" w:rsidR="13C13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 be able to pass through further layers uncontested just because the first layer </w:t>
      </w:r>
      <w:r w:rsidRPr="1D68FB1F" w:rsidR="13C13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didn’t</w:t>
      </w:r>
      <w:r w:rsidRPr="1D68FB1F" w:rsidR="13C13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</w:t>
      </w:r>
      <w:r w:rsidRPr="1D68FB1F" w:rsidR="14D33E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rigger. Instead, the program’s security should always check the user’s credentials when they do anything requiring auth</w:t>
      </w:r>
      <w:r w:rsidRPr="1D68FB1F" w:rsidR="463D19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entica</w:t>
      </w:r>
      <w:r w:rsidRPr="1D68FB1F" w:rsidR="14D33E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tion, even if they shouldn’t </w:t>
      </w:r>
      <w:r w:rsidRPr="1D68FB1F" w:rsidR="64D36B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been able to even approach that part of the code without the necessary authorization.</w:t>
      </w:r>
    </w:p>
    <w:p xmlns:wp14="http://schemas.microsoft.com/office/word/2010/wordml" w:rsidP="1D68FB1F" wp14:paraId="4204361E" wp14:textId="46F408F3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D68FB1F" wp14:paraId="0F39CC62" wp14:textId="5C7D6462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8FB1F" w:rsidR="6B420C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Implementation and recommendations of security policies</w:t>
      </w:r>
    </w:p>
    <w:p xmlns:wp14="http://schemas.microsoft.com/office/word/2010/wordml" w:rsidP="1D68FB1F" wp14:paraId="2C078E63" wp14:textId="266275D3">
      <w:pPr>
        <w:spacing w:line="480" w:lineRule="auto"/>
        <w:rPr>
          <w:rFonts w:ascii="Times New Roman" w:hAnsi="Times New Roman" w:eastAsia="Times New Roman" w:cs="Times New Roman"/>
        </w:rPr>
      </w:pPr>
      <w:r w:rsidRPr="1D68FB1F" w:rsidR="66EE8B44">
        <w:rPr>
          <w:rFonts w:ascii="Times New Roman" w:hAnsi="Times New Roman" w:eastAsia="Times New Roman" w:cs="Times New Roman"/>
        </w:rPr>
        <w:t xml:space="preserve">Security policies define rules and procedures for protecting information assets, </w:t>
      </w:r>
      <w:r w:rsidRPr="1D68FB1F" w:rsidR="327F4A6D">
        <w:rPr>
          <w:rFonts w:ascii="Times New Roman" w:hAnsi="Times New Roman" w:eastAsia="Times New Roman" w:cs="Times New Roman"/>
        </w:rPr>
        <w:t>ensuring confidentiality, integrity, and availability, and helping block opportunities for cyberattacks fro</w:t>
      </w:r>
      <w:r w:rsidRPr="1D68FB1F" w:rsidR="31B76821">
        <w:rPr>
          <w:rFonts w:ascii="Times New Roman" w:hAnsi="Times New Roman" w:eastAsia="Times New Roman" w:cs="Times New Roman"/>
        </w:rPr>
        <w:t>m arising in a system. Rather than being part of the code like a secure coding standard, a se</w:t>
      </w:r>
      <w:r w:rsidRPr="1D68FB1F" w:rsidR="460C8F2E">
        <w:rPr>
          <w:rFonts w:ascii="Times New Roman" w:hAnsi="Times New Roman" w:eastAsia="Times New Roman" w:cs="Times New Roman"/>
        </w:rPr>
        <w:t xml:space="preserve">curity policy is a set of guidelines for employees and users to follow to maintain the program’s security, so </w:t>
      </w:r>
      <w:r w:rsidRPr="1D68FB1F" w:rsidR="441122D2">
        <w:rPr>
          <w:rFonts w:ascii="Times New Roman" w:hAnsi="Times New Roman" w:eastAsia="Times New Roman" w:cs="Times New Roman"/>
        </w:rPr>
        <w:t xml:space="preserve">implementing it is less a matter of adding it to the code or building the code around those guidelines and more </w:t>
      </w:r>
      <w:r w:rsidRPr="1D68FB1F" w:rsidR="331C2AE4">
        <w:rPr>
          <w:rFonts w:ascii="Times New Roman" w:hAnsi="Times New Roman" w:eastAsia="Times New Roman" w:cs="Times New Roman"/>
        </w:rPr>
        <w:t xml:space="preserve">communicating with the users about what they need to do and ensuring that they actually do it. To aid in this, the </w:t>
      </w:r>
      <w:r w:rsidRPr="1D68FB1F" w:rsidR="10827437">
        <w:rPr>
          <w:rFonts w:ascii="Times New Roman" w:hAnsi="Times New Roman" w:eastAsia="Times New Roman" w:cs="Times New Roman"/>
        </w:rPr>
        <w:t xml:space="preserve">security policies that are </w:t>
      </w:r>
      <w:r w:rsidRPr="1D68FB1F" w:rsidR="6EEB001C">
        <w:rPr>
          <w:rFonts w:ascii="Times New Roman" w:hAnsi="Times New Roman" w:eastAsia="Times New Roman" w:cs="Times New Roman"/>
        </w:rPr>
        <w:t xml:space="preserve">developed and </w:t>
      </w:r>
      <w:r w:rsidRPr="1D68FB1F" w:rsidR="10827437">
        <w:rPr>
          <w:rFonts w:ascii="Times New Roman" w:hAnsi="Times New Roman" w:eastAsia="Times New Roman" w:cs="Times New Roman"/>
        </w:rPr>
        <w:t xml:space="preserve">recommended should be clearly </w:t>
      </w:r>
      <w:r w:rsidRPr="1D68FB1F" w:rsidR="10827437">
        <w:rPr>
          <w:rFonts w:ascii="Times New Roman" w:hAnsi="Times New Roman" w:eastAsia="Times New Roman" w:cs="Times New Roman"/>
        </w:rPr>
        <w:t>stated</w:t>
      </w:r>
      <w:r w:rsidRPr="1D68FB1F" w:rsidR="10827437">
        <w:rPr>
          <w:rFonts w:ascii="Times New Roman" w:hAnsi="Times New Roman" w:eastAsia="Times New Roman" w:cs="Times New Roman"/>
        </w:rPr>
        <w:t xml:space="preserve">, sensible, and </w:t>
      </w:r>
      <w:r w:rsidRPr="1D68FB1F" w:rsidR="0A6B6024">
        <w:rPr>
          <w:rFonts w:ascii="Times New Roman" w:hAnsi="Times New Roman" w:eastAsia="Times New Roman" w:cs="Times New Roman"/>
        </w:rPr>
        <w:t>comprehensive, allo</w:t>
      </w:r>
      <w:r w:rsidRPr="1D68FB1F" w:rsidR="0FFA4650">
        <w:rPr>
          <w:rFonts w:ascii="Times New Roman" w:hAnsi="Times New Roman" w:eastAsia="Times New Roman" w:cs="Times New Roman"/>
        </w:rPr>
        <w:t xml:space="preserve">wing the users to both know and understand what they should do in any given situation to </w:t>
      </w:r>
      <w:r w:rsidRPr="1D68FB1F" w:rsidR="0FFA4650">
        <w:rPr>
          <w:rFonts w:ascii="Times New Roman" w:hAnsi="Times New Roman" w:eastAsia="Times New Roman" w:cs="Times New Roman"/>
        </w:rPr>
        <w:t>maintain</w:t>
      </w:r>
      <w:r w:rsidRPr="1D68FB1F" w:rsidR="0FFA4650">
        <w:rPr>
          <w:rFonts w:ascii="Times New Roman" w:hAnsi="Times New Roman" w:eastAsia="Times New Roman" w:cs="Times New Roman"/>
        </w:rPr>
        <w:t xml:space="preserve"> the system’s security.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d2a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BA8A6"/>
    <w:rsid w:val="032241DB"/>
    <w:rsid w:val="05915523"/>
    <w:rsid w:val="063648C4"/>
    <w:rsid w:val="07AA7940"/>
    <w:rsid w:val="07CD0161"/>
    <w:rsid w:val="0A4449AA"/>
    <w:rsid w:val="0A6B6024"/>
    <w:rsid w:val="0AD996DE"/>
    <w:rsid w:val="0BE649E8"/>
    <w:rsid w:val="0C9F65ED"/>
    <w:rsid w:val="0D2552FD"/>
    <w:rsid w:val="0E3DBBFA"/>
    <w:rsid w:val="0E8608F5"/>
    <w:rsid w:val="0FFA4650"/>
    <w:rsid w:val="10827437"/>
    <w:rsid w:val="13BEF6CE"/>
    <w:rsid w:val="13C139BE"/>
    <w:rsid w:val="14D33E74"/>
    <w:rsid w:val="18AAE4EC"/>
    <w:rsid w:val="192DC6E5"/>
    <w:rsid w:val="1A4BDD41"/>
    <w:rsid w:val="1D68FB1F"/>
    <w:rsid w:val="220B4B76"/>
    <w:rsid w:val="22ECDB53"/>
    <w:rsid w:val="28BD7216"/>
    <w:rsid w:val="2A993CF6"/>
    <w:rsid w:val="2D1E8062"/>
    <w:rsid w:val="2EF45F57"/>
    <w:rsid w:val="2F074F05"/>
    <w:rsid w:val="2F980FDB"/>
    <w:rsid w:val="2FA69E68"/>
    <w:rsid w:val="2FDE9E2C"/>
    <w:rsid w:val="305BA8A6"/>
    <w:rsid w:val="31B76821"/>
    <w:rsid w:val="327F4A6D"/>
    <w:rsid w:val="331C2AE4"/>
    <w:rsid w:val="348AE211"/>
    <w:rsid w:val="360F2636"/>
    <w:rsid w:val="371A8026"/>
    <w:rsid w:val="3DEAB2A6"/>
    <w:rsid w:val="3E03B7DE"/>
    <w:rsid w:val="3F3018D6"/>
    <w:rsid w:val="3F3CF71D"/>
    <w:rsid w:val="40B17152"/>
    <w:rsid w:val="41B8B8AB"/>
    <w:rsid w:val="441122D2"/>
    <w:rsid w:val="45E36313"/>
    <w:rsid w:val="460C8F2E"/>
    <w:rsid w:val="463D1967"/>
    <w:rsid w:val="4ABBD980"/>
    <w:rsid w:val="4FA800E7"/>
    <w:rsid w:val="5194F096"/>
    <w:rsid w:val="52735FF4"/>
    <w:rsid w:val="529122E3"/>
    <w:rsid w:val="5B791701"/>
    <w:rsid w:val="5C8C312D"/>
    <w:rsid w:val="5FC13D7F"/>
    <w:rsid w:val="64005CFE"/>
    <w:rsid w:val="648FD867"/>
    <w:rsid w:val="64D36B60"/>
    <w:rsid w:val="65F8E1EC"/>
    <w:rsid w:val="66EE8B44"/>
    <w:rsid w:val="698D29A4"/>
    <w:rsid w:val="6A0F2AA9"/>
    <w:rsid w:val="6B420CC2"/>
    <w:rsid w:val="6B676118"/>
    <w:rsid w:val="6B9A5FBF"/>
    <w:rsid w:val="6D7D33EF"/>
    <w:rsid w:val="6DAF7342"/>
    <w:rsid w:val="6EEB001C"/>
    <w:rsid w:val="7095467E"/>
    <w:rsid w:val="735EF46F"/>
    <w:rsid w:val="74CCAEEE"/>
    <w:rsid w:val="780E2603"/>
    <w:rsid w:val="7B9DEB86"/>
    <w:rsid w:val="7C8ACC14"/>
    <w:rsid w:val="7CF5E135"/>
    <w:rsid w:val="7FB52EAE"/>
    <w:rsid w:val="7FB8C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8A6"/>
  <w15:chartTrackingRefBased/>
  <w15:docId w15:val="{BB0BE743-1C47-4B36-BEC7-D18E4219C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68FB1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b21ae24a4843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2025-06-30T02:13:57.6396493Z</dcterms:created>
  <dcterms:modified xsi:type="dcterms:W3CDTF">2025-06-30T05:20:40.8876727Z</dcterms:modified>
  <dc:creator>Michael Oelschlager</dc:creator>
  <lastModifiedBy>Michael Oelschlager</lastModifiedBy>
</coreProperties>
</file>