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AB885B" w14:textId="77777777" w:rsidR="006F5287" w:rsidRPr="006F5287" w:rsidRDefault="006F5287" w:rsidP="006F528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F5287">
        <w:rPr>
          <w:rFonts w:ascii="Tahoma" w:eastAsia="Times New Roman" w:hAnsi="Tahoma" w:cs="Tahoma"/>
          <w:color w:val="1F497D"/>
          <w:sz w:val="24"/>
          <w:szCs w:val="24"/>
        </w:rPr>
        <w:t>Dear Gourmet Primo,</w:t>
      </w:r>
    </w:p>
    <w:p w14:paraId="709AC9FF" w14:textId="77777777" w:rsidR="006F5287" w:rsidRPr="006F5287" w:rsidRDefault="006F5287" w:rsidP="006F528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F5287">
        <w:rPr>
          <w:rFonts w:ascii="Tahoma" w:eastAsia="Times New Roman" w:hAnsi="Tahoma" w:cs="Tahoma"/>
          <w:color w:val="222222"/>
          <w:sz w:val="24"/>
          <w:szCs w:val="24"/>
        </w:rPr>
        <w:t> </w:t>
      </w:r>
    </w:p>
    <w:p w14:paraId="7D442BA7" w14:textId="77777777" w:rsidR="006F5287" w:rsidRPr="006F5287" w:rsidRDefault="006F5287" w:rsidP="006F528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F5287">
        <w:rPr>
          <w:rFonts w:ascii="Tahoma" w:eastAsia="Times New Roman" w:hAnsi="Tahoma" w:cs="Tahoma"/>
          <w:color w:val="1F497D"/>
          <w:sz w:val="24"/>
          <w:szCs w:val="24"/>
        </w:rPr>
        <w:t>Now, we already setup your merchant on our test environment,</w:t>
      </w:r>
    </w:p>
    <w:p w14:paraId="3B4B94CA" w14:textId="77777777" w:rsidR="006F5287" w:rsidRPr="006F5287" w:rsidRDefault="006F5287" w:rsidP="006F528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F5287">
        <w:rPr>
          <w:rFonts w:ascii="Tahoma" w:eastAsia="Times New Roman" w:hAnsi="Tahoma" w:cs="Tahoma"/>
          <w:color w:val="1F497D"/>
          <w:sz w:val="24"/>
          <w:szCs w:val="24"/>
        </w:rPr>
        <w:t>so that you can use integration specification for test.</w:t>
      </w:r>
    </w:p>
    <w:p w14:paraId="5D97CB3E" w14:textId="77777777" w:rsidR="006F5287" w:rsidRPr="006F5287" w:rsidRDefault="006F5287" w:rsidP="006F528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F5287">
        <w:rPr>
          <w:rFonts w:ascii="Tahoma" w:eastAsia="Times New Roman" w:hAnsi="Tahoma" w:cs="Tahoma"/>
          <w:color w:val="1F497D"/>
          <w:sz w:val="24"/>
          <w:szCs w:val="24"/>
        </w:rPr>
        <w:t>  </w:t>
      </w:r>
    </w:p>
    <w:p w14:paraId="235CFCC4" w14:textId="77777777" w:rsidR="006F5287" w:rsidRPr="006F5287" w:rsidRDefault="006F5287" w:rsidP="006F528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F5287">
        <w:rPr>
          <w:rFonts w:ascii="Tahoma" w:eastAsia="Times New Roman" w:hAnsi="Tahoma" w:cs="Tahoma"/>
          <w:color w:val="1F497D"/>
          <w:sz w:val="24"/>
          <w:szCs w:val="24"/>
        </w:rPr>
        <w:t>Here's information for your testing.</w:t>
      </w:r>
    </w:p>
    <w:p w14:paraId="4159AC9E" w14:textId="77777777" w:rsidR="006F5287" w:rsidRPr="006F5287" w:rsidRDefault="006F5287" w:rsidP="006F528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F5287">
        <w:rPr>
          <w:rFonts w:ascii="Tahoma" w:eastAsia="Times New Roman" w:hAnsi="Tahoma" w:cs="Tahoma"/>
          <w:b/>
          <w:bCs/>
          <w:color w:val="1F497D"/>
          <w:sz w:val="24"/>
          <w:szCs w:val="24"/>
          <w:lang w:val="en-GB"/>
        </w:rPr>
        <w:t>Link</w:t>
      </w:r>
      <w:r w:rsidRPr="006F5287">
        <w:rPr>
          <w:rFonts w:ascii="Tahoma" w:eastAsia="Times New Roman" w:hAnsi="Tahoma" w:cs="Tahoma"/>
          <w:b/>
          <w:bCs/>
          <w:color w:val="1F497D"/>
          <w:sz w:val="24"/>
          <w:szCs w:val="24"/>
        </w:rPr>
        <w:t> for K-Payment Gateway  Merchant Portal</w:t>
      </w:r>
    </w:p>
    <w:p w14:paraId="283FF2D4" w14:textId="77777777" w:rsidR="006F5287" w:rsidRPr="006F5287" w:rsidRDefault="006F5287" w:rsidP="006F528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hyperlink r:id="rId5" w:tgtFrame="_blank" w:history="1">
        <w:r w:rsidRPr="006F5287">
          <w:rPr>
            <w:rFonts w:ascii="Tahoma" w:eastAsia="Times New Roman" w:hAnsi="Tahoma" w:cs="Tahoma"/>
            <w:color w:val="0000FF"/>
            <w:sz w:val="24"/>
            <w:szCs w:val="24"/>
            <w:u w:val="single"/>
          </w:rPr>
          <w:t>https://dev-kpaymentgateway.kasikornbank.com/portal/v1/index.html</w:t>
        </w:r>
      </w:hyperlink>
      <w:r w:rsidRPr="006F5287">
        <w:rPr>
          <w:rFonts w:ascii="Tahoma" w:eastAsia="Times New Roman" w:hAnsi="Tahoma" w:cs="Tahoma"/>
          <w:color w:val="212121"/>
          <w:sz w:val="24"/>
          <w:szCs w:val="24"/>
        </w:rPr>
        <w:t> </w:t>
      </w:r>
    </w:p>
    <w:p w14:paraId="38538928" w14:textId="77777777" w:rsidR="006F5287" w:rsidRPr="006F5287" w:rsidRDefault="006F5287" w:rsidP="006F528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F5287">
        <w:rPr>
          <w:rFonts w:ascii="Tahoma" w:eastAsia="Times New Roman" w:hAnsi="Tahoma" w:cs="Tahoma"/>
          <w:color w:val="000000"/>
          <w:sz w:val="28"/>
        </w:rPr>
        <w:t> 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96"/>
        <w:gridCol w:w="2409"/>
      </w:tblGrid>
      <w:tr w:rsidR="006F5287" w:rsidRPr="006F5287" w14:paraId="506C40C3" w14:textId="77777777" w:rsidTr="006F5287">
        <w:tc>
          <w:tcPr>
            <w:tcW w:w="26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E74B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C18AB6" w14:textId="77777777" w:rsidR="006F5287" w:rsidRPr="006F5287" w:rsidRDefault="006F5287" w:rsidP="006F5287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  <w:r w:rsidRPr="006F5287">
              <w:rPr>
                <w:rFonts w:ascii="Tahoma" w:eastAsia="Times New Roman" w:hAnsi="Tahoma" w:cs="Tahoma"/>
                <w:b/>
                <w:bCs/>
                <w:color w:val="FFFFFF"/>
                <w:sz w:val="24"/>
                <w:szCs w:val="24"/>
                <w:lang w:val="en-GB"/>
              </w:rPr>
              <w:t>Username</w:t>
            </w:r>
          </w:p>
        </w:tc>
        <w:tc>
          <w:tcPr>
            <w:tcW w:w="24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2E74B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F35762" w14:textId="77777777" w:rsidR="006F5287" w:rsidRPr="006F5287" w:rsidRDefault="006F5287" w:rsidP="006F5287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  <w:r w:rsidRPr="006F5287">
              <w:rPr>
                <w:rFonts w:ascii="Tahoma" w:eastAsia="Times New Roman" w:hAnsi="Tahoma" w:cs="Tahoma"/>
                <w:b/>
                <w:bCs/>
                <w:color w:val="FFFFFF"/>
                <w:sz w:val="24"/>
                <w:szCs w:val="24"/>
                <w:lang w:val="en-GB"/>
              </w:rPr>
              <w:t>Password</w:t>
            </w:r>
          </w:p>
        </w:tc>
      </w:tr>
      <w:tr w:rsidR="006F5287" w:rsidRPr="006F5287" w14:paraId="1893A675" w14:textId="77777777" w:rsidTr="006F5287">
        <w:tc>
          <w:tcPr>
            <w:tcW w:w="2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FD63D6" w14:textId="77777777" w:rsidR="006F5287" w:rsidRPr="006F5287" w:rsidRDefault="006F5287" w:rsidP="006F5287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  <w:hyperlink r:id="rId6" w:tgtFrame="_blank" w:history="1">
              <w:r w:rsidRPr="006F5287">
                <w:rPr>
                  <w:rFonts w:ascii="Tahoma" w:eastAsia="Times New Roman" w:hAnsi="Tahoma" w:cs="Tahoma"/>
                  <w:color w:val="1155CC"/>
                  <w:sz w:val="24"/>
                  <w:szCs w:val="24"/>
                  <w:u w:val="single"/>
                  <w:lang w:val="en-GB"/>
                </w:rPr>
                <w:t>admin@gourmetprimo.com</w:t>
              </w:r>
            </w:hyperlink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EBF145" w14:textId="77777777" w:rsidR="006F5287" w:rsidRPr="006F5287" w:rsidRDefault="006F5287" w:rsidP="006F5287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  <w:r w:rsidRPr="006F5287">
              <w:rPr>
                <w:rFonts w:ascii="Tahoma" w:eastAsia="Times New Roman" w:hAnsi="Tahoma" w:cs="Tahoma"/>
                <w:color w:val="0563C1"/>
                <w:sz w:val="24"/>
                <w:szCs w:val="24"/>
                <w:u w:val="single"/>
                <w:lang w:val="en-GB"/>
              </w:rPr>
              <w:t>Password@1</w:t>
            </w:r>
          </w:p>
        </w:tc>
      </w:tr>
    </w:tbl>
    <w:p w14:paraId="7365876E" w14:textId="77777777" w:rsidR="006F5287" w:rsidRPr="006F5287" w:rsidRDefault="006F5287" w:rsidP="006F528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F5287">
        <w:rPr>
          <w:rFonts w:ascii="Tahoma" w:eastAsia="Times New Roman" w:hAnsi="Tahoma" w:cs="Tahoma"/>
          <w:color w:val="000000"/>
          <w:sz w:val="24"/>
          <w:szCs w:val="24"/>
        </w:rPr>
        <w:t> </w:t>
      </w:r>
    </w:p>
    <w:p w14:paraId="19097841" w14:textId="77777777" w:rsidR="006F5287" w:rsidRPr="006F5287" w:rsidRDefault="006F5287" w:rsidP="006F528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F5287">
        <w:rPr>
          <w:rFonts w:ascii="Tahoma" w:eastAsia="Times New Roman" w:hAnsi="Tahoma" w:cs="Tahoma"/>
          <w:b/>
          <w:bCs/>
          <w:color w:val="1F497D"/>
          <w:sz w:val="24"/>
          <w:szCs w:val="24"/>
        </w:rPr>
        <w:t>Configuration</w:t>
      </w:r>
    </w:p>
    <w:p w14:paraId="1B5721AB" w14:textId="77777777" w:rsidR="006F5287" w:rsidRPr="006F5287" w:rsidRDefault="006F5287" w:rsidP="006F5287">
      <w:pPr>
        <w:numPr>
          <w:ilvl w:val="0"/>
          <w:numId w:val="1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000000"/>
          <w:sz w:val="24"/>
          <w:szCs w:val="24"/>
        </w:rPr>
      </w:pPr>
      <w:r w:rsidRPr="006F5287">
        <w:rPr>
          <w:rFonts w:ascii="Tahoma" w:eastAsia="Times New Roman" w:hAnsi="Tahoma" w:cs="Tahoma"/>
          <w:b/>
          <w:bCs/>
          <w:color w:val="000000"/>
          <w:sz w:val="24"/>
          <w:szCs w:val="24"/>
        </w:rPr>
        <w:t>Full Payment : MCC (</w:t>
      </w:r>
      <w:r w:rsidRPr="006F5287">
        <w:rPr>
          <w:rFonts w:ascii="Tahoma" w:eastAsia="Times New Roman" w:hAnsi="Tahoma" w:cs="Tahoma"/>
          <w:color w:val="000000"/>
          <w:sz w:val="24"/>
          <w:szCs w:val="24"/>
        </w:rPr>
        <w:t>Visa/Master/JCB/CUP</w:t>
      </w:r>
      <w:r w:rsidRPr="006F5287">
        <w:rPr>
          <w:rFonts w:ascii="Tahoma" w:eastAsia="Times New Roman" w:hAnsi="Tahoma" w:cs="Tahoma"/>
          <w:b/>
          <w:bCs/>
          <w:color w:val="000000"/>
          <w:sz w:val="24"/>
          <w:szCs w:val="24"/>
        </w:rPr>
        <w:t>)</w:t>
      </w:r>
    </w:p>
    <w:tbl>
      <w:tblPr>
        <w:tblW w:w="0" w:type="auto"/>
        <w:tblInd w:w="86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2"/>
        <w:gridCol w:w="1276"/>
        <w:gridCol w:w="3629"/>
      </w:tblGrid>
      <w:tr w:rsidR="006F5287" w:rsidRPr="006F5287" w14:paraId="4B81CC60" w14:textId="77777777" w:rsidTr="006F5287">
        <w:tc>
          <w:tcPr>
            <w:tcW w:w="2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DD6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35E9B" w14:textId="77777777" w:rsidR="006F5287" w:rsidRPr="006F5287" w:rsidRDefault="006F5287" w:rsidP="006F5287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  <w:r w:rsidRPr="006F5287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</w:rPr>
              <w:t>MID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415713" w14:textId="77777777" w:rsidR="006F5287" w:rsidRPr="006F5287" w:rsidRDefault="006F5287" w:rsidP="006F5287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  <w:r w:rsidRPr="006F5287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</w:rPr>
              <w:t>TID</w:t>
            </w:r>
          </w:p>
        </w:tc>
        <w:tc>
          <w:tcPr>
            <w:tcW w:w="36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/>
            <w:hideMark/>
          </w:tcPr>
          <w:p w14:paraId="29B623A2" w14:textId="77777777" w:rsidR="006F5287" w:rsidRPr="006F5287" w:rsidRDefault="006F5287" w:rsidP="006F5287">
            <w:pPr>
              <w:spacing w:after="0" w:line="240" w:lineRule="auto"/>
              <w:ind w:left="720"/>
              <w:jc w:val="center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  <w:r w:rsidRPr="006F5287">
              <w:rPr>
                <w:rFonts w:ascii="Leelawadee" w:eastAsia="Times New Roman" w:hAnsi="Leelawadee" w:cs="Leelawadee"/>
                <w:b/>
                <w:bCs/>
                <w:i/>
                <w:iCs/>
                <w:color w:val="1F4E79"/>
                <w:sz w:val="24"/>
                <w:szCs w:val="24"/>
                <w:u w:val="single"/>
              </w:rPr>
              <w:t>Test Card</w:t>
            </w:r>
          </w:p>
        </w:tc>
      </w:tr>
      <w:tr w:rsidR="006F5287" w:rsidRPr="006F5287" w14:paraId="75F328FE" w14:textId="77777777" w:rsidTr="006F5287">
        <w:tc>
          <w:tcPr>
            <w:tcW w:w="20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8A6680" w14:textId="77777777" w:rsidR="006F5287" w:rsidRPr="006F5287" w:rsidRDefault="006F5287" w:rsidP="006F5287">
            <w:pPr>
              <w:spacing w:after="0" w:line="240" w:lineRule="auto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  <w:r w:rsidRPr="006F5287">
              <w:rPr>
                <w:rFonts w:ascii="Tahoma" w:eastAsia="Times New Roman" w:hAnsi="Tahoma" w:cs="Tahoma"/>
                <w:color w:val="000000"/>
                <w:sz w:val="24"/>
                <w:szCs w:val="24"/>
              </w:rPr>
              <w:t>401498374873001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8B1E5B" w14:textId="77777777" w:rsidR="006F5287" w:rsidRPr="006F5287" w:rsidRDefault="006F5287" w:rsidP="006F5287">
            <w:pPr>
              <w:spacing w:after="0" w:line="240" w:lineRule="auto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  <w:r w:rsidRPr="006F5287">
              <w:rPr>
                <w:rFonts w:ascii="Tahoma" w:eastAsia="Times New Roman" w:hAnsi="Tahoma" w:cs="Tahoma"/>
                <w:color w:val="222222"/>
                <w:sz w:val="24"/>
                <w:szCs w:val="24"/>
              </w:rPr>
              <w:t>77777129</w:t>
            </w:r>
          </w:p>
        </w:tc>
        <w:tc>
          <w:tcPr>
            <w:tcW w:w="36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1186B70" w14:textId="77777777" w:rsidR="006F5287" w:rsidRPr="006F5287" w:rsidRDefault="006F5287" w:rsidP="006F5287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  <w:r w:rsidRPr="006F5287">
              <w:rPr>
                <w:rFonts w:ascii="Tahoma" w:eastAsia="Times New Roman" w:hAnsi="Tahoma" w:cs="Tahoma"/>
                <w:b/>
                <w:bCs/>
                <w:color w:val="222222"/>
                <w:sz w:val="24"/>
                <w:szCs w:val="24"/>
              </w:rPr>
              <w:t>(Card test for MCC)</w:t>
            </w:r>
          </w:p>
          <w:p w14:paraId="00DE947D" w14:textId="77777777" w:rsidR="006F5287" w:rsidRPr="006F5287" w:rsidRDefault="006F5287" w:rsidP="006F5287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  <w:r w:rsidRPr="006F5287">
              <w:rPr>
                <w:rFonts w:ascii="Cordia New" w:eastAsia="Times New Roman" w:hAnsi="Cordia New" w:cs="Cordia New"/>
                <w:color w:val="222222"/>
                <w:sz w:val="28"/>
              </w:rPr>
              <w:t>Merchant integration guideline page 21</w:t>
            </w:r>
          </w:p>
        </w:tc>
      </w:tr>
    </w:tbl>
    <w:p w14:paraId="0C789136" w14:textId="77777777" w:rsidR="006F5287" w:rsidRPr="006F5287" w:rsidRDefault="006F5287" w:rsidP="006F5287">
      <w:pPr>
        <w:numPr>
          <w:ilvl w:val="1"/>
          <w:numId w:val="2"/>
        </w:numPr>
        <w:shd w:val="clear" w:color="auto" w:fill="FFFFFF"/>
        <w:spacing w:after="0" w:line="240" w:lineRule="auto"/>
        <w:ind w:left="1665"/>
        <w:rPr>
          <w:rFonts w:ascii="Arial" w:eastAsia="Times New Roman" w:hAnsi="Arial" w:cs="Arial"/>
          <w:color w:val="000000"/>
          <w:sz w:val="24"/>
          <w:szCs w:val="24"/>
        </w:rPr>
      </w:pPr>
      <w:r w:rsidRPr="006F5287">
        <w:rPr>
          <w:rFonts w:ascii="Tahoma" w:eastAsia="Times New Roman" w:hAnsi="Tahoma" w:cs="Tahoma"/>
          <w:b/>
          <w:bCs/>
          <w:color w:val="000000"/>
          <w:sz w:val="24"/>
          <w:szCs w:val="24"/>
        </w:rPr>
        <w:t>Visa/Master/JCB</w:t>
      </w:r>
      <w:r w:rsidRPr="006F5287">
        <w:rPr>
          <w:rFonts w:ascii="Wingdings" w:eastAsia="Times New Roman" w:hAnsi="Wingdings" w:cs="Arial"/>
          <w:b/>
          <w:bCs/>
          <w:color w:val="000000"/>
          <w:sz w:val="24"/>
          <w:szCs w:val="24"/>
        </w:rPr>
        <w:t>à</w:t>
      </w:r>
      <w:r w:rsidRPr="006F5287">
        <w:rPr>
          <w:rFonts w:ascii="Tahoma" w:eastAsia="Times New Roman" w:hAnsi="Tahoma" w:cs="Tahoma"/>
          <w:b/>
          <w:bCs/>
          <w:color w:val="000000"/>
          <w:sz w:val="24"/>
          <w:szCs w:val="24"/>
        </w:rPr>
        <w:t> </w:t>
      </w:r>
      <w:r w:rsidRPr="006F5287">
        <w:rPr>
          <w:rFonts w:ascii="Tahoma" w:eastAsia="Times New Roman" w:hAnsi="Tahoma" w:cs="Tahoma"/>
          <w:b/>
          <w:bCs/>
          <w:color w:val="000000"/>
          <w:sz w:val="24"/>
          <w:szCs w:val="24"/>
          <w:shd w:val="clear" w:color="auto" w:fill="FFFF00"/>
        </w:rPr>
        <w:t>E</w:t>
      </w:r>
      <w:r w:rsidRPr="006F5287">
        <w:rPr>
          <w:rFonts w:ascii="Tahoma" w:eastAsia="Times New Roman" w:hAnsi="Tahoma" w:cs="Tahoma"/>
          <w:b/>
          <w:bCs/>
          <w:sz w:val="24"/>
          <w:szCs w:val="24"/>
          <w:shd w:val="clear" w:color="auto" w:fill="FFFF00"/>
        </w:rPr>
        <w:t>mbedded UI </w:t>
      </w:r>
      <w:r w:rsidRPr="006F5287">
        <w:rPr>
          <w:rFonts w:ascii="Tahoma" w:eastAsia="Times New Roman" w:hAnsi="Tahoma" w:cs="Tahoma"/>
          <w:b/>
          <w:bCs/>
          <w:sz w:val="28"/>
          <w:shd w:val="clear" w:color="auto" w:fill="FFFF00"/>
          <w:cs/>
        </w:rPr>
        <w:t>วิธีการเชื่อมต่ออยู่ในเอกสาร</w:t>
      </w:r>
      <w:r w:rsidRPr="006F5287">
        <w:rPr>
          <w:rFonts w:ascii="Tahoma" w:eastAsia="Times New Roman" w:hAnsi="Tahoma" w:cs="Tahoma"/>
          <w:b/>
          <w:bCs/>
          <w:sz w:val="28"/>
          <w:shd w:val="clear" w:color="auto" w:fill="FFFF00"/>
        </w:rPr>
        <w:t> </w:t>
      </w:r>
      <w:r w:rsidRPr="006F5287">
        <w:rPr>
          <w:rFonts w:ascii="Tahoma" w:eastAsia="Times New Roman" w:hAnsi="Tahoma" w:cs="Tahoma"/>
          <w:b/>
          <w:bCs/>
          <w:sz w:val="24"/>
          <w:szCs w:val="24"/>
          <w:shd w:val="clear" w:color="auto" w:fill="FFFF00"/>
        </w:rPr>
        <w:t>Merchant integration </w:t>
      </w:r>
      <w:r w:rsidRPr="006F5287">
        <w:rPr>
          <w:rFonts w:ascii="Tahoma" w:eastAsia="Times New Roman" w:hAnsi="Tahoma" w:cs="Tahoma"/>
          <w:b/>
          <w:bCs/>
          <w:sz w:val="28"/>
          <w:shd w:val="clear" w:color="auto" w:fill="FFFF00"/>
          <w:cs/>
        </w:rPr>
        <w:t>หน้า</w:t>
      </w:r>
      <w:r w:rsidRPr="006F5287">
        <w:rPr>
          <w:rFonts w:ascii="Tahoma" w:eastAsia="Times New Roman" w:hAnsi="Tahoma" w:cs="Tahoma"/>
          <w:b/>
          <w:bCs/>
          <w:sz w:val="28"/>
          <w:shd w:val="clear" w:color="auto" w:fill="FFFF00"/>
        </w:rPr>
        <w:t> </w:t>
      </w:r>
      <w:r w:rsidRPr="006F5287">
        <w:rPr>
          <w:rFonts w:ascii="Tahoma" w:eastAsia="Times New Roman" w:hAnsi="Tahoma" w:cs="Tahoma"/>
          <w:b/>
          <w:bCs/>
          <w:sz w:val="24"/>
          <w:szCs w:val="24"/>
          <w:shd w:val="clear" w:color="auto" w:fill="FFFF00"/>
        </w:rPr>
        <w:t>12</w:t>
      </w:r>
    </w:p>
    <w:p w14:paraId="08678A14" w14:textId="77777777" w:rsidR="006F5287" w:rsidRPr="006F5287" w:rsidRDefault="006F5287" w:rsidP="006F5287">
      <w:pPr>
        <w:numPr>
          <w:ilvl w:val="1"/>
          <w:numId w:val="2"/>
        </w:numPr>
        <w:shd w:val="clear" w:color="auto" w:fill="FFFFFF"/>
        <w:spacing w:after="0" w:line="240" w:lineRule="auto"/>
        <w:ind w:left="1665"/>
        <w:rPr>
          <w:rFonts w:ascii="Arial" w:eastAsia="Times New Roman" w:hAnsi="Arial" w:cs="Arial"/>
          <w:color w:val="000000"/>
          <w:sz w:val="24"/>
          <w:szCs w:val="24"/>
        </w:rPr>
      </w:pPr>
      <w:r w:rsidRPr="006F5287">
        <w:rPr>
          <w:rFonts w:ascii="Tahoma" w:eastAsia="Times New Roman" w:hAnsi="Tahoma" w:cs="Tahoma"/>
          <w:b/>
          <w:bCs/>
          <w:color w:val="000000"/>
          <w:sz w:val="24"/>
          <w:szCs w:val="24"/>
        </w:rPr>
        <w:t>CUP</w:t>
      </w:r>
      <w:r w:rsidRPr="006F5287">
        <w:rPr>
          <w:rFonts w:ascii="Tahoma" w:eastAsia="Times New Roman" w:hAnsi="Tahoma" w:cs="Tahoma"/>
          <w:color w:val="000000"/>
          <w:sz w:val="24"/>
          <w:szCs w:val="24"/>
        </w:rPr>
        <w:t> -&gt; </w:t>
      </w:r>
      <w:r w:rsidRPr="006F5287">
        <w:rPr>
          <w:rFonts w:ascii="Tahoma" w:eastAsia="Times New Roman" w:hAnsi="Tahoma" w:cs="Tahoma"/>
          <w:b/>
          <w:bCs/>
          <w:sz w:val="28"/>
          <w:shd w:val="clear" w:color="auto" w:fill="FFFF00"/>
        </w:rPr>
        <w:t>Redirect </w:t>
      </w:r>
      <w:r w:rsidRPr="006F5287">
        <w:rPr>
          <w:rFonts w:ascii="Tahoma" w:eastAsia="Times New Roman" w:hAnsi="Tahoma" w:cs="Tahoma" w:hint="cs"/>
          <w:b/>
          <w:bCs/>
          <w:sz w:val="28"/>
          <w:shd w:val="clear" w:color="auto" w:fill="FFFF00"/>
          <w:cs/>
        </w:rPr>
        <w:t>วิธีการเชื่อมต่ออยู่ในเอกสาร</w:t>
      </w:r>
      <w:r w:rsidRPr="006F5287">
        <w:rPr>
          <w:rFonts w:ascii="Tahoma" w:eastAsia="Times New Roman" w:hAnsi="Tahoma" w:cs="Tahoma" w:hint="cs"/>
          <w:b/>
          <w:bCs/>
          <w:sz w:val="28"/>
          <w:shd w:val="clear" w:color="auto" w:fill="FFFF00"/>
        </w:rPr>
        <w:t> </w:t>
      </w:r>
      <w:r w:rsidRPr="006F5287">
        <w:rPr>
          <w:rFonts w:ascii="Tahoma" w:eastAsia="Times New Roman" w:hAnsi="Tahoma" w:cs="Tahoma"/>
          <w:b/>
          <w:bCs/>
          <w:sz w:val="24"/>
          <w:szCs w:val="24"/>
          <w:shd w:val="clear" w:color="auto" w:fill="FFFF00"/>
        </w:rPr>
        <w:t>Merchant integration </w:t>
      </w:r>
      <w:r w:rsidRPr="006F5287">
        <w:rPr>
          <w:rFonts w:ascii="Tahoma" w:eastAsia="Times New Roman" w:hAnsi="Tahoma" w:cs="Tahoma"/>
          <w:b/>
          <w:bCs/>
          <w:sz w:val="28"/>
          <w:shd w:val="clear" w:color="auto" w:fill="FFFF00"/>
          <w:cs/>
        </w:rPr>
        <w:t>หน้า</w:t>
      </w:r>
      <w:r w:rsidRPr="006F5287">
        <w:rPr>
          <w:rFonts w:ascii="Tahoma" w:eastAsia="Times New Roman" w:hAnsi="Tahoma" w:cs="Tahoma"/>
          <w:b/>
          <w:bCs/>
          <w:sz w:val="28"/>
          <w:shd w:val="clear" w:color="auto" w:fill="FFFF00"/>
        </w:rPr>
        <w:t> </w:t>
      </w:r>
      <w:r w:rsidRPr="006F5287">
        <w:rPr>
          <w:rFonts w:ascii="Tahoma" w:eastAsia="Times New Roman" w:hAnsi="Tahoma" w:cs="Tahoma"/>
          <w:b/>
          <w:bCs/>
          <w:sz w:val="24"/>
          <w:szCs w:val="24"/>
          <w:shd w:val="clear" w:color="auto" w:fill="FFFF00"/>
        </w:rPr>
        <w:t>26</w:t>
      </w:r>
    </w:p>
    <w:p w14:paraId="0728E35B" w14:textId="77777777" w:rsidR="006F5287" w:rsidRPr="006F5287" w:rsidRDefault="006F5287" w:rsidP="006F5287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color w:val="222222"/>
          <w:sz w:val="24"/>
          <w:szCs w:val="24"/>
        </w:rPr>
      </w:pPr>
      <w:r w:rsidRPr="006F5287">
        <w:rPr>
          <w:rFonts w:ascii="Tahoma" w:eastAsia="Times New Roman" w:hAnsi="Tahoma" w:cs="Tahoma"/>
          <w:color w:val="000000"/>
          <w:sz w:val="24"/>
          <w:szCs w:val="24"/>
        </w:rPr>
        <w:t> </w:t>
      </w:r>
    </w:p>
    <w:p w14:paraId="46A6D57A" w14:textId="77777777" w:rsidR="006F5287" w:rsidRPr="006F5287" w:rsidRDefault="006F5287" w:rsidP="006F5287">
      <w:pPr>
        <w:numPr>
          <w:ilvl w:val="0"/>
          <w:numId w:val="3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6F5287">
        <w:rPr>
          <w:rFonts w:ascii="Tahoma" w:eastAsia="Times New Roman" w:hAnsi="Tahoma" w:cs="Tahoma"/>
          <w:b/>
          <w:bCs/>
          <w:color w:val="000000"/>
          <w:sz w:val="24"/>
          <w:szCs w:val="24"/>
        </w:rPr>
        <w:t>QR:</w:t>
      </w:r>
      <w:r w:rsidRPr="006F5287">
        <w:rPr>
          <w:rFonts w:ascii="Tahoma" w:eastAsia="Times New Roman" w:hAnsi="Tahoma" w:cs="Tahoma"/>
          <w:color w:val="000000"/>
          <w:sz w:val="24"/>
          <w:szCs w:val="24"/>
        </w:rPr>
        <w:t> </w:t>
      </w:r>
      <w:r w:rsidRPr="006F5287">
        <w:rPr>
          <w:rFonts w:ascii="Tahoma" w:eastAsia="Times New Roman" w:hAnsi="Tahoma" w:cs="Tahoma"/>
          <w:color w:val="222222"/>
          <w:sz w:val="24"/>
          <w:szCs w:val="24"/>
          <w:shd w:val="clear" w:color="auto" w:fill="FFFF00"/>
        </w:rPr>
        <w:t>(</w:t>
      </w:r>
      <w:r w:rsidRPr="006F5287">
        <w:rPr>
          <w:rFonts w:ascii="Tahoma" w:eastAsia="Times New Roman" w:hAnsi="Tahoma" w:cs="Tahoma"/>
          <w:b/>
          <w:bCs/>
          <w:color w:val="222222"/>
          <w:sz w:val="28"/>
          <w:shd w:val="clear" w:color="auto" w:fill="FFFF00"/>
          <w:cs/>
        </w:rPr>
        <w:t>วิธีการทดสอบการชาระเงินด้วย</w:t>
      </w:r>
      <w:r w:rsidRPr="006F5287">
        <w:rPr>
          <w:rFonts w:ascii="Tahoma" w:eastAsia="Times New Roman" w:hAnsi="Tahoma" w:cs="Tahoma"/>
          <w:b/>
          <w:bCs/>
          <w:color w:val="222222"/>
          <w:sz w:val="28"/>
          <w:shd w:val="clear" w:color="auto" w:fill="FFFF00"/>
        </w:rPr>
        <w:t> </w:t>
      </w:r>
      <w:r w:rsidRPr="006F5287">
        <w:rPr>
          <w:rFonts w:ascii="Tahoma" w:eastAsia="Times New Roman" w:hAnsi="Tahoma" w:cs="Tahoma"/>
          <w:b/>
          <w:bCs/>
          <w:color w:val="222222"/>
          <w:sz w:val="24"/>
          <w:szCs w:val="24"/>
          <w:shd w:val="clear" w:color="auto" w:fill="FFFF00"/>
        </w:rPr>
        <w:t>Thai QR Code </w:t>
      </w:r>
      <w:r w:rsidRPr="006F5287">
        <w:rPr>
          <w:rFonts w:ascii="Tahoma" w:eastAsia="Times New Roman" w:hAnsi="Tahoma" w:cs="Tahoma"/>
          <w:b/>
          <w:bCs/>
          <w:color w:val="222222"/>
          <w:sz w:val="28"/>
          <w:shd w:val="clear" w:color="auto" w:fill="FFFF00"/>
          <w:cs/>
        </w:rPr>
        <w:t>ใน</w:t>
      </w:r>
      <w:r w:rsidRPr="006F5287">
        <w:rPr>
          <w:rFonts w:ascii="Tahoma" w:eastAsia="Times New Roman" w:hAnsi="Tahoma" w:cs="Tahoma"/>
          <w:b/>
          <w:bCs/>
          <w:color w:val="222222"/>
          <w:sz w:val="28"/>
          <w:shd w:val="clear" w:color="auto" w:fill="FFFF00"/>
        </w:rPr>
        <w:t> </w:t>
      </w:r>
      <w:r w:rsidRPr="006F5287">
        <w:rPr>
          <w:rFonts w:ascii="Tahoma" w:eastAsia="Times New Roman" w:hAnsi="Tahoma" w:cs="Tahoma"/>
          <w:b/>
          <w:bCs/>
          <w:color w:val="222222"/>
          <w:sz w:val="24"/>
          <w:szCs w:val="24"/>
          <w:shd w:val="clear" w:color="auto" w:fill="FFFF00"/>
        </w:rPr>
        <w:t>Sandbox</w:t>
      </w:r>
      <w:r w:rsidRPr="006F5287">
        <w:rPr>
          <w:rFonts w:ascii="Tahoma" w:eastAsia="Times New Roman" w:hAnsi="Tahoma" w:cs="Tahoma"/>
          <w:color w:val="222222"/>
          <w:sz w:val="24"/>
          <w:szCs w:val="24"/>
          <w:shd w:val="clear" w:color="auto" w:fill="FFFF00"/>
        </w:rPr>
        <w:t> </w:t>
      </w:r>
      <w:r w:rsidRPr="006F5287">
        <w:rPr>
          <w:rFonts w:ascii="Tahoma" w:eastAsia="Times New Roman" w:hAnsi="Tahoma" w:cs="Tahoma"/>
          <w:b/>
          <w:bCs/>
          <w:color w:val="222222"/>
          <w:sz w:val="28"/>
          <w:shd w:val="clear" w:color="auto" w:fill="FFFF00"/>
          <w:cs/>
        </w:rPr>
        <w:t>อยู่ในเอกสาร</w:t>
      </w:r>
      <w:r w:rsidRPr="006F5287">
        <w:rPr>
          <w:rFonts w:ascii="Tahoma" w:eastAsia="Times New Roman" w:hAnsi="Tahoma" w:cs="Tahoma"/>
          <w:b/>
          <w:bCs/>
          <w:color w:val="222222"/>
          <w:sz w:val="28"/>
          <w:shd w:val="clear" w:color="auto" w:fill="FFFF00"/>
        </w:rPr>
        <w:t> </w:t>
      </w:r>
      <w:r w:rsidRPr="006F5287">
        <w:rPr>
          <w:rFonts w:ascii="Tahoma" w:eastAsia="Times New Roman" w:hAnsi="Tahoma" w:cs="Tahoma"/>
          <w:b/>
          <w:bCs/>
          <w:color w:val="222222"/>
          <w:sz w:val="24"/>
          <w:szCs w:val="24"/>
          <w:shd w:val="clear" w:color="auto" w:fill="FFFF00"/>
        </w:rPr>
        <w:t>Merchant integration </w:t>
      </w:r>
      <w:r w:rsidRPr="006F5287">
        <w:rPr>
          <w:rFonts w:ascii="Tahoma" w:eastAsia="Times New Roman" w:hAnsi="Tahoma" w:cs="Tahoma"/>
          <w:b/>
          <w:bCs/>
          <w:color w:val="222222"/>
          <w:sz w:val="28"/>
          <w:shd w:val="clear" w:color="auto" w:fill="FFFF00"/>
          <w:cs/>
        </w:rPr>
        <w:t>หน้า</w:t>
      </w:r>
      <w:r w:rsidRPr="006F5287">
        <w:rPr>
          <w:rFonts w:ascii="Tahoma" w:eastAsia="Times New Roman" w:hAnsi="Tahoma" w:cs="Tahoma"/>
          <w:b/>
          <w:bCs/>
          <w:color w:val="222222"/>
          <w:sz w:val="28"/>
          <w:shd w:val="clear" w:color="auto" w:fill="FFFF00"/>
        </w:rPr>
        <w:t> </w:t>
      </w:r>
      <w:r w:rsidRPr="006F5287">
        <w:rPr>
          <w:rFonts w:ascii="Tahoma" w:eastAsia="Times New Roman" w:hAnsi="Tahoma" w:cs="Tahoma"/>
          <w:b/>
          <w:bCs/>
          <w:color w:val="222222"/>
          <w:sz w:val="24"/>
          <w:szCs w:val="24"/>
          <w:shd w:val="clear" w:color="auto" w:fill="FFFF00"/>
        </w:rPr>
        <w:t>33</w:t>
      </w:r>
      <w:r w:rsidRPr="006F5287">
        <w:rPr>
          <w:rFonts w:ascii="Tahoma" w:eastAsia="Times New Roman" w:hAnsi="Tahoma" w:cs="Tahoma"/>
          <w:color w:val="222222"/>
          <w:sz w:val="24"/>
          <w:szCs w:val="24"/>
          <w:shd w:val="clear" w:color="auto" w:fill="FFFF00"/>
        </w:rPr>
        <w:t>)</w:t>
      </w:r>
    </w:p>
    <w:p w14:paraId="095884BD" w14:textId="77777777" w:rsidR="006F5287" w:rsidRPr="006F5287" w:rsidRDefault="006F5287" w:rsidP="006F5287">
      <w:pPr>
        <w:numPr>
          <w:ilvl w:val="0"/>
          <w:numId w:val="3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000000"/>
          <w:sz w:val="24"/>
          <w:szCs w:val="24"/>
        </w:rPr>
      </w:pPr>
      <w:r w:rsidRPr="006F5287">
        <w:rPr>
          <w:rFonts w:ascii="Tahoma" w:eastAsia="Times New Roman" w:hAnsi="Tahoma" w:cs="Tahoma"/>
          <w:b/>
          <w:bCs/>
          <w:color w:val="000000"/>
          <w:sz w:val="24"/>
          <w:szCs w:val="24"/>
        </w:rPr>
        <w:t>Webhook Notify </w:t>
      </w:r>
      <w:r w:rsidRPr="006F5287">
        <w:rPr>
          <w:rFonts w:ascii="Tahoma" w:eastAsia="Times New Roman" w:hAnsi="Tahoma" w:cs="Tahoma"/>
          <w:b/>
          <w:bCs/>
          <w:color w:val="000000"/>
          <w:sz w:val="24"/>
          <w:szCs w:val="24"/>
          <w:shd w:val="clear" w:color="auto" w:fill="FFFF00"/>
        </w:rPr>
        <w:t>(</w:t>
      </w:r>
      <w:r w:rsidRPr="006F5287">
        <w:rPr>
          <w:rFonts w:ascii="Tahoma" w:eastAsia="Times New Roman" w:hAnsi="Tahoma" w:cs="Tahoma"/>
          <w:b/>
          <w:bCs/>
          <w:color w:val="000000"/>
          <w:sz w:val="28"/>
          <w:shd w:val="clear" w:color="auto" w:fill="FFFF00"/>
          <w:cs/>
        </w:rPr>
        <w:t>ร้านค้าต้อง</w:t>
      </w:r>
      <w:r w:rsidRPr="006F5287">
        <w:rPr>
          <w:rFonts w:ascii="Tahoma" w:eastAsia="Times New Roman" w:hAnsi="Tahoma" w:cs="Tahoma"/>
          <w:b/>
          <w:bCs/>
          <w:color w:val="000000"/>
          <w:sz w:val="24"/>
          <w:szCs w:val="24"/>
          <w:shd w:val="clear" w:color="auto" w:fill="FFFF00"/>
        </w:rPr>
        <w:t> implement </w:t>
      </w:r>
      <w:r w:rsidRPr="006F5287">
        <w:rPr>
          <w:rFonts w:ascii="Tahoma" w:eastAsia="Times New Roman" w:hAnsi="Tahoma" w:cs="Tahoma"/>
          <w:b/>
          <w:bCs/>
          <w:color w:val="000000"/>
          <w:sz w:val="28"/>
          <w:shd w:val="clear" w:color="auto" w:fill="FFFF00"/>
          <w:cs/>
        </w:rPr>
        <w:t>รับค่า</w:t>
      </w:r>
      <w:r w:rsidRPr="006F5287">
        <w:rPr>
          <w:rFonts w:ascii="Tahoma" w:eastAsia="Times New Roman" w:hAnsi="Tahoma" w:cs="Tahoma"/>
          <w:b/>
          <w:bCs/>
          <w:color w:val="000000"/>
          <w:sz w:val="28"/>
          <w:shd w:val="clear" w:color="auto" w:fill="FFFF00"/>
        </w:rPr>
        <w:t> </w:t>
      </w:r>
      <w:r w:rsidRPr="006F5287">
        <w:rPr>
          <w:rFonts w:ascii="Tahoma" w:eastAsia="Times New Roman" w:hAnsi="Tahoma" w:cs="Tahoma"/>
          <w:b/>
          <w:bCs/>
          <w:color w:val="000000"/>
          <w:sz w:val="24"/>
          <w:szCs w:val="24"/>
          <w:shd w:val="clear" w:color="auto" w:fill="FFFF00"/>
        </w:rPr>
        <w:t>webhook notify </w:t>
      </w:r>
      <w:r w:rsidRPr="006F5287">
        <w:rPr>
          <w:rFonts w:ascii="Tahoma" w:eastAsia="Times New Roman" w:hAnsi="Tahoma" w:cs="Tahoma"/>
          <w:b/>
          <w:bCs/>
          <w:color w:val="000000"/>
          <w:sz w:val="28"/>
          <w:shd w:val="clear" w:color="auto" w:fill="FFFF00"/>
          <w:cs/>
        </w:rPr>
        <w:t>โดยสามารถดูได้จากคู่มือการเชื่อมต่อหน้า</w:t>
      </w:r>
      <w:r w:rsidRPr="006F5287">
        <w:rPr>
          <w:rFonts w:ascii="Tahoma" w:eastAsia="Times New Roman" w:hAnsi="Tahoma" w:cs="Tahoma"/>
          <w:b/>
          <w:bCs/>
          <w:color w:val="000000"/>
          <w:sz w:val="28"/>
          <w:shd w:val="clear" w:color="auto" w:fill="FFFF00"/>
        </w:rPr>
        <w:t> </w:t>
      </w:r>
      <w:r w:rsidRPr="006F5287">
        <w:rPr>
          <w:rFonts w:ascii="Tahoma" w:eastAsia="Times New Roman" w:hAnsi="Tahoma" w:cs="Tahoma"/>
          <w:b/>
          <w:bCs/>
          <w:color w:val="000000"/>
          <w:sz w:val="24"/>
          <w:szCs w:val="24"/>
          <w:shd w:val="clear" w:color="auto" w:fill="FFFF00"/>
        </w:rPr>
        <w:t>8</w:t>
      </w:r>
      <w:r w:rsidRPr="006F5287">
        <w:rPr>
          <w:rFonts w:ascii="Tahoma" w:eastAsia="Times New Roman" w:hAnsi="Tahoma" w:cs="Tahoma" w:hint="cs"/>
          <w:b/>
          <w:bCs/>
          <w:color w:val="000000"/>
          <w:sz w:val="24"/>
          <w:szCs w:val="24"/>
          <w:shd w:val="clear" w:color="auto" w:fill="FFFF00"/>
          <w:cs/>
        </w:rPr>
        <w:t>3</w:t>
      </w:r>
      <w:r w:rsidRPr="006F5287">
        <w:rPr>
          <w:rFonts w:ascii="Tahoma" w:eastAsia="Times New Roman" w:hAnsi="Tahoma" w:cs="Tahoma"/>
          <w:b/>
          <w:bCs/>
          <w:color w:val="000000"/>
          <w:sz w:val="24"/>
          <w:szCs w:val="24"/>
          <w:shd w:val="clear" w:color="auto" w:fill="FFFF00"/>
        </w:rPr>
        <w:t>)</w:t>
      </w:r>
    </w:p>
    <w:p w14:paraId="23E8EADA" w14:textId="77777777" w:rsidR="006F5287" w:rsidRPr="006F5287" w:rsidRDefault="006F5287" w:rsidP="006F5287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</w:rPr>
      </w:pPr>
      <w:r w:rsidRPr="006F5287">
        <w:rPr>
          <w:rFonts w:ascii="Tahoma" w:eastAsia="Times New Roman" w:hAnsi="Tahoma" w:cs="Tahoma"/>
          <w:b/>
          <w:bCs/>
          <w:color w:val="000000"/>
          <w:sz w:val="28"/>
          <w:cs/>
        </w:rPr>
        <w:t>ถ้าต้องการ</w:t>
      </w:r>
      <w:r w:rsidRPr="006F5287">
        <w:rPr>
          <w:rFonts w:ascii="Tahoma" w:eastAsia="Times New Roman" w:hAnsi="Tahoma" w:cs="Tahoma"/>
          <w:b/>
          <w:bCs/>
          <w:color w:val="000000"/>
          <w:sz w:val="28"/>
        </w:rPr>
        <w:t> </w:t>
      </w:r>
      <w:r w:rsidRPr="006F5287">
        <w:rPr>
          <w:rFonts w:ascii="Tahoma" w:eastAsia="Times New Roman" w:hAnsi="Tahoma" w:cs="Tahoma"/>
          <w:b/>
          <w:bCs/>
          <w:color w:val="000000"/>
          <w:sz w:val="24"/>
          <w:szCs w:val="24"/>
        </w:rPr>
        <w:t>Update Notify URL</w:t>
      </w:r>
      <w:r w:rsidRPr="006F5287">
        <w:rPr>
          <w:rFonts w:ascii="Tahoma" w:eastAsia="Times New Roman" w:hAnsi="Tahoma" w:cs="Tahoma"/>
          <w:b/>
          <w:bCs/>
          <w:color w:val="000000"/>
          <w:sz w:val="28"/>
        </w:rPr>
        <w:t> </w:t>
      </w:r>
      <w:r w:rsidRPr="006F5287">
        <w:rPr>
          <w:rFonts w:ascii="Tahoma" w:eastAsia="Times New Roman" w:hAnsi="Tahoma" w:cs="Tahoma"/>
          <w:b/>
          <w:bCs/>
          <w:color w:val="000000"/>
          <w:sz w:val="28"/>
          <w:cs/>
        </w:rPr>
        <w:t>รบกวนแจ้งกลับมาค่ะ</w:t>
      </w:r>
    </w:p>
    <w:p w14:paraId="39867CC5" w14:textId="77777777" w:rsidR="006F5287" w:rsidRPr="006F5287" w:rsidRDefault="006F5287" w:rsidP="006F528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F5287">
        <w:rPr>
          <w:rFonts w:ascii="Browallia New" w:eastAsia="Times New Roman" w:hAnsi="Browallia New" w:cs="Browallia New"/>
          <w:b/>
          <w:bCs/>
          <w:color w:val="002060"/>
          <w:sz w:val="28"/>
          <w:u w:val="single"/>
          <w:cs/>
        </w:rPr>
        <w:t>ทดสอบทำรายการบน</w:t>
      </w:r>
      <w:r w:rsidRPr="006F5287">
        <w:rPr>
          <w:rFonts w:ascii="Browallia New" w:eastAsia="Times New Roman" w:hAnsi="Browallia New" w:cs="Browallia New"/>
          <w:b/>
          <w:bCs/>
          <w:color w:val="002060"/>
          <w:sz w:val="28"/>
          <w:u w:val="single"/>
        </w:rPr>
        <w:t> Sandbox </w:t>
      </w:r>
      <w:r w:rsidRPr="006F5287">
        <w:rPr>
          <w:rFonts w:ascii="Browallia New" w:eastAsia="Times New Roman" w:hAnsi="Browallia New" w:cs="Browallia New" w:hint="cs"/>
          <w:b/>
          <w:bCs/>
          <w:color w:val="002060"/>
          <w:sz w:val="28"/>
          <w:u w:val="single"/>
          <w:cs/>
        </w:rPr>
        <w:t>ตาม</w:t>
      </w:r>
      <w:r w:rsidRPr="006F5287">
        <w:rPr>
          <w:rFonts w:ascii="Browallia New" w:eastAsia="Times New Roman" w:hAnsi="Browallia New" w:cs="Browallia New" w:hint="cs"/>
          <w:b/>
          <w:bCs/>
          <w:color w:val="002060"/>
          <w:sz w:val="28"/>
          <w:u w:val="single"/>
        </w:rPr>
        <w:t> </w:t>
      </w:r>
      <w:r w:rsidRPr="006F5287">
        <w:rPr>
          <w:rFonts w:ascii="Browallia New" w:eastAsia="Times New Roman" w:hAnsi="Browallia New" w:cs="Browallia New"/>
          <w:b/>
          <w:bCs/>
          <w:color w:val="002060"/>
          <w:sz w:val="28"/>
          <w:u w:val="single"/>
        </w:rPr>
        <w:t>Scenario </w:t>
      </w:r>
      <w:r w:rsidRPr="006F5287">
        <w:rPr>
          <w:rFonts w:ascii="Browallia New" w:eastAsia="Times New Roman" w:hAnsi="Browallia New" w:cs="Browallia New" w:hint="cs"/>
          <w:b/>
          <w:bCs/>
          <w:color w:val="002060"/>
          <w:sz w:val="28"/>
          <w:u w:val="single"/>
          <w:cs/>
        </w:rPr>
        <w:t>ด้านล่างค่ะ</w:t>
      </w:r>
    </w:p>
    <w:p w14:paraId="776D67A8" w14:textId="77777777" w:rsidR="006F5287" w:rsidRPr="006F5287" w:rsidRDefault="006F5287" w:rsidP="006F528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F5287">
        <w:rPr>
          <w:rFonts w:ascii="Cordia New" w:eastAsia="Times New Roman" w:hAnsi="Cordia New" w:cs="Cordia New"/>
          <w:color w:val="1F497D"/>
          <w:sz w:val="28"/>
          <w:cs/>
        </w:rPr>
        <w:t>ตรวจสอบ</w:t>
      </w:r>
      <w:r w:rsidRPr="006F5287">
        <w:rPr>
          <w:rFonts w:ascii="Cordia New" w:eastAsia="Times New Roman" w:hAnsi="Cordia New" w:cs="Cordia New"/>
          <w:color w:val="1F497D"/>
          <w:sz w:val="28"/>
        </w:rPr>
        <w:t> </w:t>
      </w:r>
      <w:r w:rsidRPr="006F5287">
        <w:rPr>
          <w:rFonts w:ascii="Arial" w:eastAsia="Times New Roman" w:hAnsi="Arial" w:cs="Arial"/>
          <w:color w:val="1F497D"/>
          <w:sz w:val="24"/>
          <w:szCs w:val="24"/>
        </w:rPr>
        <w:t>Sandbox </w:t>
      </w:r>
      <w:r w:rsidRPr="006F5287">
        <w:rPr>
          <w:rFonts w:ascii="Cordia New" w:eastAsia="Times New Roman" w:hAnsi="Cordia New" w:cs="Cordia New"/>
          <w:color w:val="1F497D"/>
          <w:sz w:val="28"/>
          <w:cs/>
        </w:rPr>
        <w:t>พบว่ารายการทดสอบมามีที่ผ่านคือรายการ</w:t>
      </w:r>
    </w:p>
    <w:p w14:paraId="3B2E8CEC" w14:textId="77777777" w:rsidR="006F5287" w:rsidRPr="006F5287" w:rsidRDefault="006F5287" w:rsidP="006F5287">
      <w:pPr>
        <w:numPr>
          <w:ilvl w:val="0"/>
          <w:numId w:val="4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1F4E79"/>
          <w:sz w:val="24"/>
          <w:szCs w:val="24"/>
        </w:rPr>
      </w:pPr>
      <w:r w:rsidRPr="006F5287">
        <w:rPr>
          <w:rFonts w:ascii="Arial" w:eastAsia="Times New Roman" w:hAnsi="Arial" w:cs="Arial"/>
          <w:color w:val="1F4E79"/>
          <w:sz w:val="24"/>
          <w:szCs w:val="24"/>
        </w:rPr>
        <w:t>Full-MCC (3DS) </w:t>
      </w:r>
      <w:r w:rsidRPr="006F5287">
        <w:rPr>
          <w:rFonts w:ascii="Cordia New" w:eastAsia="Times New Roman" w:hAnsi="Cordia New" w:cs="Cordia New"/>
          <w:color w:val="1F4E79"/>
          <w:sz w:val="28"/>
          <w:cs/>
        </w:rPr>
        <w:t>บัตรทดสอบในหน้า</w:t>
      </w:r>
      <w:r w:rsidRPr="006F5287">
        <w:rPr>
          <w:rFonts w:ascii="Cordia New" w:eastAsia="Times New Roman" w:hAnsi="Cordia New" w:cs="Cordia New"/>
          <w:color w:val="1F4E79"/>
          <w:sz w:val="28"/>
        </w:rPr>
        <w:t> </w:t>
      </w:r>
      <w:r w:rsidRPr="006F5287">
        <w:rPr>
          <w:rFonts w:ascii="Arial" w:eastAsia="Times New Roman" w:hAnsi="Arial" w:cs="Arial"/>
          <w:color w:val="1F4E79"/>
          <w:sz w:val="24"/>
          <w:szCs w:val="24"/>
        </w:rPr>
        <w:t>21</w:t>
      </w:r>
    </w:p>
    <w:p w14:paraId="03E0FB00" w14:textId="77777777" w:rsidR="006F5287" w:rsidRPr="006F5287" w:rsidRDefault="006F5287" w:rsidP="006F5287">
      <w:pPr>
        <w:numPr>
          <w:ilvl w:val="1"/>
          <w:numId w:val="4"/>
        </w:numPr>
        <w:shd w:val="clear" w:color="auto" w:fill="FFFFFF"/>
        <w:spacing w:after="0" w:line="240" w:lineRule="auto"/>
        <w:ind w:left="1665"/>
        <w:rPr>
          <w:rFonts w:ascii="Arial" w:eastAsia="Times New Roman" w:hAnsi="Arial" w:cs="Arial"/>
          <w:color w:val="1F4E79"/>
          <w:sz w:val="24"/>
          <w:szCs w:val="24"/>
        </w:rPr>
      </w:pPr>
      <w:r w:rsidRPr="006F5287">
        <w:rPr>
          <w:rFonts w:ascii="Cordia New" w:eastAsia="Times New Roman" w:hAnsi="Cordia New" w:cs="Cordia New"/>
          <w:color w:val="1F4E79"/>
          <w:sz w:val="28"/>
          <w:cs/>
        </w:rPr>
        <w:t>จ่ายเงินสำเร็จ</w:t>
      </w:r>
      <w:r w:rsidRPr="006F5287">
        <w:rPr>
          <w:rFonts w:ascii="Angsana New" w:eastAsia="Times New Roman" w:hAnsi="Angsana New" w:cs="Angsana New"/>
          <w:color w:val="1F4E79"/>
          <w:sz w:val="24"/>
          <w:szCs w:val="24"/>
        </w:rPr>
        <w:t> </w:t>
      </w:r>
      <w:r w:rsidRPr="006F5287">
        <w:rPr>
          <w:rFonts w:ascii="Arial" w:eastAsia="Times New Roman" w:hAnsi="Arial" w:cs="Arial"/>
          <w:color w:val="1F4E79"/>
          <w:sz w:val="24"/>
          <w:szCs w:val="24"/>
        </w:rPr>
        <w:t> </w:t>
      </w:r>
    </w:p>
    <w:p w14:paraId="6909EA7E" w14:textId="77777777" w:rsidR="006F5287" w:rsidRPr="006F5287" w:rsidRDefault="006F5287" w:rsidP="006F5287">
      <w:pPr>
        <w:numPr>
          <w:ilvl w:val="1"/>
          <w:numId w:val="4"/>
        </w:numPr>
        <w:shd w:val="clear" w:color="auto" w:fill="FFFFFF"/>
        <w:spacing w:after="0" w:line="240" w:lineRule="auto"/>
        <w:ind w:left="1665"/>
        <w:rPr>
          <w:rFonts w:ascii="Arial" w:eastAsia="Times New Roman" w:hAnsi="Arial" w:cs="Arial"/>
          <w:color w:val="1F4E79"/>
          <w:sz w:val="24"/>
          <w:szCs w:val="24"/>
        </w:rPr>
      </w:pPr>
      <w:r w:rsidRPr="006F5287">
        <w:rPr>
          <w:rFonts w:ascii="Cordia New" w:eastAsia="Times New Roman" w:hAnsi="Cordia New" w:cs="Cordia New"/>
          <w:color w:val="1F4E79"/>
          <w:sz w:val="28"/>
          <w:cs/>
        </w:rPr>
        <w:t>จ่ายไม่สำเร็จ</w:t>
      </w:r>
      <w:r w:rsidRPr="006F5287">
        <w:rPr>
          <w:rFonts w:ascii="Cordia New" w:eastAsia="Times New Roman" w:hAnsi="Cordia New" w:cs="Cordia New"/>
          <w:color w:val="1F4E79"/>
          <w:sz w:val="28"/>
        </w:rPr>
        <w:t> </w:t>
      </w:r>
      <w:r w:rsidRPr="006F5287">
        <w:rPr>
          <w:rFonts w:ascii="Arial" w:eastAsia="Times New Roman" w:hAnsi="Arial" w:cs="Arial"/>
          <w:color w:val="1F4E79"/>
          <w:sz w:val="24"/>
          <w:szCs w:val="24"/>
        </w:rPr>
        <w:t>(Declined)</w:t>
      </w:r>
    </w:p>
    <w:p w14:paraId="3C75C628" w14:textId="77777777" w:rsidR="006F5287" w:rsidRPr="006F5287" w:rsidRDefault="006F5287" w:rsidP="006F5287">
      <w:pPr>
        <w:numPr>
          <w:ilvl w:val="0"/>
          <w:numId w:val="4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1F4E79"/>
          <w:sz w:val="24"/>
          <w:szCs w:val="24"/>
        </w:rPr>
      </w:pPr>
      <w:r w:rsidRPr="006F5287">
        <w:rPr>
          <w:rFonts w:ascii="Arial" w:eastAsia="Times New Roman" w:hAnsi="Arial" w:cs="Arial"/>
          <w:color w:val="1F4E79"/>
          <w:sz w:val="24"/>
          <w:szCs w:val="24"/>
        </w:rPr>
        <w:t>TH QR</w:t>
      </w:r>
    </w:p>
    <w:p w14:paraId="0D3FB2F8" w14:textId="77777777" w:rsidR="006F5287" w:rsidRPr="006F5287" w:rsidRDefault="006F5287" w:rsidP="006F5287">
      <w:pPr>
        <w:numPr>
          <w:ilvl w:val="1"/>
          <w:numId w:val="5"/>
        </w:numPr>
        <w:shd w:val="clear" w:color="auto" w:fill="FFFFFF"/>
        <w:spacing w:after="0" w:line="240" w:lineRule="auto"/>
        <w:ind w:left="1665"/>
        <w:rPr>
          <w:rFonts w:ascii="Arial" w:eastAsia="Times New Roman" w:hAnsi="Arial" w:cs="Arial"/>
          <w:color w:val="1F4E79"/>
          <w:sz w:val="24"/>
          <w:szCs w:val="24"/>
        </w:rPr>
      </w:pPr>
      <w:r w:rsidRPr="006F5287">
        <w:rPr>
          <w:rFonts w:ascii="Cordia New" w:eastAsia="Times New Roman" w:hAnsi="Cordia New" w:cs="Cordia New"/>
          <w:color w:val="1F4E79"/>
          <w:sz w:val="28"/>
          <w:cs/>
        </w:rPr>
        <w:t>จ่ายสำเร็จ</w:t>
      </w:r>
    </w:p>
    <w:p w14:paraId="5FC17DAD" w14:textId="77777777" w:rsidR="006F5287" w:rsidRPr="006F5287" w:rsidRDefault="006F5287" w:rsidP="006F5287">
      <w:pPr>
        <w:numPr>
          <w:ilvl w:val="1"/>
          <w:numId w:val="5"/>
        </w:numPr>
        <w:shd w:val="clear" w:color="auto" w:fill="FFFFFF"/>
        <w:spacing w:after="0" w:line="240" w:lineRule="auto"/>
        <w:ind w:left="1665"/>
        <w:rPr>
          <w:rFonts w:ascii="Arial" w:eastAsia="Times New Roman" w:hAnsi="Arial" w:cs="Arial"/>
          <w:color w:val="1F4E79"/>
          <w:sz w:val="24"/>
          <w:szCs w:val="24"/>
        </w:rPr>
      </w:pPr>
      <w:r w:rsidRPr="006F5287">
        <w:rPr>
          <w:rFonts w:ascii="Cordia New" w:eastAsia="Times New Roman" w:hAnsi="Cordia New" w:cs="Cordia New"/>
          <w:color w:val="1F4E79"/>
          <w:sz w:val="28"/>
        </w:rPr>
        <w:t> </w:t>
      </w:r>
      <w:r w:rsidRPr="006F5287">
        <w:rPr>
          <w:rFonts w:ascii="Cordia New" w:eastAsia="Times New Roman" w:hAnsi="Cordia New" w:cs="Cordia New" w:hint="cs"/>
          <w:color w:val="1F4E79"/>
          <w:sz w:val="28"/>
          <w:cs/>
        </w:rPr>
        <w:t>เคส</w:t>
      </w:r>
      <w:r w:rsidRPr="006F5287">
        <w:rPr>
          <w:rFonts w:ascii="Cordia New" w:eastAsia="Times New Roman" w:hAnsi="Cordia New" w:cs="Cordia New" w:hint="cs"/>
          <w:color w:val="1F4E79"/>
          <w:sz w:val="28"/>
        </w:rPr>
        <w:t> </w:t>
      </w:r>
      <w:r w:rsidRPr="006F5287">
        <w:rPr>
          <w:rFonts w:ascii="Arial" w:eastAsia="Times New Roman" w:hAnsi="Arial" w:cs="Arial"/>
          <w:color w:val="1F4E79"/>
          <w:sz w:val="24"/>
          <w:szCs w:val="24"/>
        </w:rPr>
        <w:t>QR </w:t>
      </w:r>
      <w:r w:rsidRPr="006F5287">
        <w:rPr>
          <w:rFonts w:ascii="Cordia New" w:eastAsia="Times New Roman" w:hAnsi="Cordia New" w:cs="Cordia New"/>
          <w:color w:val="1F4E79"/>
          <w:sz w:val="28"/>
        </w:rPr>
        <w:t> </w:t>
      </w:r>
      <w:r w:rsidRPr="006F5287">
        <w:rPr>
          <w:rFonts w:ascii="Arial" w:eastAsia="Times New Roman" w:hAnsi="Arial" w:cs="Arial"/>
          <w:color w:val="1F4E79"/>
          <w:sz w:val="24"/>
          <w:szCs w:val="24"/>
        </w:rPr>
        <w:t>Expired status </w:t>
      </w:r>
      <w:r w:rsidRPr="006F5287">
        <w:rPr>
          <w:rFonts w:ascii="Cordia New" w:eastAsia="Times New Roman" w:hAnsi="Cordia New" w:cs="Cordia New"/>
          <w:color w:val="1F4E79"/>
          <w:sz w:val="28"/>
          <w:cs/>
        </w:rPr>
        <w:t>ฝั่ง</w:t>
      </w:r>
      <w:r w:rsidRPr="006F5287">
        <w:rPr>
          <w:rFonts w:ascii="Cordia New" w:eastAsia="Times New Roman" w:hAnsi="Cordia New" w:cs="Cordia New"/>
          <w:color w:val="1F4E79"/>
          <w:sz w:val="28"/>
        </w:rPr>
        <w:t> </w:t>
      </w:r>
      <w:r w:rsidRPr="006F5287">
        <w:rPr>
          <w:rFonts w:ascii="Arial" w:eastAsia="Times New Roman" w:hAnsi="Arial" w:cs="Arial"/>
          <w:color w:val="1F4E79"/>
          <w:sz w:val="24"/>
          <w:szCs w:val="24"/>
        </w:rPr>
        <w:t>merchant </w:t>
      </w:r>
      <w:r w:rsidRPr="006F5287">
        <w:rPr>
          <w:rFonts w:ascii="Cordia New" w:eastAsia="Times New Roman" w:hAnsi="Cordia New" w:cs="Cordia New"/>
          <w:color w:val="1F4E79"/>
          <w:sz w:val="28"/>
          <w:cs/>
        </w:rPr>
        <w:t>ต้องเห็น</w:t>
      </w:r>
      <w:r w:rsidRPr="006F5287">
        <w:rPr>
          <w:rFonts w:ascii="Cordia New" w:eastAsia="Times New Roman" w:hAnsi="Cordia New" w:cs="Cordia New"/>
          <w:color w:val="1F4E79"/>
          <w:sz w:val="28"/>
        </w:rPr>
        <w:t> status </w:t>
      </w:r>
      <w:r w:rsidRPr="006F5287">
        <w:rPr>
          <w:rFonts w:ascii="Cordia New" w:eastAsia="Times New Roman" w:hAnsi="Cordia New" w:cs="Cordia New" w:hint="cs"/>
          <w:color w:val="1F4E79"/>
          <w:sz w:val="28"/>
          <w:cs/>
        </w:rPr>
        <w:t>เป็นจ่ายไม่สำเร็จ</w:t>
      </w:r>
    </w:p>
    <w:p w14:paraId="1CFF4EC9" w14:textId="77777777" w:rsidR="006F5287" w:rsidRPr="006F5287" w:rsidRDefault="006F5287" w:rsidP="006F5287">
      <w:pPr>
        <w:numPr>
          <w:ilvl w:val="0"/>
          <w:numId w:val="5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1F4E79"/>
          <w:sz w:val="24"/>
          <w:szCs w:val="24"/>
        </w:rPr>
      </w:pPr>
      <w:r w:rsidRPr="006F5287">
        <w:rPr>
          <w:rFonts w:ascii="Cordia New" w:eastAsia="Times New Roman" w:hAnsi="Cordia New" w:cs="Cordia New"/>
          <w:color w:val="1F4E79"/>
          <w:sz w:val="28"/>
        </w:rPr>
        <w:t>Webhook Notify</w:t>
      </w:r>
    </w:p>
    <w:p w14:paraId="097E2EF1" w14:textId="77777777" w:rsidR="006F5287" w:rsidRPr="006F5287" w:rsidRDefault="006F5287" w:rsidP="006F5287">
      <w:pPr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color w:val="222222"/>
          <w:sz w:val="24"/>
          <w:szCs w:val="24"/>
        </w:rPr>
      </w:pPr>
      <w:r w:rsidRPr="006F5287">
        <w:rPr>
          <w:rFonts w:ascii="Symbol" w:eastAsia="Times New Roman" w:hAnsi="Symbol" w:cs="Arial"/>
          <w:color w:val="FF0000"/>
          <w:sz w:val="24"/>
          <w:szCs w:val="24"/>
        </w:rPr>
        <w:t>·</w:t>
      </w:r>
      <w:r w:rsidRPr="006F5287">
        <w:rPr>
          <w:rFonts w:ascii="Times New Roman" w:eastAsia="Times New Roman" w:hAnsi="Times New Roman" w:cs="Times New Roman"/>
          <w:color w:val="FF0000"/>
          <w:sz w:val="14"/>
          <w:szCs w:val="14"/>
        </w:rPr>
        <w:t>         </w:t>
      </w:r>
      <w:r w:rsidRPr="006F5287">
        <w:rPr>
          <w:rFonts w:ascii="Tahoma" w:eastAsia="Times New Roman" w:hAnsi="Tahoma" w:cs="Tahoma"/>
          <w:color w:val="FF0000"/>
          <w:sz w:val="28"/>
          <w:cs/>
        </w:rPr>
        <w:t>รบกวน อีเมลแจ้งเมื่อทดสอบบน</w:t>
      </w:r>
      <w:r w:rsidRPr="006F5287">
        <w:rPr>
          <w:rFonts w:ascii="Tahoma" w:eastAsia="Times New Roman" w:hAnsi="Tahoma" w:cs="Tahoma"/>
          <w:color w:val="FF0000"/>
          <w:sz w:val="28"/>
        </w:rPr>
        <w:t> </w:t>
      </w:r>
      <w:r w:rsidRPr="006F5287">
        <w:rPr>
          <w:rFonts w:ascii="Tahoma" w:eastAsia="Times New Roman" w:hAnsi="Tahoma" w:cs="Tahoma"/>
          <w:color w:val="FF0000"/>
          <w:sz w:val="24"/>
          <w:szCs w:val="24"/>
        </w:rPr>
        <w:t>Sandbox </w:t>
      </w:r>
      <w:r w:rsidRPr="006F5287">
        <w:rPr>
          <w:rFonts w:ascii="Tahoma" w:eastAsia="Times New Roman" w:hAnsi="Tahoma" w:cs="Tahoma"/>
          <w:color w:val="FF0000"/>
          <w:sz w:val="28"/>
          <w:cs/>
        </w:rPr>
        <w:t>เรียบร้อยเพื่อตรวจสอบการทำรายการก่อนขึ้น</w:t>
      </w:r>
      <w:r w:rsidRPr="006F5287">
        <w:rPr>
          <w:rFonts w:ascii="Tahoma" w:eastAsia="Times New Roman" w:hAnsi="Tahoma" w:cs="Tahoma"/>
          <w:color w:val="FF0000"/>
          <w:sz w:val="28"/>
        </w:rPr>
        <w:t> </w:t>
      </w:r>
      <w:r w:rsidRPr="006F5287">
        <w:rPr>
          <w:rFonts w:ascii="Tahoma" w:eastAsia="Times New Roman" w:hAnsi="Tahoma" w:cs="Tahoma"/>
          <w:color w:val="FF0000"/>
          <w:sz w:val="24"/>
          <w:szCs w:val="24"/>
        </w:rPr>
        <w:t>Production</w:t>
      </w:r>
      <w:r w:rsidRPr="006F5287">
        <w:rPr>
          <w:rFonts w:ascii="Tahoma" w:eastAsia="Times New Roman" w:hAnsi="Tahoma" w:cs="Tahoma"/>
          <w:color w:val="FF0000"/>
          <w:sz w:val="28"/>
        </w:rPr>
        <w:t> </w:t>
      </w:r>
      <w:r w:rsidRPr="006F5287">
        <w:rPr>
          <w:rFonts w:ascii="Tahoma" w:eastAsia="Times New Roman" w:hAnsi="Tahoma" w:cs="Tahoma"/>
          <w:color w:val="FF0000"/>
          <w:sz w:val="28"/>
          <w:cs/>
        </w:rPr>
        <w:t>ด้วยค่ะ</w:t>
      </w:r>
    </w:p>
    <w:p w14:paraId="48DB96B0" w14:textId="77777777" w:rsidR="006F5287" w:rsidRPr="006F5287" w:rsidRDefault="006F5287" w:rsidP="006F5287">
      <w:pPr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color w:val="222222"/>
          <w:sz w:val="24"/>
          <w:szCs w:val="24"/>
        </w:rPr>
      </w:pPr>
      <w:r w:rsidRPr="006F5287">
        <w:rPr>
          <w:rFonts w:ascii="Symbol" w:eastAsia="Times New Roman" w:hAnsi="Symbol" w:cs="Arial"/>
          <w:color w:val="FF0000"/>
          <w:sz w:val="24"/>
          <w:szCs w:val="24"/>
        </w:rPr>
        <w:lastRenderedPageBreak/>
        <w:t>·</w:t>
      </w:r>
      <w:r w:rsidRPr="006F5287">
        <w:rPr>
          <w:rFonts w:ascii="Times New Roman" w:eastAsia="Times New Roman" w:hAnsi="Times New Roman" w:cs="Times New Roman"/>
          <w:color w:val="FF0000"/>
          <w:sz w:val="14"/>
          <w:szCs w:val="14"/>
        </w:rPr>
        <w:t>         </w:t>
      </w:r>
      <w:r w:rsidRPr="006F5287">
        <w:rPr>
          <w:rFonts w:ascii="Tahoma" w:eastAsia="Times New Roman" w:hAnsi="Tahoma" w:cs="Tahoma"/>
          <w:color w:val="FF0000"/>
          <w:sz w:val="28"/>
          <w:cs/>
        </w:rPr>
        <w:t>รบกวนแจ้ง</w:t>
      </w:r>
      <w:r w:rsidRPr="006F5287">
        <w:rPr>
          <w:rFonts w:ascii="Tahoma" w:eastAsia="Times New Roman" w:hAnsi="Tahoma" w:cs="Tahoma"/>
          <w:color w:val="FF0000"/>
          <w:sz w:val="28"/>
        </w:rPr>
        <w:t> </w:t>
      </w:r>
      <w:r w:rsidRPr="006F5287">
        <w:rPr>
          <w:rFonts w:ascii="Tahoma" w:eastAsia="Times New Roman" w:hAnsi="Tahoma" w:cs="Tahoma"/>
          <w:color w:val="FF0000"/>
          <w:sz w:val="24"/>
          <w:szCs w:val="24"/>
        </w:rPr>
        <w:t>email </w:t>
      </w:r>
      <w:r w:rsidRPr="006F5287">
        <w:rPr>
          <w:rFonts w:ascii="Tahoma" w:eastAsia="Times New Roman" w:hAnsi="Tahoma" w:cs="Tahoma"/>
          <w:color w:val="FF0000"/>
          <w:sz w:val="28"/>
          <w:cs/>
        </w:rPr>
        <w:t>ของ</w:t>
      </w:r>
      <w:r w:rsidRPr="006F5287">
        <w:rPr>
          <w:rFonts w:ascii="Tahoma" w:eastAsia="Times New Roman" w:hAnsi="Tahoma" w:cs="Tahoma"/>
          <w:color w:val="FF0000"/>
          <w:sz w:val="28"/>
        </w:rPr>
        <w:t> </w:t>
      </w:r>
      <w:r w:rsidRPr="006F5287">
        <w:rPr>
          <w:rFonts w:ascii="Tahoma" w:eastAsia="Times New Roman" w:hAnsi="Tahoma" w:cs="Tahoma"/>
          <w:color w:val="FF0000"/>
          <w:sz w:val="24"/>
          <w:szCs w:val="24"/>
        </w:rPr>
        <w:t>user</w:t>
      </w:r>
      <w:r w:rsidRPr="006F5287">
        <w:rPr>
          <w:rFonts w:ascii="Tahoma" w:eastAsia="Times New Roman" w:hAnsi="Tahoma" w:cs="Tahoma"/>
          <w:color w:val="FF0000"/>
          <w:sz w:val="28"/>
        </w:rPr>
        <w:t> </w:t>
      </w:r>
      <w:r w:rsidRPr="006F5287">
        <w:rPr>
          <w:rFonts w:ascii="Tahoma" w:eastAsia="Times New Roman" w:hAnsi="Tahoma" w:cs="Tahoma"/>
          <w:color w:val="FF0000"/>
          <w:sz w:val="28"/>
          <w:cs/>
        </w:rPr>
        <w:t>ที่เป็น</w:t>
      </w:r>
      <w:r w:rsidRPr="006F5287">
        <w:rPr>
          <w:rFonts w:ascii="Tahoma" w:eastAsia="Times New Roman" w:hAnsi="Tahoma" w:cs="Tahoma"/>
          <w:color w:val="FF0000"/>
          <w:sz w:val="28"/>
        </w:rPr>
        <w:t> </w:t>
      </w:r>
      <w:r w:rsidRPr="006F5287">
        <w:rPr>
          <w:rFonts w:ascii="Tahoma" w:eastAsia="Times New Roman" w:hAnsi="Tahoma" w:cs="Tahoma"/>
          <w:color w:val="FF0000"/>
          <w:sz w:val="24"/>
          <w:szCs w:val="24"/>
        </w:rPr>
        <w:t>IT </w:t>
      </w:r>
      <w:r w:rsidRPr="006F5287">
        <w:rPr>
          <w:rFonts w:ascii="Tahoma" w:eastAsia="Times New Roman" w:hAnsi="Tahoma" w:cs="Tahoma"/>
          <w:color w:val="FF0000"/>
          <w:sz w:val="28"/>
          <w:cs/>
        </w:rPr>
        <w:t>เพื่อ</w:t>
      </w:r>
      <w:r w:rsidRPr="006F5287">
        <w:rPr>
          <w:rFonts w:ascii="Tahoma" w:eastAsia="Times New Roman" w:hAnsi="Tahoma" w:cs="Tahoma"/>
          <w:color w:val="FF0000"/>
          <w:sz w:val="24"/>
          <w:szCs w:val="24"/>
        </w:rPr>
        <w:t> login </w:t>
      </w:r>
      <w:r w:rsidRPr="006F5287">
        <w:rPr>
          <w:rFonts w:ascii="Tahoma" w:eastAsia="Times New Roman" w:hAnsi="Tahoma" w:cs="Tahoma"/>
          <w:color w:val="FF0000"/>
          <w:sz w:val="28"/>
          <w:cs/>
        </w:rPr>
        <w:t>เข้าไปเอา</w:t>
      </w:r>
      <w:r w:rsidRPr="006F5287">
        <w:rPr>
          <w:rFonts w:ascii="Tahoma" w:eastAsia="Times New Roman" w:hAnsi="Tahoma" w:cs="Tahoma"/>
          <w:color w:val="FF0000"/>
          <w:sz w:val="28"/>
        </w:rPr>
        <w:t> </w:t>
      </w:r>
      <w:r w:rsidRPr="006F5287">
        <w:rPr>
          <w:rFonts w:ascii="Tahoma" w:eastAsia="Times New Roman" w:hAnsi="Tahoma" w:cs="Tahoma"/>
          <w:color w:val="FF0000"/>
          <w:sz w:val="24"/>
          <w:szCs w:val="24"/>
        </w:rPr>
        <w:t>Key </w:t>
      </w:r>
      <w:r w:rsidRPr="006F5287">
        <w:rPr>
          <w:rFonts w:ascii="Tahoma" w:eastAsia="Times New Roman" w:hAnsi="Tahoma" w:cs="Tahoma"/>
          <w:color w:val="FF0000"/>
          <w:sz w:val="28"/>
          <w:cs/>
        </w:rPr>
        <w:t>บน</w:t>
      </w:r>
      <w:r w:rsidRPr="006F5287">
        <w:rPr>
          <w:rFonts w:ascii="Tahoma" w:eastAsia="Times New Roman" w:hAnsi="Tahoma" w:cs="Tahoma"/>
          <w:color w:val="FF0000"/>
          <w:sz w:val="28"/>
        </w:rPr>
        <w:t> </w:t>
      </w:r>
      <w:r w:rsidRPr="006F5287">
        <w:rPr>
          <w:rFonts w:ascii="Tahoma" w:eastAsia="Times New Roman" w:hAnsi="Tahoma" w:cs="Tahoma"/>
          <w:color w:val="FF0000"/>
          <w:sz w:val="24"/>
          <w:szCs w:val="24"/>
        </w:rPr>
        <w:t>Production </w:t>
      </w:r>
      <w:r w:rsidRPr="006F5287">
        <w:rPr>
          <w:rFonts w:ascii="Tahoma" w:eastAsia="Times New Roman" w:hAnsi="Tahoma" w:cs="Tahoma"/>
          <w:color w:val="FF0000"/>
          <w:sz w:val="28"/>
          <w:cs/>
        </w:rPr>
        <w:t>ด้วยค่ะ</w:t>
      </w:r>
    </w:p>
    <w:p w14:paraId="2B30AE30" w14:textId="77777777" w:rsidR="006F5287" w:rsidRPr="006F5287" w:rsidRDefault="006F5287" w:rsidP="006F5287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6F5287">
        <w:rPr>
          <w:rFonts w:ascii="Browallia New" w:eastAsia="Times New Roman" w:hAnsi="Browallia New" w:cs="Browallia New"/>
          <w:b/>
          <w:bCs/>
          <w:color w:val="002060"/>
          <w:sz w:val="28"/>
        </w:rPr>
        <w:t> </w:t>
      </w:r>
    </w:p>
    <w:p w14:paraId="05972F86" w14:textId="77777777" w:rsidR="006F5287" w:rsidRPr="006F5287" w:rsidRDefault="006F5287" w:rsidP="006F5287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6F5287">
        <w:rPr>
          <w:rFonts w:ascii="Browallia New" w:eastAsia="Times New Roman" w:hAnsi="Browallia New" w:cs="Browallia New"/>
          <w:b/>
          <w:bCs/>
          <w:color w:val="002060"/>
          <w:sz w:val="28"/>
          <w:u w:val="single"/>
        </w:rPr>
        <w:t>Contact point</w:t>
      </w:r>
      <w:r w:rsidRPr="006F5287">
        <w:rPr>
          <w:rFonts w:ascii="Browallia New" w:eastAsia="Times New Roman" w:hAnsi="Browallia New" w:cs="Browallia New"/>
          <w:b/>
          <w:bCs/>
          <w:color w:val="002060"/>
          <w:sz w:val="28"/>
        </w:rPr>
        <w:t>:</w:t>
      </w:r>
      <w:r w:rsidRPr="006F5287">
        <w:rPr>
          <w:rFonts w:ascii="Browallia New" w:eastAsia="Times New Roman" w:hAnsi="Browallia New" w:cs="Browallia New"/>
          <w:color w:val="002060"/>
          <w:sz w:val="28"/>
        </w:rPr>
        <w:t> If you have any inquiry please feel free to contact</w:t>
      </w:r>
      <w:r w:rsidRPr="006F5287">
        <w:rPr>
          <w:rFonts w:ascii="Browallia New" w:eastAsia="Times New Roman" w:hAnsi="Browallia New" w:cs="Browallia New" w:hint="cs"/>
          <w:color w:val="002060"/>
          <w:sz w:val="28"/>
        </w:rPr>
        <w:t> </w:t>
      </w:r>
      <w:r w:rsidRPr="006F5287">
        <w:rPr>
          <w:rFonts w:ascii="Browallia New" w:eastAsia="Times New Roman" w:hAnsi="Browallia New" w:cs="Browallia New"/>
          <w:color w:val="002060"/>
          <w:sz w:val="28"/>
        </w:rPr>
        <w:t>implement team</w:t>
      </w:r>
      <w:r w:rsidRPr="006F5287">
        <w:rPr>
          <w:rFonts w:ascii="Browallia New" w:eastAsia="Times New Roman" w:hAnsi="Browallia New" w:cs="Browallia New" w:hint="cs"/>
          <w:color w:val="002060"/>
          <w:sz w:val="28"/>
        </w:rPr>
        <w:t> </w:t>
      </w:r>
      <w:hyperlink r:id="rId7" w:tgtFrame="_blank" w:history="1">
        <w:r w:rsidRPr="006F5287">
          <w:rPr>
            <w:rFonts w:ascii="Browallia New" w:eastAsia="Times New Roman" w:hAnsi="Browallia New" w:cs="Browallia New"/>
            <w:color w:val="0000FF"/>
            <w:sz w:val="28"/>
            <w:u w:val="single"/>
          </w:rPr>
          <w:t>aungkana.r@kasikornbank.com</w:t>
        </w:r>
      </w:hyperlink>
      <w:r w:rsidRPr="006F5287">
        <w:rPr>
          <w:rFonts w:ascii="Browallia New" w:eastAsia="Times New Roman" w:hAnsi="Browallia New" w:cs="Browallia New"/>
          <w:color w:val="FF0000"/>
          <w:sz w:val="28"/>
        </w:rPr>
        <w:t>,</w:t>
      </w:r>
      <w:r w:rsidRPr="006F5287">
        <w:rPr>
          <w:rFonts w:ascii="Browallia New" w:eastAsia="Times New Roman" w:hAnsi="Browallia New" w:cs="Browallia New"/>
          <w:color w:val="FF0000"/>
          <w:sz w:val="28"/>
          <w:u w:val="single"/>
        </w:rPr>
        <w:t> </w:t>
      </w:r>
      <w:hyperlink r:id="rId8" w:tgtFrame="_blank" w:history="1">
        <w:r w:rsidRPr="006F5287">
          <w:rPr>
            <w:rFonts w:ascii="Calibri" w:eastAsia="Times New Roman" w:hAnsi="Calibri" w:cs="Calibri"/>
            <w:color w:val="0000FF"/>
            <w:szCs w:val="22"/>
            <w:u w:val="single"/>
          </w:rPr>
          <w:t>kusuma.h@kasikornbank.com</w:t>
        </w:r>
      </w:hyperlink>
      <w:r w:rsidRPr="006F5287">
        <w:rPr>
          <w:rFonts w:ascii="Browallia New" w:eastAsia="Times New Roman" w:hAnsi="Browallia New" w:cs="Browallia New"/>
          <w:color w:val="0000FF"/>
          <w:sz w:val="28"/>
          <w:u w:val="single"/>
        </w:rPr>
        <w:t> ,</w:t>
      </w:r>
      <w:r w:rsidRPr="006F5287">
        <w:rPr>
          <w:rFonts w:ascii="Browallia New" w:eastAsia="Times New Roman" w:hAnsi="Browallia New" w:cs="Browallia New"/>
          <w:color w:val="002060"/>
          <w:sz w:val="28"/>
        </w:rPr>
        <w:t> </w:t>
      </w:r>
      <w:hyperlink r:id="rId9" w:tgtFrame="_blank" w:history="1">
        <w:r w:rsidRPr="006F5287">
          <w:rPr>
            <w:rFonts w:ascii="Browallia New" w:eastAsia="Times New Roman" w:hAnsi="Browallia New" w:cs="Browallia New"/>
            <w:color w:val="0000FF"/>
            <w:sz w:val="28"/>
            <w:u w:val="single"/>
          </w:rPr>
          <w:t>unyarat.s@kasikornbank.com</w:t>
        </w:r>
      </w:hyperlink>
    </w:p>
    <w:p w14:paraId="1406D11E" w14:textId="77777777" w:rsidR="006F5287" w:rsidRPr="006F5287" w:rsidRDefault="006F5287" w:rsidP="006F5287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6F5287">
        <w:rPr>
          <w:rFonts w:ascii="Browallia New" w:eastAsia="Times New Roman" w:hAnsi="Browallia New" w:cs="Browallia New"/>
          <w:b/>
          <w:bCs/>
          <w:color w:val="002060"/>
          <w:sz w:val="28"/>
        </w:rPr>
        <w:t> </w:t>
      </w:r>
    </w:p>
    <w:p w14:paraId="64913088" w14:textId="77777777" w:rsidR="006F5287" w:rsidRPr="006F5287" w:rsidRDefault="006F5287" w:rsidP="006F528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F5287">
        <w:rPr>
          <w:rFonts w:ascii="Tahoma" w:eastAsia="Times New Roman" w:hAnsi="Tahoma" w:cs="Tahoma"/>
          <w:color w:val="1F497D"/>
          <w:sz w:val="24"/>
          <w:szCs w:val="24"/>
        </w:rPr>
        <w:t>Please see Merchant integration guideline in attached</w:t>
      </w:r>
    </w:p>
    <w:p w14:paraId="30FFB9EF" w14:textId="77777777" w:rsidR="006F5287" w:rsidRPr="006F5287" w:rsidRDefault="006F5287" w:rsidP="006F528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F5287">
        <w:rPr>
          <w:rFonts w:ascii="Tahoma" w:eastAsia="Times New Roman" w:hAnsi="Tahoma" w:cs="Tahoma"/>
          <w:color w:val="1F497D"/>
          <w:sz w:val="24"/>
          <w:szCs w:val="24"/>
          <w:lang w:val="en-GB"/>
        </w:rPr>
        <w:t>Y</w:t>
      </w:r>
      <w:r w:rsidRPr="006F5287">
        <w:rPr>
          <w:rFonts w:ascii="Tahoma" w:eastAsia="Times New Roman" w:hAnsi="Tahoma" w:cs="Tahoma"/>
          <w:color w:val="1F497D"/>
          <w:sz w:val="24"/>
          <w:szCs w:val="24"/>
        </w:rPr>
        <w:t>ou can find your public and secret keys on Merchant Portal under Key Setting.</w:t>
      </w:r>
    </w:p>
    <w:p w14:paraId="5D8CC836" w14:textId="77777777" w:rsidR="006F5287" w:rsidRPr="006F5287" w:rsidRDefault="006F5287" w:rsidP="006F528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F5287">
        <w:rPr>
          <w:rFonts w:ascii="Tahoma" w:eastAsia="Times New Roman" w:hAnsi="Tahoma" w:cs="Tahoma"/>
          <w:color w:val="212121"/>
          <w:sz w:val="24"/>
          <w:szCs w:val="24"/>
        </w:rPr>
        <w:t> </w:t>
      </w:r>
    </w:p>
    <w:p w14:paraId="7CE996E8" w14:textId="77777777" w:rsidR="006F5287" w:rsidRPr="006F5287" w:rsidRDefault="006F5287" w:rsidP="006F528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F5287">
        <w:rPr>
          <w:rFonts w:ascii="Tahoma" w:eastAsia="Times New Roman" w:hAnsi="Tahoma" w:cs="Tahoma"/>
          <w:color w:val="212121"/>
          <w:sz w:val="24"/>
          <w:szCs w:val="24"/>
        </w:rPr>
        <w:t> </w:t>
      </w:r>
    </w:p>
    <w:p w14:paraId="284F3393" w14:textId="77777777" w:rsidR="006F5287" w:rsidRPr="006F5287" w:rsidRDefault="006F5287" w:rsidP="006F528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F5287">
        <w:rPr>
          <w:rFonts w:ascii="Tahoma" w:eastAsia="Times New Roman" w:hAnsi="Tahoma" w:cs="Tahoma"/>
          <w:color w:val="1F497D"/>
          <w:sz w:val="24"/>
          <w:szCs w:val="24"/>
          <w:lang w:val="en-GB"/>
        </w:rPr>
        <w:t>If you have any questions ,don’t hesitate to contact me via email.</w:t>
      </w:r>
    </w:p>
    <w:p w14:paraId="6BC0D105" w14:textId="77777777" w:rsidR="00FE11A5" w:rsidRPr="006F5287" w:rsidRDefault="006F5287">
      <w:pPr>
        <w:rPr>
          <w:rFonts w:hint="cs"/>
          <w:cs/>
          <w:lang w:val="en-GB"/>
        </w:rPr>
      </w:pPr>
    </w:p>
    <w:sectPr w:rsidR="00FE11A5" w:rsidRPr="006F52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B402BD"/>
    <w:multiLevelType w:val="multilevel"/>
    <w:tmpl w:val="9B64F1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9B6337"/>
    <w:multiLevelType w:val="multilevel"/>
    <w:tmpl w:val="EF425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2D2E4B"/>
    <w:multiLevelType w:val="multilevel"/>
    <w:tmpl w:val="3EFE2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673002"/>
    <w:multiLevelType w:val="multilevel"/>
    <w:tmpl w:val="F1803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1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287"/>
    <w:rsid w:val="006E3611"/>
    <w:rsid w:val="006F5287"/>
    <w:rsid w:val="00F55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434AD"/>
  <w15:chartTrackingRefBased/>
  <w15:docId w15:val="{C228B721-EAE7-41C3-9894-2FA2AF873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F528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8592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usuma.h@kasikornbank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ungkana.r@kasikornban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dmin@gourmetprimo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pc01.safelinks.protection.outlook.com/?url=https%3A%2F%2Furldefense.proofpoint.com%2Fv2%2Furl%3Fu%3Dhttps-3A__apac01.safelinks.protection.outlook.com_-3Furl-3Dhttps-253A-252F-252Fdev-2Dkpaymentgateway.kasikornbank.com-252Fportal-252Fv1-252Findex.html-26data-3D02-257C01-257Csuratchana.t-2540kasikornbank.com-257Cc62cfbe15d784f91cf4d08d6043e3162-257C8e11df9f4615434fa6c68a0cb4ffeb6c-257C0-257C0-257C636701062602136144-26sdata-3DCmCklw4a8v59mZE2WaHhi3lsOv4IVgdCusOwxiR6dV4-253D-26reserved-3D0%26d%3DDwMF9w%26c%3D9TnM8cDdIndCtQknbqO0eA%26r%3DK3h546SIFxnLFoxGgrbe0GXB1AxJ1tUfedab-QFEkLc%26m%3DW-LfJnH4IqtchmzoA-9vxelQARtqSJ0Fgmxv4jzu2L0%26s%3DvrMBc7Yd8-qln03nkb28_HjnQKU7v-GaEpF6JyYsRks%26e%3D&amp;data=04%7C01%7Cunyarat.s%40kasikornbank.com%7C89476a1de34f4aec38ae08d891e9379c%7C8e11df9f4615434fa6c68a0cb4ffeb6c%7C0%7C0%7C637419778174475631%7CUnknown%7CTWFpbGZsb3d8eyJWIjoiMC4wLjAwMDAiLCJQIjoiV2luMzIiLCJBTiI6Ik1haWwiLCJXVCI6Mn0%3D%7C1000&amp;sdata=6PZA5GV0FPxVd%2FZ7lJNbiP7BqHYPxvlSI0wc87XA9gE%3D&amp;reserved=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unyarat.s@kasikornban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456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 Fuji Tawan Bom</dc:creator>
  <cp:keywords/>
  <dc:description/>
  <cp:lastModifiedBy>Ford Fuji Tawan Bom</cp:lastModifiedBy>
  <cp:revision>1</cp:revision>
  <dcterms:created xsi:type="dcterms:W3CDTF">2020-12-02T07:06:00Z</dcterms:created>
  <dcterms:modified xsi:type="dcterms:W3CDTF">2020-12-02T07:07:00Z</dcterms:modified>
</cp:coreProperties>
</file>