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BA0F9" w14:textId="578C9E3F" w:rsidR="00FE11A5" w:rsidRDefault="00C508B0" w:rsidP="00C508B0">
      <w:pPr>
        <w:jc w:val="center"/>
      </w:pPr>
      <w:r>
        <w:rPr>
          <w:rFonts w:hint="cs"/>
          <w:cs/>
        </w:rPr>
        <w:t xml:space="preserve">สรุปการประชุม </w:t>
      </w:r>
      <w:proofErr w:type="spellStart"/>
      <w:r>
        <w:t>Landmart</w:t>
      </w:r>
      <w:proofErr w:type="spellEnd"/>
      <w:r>
        <w:t xml:space="preserve"> 2021.03.10</w:t>
      </w:r>
    </w:p>
    <w:p w14:paraId="489FACC1" w14:textId="03B2B83F" w:rsidR="00C508B0" w:rsidRDefault="00C508B0" w:rsidP="00C508B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การออกแบบ </w:t>
      </w:r>
      <w:r>
        <w:t xml:space="preserve">Layout </w:t>
      </w:r>
      <w:r>
        <w:rPr>
          <w:rFonts w:hint="cs"/>
          <w:cs/>
        </w:rPr>
        <w:t>ช่องไฟต่างๆ จะให้ทางคุณวิว มาแก้ไขทีหลังสุด</w:t>
      </w:r>
    </w:p>
    <w:p w14:paraId="7A52EE1F" w14:textId="623205A3" w:rsidR="00C508B0" w:rsidRDefault="00C508B0" w:rsidP="00C508B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ที่ให้ทางคุณวิว แก้ก่อน จะมีหน้า </w:t>
      </w:r>
      <w:r>
        <w:t xml:space="preserve">Product Detail </w:t>
      </w:r>
      <w:r>
        <w:rPr>
          <w:rFonts w:hint="cs"/>
          <w:cs/>
        </w:rPr>
        <w:t>ปรับให้เหมาะสม</w:t>
      </w:r>
    </w:p>
    <w:p w14:paraId="5FC545C2" w14:textId="047BF011" w:rsidR="00C508B0" w:rsidRDefault="00C508B0" w:rsidP="00C508B0">
      <w:pPr>
        <w:pStyle w:val="ListParagraph"/>
        <w:numPr>
          <w:ilvl w:val="0"/>
          <w:numId w:val="1"/>
        </w:numPr>
      </w:pPr>
      <w:r>
        <w:t xml:space="preserve">B2B </w:t>
      </w:r>
      <w:r>
        <w:rPr>
          <w:rFonts w:hint="cs"/>
          <w:cs/>
        </w:rPr>
        <w:t xml:space="preserve">จะให้มีส่งลิงก์ไปที่ </w:t>
      </w:r>
      <w:r>
        <w:t xml:space="preserve">Email </w:t>
      </w:r>
    </w:p>
    <w:p w14:paraId="21B57D84" w14:textId="26DFAE11" w:rsidR="00C508B0" w:rsidRDefault="00C508B0" w:rsidP="00C508B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จากข้อ </w:t>
      </w:r>
      <w:r>
        <w:t xml:space="preserve">3 </w:t>
      </w:r>
      <w:r>
        <w:rPr>
          <w:rFonts w:hint="cs"/>
          <w:cs/>
        </w:rPr>
        <w:t xml:space="preserve">ทำหลังบ้านให้กรอก </w:t>
      </w:r>
      <w:r>
        <w:t xml:space="preserve">Email </w:t>
      </w:r>
      <w:r>
        <w:rPr>
          <w:rFonts w:hint="cs"/>
          <w:cs/>
        </w:rPr>
        <w:t>ได้เอง</w:t>
      </w:r>
    </w:p>
    <w:p w14:paraId="6E258D67" w14:textId="3E74BCEC" w:rsidR="00C508B0" w:rsidRDefault="00C508B0" w:rsidP="00C508B0">
      <w:pPr>
        <w:pStyle w:val="ListParagraph"/>
        <w:numPr>
          <w:ilvl w:val="0"/>
          <w:numId w:val="1"/>
        </w:numPr>
        <w:rPr>
          <w:rFonts w:hint="cs"/>
        </w:rPr>
      </w:pPr>
      <w:r>
        <w:rPr>
          <w:rFonts w:hint="cs"/>
          <w:cs/>
        </w:rPr>
        <w:t xml:space="preserve">ทำ </w:t>
      </w:r>
      <w:r>
        <w:t xml:space="preserve">Captcha </w:t>
      </w:r>
      <w:r>
        <w:rPr>
          <w:rFonts w:hint="cs"/>
          <w:cs/>
        </w:rPr>
        <w:t xml:space="preserve">สมัครสมาชิก, </w:t>
      </w:r>
      <w:r>
        <w:t>B2B</w:t>
      </w:r>
    </w:p>
    <w:sectPr w:rsidR="00C50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201B1"/>
    <w:multiLevelType w:val="hybridMultilevel"/>
    <w:tmpl w:val="B0C4D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B0"/>
    <w:rsid w:val="006E3611"/>
    <w:rsid w:val="00C508B0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0383"/>
  <w15:chartTrackingRefBased/>
  <w15:docId w15:val="{6B7ED5A4-AA39-4CF4-AD32-D8AF3650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1</cp:revision>
  <dcterms:created xsi:type="dcterms:W3CDTF">2021-03-10T07:34:00Z</dcterms:created>
  <dcterms:modified xsi:type="dcterms:W3CDTF">2021-03-10T07:39:00Z</dcterms:modified>
</cp:coreProperties>
</file>