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EAD65" w14:textId="503585FA" w:rsidR="00153F61" w:rsidRDefault="00153F61">
      <w:pPr>
        <w:rPr>
          <w:noProof/>
        </w:rPr>
      </w:pPr>
    </w:p>
    <w:p w14:paraId="6307EF95" w14:textId="77777777" w:rsidR="00153F61" w:rsidRDefault="00153F61" w:rsidP="00153F61">
      <w:r>
        <w:rPr>
          <w:noProof/>
        </w:rPr>
        <w:drawing>
          <wp:anchor distT="0" distB="0" distL="114300" distR="114300" simplePos="0" relativeHeight="251658240" behindDoc="0" locked="0" layoutInCell="1" allowOverlap="1" wp14:anchorId="4706EAF5" wp14:editId="61238300">
            <wp:simplePos x="914400" y="1232452"/>
            <wp:positionH relativeFrom="column">
              <wp:align>left</wp:align>
            </wp:positionH>
            <wp:positionV relativeFrom="paragraph">
              <wp:align>top</wp:align>
            </wp:positionV>
            <wp:extent cx="3323809" cy="4733333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4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Các trạng thái:</w:t>
      </w:r>
    </w:p>
    <w:p w14:paraId="0AE54A6C" w14:textId="77777777" w:rsidR="00153F61" w:rsidRDefault="00153F61" w:rsidP="00153F61">
      <w:r w:rsidRPr="00D3447F">
        <w:rPr>
          <w:b/>
          <w:bCs/>
        </w:rPr>
        <w:t>Phương tiện mới:</w:t>
      </w:r>
      <w:r>
        <w:t xml:space="preserve"> đối với các phương tiện mới.</w:t>
      </w:r>
    </w:p>
    <w:p w14:paraId="1630A6CC" w14:textId="41B6EBE4" w:rsidR="00D3447F" w:rsidRDefault="00D3447F" w:rsidP="00153F61">
      <w:r>
        <w:t>K</w:t>
      </w:r>
      <w:r>
        <w:t>hi đủ giấy tờ người dùng chuyển</w:t>
      </w:r>
      <w:r>
        <w:t xml:space="preserve"> từ trạng thái “Phương tiện mới”</w:t>
      </w:r>
      <w:r>
        <w:t xml:space="preserve"> sang </w:t>
      </w:r>
      <w:r>
        <w:t>trạng thái “Sẵn sàng sử dụng”</w:t>
      </w:r>
    </w:p>
    <w:p w14:paraId="6E04B365" w14:textId="77777777" w:rsidR="00D3447F" w:rsidRDefault="00153F61" w:rsidP="00153F61">
      <w:r w:rsidRPr="00D3447F">
        <w:rPr>
          <w:b/>
          <w:bCs/>
        </w:rPr>
        <w:t>Sẵn sàng sd:</w:t>
      </w:r>
      <w:r>
        <w:t xml:space="preserve"> dành cho các phương tiện đã đầy đủ giấy tờ cần thiết</w:t>
      </w:r>
      <w:r w:rsidR="00D3447F">
        <w:t>.</w:t>
      </w:r>
    </w:p>
    <w:p w14:paraId="2E513D7E" w14:textId="77777777" w:rsidR="00D3447F" w:rsidRDefault="00D3447F" w:rsidP="00153F61">
      <w:r w:rsidRPr="00D3447F">
        <w:rPr>
          <w:b/>
          <w:bCs/>
        </w:rPr>
        <w:t>Đang sử dụng:</w:t>
      </w:r>
      <w:r>
        <w:t xml:space="preserve"> đối với phương tiện đã đc đưa vào sử dụng (nội bộ/ cho thuê/ thuê ngoài)</w:t>
      </w:r>
    </w:p>
    <w:p w14:paraId="03F1E739" w14:textId="02216772" w:rsidR="00D3447F" w:rsidRDefault="00D3447F" w:rsidP="00153F61">
      <w:r w:rsidRPr="00D3447F">
        <w:rPr>
          <w:b/>
          <w:bCs/>
        </w:rPr>
        <w:t>Đăng kiểm:</w:t>
      </w:r>
      <w:r>
        <w:t xml:space="preserve">  Tùy vào thời hạn đăng kiểm setup</w:t>
      </w:r>
    </w:p>
    <w:p w14:paraId="0EEA0406" w14:textId="529C42D2" w:rsidR="00D3447F" w:rsidRDefault="00D3447F" w:rsidP="00153F61">
      <w:r w:rsidRPr="00D3447F">
        <w:rPr>
          <w:b/>
          <w:bCs/>
        </w:rPr>
        <w:t>Bảo dưỡng định kỳ:</w:t>
      </w:r>
      <w:r>
        <w:t xml:space="preserve"> được tự động chuyển qua state trước 5 ngày và thông báo tới người chịu trách nhiệm và </w:t>
      </w:r>
      <w:r w:rsidRPr="00D3447F">
        <w:rPr>
          <w:i/>
          <w:iCs/>
          <w:u w:val="single"/>
        </w:rPr>
        <w:t>tài xế (check lại có được cấp tài khoản portal?)</w:t>
      </w:r>
      <w:r>
        <w:t>.</w:t>
      </w:r>
    </w:p>
    <w:p w14:paraId="5C7F3811" w14:textId="77777777" w:rsidR="00DB5343" w:rsidRDefault="00DB5343" w:rsidP="00153F61">
      <w:pPr>
        <w:rPr>
          <w:b/>
          <w:bCs/>
        </w:rPr>
      </w:pPr>
    </w:p>
    <w:p w14:paraId="04D1036E" w14:textId="2AC82D51" w:rsidR="00E2510B" w:rsidRDefault="00DB5343" w:rsidP="00153F61">
      <w:r w:rsidRPr="00DB5343">
        <w:rPr>
          <w:b/>
          <w:bCs/>
        </w:rPr>
        <w:t>Sửa chữa:</w:t>
      </w:r>
      <w:r>
        <w:t xml:space="preserve"> xe hư hỏng được chuyển thủ công.</w:t>
      </w:r>
    </w:p>
    <w:p w14:paraId="1062CA55" w14:textId="32525562" w:rsidR="00DB5343" w:rsidRDefault="00DB5343" w:rsidP="00153F61">
      <w:r w:rsidRPr="00DB5343">
        <w:rPr>
          <w:b/>
          <w:bCs/>
        </w:rPr>
        <w:t>Hết hạn giấy tờ:</w:t>
      </w:r>
      <w:r>
        <w:rPr>
          <w:b/>
          <w:bCs/>
        </w:rPr>
        <w:t xml:space="preserve"> </w:t>
      </w:r>
      <w:r>
        <w:t>Các phương tiện quá hạn giấy tờ sẽ tự động chuyển qua state này.</w:t>
      </w:r>
    </w:p>
    <w:p w14:paraId="3DBE068C" w14:textId="35750B4A" w:rsidR="00DB5343" w:rsidRDefault="00DB5343" w:rsidP="00153F61">
      <w:r w:rsidRPr="00515BF0">
        <w:rPr>
          <w:b/>
          <w:bCs/>
        </w:rPr>
        <w:t>Tạm ngưng sd:</w:t>
      </w:r>
      <w:r>
        <w:t xml:space="preserve"> </w:t>
      </w:r>
      <w:r w:rsidR="000202B5">
        <w:t>Đối với các phương tiện chuẩn bị thanh lý, ng dùng chuyển qua state này và hiện nút thanh lý.</w:t>
      </w:r>
    </w:p>
    <w:p w14:paraId="1B2C99E6" w14:textId="663EEADA" w:rsidR="00DB5343" w:rsidRDefault="00DB5343" w:rsidP="00153F61">
      <w:r w:rsidRPr="00515BF0">
        <w:rPr>
          <w:b/>
          <w:bCs/>
        </w:rPr>
        <w:t>Đã thanh lý:</w:t>
      </w:r>
      <w:r>
        <w:t xml:space="preserve"> Đối với các xe</w:t>
      </w:r>
      <w:r w:rsidR="00515BF0">
        <w:t xml:space="preserve"> </w:t>
      </w:r>
      <w:r>
        <w:t>đã được thanh lý sẽ đc lưu và nằm trong state.</w:t>
      </w:r>
    </w:p>
    <w:p w14:paraId="4A1428E1" w14:textId="41018435" w:rsidR="00153F61" w:rsidRDefault="00153F61" w:rsidP="00153F61"/>
    <w:p w14:paraId="494880FE" w14:textId="77777777" w:rsidR="00153F61" w:rsidRDefault="00153F61" w:rsidP="00153F61"/>
    <w:p w14:paraId="1D849784" w14:textId="77777777" w:rsidR="00153F61" w:rsidRPr="00153F61" w:rsidRDefault="00153F61" w:rsidP="00153F61"/>
    <w:p w14:paraId="458374AE" w14:textId="31CD92CE" w:rsidR="00F44172" w:rsidRDefault="00F44172"/>
    <w:p w14:paraId="3B7336AE" w14:textId="3685C0A7" w:rsidR="006162CD" w:rsidRDefault="006162CD"/>
    <w:p w14:paraId="75486F81" w14:textId="6B2A97CD" w:rsidR="00F44172" w:rsidRDefault="00153F61" w:rsidP="00F44172">
      <w:pPr>
        <w:tabs>
          <w:tab w:val="left" w:pos="5860"/>
        </w:tabs>
      </w:pPr>
      <w:r>
        <w:rPr>
          <w:noProof/>
        </w:rPr>
        <w:lastRenderedPageBreak/>
        <w:drawing>
          <wp:inline distT="0" distB="0" distL="0" distR="0" wp14:anchorId="5C0E9399" wp14:editId="52D66D2E">
            <wp:extent cx="5943600" cy="21310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FBC2" w14:textId="3AD54BAD" w:rsidR="00153F61" w:rsidRDefault="00153F61" w:rsidP="00F44172">
      <w:pPr>
        <w:pStyle w:val="ListParagraph"/>
        <w:numPr>
          <w:ilvl w:val="0"/>
          <w:numId w:val="2"/>
        </w:numPr>
        <w:tabs>
          <w:tab w:val="left" w:pos="5860"/>
        </w:tabs>
      </w:pPr>
      <w:r>
        <w:t>Bấm vào nhưng chưa link được tới hợp đồng trang hợp đồng (thường là hợp đồng thuê</w:t>
      </w:r>
    </w:p>
    <w:p w14:paraId="0EE16D15" w14:textId="56816781" w:rsidR="00153F61" w:rsidRDefault="00B42894" w:rsidP="00F44172">
      <w:pPr>
        <w:tabs>
          <w:tab w:val="left" w:pos="5860"/>
        </w:tabs>
      </w:pPr>
      <w:r>
        <w:rPr>
          <w:noProof/>
        </w:rPr>
        <w:drawing>
          <wp:inline distT="0" distB="0" distL="0" distR="0" wp14:anchorId="3D6CA7F0" wp14:editId="52F73506">
            <wp:extent cx="5943600" cy="3893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B174" w14:textId="5964D530" w:rsidR="00B42894" w:rsidRDefault="00B42894" w:rsidP="00F44172">
      <w:pPr>
        <w:tabs>
          <w:tab w:val="left" w:pos="5860"/>
        </w:tabs>
      </w:pPr>
      <w:r>
        <w:t>Thêm trường “thời gian sử dụng”,</w:t>
      </w:r>
      <w:r w:rsidRPr="00B42894">
        <w:t xml:space="preserve"> </w:t>
      </w:r>
      <w:r>
        <w:t>“thời gian bảo dưỡng định kỳ”</w:t>
      </w:r>
      <w:r>
        <w:t xml:space="preserve">: chỉ hiện khi qua state đang sử dụng. Hiện thông báo </w:t>
      </w:r>
      <w:r w:rsidR="000202B5">
        <w:t>bắt nhập 2 trường này.</w:t>
      </w:r>
    </w:p>
    <w:p w14:paraId="2DD3B9E8" w14:textId="42371E06" w:rsidR="00B42894" w:rsidRDefault="00B42894" w:rsidP="00F44172">
      <w:pPr>
        <w:tabs>
          <w:tab w:val="left" w:pos="5860"/>
        </w:tabs>
      </w:pPr>
      <w:r>
        <w:t>Theo mốc tháng (3 tháng/ lần). Dựa vào ngày bắt đầu sử dụng để tính thgian bảo dưỡng: +180 ngày</w:t>
      </w:r>
    </w:p>
    <w:p w14:paraId="7FA21719" w14:textId="399847A1" w:rsidR="00515BF0" w:rsidRDefault="00515BF0" w:rsidP="00F44172">
      <w:pPr>
        <w:tabs>
          <w:tab w:val="left" w:pos="5860"/>
        </w:tabs>
      </w:pPr>
      <w:r>
        <w:rPr>
          <w:noProof/>
        </w:rPr>
        <w:lastRenderedPageBreak/>
        <w:drawing>
          <wp:inline distT="0" distB="0" distL="0" distR="0" wp14:anchorId="2200AD94" wp14:editId="1D1C516E">
            <wp:extent cx="5943600" cy="2592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738D" w14:textId="1EC1D6A2" w:rsidR="00515BF0" w:rsidRDefault="00515BF0" w:rsidP="00F44172">
      <w:pPr>
        <w:tabs>
          <w:tab w:val="left" w:pos="5860"/>
        </w:tabs>
      </w:pPr>
      <w:r>
        <w:t>Ghi chú của các mục trong dịch vụ liên quan về sửa chữa/ bảo dưỡng sẽ link với tab chỉ số công tơ mét</w:t>
      </w:r>
    </w:p>
    <w:p w14:paraId="7103A9C9" w14:textId="1036D965" w:rsidR="00515BF0" w:rsidRDefault="00515BF0" w:rsidP="00F44172">
      <w:pPr>
        <w:tabs>
          <w:tab w:val="left" w:pos="5860"/>
        </w:tabs>
        <w:rPr>
          <w:noProof/>
        </w:rPr>
      </w:pPr>
      <w:r>
        <w:rPr>
          <w:noProof/>
        </w:rPr>
        <w:drawing>
          <wp:inline distT="0" distB="0" distL="0" distR="0" wp14:anchorId="7BFABD7A" wp14:editId="5DE40CE9">
            <wp:extent cx="5943600" cy="2376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BF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8562DE" wp14:editId="0EA39E2D">
            <wp:extent cx="5943600" cy="8248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F2B3" w14:textId="2B64D545" w:rsidR="00F44172" w:rsidRDefault="00515BF0" w:rsidP="00695E7A">
      <w:pPr>
        <w:tabs>
          <w:tab w:val="left" w:pos="5860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ABA96A" wp14:editId="71B2A7D6">
            <wp:simplePos x="0" y="0"/>
            <wp:positionH relativeFrom="column">
              <wp:posOffset>71313</wp:posOffset>
            </wp:positionH>
            <wp:positionV relativeFrom="paragraph">
              <wp:posOffset>556260</wp:posOffset>
            </wp:positionV>
            <wp:extent cx="437322" cy="183065"/>
            <wp:effectExtent l="0" t="0" r="127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2" cy="18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D6F4C10" wp14:editId="3C6F0A1A">
            <wp:extent cx="5943600" cy="2344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Khi người chịu trách nhiệm chuyển trạng thái bảo trì/ sửa chữa sang hoàn tất, sẽ hiện lên nút đưa lại sử dụng (trở lại state Đang sử dụng)</w:t>
      </w:r>
      <w:r w:rsidR="00B42894">
        <w:t>.</w:t>
      </w:r>
    </w:p>
    <w:sectPr w:rsidR="00F44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96C24"/>
    <w:multiLevelType w:val="hybridMultilevel"/>
    <w:tmpl w:val="F2D0D3D6"/>
    <w:lvl w:ilvl="0" w:tplc="7C9866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265BA"/>
    <w:multiLevelType w:val="hybridMultilevel"/>
    <w:tmpl w:val="84E6CA3A"/>
    <w:lvl w:ilvl="0" w:tplc="380C6E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49127">
    <w:abstractNumId w:val="1"/>
  </w:num>
  <w:num w:numId="2" w16cid:durableId="178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72"/>
    <w:rsid w:val="000202B5"/>
    <w:rsid w:val="00153F61"/>
    <w:rsid w:val="00515BF0"/>
    <w:rsid w:val="006162CD"/>
    <w:rsid w:val="00695E7A"/>
    <w:rsid w:val="00973A2D"/>
    <w:rsid w:val="00B42894"/>
    <w:rsid w:val="00B57770"/>
    <w:rsid w:val="00D3447F"/>
    <w:rsid w:val="00DB5343"/>
    <w:rsid w:val="00E2510B"/>
    <w:rsid w:val="00EF4237"/>
    <w:rsid w:val="00F4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3FAA4"/>
  <w15:chartTrackingRefBased/>
  <w15:docId w15:val="{8F1FBD2D-6728-4E67-A43B-D4F01857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Công</dc:creator>
  <cp:keywords/>
  <dc:description/>
  <cp:lastModifiedBy>Thành Công</cp:lastModifiedBy>
  <cp:revision>3</cp:revision>
  <dcterms:created xsi:type="dcterms:W3CDTF">2026-02-24T11:11:00Z</dcterms:created>
  <dcterms:modified xsi:type="dcterms:W3CDTF">2026-02-25T02:37:00Z</dcterms:modified>
</cp:coreProperties>
</file>