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E9C" w:rsidRDefault="00856E9C" w:rsidP="00856E9C">
      <w:r>
        <w:t>10.</w:t>
      </w:r>
      <w:r>
        <w:rPr>
          <w:rFonts w:hint="eastAsia"/>
        </w:rPr>
        <w:t>采用结构化程序设计方法设计并编写程序，在控制台窗口中输出</w:t>
      </w:r>
      <w:r>
        <w:t xml:space="preserve"> 50~100</w:t>
      </w:r>
      <w:r>
        <w:rPr>
          <w:rFonts w:hint="eastAsia"/>
        </w:rPr>
        <w:t>之间的所有素数。要求严格按照结构化程序设计方法画出程序流程图，并编写相应的</w:t>
      </w:r>
      <w:r>
        <w:t>Java</w:t>
      </w:r>
      <w:r>
        <w:rPr>
          <w:rFonts w:hint="eastAsia"/>
        </w:rPr>
        <w:t>程序。</w:t>
      </w:r>
    </w:p>
    <w:p w:rsidR="00856E9C" w:rsidRDefault="00856E9C" w:rsidP="00856E9C">
      <w:r>
        <w:rPr>
          <w:rFonts w:hint="eastAsia"/>
        </w:rPr>
        <w:t>答：</w:t>
      </w:r>
    </w:p>
    <w:p w:rsidR="00856E9C" w:rsidRDefault="00856E9C" w:rsidP="00856E9C"/>
    <w:p w:rsidR="003633E9" w:rsidRDefault="00856E9C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5" type="#_x0000_t32" style="position:absolute;left:0;text-align:left;margin-left:163.5pt;margin-top:143.1pt;width:0;height:28.5pt;z-index:25166233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54" type="#_x0000_t32" style="position:absolute;left:0;text-align:left;margin-left:163.5pt;margin-top:62.85pt;width:.75pt;height:29.25pt;z-index:251661312" o:connectortype="straight">
            <v:stroke endarrow="block"/>
          </v:shape>
        </w:pict>
      </w:r>
      <w:r>
        <w:rPr>
          <w:rFonts w:hint="eastAsia"/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2052" type="#_x0000_t109" style="position:absolute;left:0;text-align:left;margin-left:109.5pt;margin-top:92.1pt;width:109.5pt;height:51pt;z-index:251659264">
            <v:textbox>
              <w:txbxContent>
                <w:p w:rsidR="00856E9C" w:rsidRDefault="00856E9C">
                  <w:r>
                    <w:rPr>
                      <w:rFonts w:hint="eastAsia"/>
                    </w:rPr>
                    <w:t>建立数组，并遍历判断是否是素数，并打印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2053" type="#_x0000_t176" style="position:absolute;left:0;text-align:left;margin-left:109.5pt;margin-top:171.6pt;width:114pt;height:40.5pt;z-index:251660288">
            <v:textbox>
              <w:txbxContent>
                <w:p w:rsidR="00856E9C" w:rsidRDefault="00856E9C" w:rsidP="00856E9C">
                  <w:pPr>
                    <w:jc w:val="center"/>
                  </w:pPr>
                  <w:r>
                    <w:rPr>
                      <w:rFonts w:hint="eastAsia"/>
                    </w:rPr>
                    <w:t>结束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050" type="#_x0000_t176" style="position:absolute;left:0;text-align:left;margin-left:109.5pt;margin-top:25.35pt;width:109.5pt;height:37.5pt;z-index:251658240">
            <v:textbox>
              <w:txbxContent>
                <w:p w:rsidR="00856E9C" w:rsidRDefault="00856E9C" w:rsidP="00856E9C">
                  <w:pPr>
                    <w:jc w:val="center"/>
                  </w:pPr>
                  <w:r>
                    <w:rPr>
                      <w:rFonts w:hint="eastAsia"/>
                    </w:rPr>
                    <w:t>开始</w:t>
                  </w:r>
                </w:p>
              </w:txbxContent>
            </v:textbox>
          </v:shape>
        </w:pict>
      </w:r>
    </w:p>
    <w:sectPr w:rsidR="003633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3E9" w:rsidRDefault="003633E9" w:rsidP="00856E9C">
      <w:r>
        <w:separator/>
      </w:r>
    </w:p>
  </w:endnote>
  <w:endnote w:type="continuationSeparator" w:id="1">
    <w:p w:rsidR="003633E9" w:rsidRDefault="003633E9" w:rsidP="00856E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E9C" w:rsidRDefault="00856E9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E9C" w:rsidRDefault="00856E9C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E9C" w:rsidRDefault="00856E9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3E9" w:rsidRDefault="003633E9" w:rsidP="00856E9C">
      <w:r>
        <w:separator/>
      </w:r>
    </w:p>
  </w:footnote>
  <w:footnote w:type="continuationSeparator" w:id="1">
    <w:p w:rsidR="003633E9" w:rsidRDefault="003633E9" w:rsidP="00856E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E9C" w:rsidRDefault="00856E9C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E9C" w:rsidRDefault="00856E9C" w:rsidP="00856E9C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E9C" w:rsidRDefault="00856E9C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6E9C"/>
    <w:rsid w:val="003633E9"/>
    <w:rsid w:val="00856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4"/>
        <o:r id="V:Rule4" type="connector" idref="#_x0000_s2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E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6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6E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6E9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6E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5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45623-CD44-43AC-B6F5-D684E687F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2011-03-01T16:17:00Z</dcterms:created>
  <dcterms:modified xsi:type="dcterms:W3CDTF">2011-03-01T16:20:00Z</dcterms:modified>
</cp:coreProperties>
</file>