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8A" w:rsidRDefault="00FA6A83">
      <w:pPr>
        <w:rPr>
          <w:rFonts w:hint="eastAsia"/>
        </w:rPr>
      </w:pPr>
      <w:r>
        <w:rPr>
          <w:rFonts w:hint="eastAsia"/>
        </w:rPr>
        <w:t>思考题：如何使得上面的长整数问题的运算速度最快？</w:t>
      </w:r>
    </w:p>
    <w:p w:rsidR="00FA6A83" w:rsidRDefault="00FA6A83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FA6A83" w:rsidRDefault="00FA6A83">
      <w:pPr>
        <w:rPr>
          <w:rFonts w:hint="eastAsia"/>
        </w:rPr>
      </w:pPr>
      <w:r>
        <w:rPr>
          <w:rFonts w:hint="eastAsia"/>
        </w:rPr>
        <w:t>第一，改进算法策略，局部批量计算</w:t>
      </w:r>
    </w:p>
    <w:p w:rsidR="00FA6A83" w:rsidRPr="00FA6A83" w:rsidRDefault="00FA6A83">
      <w:pPr>
        <w:rPr>
          <w:rFonts w:hint="eastAsia"/>
        </w:rPr>
      </w:pPr>
    </w:p>
    <w:p w:rsidR="00FA6A83" w:rsidRPr="00FA6A83" w:rsidRDefault="00FA6A83">
      <w:r>
        <w:rPr>
          <w:rFonts w:hint="eastAsia"/>
        </w:rPr>
        <w:t>第二，充分利用以实现的类</w:t>
      </w:r>
    </w:p>
    <w:sectPr w:rsidR="00FA6A83" w:rsidRPr="00FA6A83" w:rsidSect="0097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3EE" w:rsidRDefault="004053EE" w:rsidP="00FA6A83">
      <w:r>
        <w:separator/>
      </w:r>
    </w:p>
  </w:endnote>
  <w:endnote w:type="continuationSeparator" w:id="0">
    <w:p w:rsidR="004053EE" w:rsidRDefault="004053EE" w:rsidP="00FA6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3EE" w:rsidRDefault="004053EE" w:rsidP="00FA6A83">
      <w:r>
        <w:separator/>
      </w:r>
    </w:p>
  </w:footnote>
  <w:footnote w:type="continuationSeparator" w:id="0">
    <w:p w:rsidR="004053EE" w:rsidRDefault="004053EE" w:rsidP="00FA6A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A83"/>
    <w:rsid w:val="004053EE"/>
    <w:rsid w:val="0097108A"/>
    <w:rsid w:val="00FA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A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A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Company>CHINA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2011-05-06T02:38:00Z</dcterms:created>
  <dcterms:modified xsi:type="dcterms:W3CDTF">2011-05-06T02:46:00Z</dcterms:modified>
</cp:coreProperties>
</file>