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8B8" w:rsidRDefault="00C54370">
      <w:pPr>
        <w:rPr>
          <w:rFonts w:hint="eastAsia"/>
        </w:rPr>
      </w:pPr>
      <w:r>
        <w:rPr>
          <w:rFonts w:hint="eastAsia"/>
        </w:rPr>
        <w:t>思考题：采用泛型与采用面向对象的动态多态性，哪一种方法可以获得更高的运行效率？请编写相应的验证程序。</w:t>
      </w:r>
    </w:p>
    <w:p w:rsidR="00C54370" w:rsidRPr="00C54370" w:rsidRDefault="00C54370">
      <w:r>
        <w:rPr>
          <w:rFonts w:hint="eastAsia"/>
        </w:rPr>
        <w:t>答：不知道。</w:t>
      </w:r>
    </w:p>
    <w:sectPr w:rsidR="00C54370" w:rsidRPr="00C54370" w:rsidSect="005C5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A33" w:rsidRDefault="00104A33" w:rsidP="00C54370">
      <w:r>
        <w:separator/>
      </w:r>
    </w:p>
  </w:endnote>
  <w:endnote w:type="continuationSeparator" w:id="0">
    <w:p w:rsidR="00104A33" w:rsidRDefault="00104A33" w:rsidP="00C54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A33" w:rsidRDefault="00104A33" w:rsidP="00C54370">
      <w:r>
        <w:separator/>
      </w:r>
    </w:p>
  </w:footnote>
  <w:footnote w:type="continuationSeparator" w:id="0">
    <w:p w:rsidR="00104A33" w:rsidRDefault="00104A33" w:rsidP="00C543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370"/>
    <w:rsid w:val="00104A33"/>
    <w:rsid w:val="005C58B8"/>
    <w:rsid w:val="00C54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8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4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43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4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43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>CHINA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2011-05-08T01:50:00Z</dcterms:created>
  <dcterms:modified xsi:type="dcterms:W3CDTF">2011-05-08T01:53:00Z</dcterms:modified>
</cp:coreProperties>
</file>