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20" w:rsidRDefault="00AD2F37">
      <w:r>
        <w:rPr>
          <w:rFonts w:hint="eastAsia"/>
        </w:rPr>
        <w:t>求和工具</w:t>
      </w:r>
      <w:r>
        <w:rPr>
          <w:rFonts w:hint="eastAsia"/>
        </w:rPr>
        <w:t>.</w:t>
      </w:r>
      <w:r>
        <w:rPr>
          <w:rFonts w:hint="eastAsia"/>
        </w:rPr>
        <w:t>编写一个程序</w:t>
      </w:r>
      <w:r>
        <w:rPr>
          <w:rFonts w:hint="eastAsia"/>
        </w:rPr>
        <w:t>:</w:t>
      </w:r>
      <w:r>
        <w:rPr>
          <w:rFonts w:hint="eastAsia"/>
        </w:rPr>
        <w:t>设计如图</w:t>
      </w:r>
      <w:r>
        <w:rPr>
          <w:rFonts w:hint="eastAsia"/>
        </w:rPr>
        <w:t>.</w:t>
      </w:r>
      <w:r>
        <w:rPr>
          <w:rFonts w:hint="eastAsia"/>
        </w:rPr>
        <w:t>在一个文本框中输入第一个加数</w:t>
      </w:r>
      <w:r>
        <w:rPr>
          <w:rFonts w:hint="eastAsia"/>
        </w:rPr>
        <w:t>;</w:t>
      </w:r>
      <w:r>
        <w:rPr>
          <w:rFonts w:hint="eastAsia"/>
        </w:rPr>
        <w:t>在第二个文本框中输入第二个加数</w:t>
      </w:r>
      <w:r>
        <w:rPr>
          <w:rFonts w:hint="eastAsia"/>
        </w:rPr>
        <w:t>;</w:t>
      </w:r>
      <w:r>
        <w:rPr>
          <w:rFonts w:hint="eastAsia"/>
        </w:rPr>
        <w:t>当单击</w:t>
      </w:r>
      <w:r>
        <w:rPr>
          <w:rFonts w:hint="eastAsia"/>
        </w:rPr>
        <w:t>=</w:t>
      </w:r>
      <w:r>
        <w:rPr>
          <w:rFonts w:hint="eastAsia"/>
        </w:rPr>
        <w:t>按钮时</w:t>
      </w:r>
      <w:r>
        <w:rPr>
          <w:rFonts w:hint="eastAsia"/>
        </w:rPr>
        <w:t>,</w:t>
      </w:r>
      <w:r>
        <w:rPr>
          <w:rFonts w:hint="eastAsia"/>
        </w:rPr>
        <w:t>在第三个文本框中显示出前面两个加数之和</w:t>
      </w:r>
      <w:r>
        <w:rPr>
          <w:rFonts w:hint="eastAsia"/>
        </w:rPr>
        <w:t>.</w:t>
      </w:r>
    </w:p>
    <w:sectPr w:rsidR="00B5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20" w:rsidRDefault="00B56620" w:rsidP="00AD2F37">
      <w:r>
        <w:separator/>
      </w:r>
    </w:p>
  </w:endnote>
  <w:endnote w:type="continuationSeparator" w:id="1">
    <w:p w:rsidR="00B56620" w:rsidRDefault="00B56620" w:rsidP="00AD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20" w:rsidRDefault="00B56620" w:rsidP="00AD2F37">
      <w:r>
        <w:separator/>
      </w:r>
    </w:p>
  </w:footnote>
  <w:footnote w:type="continuationSeparator" w:id="1">
    <w:p w:rsidR="00B56620" w:rsidRDefault="00B56620" w:rsidP="00AD2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F37"/>
    <w:rsid w:val="00AD2F37"/>
    <w:rsid w:val="00B5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F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F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thss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2011-05-24T03:27:00Z</dcterms:created>
  <dcterms:modified xsi:type="dcterms:W3CDTF">2011-05-24T03:29:00Z</dcterms:modified>
</cp:coreProperties>
</file>