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A6B77" w14:textId="40BB0FDF" w:rsidR="001A4034" w:rsidRDefault="00000000">
      <w:pPr>
        <w:pStyle w:val="p"/>
        <w:spacing w:before="15" w:after="30"/>
        <w:jc w:val="center"/>
        <w:rPr>
          <w:rFonts w:ascii="Calibri" w:eastAsia="Calibri" w:hAnsi="Calibri" w:cs="Calibri"/>
          <w:sz w:val="18"/>
          <w:szCs w:val="18"/>
        </w:rPr>
      </w:pPr>
      <w:r>
        <w:rPr>
          <w:rStyle w:val="tag"/>
          <w:rFonts w:ascii="Calibri" w:eastAsia="Calibri" w:hAnsi="Calibri" w:cs="Calibri"/>
          <w:b/>
          <w:bCs/>
          <w:sz w:val="40"/>
          <w:szCs w:val="40"/>
        </w:rPr>
        <w:t xml:space="preserve">DWWM - </w:t>
      </w:r>
      <w:r w:rsidR="008610C4">
        <w:rPr>
          <w:rStyle w:val="tag"/>
          <w:rFonts w:ascii="Calibri" w:eastAsia="Calibri" w:hAnsi="Calibri" w:cs="Calibri"/>
          <w:b/>
          <w:bCs/>
          <w:sz w:val="40"/>
          <w:szCs w:val="40"/>
        </w:rPr>
        <w:t>DevOps</w:t>
      </w:r>
    </w:p>
    <w:p w14:paraId="17C98621" w14:textId="77777777" w:rsidR="001A4034" w:rsidRDefault="00000000">
      <w:pPr>
        <w:pStyle w:val="p"/>
        <w:spacing w:before="15" w:after="30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 </w:t>
      </w:r>
    </w:p>
    <w:p w14:paraId="292B67EC" w14:textId="5103B765" w:rsidR="001A4034" w:rsidRDefault="00000000">
      <w:pPr>
        <w:pStyle w:val="p"/>
        <w:spacing w:before="15" w:after="30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br/>
      </w:r>
      <w:proofErr w:type="gramStart"/>
      <w:r>
        <w:rPr>
          <w:rFonts w:ascii="Calibri" w:eastAsia="Calibri" w:hAnsi="Calibri" w:cs="Calibri"/>
          <w:b/>
          <w:bCs/>
        </w:rPr>
        <w:t>Durée:</w:t>
      </w:r>
      <w:proofErr w:type="gramEnd"/>
      <w:r>
        <w:rPr>
          <w:rFonts w:ascii="Calibri" w:eastAsia="Calibri" w:hAnsi="Calibri" w:cs="Calibri"/>
        </w:rPr>
        <w:t> </w:t>
      </w:r>
      <w:r w:rsidR="008610C4">
        <w:rPr>
          <w:rFonts w:ascii="Calibri" w:eastAsia="Calibri" w:hAnsi="Calibri" w:cs="Calibri"/>
        </w:rPr>
        <w:t>28 heures (4 jours)</w:t>
      </w:r>
    </w:p>
    <w:p w14:paraId="013E8A9A" w14:textId="77777777" w:rsidR="001A4034" w:rsidRDefault="00000000">
      <w:pPr>
        <w:pStyle w:val="p"/>
        <w:spacing w:before="15" w:after="30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 </w:t>
      </w:r>
    </w:p>
    <w:p w14:paraId="20FB3226" w14:textId="77777777" w:rsidR="001A4034" w:rsidRDefault="00000000">
      <w:pPr>
        <w:pStyle w:val="p"/>
        <w:spacing w:before="15" w:after="30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 </w:t>
      </w:r>
    </w:p>
    <w:p w14:paraId="74D2D359" w14:textId="77777777" w:rsidR="008610C4" w:rsidRDefault="008610C4" w:rsidP="008610C4">
      <w:pPr>
        <w:pStyle w:val="NormalWeb"/>
        <w:rPr>
          <w:color w:val="000000"/>
        </w:rPr>
      </w:pPr>
      <w:r>
        <w:rPr>
          <w:rStyle w:val="lev"/>
          <w:color w:val="000000"/>
        </w:rPr>
        <w:t>Prérequis</w:t>
      </w:r>
    </w:p>
    <w:p w14:paraId="5702E5A2" w14:textId="77777777" w:rsidR="008610C4" w:rsidRDefault="008610C4" w:rsidP="008610C4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HTML, CSS, JavaScript</w:t>
      </w:r>
    </w:p>
    <w:p w14:paraId="25304BB3" w14:textId="77777777" w:rsidR="008610C4" w:rsidRDefault="008610C4" w:rsidP="008610C4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Développement d'une application web (PHP, Node.js ou autre)</w:t>
      </w:r>
    </w:p>
    <w:p w14:paraId="48D4CF52" w14:textId="77777777" w:rsidR="008610C4" w:rsidRDefault="008610C4" w:rsidP="008610C4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Utilisation de Git et GitHub</w:t>
      </w:r>
    </w:p>
    <w:p w14:paraId="27224698" w14:textId="77777777" w:rsidR="008610C4" w:rsidRDefault="008610C4" w:rsidP="008610C4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Bases Linux</w:t>
      </w:r>
    </w:p>
    <w:p w14:paraId="68FB0BD5" w14:textId="77777777" w:rsidR="008610C4" w:rsidRDefault="009467BA" w:rsidP="008610C4">
      <w:r>
        <w:rPr>
          <w:noProof/>
        </w:rPr>
        <w:pict w14:anchorId="60E1A61F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0201E9B0" w14:textId="77777777" w:rsidR="008610C4" w:rsidRDefault="008610C4" w:rsidP="008610C4">
      <w:pPr>
        <w:pStyle w:val="Titre1"/>
        <w:rPr>
          <w:color w:val="000000"/>
        </w:rPr>
      </w:pPr>
      <w:r>
        <w:rPr>
          <w:color w:val="000000"/>
        </w:rPr>
        <w:t>Objectifs pédagogiques</w:t>
      </w:r>
    </w:p>
    <w:p w14:paraId="1E6EA95B" w14:textId="77777777" w:rsidR="008610C4" w:rsidRDefault="008610C4" w:rsidP="008610C4">
      <w:pPr>
        <w:pStyle w:val="NormalWeb"/>
        <w:rPr>
          <w:color w:val="000000"/>
        </w:rPr>
      </w:pPr>
      <w:r>
        <w:rPr>
          <w:color w:val="000000"/>
        </w:rPr>
        <w:t>À l'issue du module, le participant sera capable de :</w:t>
      </w:r>
    </w:p>
    <w:p w14:paraId="1663C62E" w14:textId="77777777" w:rsidR="008610C4" w:rsidRDefault="008610C4" w:rsidP="008610C4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Comprendre les principes de la culture DevOps.</w:t>
      </w:r>
    </w:p>
    <w:p w14:paraId="0CB68D15" w14:textId="77777777" w:rsidR="008610C4" w:rsidRDefault="008610C4" w:rsidP="008610C4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Utiliser Git dans une démarche collaborative.</w:t>
      </w:r>
    </w:p>
    <w:p w14:paraId="524F2536" w14:textId="77777777" w:rsidR="008610C4" w:rsidRDefault="008610C4" w:rsidP="008610C4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Mettre en place un environnement de développement reproductible.</w:t>
      </w:r>
    </w:p>
    <w:p w14:paraId="41536681" w14:textId="77777777" w:rsidR="008610C4" w:rsidRDefault="008610C4" w:rsidP="008610C4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Conteneuriser une application avec Docker.</w:t>
      </w:r>
    </w:p>
    <w:p w14:paraId="37902D31" w14:textId="77777777" w:rsidR="008610C4" w:rsidRDefault="008610C4" w:rsidP="008610C4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Automatiser les tests et le déploiement avec GitHub Actions.</w:t>
      </w:r>
    </w:p>
    <w:p w14:paraId="312291D6" w14:textId="77777777" w:rsidR="008610C4" w:rsidRDefault="008610C4" w:rsidP="008610C4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Déployer une application sur un serveur Linux ou une plateforme cloud.</w:t>
      </w:r>
    </w:p>
    <w:p w14:paraId="16417AD6" w14:textId="77777777" w:rsidR="008610C4" w:rsidRDefault="008610C4" w:rsidP="008610C4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Diagnostiquer les erreurs de déploiement.</w:t>
      </w:r>
    </w:p>
    <w:p w14:paraId="69123124" w14:textId="77777777" w:rsidR="008610C4" w:rsidRDefault="009467BA" w:rsidP="008610C4">
      <w:r>
        <w:rPr>
          <w:noProof/>
        </w:rPr>
        <w:pict w14:anchorId="4BAEEA53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79F42444" w14:textId="77777777" w:rsidR="008610C4" w:rsidRDefault="008610C4" w:rsidP="008610C4">
      <w:pPr>
        <w:pStyle w:val="Titre1"/>
        <w:rPr>
          <w:color w:val="000000"/>
        </w:rPr>
      </w:pPr>
      <w:r>
        <w:rPr>
          <w:color w:val="000000"/>
        </w:rPr>
        <w:t>Compétences visées</w:t>
      </w:r>
    </w:p>
    <w:p w14:paraId="26203E04" w14:textId="77777777" w:rsidR="008610C4" w:rsidRDefault="008610C4" w:rsidP="008610C4">
      <w:pPr>
        <w:pStyle w:val="NormalWeb"/>
        <w:rPr>
          <w:color w:val="000000"/>
        </w:rPr>
      </w:pPr>
      <w:r>
        <w:rPr>
          <w:color w:val="000000"/>
        </w:rPr>
        <w:t>En lien avec le TP DWWM :</w:t>
      </w:r>
    </w:p>
    <w:p w14:paraId="3DF7D5ED" w14:textId="77777777" w:rsidR="008610C4" w:rsidRDefault="008610C4" w:rsidP="008610C4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Préparer et exécuter le déploiement d'une application.</w:t>
      </w:r>
    </w:p>
    <w:p w14:paraId="67D6C0F5" w14:textId="77777777" w:rsidR="008610C4" w:rsidRDefault="008610C4" w:rsidP="008610C4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Utiliser les outils de gestion de versions.</w:t>
      </w:r>
    </w:p>
    <w:p w14:paraId="34B56B5E" w14:textId="77777777" w:rsidR="008610C4" w:rsidRDefault="008610C4" w:rsidP="008610C4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Automatiser les tâches répétitives.</w:t>
      </w:r>
    </w:p>
    <w:p w14:paraId="2EE4D25C" w14:textId="77777777" w:rsidR="008610C4" w:rsidRDefault="008610C4" w:rsidP="008610C4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Collaborer avec les équipes de développement.</w:t>
      </w:r>
    </w:p>
    <w:p w14:paraId="1B66EBC4" w14:textId="77777777" w:rsidR="008610C4" w:rsidRDefault="008610C4" w:rsidP="008610C4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Assurer une mise en production fiable.</w:t>
      </w:r>
    </w:p>
    <w:p w14:paraId="566F7799" w14:textId="77777777" w:rsidR="008610C4" w:rsidRDefault="009467BA" w:rsidP="008610C4">
      <w:r>
        <w:rPr>
          <w:noProof/>
        </w:rPr>
        <w:pict w14:anchorId="10603DAF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0D4C07AB" w14:textId="77777777" w:rsidR="008610C4" w:rsidRDefault="008610C4" w:rsidP="008610C4">
      <w:pPr>
        <w:pStyle w:val="Titre1"/>
        <w:rPr>
          <w:color w:val="000000"/>
        </w:rPr>
      </w:pPr>
      <w:r>
        <w:rPr>
          <w:color w:val="000000"/>
        </w:rPr>
        <w:lastRenderedPageBreak/>
        <w:t>Programme détaillé</w:t>
      </w:r>
    </w:p>
    <w:p w14:paraId="38CEF1DB" w14:textId="77777777" w:rsidR="008610C4" w:rsidRDefault="008610C4" w:rsidP="008610C4">
      <w:pPr>
        <w:pStyle w:val="Titre2"/>
        <w:rPr>
          <w:color w:val="000000"/>
        </w:rPr>
      </w:pPr>
      <w:r>
        <w:rPr>
          <w:color w:val="000000"/>
        </w:rPr>
        <w:t>Séquence 1 – Introduction au DevOps (3 h)</w:t>
      </w:r>
    </w:p>
    <w:p w14:paraId="76212404" w14:textId="77777777" w:rsidR="008610C4" w:rsidRDefault="008610C4" w:rsidP="008610C4">
      <w:pPr>
        <w:pStyle w:val="Titre3"/>
        <w:rPr>
          <w:color w:val="000000"/>
        </w:rPr>
      </w:pPr>
      <w:r>
        <w:rPr>
          <w:color w:val="000000"/>
        </w:rPr>
        <w:t>Objectifs</w:t>
      </w:r>
    </w:p>
    <w:p w14:paraId="706F95E7" w14:textId="77777777" w:rsidR="008610C4" w:rsidRDefault="008610C4" w:rsidP="008610C4">
      <w:pPr>
        <w:pStyle w:val="NormalWeb"/>
        <w:rPr>
          <w:color w:val="000000"/>
        </w:rPr>
      </w:pPr>
      <w:r>
        <w:rPr>
          <w:color w:val="000000"/>
        </w:rPr>
        <w:t>Comprendre les enjeux du DevOps.</w:t>
      </w:r>
    </w:p>
    <w:p w14:paraId="03D6A0B4" w14:textId="77777777" w:rsidR="008610C4" w:rsidRDefault="008610C4" w:rsidP="008610C4">
      <w:pPr>
        <w:pStyle w:val="Titre3"/>
        <w:rPr>
          <w:color w:val="000000"/>
        </w:rPr>
      </w:pPr>
      <w:r>
        <w:rPr>
          <w:color w:val="000000"/>
        </w:rPr>
        <w:t>Contenus</w:t>
      </w:r>
    </w:p>
    <w:p w14:paraId="5BDFCE83" w14:textId="77777777" w:rsidR="008610C4" w:rsidRDefault="008610C4" w:rsidP="008610C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Histoire du DevOps</w:t>
      </w:r>
    </w:p>
    <w:p w14:paraId="34026F7A" w14:textId="77777777" w:rsidR="008610C4" w:rsidRDefault="008610C4" w:rsidP="008610C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Cycle de vie d'une application</w:t>
      </w:r>
    </w:p>
    <w:p w14:paraId="5C7B66C6" w14:textId="77777777" w:rsidR="008610C4" w:rsidRDefault="008610C4" w:rsidP="008610C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CI/CD</w:t>
      </w:r>
    </w:p>
    <w:p w14:paraId="05229067" w14:textId="77777777" w:rsidR="008610C4" w:rsidRDefault="008610C4" w:rsidP="008610C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Intégration continue</w:t>
      </w:r>
    </w:p>
    <w:p w14:paraId="1A0A6410" w14:textId="77777777" w:rsidR="008610C4" w:rsidRDefault="008610C4" w:rsidP="008610C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Livraison continue</w:t>
      </w:r>
    </w:p>
    <w:p w14:paraId="1BAD6679" w14:textId="77777777" w:rsidR="008610C4" w:rsidRDefault="008610C4" w:rsidP="008610C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Déploiement continu</w:t>
      </w:r>
    </w:p>
    <w:p w14:paraId="6640ED52" w14:textId="77777777" w:rsidR="008610C4" w:rsidRDefault="008610C4" w:rsidP="008610C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Collaboration développeurs / exploitation</w:t>
      </w:r>
    </w:p>
    <w:p w14:paraId="63DD59EC" w14:textId="77777777" w:rsidR="008610C4" w:rsidRDefault="008610C4" w:rsidP="008610C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Panorama des outils</w:t>
      </w:r>
    </w:p>
    <w:p w14:paraId="3DCFAB98" w14:textId="77777777" w:rsidR="008610C4" w:rsidRDefault="008610C4" w:rsidP="008610C4">
      <w:pPr>
        <w:pStyle w:val="Titre3"/>
        <w:rPr>
          <w:color w:val="000000"/>
        </w:rPr>
      </w:pPr>
      <w:r>
        <w:rPr>
          <w:color w:val="000000"/>
        </w:rPr>
        <w:t>Travaux pratiques</w:t>
      </w:r>
    </w:p>
    <w:p w14:paraId="62F6BF88" w14:textId="77777777" w:rsidR="008610C4" w:rsidRDefault="008610C4" w:rsidP="008610C4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Analyse d'un workflow DevOps</w:t>
      </w:r>
    </w:p>
    <w:p w14:paraId="2F1EB207" w14:textId="77777777" w:rsidR="008610C4" w:rsidRDefault="008610C4" w:rsidP="008610C4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Cartographie d'un pipeline de développement</w:t>
      </w:r>
    </w:p>
    <w:p w14:paraId="47A0866B" w14:textId="77777777" w:rsidR="008610C4" w:rsidRDefault="009467BA" w:rsidP="008610C4">
      <w:r>
        <w:rPr>
          <w:noProof/>
        </w:rPr>
        <w:pict w14:anchorId="572B19A5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74518279" w14:textId="77777777" w:rsidR="008610C4" w:rsidRDefault="008610C4" w:rsidP="008610C4">
      <w:pPr>
        <w:pStyle w:val="Titre2"/>
        <w:rPr>
          <w:color w:val="000000"/>
        </w:rPr>
      </w:pPr>
      <w:r>
        <w:rPr>
          <w:color w:val="000000"/>
        </w:rPr>
        <w:t xml:space="preserve">Séquence 2 – Git </w:t>
      </w:r>
      <w:proofErr w:type="gramStart"/>
      <w:r>
        <w:rPr>
          <w:color w:val="000000"/>
        </w:rPr>
        <w:t>avancé</w:t>
      </w:r>
      <w:proofErr w:type="gramEnd"/>
      <w:r>
        <w:rPr>
          <w:color w:val="000000"/>
        </w:rPr>
        <w:t xml:space="preserve"> et travail collaboratif (5 h)</w:t>
      </w:r>
    </w:p>
    <w:p w14:paraId="7607405C" w14:textId="77777777" w:rsidR="008610C4" w:rsidRDefault="008610C4" w:rsidP="008610C4">
      <w:pPr>
        <w:pStyle w:val="Titre3"/>
        <w:rPr>
          <w:color w:val="000000"/>
        </w:rPr>
      </w:pPr>
      <w:r>
        <w:rPr>
          <w:color w:val="000000"/>
        </w:rPr>
        <w:t>Objectifs</w:t>
      </w:r>
    </w:p>
    <w:p w14:paraId="0F3CF28D" w14:textId="77777777" w:rsidR="008610C4" w:rsidRDefault="008610C4" w:rsidP="008610C4">
      <w:pPr>
        <w:pStyle w:val="NormalWeb"/>
        <w:rPr>
          <w:color w:val="000000"/>
        </w:rPr>
      </w:pPr>
      <w:r>
        <w:rPr>
          <w:color w:val="000000"/>
        </w:rPr>
        <w:t>Maîtriser Git dans un contexte professionnel.</w:t>
      </w:r>
    </w:p>
    <w:p w14:paraId="3031B8B5" w14:textId="77777777" w:rsidR="008610C4" w:rsidRDefault="008610C4" w:rsidP="008610C4">
      <w:pPr>
        <w:pStyle w:val="Titre3"/>
        <w:rPr>
          <w:color w:val="000000"/>
        </w:rPr>
      </w:pPr>
      <w:r>
        <w:rPr>
          <w:color w:val="000000"/>
        </w:rPr>
        <w:t>Contenus</w:t>
      </w:r>
    </w:p>
    <w:p w14:paraId="7E87B50B" w14:textId="77777777" w:rsidR="008610C4" w:rsidRDefault="008610C4" w:rsidP="008610C4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Workflow Git</w:t>
      </w:r>
    </w:p>
    <w:p w14:paraId="3739572A" w14:textId="77777777" w:rsidR="008610C4" w:rsidRDefault="008610C4" w:rsidP="008610C4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Git Flow simplifié</w:t>
      </w:r>
    </w:p>
    <w:p w14:paraId="2DD1BCF4" w14:textId="77777777" w:rsidR="008610C4" w:rsidRDefault="008610C4" w:rsidP="008610C4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Branches</w:t>
      </w:r>
    </w:p>
    <w:p w14:paraId="624A962F" w14:textId="77777777" w:rsidR="008610C4" w:rsidRDefault="008610C4" w:rsidP="008610C4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Merge</w:t>
      </w:r>
    </w:p>
    <w:p w14:paraId="62707618" w14:textId="77777777" w:rsidR="008610C4" w:rsidRDefault="008610C4" w:rsidP="008610C4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Rebase</w:t>
      </w:r>
    </w:p>
    <w:p w14:paraId="0F6F5B93" w14:textId="77777777" w:rsidR="008610C4" w:rsidRDefault="008610C4" w:rsidP="008610C4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Pull </w:t>
      </w:r>
      <w:proofErr w:type="spellStart"/>
      <w:r>
        <w:rPr>
          <w:color w:val="000000"/>
        </w:rPr>
        <w:t>Request</w:t>
      </w:r>
      <w:proofErr w:type="spellEnd"/>
    </w:p>
    <w:p w14:paraId="3E18DC9C" w14:textId="77777777" w:rsidR="008610C4" w:rsidRDefault="008610C4" w:rsidP="008610C4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Résolution de conflits</w:t>
      </w:r>
    </w:p>
    <w:p w14:paraId="5AD42E14" w14:textId="77777777" w:rsidR="008610C4" w:rsidRDefault="008610C4" w:rsidP="008610C4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Versionning</w:t>
      </w:r>
      <w:proofErr w:type="spellEnd"/>
    </w:p>
    <w:p w14:paraId="18F89434" w14:textId="77777777" w:rsidR="008610C4" w:rsidRDefault="008610C4" w:rsidP="008610C4">
      <w:pPr>
        <w:pStyle w:val="Titre3"/>
        <w:rPr>
          <w:color w:val="000000"/>
        </w:rPr>
      </w:pPr>
      <w:r>
        <w:rPr>
          <w:color w:val="000000"/>
        </w:rPr>
        <w:t>Travaux pratiques</w:t>
      </w:r>
    </w:p>
    <w:p w14:paraId="135A47B0" w14:textId="77777777" w:rsidR="008610C4" w:rsidRDefault="008610C4" w:rsidP="008610C4">
      <w:pPr>
        <w:pStyle w:val="NormalWeb"/>
        <w:rPr>
          <w:color w:val="000000"/>
        </w:rPr>
      </w:pPr>
      <w:r>
        <w:rPr>
          <w:color w:val="000000"/>
        </w:rPr>
        <w:t>Création d'un projet collaboratif :</w:t>
      </w:r>
    </w:p>
    <w:p w14:paraId="097CF8A4" w14:textId="77777777" w:rsidR="008610C4" w:rsidRDefault="008610C4" w:rsidP="008610C4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proofErr w:type="gramStart"/>
      <w:r>
        <w:rPr>
          <w:color w:val="000000"/>
        </w:rPr>
        <w:t>branche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feature</w:t>
      </w:r>
      <w:proofErr w:type="spellEnd"/>
    </w:p>
    <w:p w14:paraId="1A5B6CEB" w14:textId="77777777" w:rsidR="008610C4" w:rsidRDefault="008610C4" w:rsidP="008610C4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proofErr w:type="gramStart"/>
      <w:r>
        <w:rPr>
          <w:color w:val="000000"/>
        </w:rPr>
        <w:lastRenderedPageBreak/>
        <w:t>pull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request</w:t>
      </w:r>
      <w:proofErr w:type="spellEnd"/>
    </w:p>
    <w:p w14:paraId="406E35D5" w14:textId="77777777" w:rsidR="008610C4" w:rsidRDefault="008610C4" w:rsidP="008610C4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proofErr w:type="gramStart"/>
      <w:r>
        <w:rPr>
          <w:color w:val="000000"/>
        </w:rPr>
        <w:t>revue</w:t>
      </w:r>
      <w:proofErr w:type="gramEnd"/>
      <w:r>
        <w:rPr>
          <w:color w:val="000000"/>
        </w:rPr>
        <w:t xml:space="preserve"> de code</w:t>
      </w:r>
    </w:p>
    <w:p w14:paraId="5F140AA3" w14:textId="77777777" w:rsidR="008610C4" w:rsidRDefault="008610C4" w:rsidP="008610C4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proofErr w:type="gramStart"/>
      <w:r>
        <w:rPr>
          <w:color w:val="000000"/>
        </w:rPr>
        <w:t>fusion</w:t>
      </w:r>
      <w:proofErr w:type="gramEnd"/>
    </w:p>
    <w:p w14:paraId="1EE8FC63" w14:textId="77777777" w:rsidR="008610C4" w:rsidRDefault="009467BA" w:rsidP="008610C4">
      <w:r>
        <w:rPr>
          <w:noProof/>
        </w:rPr>
        <w:pict w14:anchorId="2B83BC30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6B272E64" w14:textId="77777777" w:rsidR="008610C4" w:rsidRDefault="008610C4" w:rsidP="008610C4">
      <w:pPr>
        <w:pStyle w:val="Titre2"/>
        <w:rPr>
          <w:color w:val="000000"/>
        </w:rPr>
      </w:pPr>
      <w:r>
        <w:rPr>
          <w:color w:val="000000"/>
        </w:rPr>
        <w:t>Séquence 3 – Docker (8 h)</w:t>
      </w:r>
    </w:p>
    <w:p w14:paraId="592B96A8" w14:textId="77777777" w:rsidR="008610C4" w:rsidRDefault="008610C4" w:rsidP="008610C4">
      <w:pPr>
        <w:pStyle w:val="Titre3"/>
        <w:rPr>
          <w:color w:val="000000"/>
        </w:rPr>
      </w:pPr>
      <w:r>
        <w:rPr>
          <w:color w:val="000000"/>
        </w:rPr>
        <w:t>Objectifs</w:t>
      </w:r>
    </w:p>
    <w:p w14:paraId="783F8D42" w14:textId="77777777" w:rsidR="008610C4" w:rsidRDefault="008610C4" w:rsidP="008610C4">
      <w:pPr>
        <w:pStyle w:val="NormalWeb"/>
        <w:rPr>
          <w:color w:val="000000"/>
        </w:rPr>
      </w:pPr>
      <w:r>
        <w:rPr>
          <w:color w:val="000000"/>
        </w:rPr>
        <w:t>Déployer une application dans un conteneur.</w:t>
      </w:r>
    </w:p>
    <w:p w14:paraId="391B2233" w14:textId="77777777" w:rsidR="008610C4" w:rsidRDefault="008610C4" w:rsidP="008610C4">
      <w:pPr>
        <w:pStyle w:val="Titre3"/>
        <w:rPr>
          <w:color w:val="000000"/>
        </w:rPr>
      </w:pPr>
      <w:r>
        <w:rPr>
          <w:color w:val="000000"/>
        </w:rPr>
        <w:t>Contenus</w:t>
      </w:r>
    </w:p>
    <w:p w14:paraId="60FBD6B7" w14:textId="77777777" w:rsidR="008610C4" w:rsidRDefault="008610C4" w:rsidP="008610C4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Virtualisation vs conteneurs</w:t>
      </w:r>
    </w:p>
    <w:p w14:paraId="386922AB" w14:textId="77777777" w:rsidR="008610C4" w:rsidRDefault="008610C4" w:rsidP="008610C4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Docker Engine</w:t>
      </w:r>
    </w:p>
    <w:p w14:paraId="3463BB16" w14:textId="77777777" w:rsidR="008610C4" w:rsidRDefault="008610C4" w:rsidP="008610C4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Images</w:t>
      </w:r>
    </w:p>
    <w:p w14:paraId="710D00F9" w14:textId="77777777" w:rsidR="008610C4" w:rsidRDefault="008610C4" w:rsidP="008610C4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Dockerfile</w:t>
      </w:r>
      <w:proofErr w:type="spellEnd"/>
    </w:p>
    <w:p w14:paraId="1AEB4353" w14:textId="77777777" w:rsidR="008610C4" w:rsidRDefault="008610C4" w:rsidP="008610C4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Volumes</w:t>
      </w:r>
    </w:p>
    <w:p w14:paraId="4E828C29" w14:textId="77777777" w:rsidR="008610C4" w:rsidRDefault="008610C4" w:rsidP="008610C4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Réseaux</w:t>
      </w:r>
    </w:p>
    <w:p w14:paraId="0147E5E7" w14:textId="77777777" w:rsidR="008610C4" w:rsidRDefault="008610C4" w:rsidP="008610C4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Variables d'environnement</w:t>
      </w:r>
    </w:p>
    <w:p w14:paraId="3E4B7CB3" w14:textId="77777777" w:rsidR="008610C4" w:rsidRDefault="008610C4" w:rsidP="008610C4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Docker Compose</w:t>
      </w:r>
    </w:p>
    <w:p w14:paraId="70FBB831" w14:textId="77777777" w:rsidR="008610C4" w:rsidRDefault="008610C4" w:rsidP="008610C4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Base de données conteneurisée</w:t>
      </w:r>
    </w:p>
    <w:p w14:paraId="03D61AF4" w14:textId="77777777" w:rsidR="008610C4" w:rsidRDefault="008610C4" w:rsidP="008610C4">
      <w:pPr>
        <w:pStyle w:val="Titre3"/>
        <w:rPr>
          <w:color w:val="000000"/>
        </w:rPr>
      </w:pPr>
      <w:r>
        <w:rPr>
          <w:color w:val="000000"/>
        </w:rPr>
        <w:t>Travaux pratiques</w:t>
      </w:r>
    </w:p>
    <w:p w14:paraId="47D4AC60" w14:textId="77777777" w:rsidR="008610C4" w:rsidRDefault="008610C4" w:rsidP="008610C4">
      <w:pPr>
        <w:pStyle w:val="NormalWeb"/>
        <w:rPr>
          <w:color w:val="000000"/>
        </w:rPr>
      </w:pPr>
      <w:r>
        <w:rPr>
          <w:color w:val="000000"/>
        </w:rPr>
        <w:t>Conteneurisation d'une application :</w:t>
      </w:r>
    </w:p>
    <w:p w14:paraId="44E5BF62" w14:textId="77777777" w:rsidR="008610C4" w:rsidRDefault="008610C4" w:rsidP="008610C4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Front</w:t>
      </w:r>
    </w:p>
    <w:p w14:paraId="3CEBEAA5" w14:textId="77777777" w:rsidR="008610C4" w:rsidRDefault="008610C4" w:rsidP="008610C4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API</w:t>
      </w:r>
    </w:p>
    <w:p w14:paraId="41957FD4" w14:textId="77777777" w:rsidR="008610C4" w:rsidRDefault="008610C4" w:rsidP="008610C4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Base MySQL/PostgreSQL</w:t>
      </w:r>
    </w:p>
    <w:p w14:paraId="1F55B139" w14:textId="77777777" w:rsidR="008610C4" w:rsidRDefault="008610C4" w:rsidP="008610C4">
      <w:pPr>
        <w:pStyle w:val="NormalWeb"/>
        <w:rPr>
          <w:color w:val="000000"/>
        </w:rPr>
      </w:pPr>
      <w:r>
        <w:rPr>
          <w:color w:val="000000"/>
        </w:rPr>
        <w:t>Création d'un environnement complet avec Docker Compose.</w:t>
      </w:r>
    </w:p>
    <w:p w14:paraId="357C9CF1" w14:textId="77777777" w:rsidR="008610C4" w:rsidRDefault="009467BA" w:rsidP="008610C4">
      <w:r>
        <w:rPr>
          <w:noProof/>
        </w:rPr>
        <w:pict w14:anchorId="77D750D4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089D9D19" w14:textId="77777777" w:rsidR="008610C4" w:rsidRDefault="008610C4" w:rsidP="008610C4">
      <w:pPr>
        <w:pStyle w:val="Titre2"/>
        <w:rPr>
          <w:color w:val="000000"/>
        </w:rPr>
      </w:pPr>
      <w:r>
        <w:rPr>
          <w:color w:val="000000"/>
        </w:rPr>
        <w:t>Séquence 4 – CI/CD avec GitHub Actions (6 h)</w:t>
      </w:r>
    </w:p>
    <w:p w14:paraId="21A08FDE" w14:textId="77777777" w:rsidR="008610C4" w:rsidRDefault="008610C4" w:rsidP="008610C4">
      <w:pPr>
        <w:pStyle w:val="Titre3"/>
        <w:rPr>
          <w:color w:val="000000"/>
        </w:rPr>
      </w:pPr>
      <w:r>
        <w:rPr>
          <w:color w:val="000000"/>
        </w:rPr>
        <w:t>Objectifs</w:t>
      </w:r>
    </w:p>
    <w:p w14:paraId="27BBEB93" w14:textId="77777777" w:rsidR="008610C4" w:rsidRDefault="008610C4" w:rsidP="008610C4">
      <w:pPr>
        <w:pStyle w:val="NormalWeb"/>
        <w:rPr>
          <w:color w:val="000000"/>
        </w:rPr>
      </w:pPr>
      <w:r>
        <w:rPr>
          <w:color w:val="000000"/>
        </w:rPr>
        <w:t>Automatiser les tests et les déploiements.</w:t>
      </w:r>
    </w:p>
    <w:p w14:paraId="6F493B85" w14:textId="77777777" w:rsidR="008610C4" w:rsidRDefault="008610C4" w:rsidP="008610C4">
      <w:pPr>
        <w:pStyle w:val="Titre3"/>
        <w:rPr>
          <w:color w:val="000000"/>
        </w:rPr>
      </w:pPr>
      <w:r>
        <w:rPr>
          <w:color w:val="000000"/>
        </w:rPr>
        <w:t>Contenus</w:t>
      </w:r>
    </w:p>
    <w:p w14:paraId="677D4457" w14:textId="77777777" w:rsidR="008610C4" w:rsidRDefault="008610C4" w:rsidP="008610C4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GitHub Actions</w:t>
      </w:r>
    </w:p>
    <w:p w14:paraId="4BB3B484" w14:textId="77777777" w:rsidR="008610C4" w:rsidRDefault="008610C4" w:rsidP="008610C4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Workflows YAML</w:t>
      </w:r>
    </w:p>
    <w:p w14:paraId="48210FE8" w14:textId="77777777" w:rsidR="008610C4" w:rsidRDefault="008610C4" w:rsidP="008610C4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Déclencheurs</w:t>
      </w:r>
    </w:p>
    <w:p w14:paraId="376C1CF6" w14:textId="77777777" w:rsidR="008610C4" w:rsidRDefault="008610C4" w:rsidP="008610C4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Jobs</w:t>
      </w:r>
    </w:p>
    <w:p w14:paraId="499FCF80" w14:textId="77777777" w:rsidR="008610C4" w:rsidRDefault="008610C4" w:rsidP="008610C4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Secrets</w:t>
      </w:r>
    </w:p>
    <w:p w14:paraId="12E83BF1" w14:textId="77777777" w:rsidR="008610C4" w:rsidRDefault="008610C4" w:rsidP="008610C4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Variables</w:t>
      </w:r>
    </w:p>
    <w:p w14:paraId="7250493D" w14:textId="77777777" w:rsidR="008610C4" w:rsidRDefault="008610C4" w:rsidP="008610C4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Build</w:t>
      </w:r>
      <w:proofErr w:type="spellEnd"/>
      <w:r>
        <w:rPr>
          <w:color w:val="000000"/>
        </w:rPr>
        <w:t xml:space="preserve"> automatique</w:t>
      </w:r>
    </w:p>
    <w:p w14:paraId="0D16AE50" w14:textId="77777777" w:rsidR="008610C4" w:rsidRDefault="008610C4" w:rsidP="008610C4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Lint</w:t>
      </w:r>
    </w:p>
    <w:p w14:paraId="3A29DDFF" w14:textId="77777777" w:rsidR="008610C4" w:rsidRDefault="008610C4" w:rsidP="008610C4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Déploiement</w:t>
      </w:r>
    </w:p>
    <w:p w14:paraId="73365C8C" w14:textId="77777777" w:rsidR="008610C4" w:rsidRDefault="008610C4" w:rsidP="008610C4">
      <w:pPr>
        <w:pStyle w:val="Titre3"/>
        <w:rPr>
          <w:color w:val="000000"/>
        </w:rPr>
      </w:pPr>
      <w:r>
        <w:rPr>
          <w:color w:val="000000"/>
        </w:rPr>
        <w:t>Travaux pratiques</w:t>
      </w:r>
    </w:p>
    <w:p w14:paraId="078949B2" w14:textId="77777777" w:rsidR="008610C4" w:rsidRDefault="008610C4" w:rsidP="008610C4">
      <w:pPr>
        <w:pStyle w:val="NormalWeb"/>
        <w:rPr>
          <w:color w:val="000000"/>
        </w:rPr>
      </w:pPr>
      <w:r>
        <w:rPr>
          <w:color w:val="000000"/>
        </w:rPr>
        <w:t>Création d'un pipeline :</w:t>
      </w:r>
    </w:p>
    <w:p w14:paraId="38DCD541" w14:textId="77777777" w:rsidR="008610C4" w:rsidRDefault="008610C4" w:rsidP="008610C4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Build</w:t>
      </w:r>
      <w:proofErr w:type="spellEnd"/>
    </w:p>
    <w:p w14:paraId="0AEE032C" w14:textId="77777777" w:rsidR="008610C4" w:rsidRDefault="008610C4" w:rsidP="008610C4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Vérification</w:t>
      </w:r>
    </w:p>
    <w:p w14:paraId="67FC5951" w14:textId="77777777" w:rsidR="008610C4" w:rsidRDefault="008610C4" w:rsidP="008610C4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Déploiement automatique</w:t>
      </w:r>
    </w:p>
    <w:p w14:paraId="56FB6A51" w14:textId="77777777" w:rsidR="008610C4" w:rsidRDefault="009467BA" w:rsidP="008610C4">
      <w:r>
        <w:rPr>
          <w:noProof/>
        </w:rPr>
        <w:pict w14:anchorId="1A44DB97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062A82DD" w14:textId="77777777" w:rsidR="008610C4" w:rsidRDefault="008610C4" w:rsidP="008610C4">
      <w:pPr>
        <w:pStyle w:val="Titre2"/>
        <w:rPr>
          <w:color w:val="000000"/>
        </w:rPr>
      </w:pPr>
      <w:r>
        <w:rPr>
          <w:color w:val="000000"/>
        </w:rPr>
        <w:t>Séquence 5 – Déploiement d'une application (4 h)</w:t>
      </w:r>
    </w:p>
    <w:p w14:paraId="27EB1F2B" w14:textId="77777777" w:rsidR="008610C4" w:rsidRDefault="008610C4" w:rsidP="008610C4">
      <w:pPr>
        <w:pStyle w:val="Titre3"/>
        <w:rPr>
          <w:color w:val="000000"/>
        </w:rPr>
      </w:pPr>
      <w:r>
        <w:rPr>
          <w:color w:val="000000"/>
        </w:rPr>
        <w:t>Objectifs</w:t>
      </w:r>
    </w:p>
    <w:p w14:paraId="02178805" w14:textId="77777777" w:rsidR="008610C4" w:rsidRDefault="008610C4" w:rsidP="008610C4">
      <w:pPr>
        <w:pStyle w:val="NormalWeb"/>
        <w:rPr>
          <w:color w:val="000000"/>
        </w:rPr>
      </w:pPr>
      <w:r>
        <w:rPr>
          <w:color w:val="000000"/>
        </w:rPr>
        <w:t>Déployer une application sur un serveur.</w:t>
      </w:r>
    </w:p>
    <w:p w14:paraId="5BC9E1A9" w14:textId="77777777" w:rsidR="008610C4" w:rsidRDefault="008610C4" w:rsidP="008610C4">
      <w:pPr>
        <w:pStyle w:val="Titre3"/>
        <w:rPr>
          <w:color w:val="000000"/>
        </w:rPr>
      </w:pPr>
      <w:r>
        <w:rPr>
          <w:color w:val="000000"/>
        </w:rPr>
        <w:t>Contenus</w:t>
      </w:r>
    </w:p>
    <w:p w14:paraId="6AE2F2ED" w14:textId="77777777" w:rsidR="008610C4" w:rsidRDefault="008610C4" w:rsidP="008610C4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VPS Linux</w:t>
      </w:r>
    </w:p>
    <w:p w14:paraId="1F8E5979" w14:textId="77777777" w:rsidR="008610C4" w:rsidRDefault="008610C4" w:rsidP="008610C4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SSH</w:t>
      </w:r>
    </w:p>
    <w:p w14:paraId="330B35AC" w14:textId="77777777" w:rsidR="008610C4" w:rsidRDefault="008610C4" w:rsidP="008610C4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Configuration serveur</w:t>
      </w:r>
    </w:p>
    <w:p w14:paraId="5016E299" w14:textId="77777777" w:rsidR="008610C4" w:rsidRDefault="008610C4" w:rsidP="008610C4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Reverse Proxy (Nginx)</w:t>
      </w:r>
    </w:p>
    <w:p w14:paraId="18FFDCA1" w14:textId="77777777" w:rsidR="008610C4" w:rsidRDefault="008610C4" w:rsidP="008610C4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Variables d'environnement</w:t>
      </w:r>
    </w:p>
    <w:p w14:paraId="2ABFC62F" w14:textId="77777777" w:rsidR="008610C4" w:rsidRDefault="008610C4" w:rsidP="008610C4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HTTPS</w:t>
      </w:r>
    </w:p>
    <w:p w14:paraId="1A22CDAC" w14:textId="77777777" w:rsidR="008610C4" w:rsidRDefault="008610C4" w:rsidP="008610C4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Sauvegarde</w:t>
      </w:r>
    </w:p>
    <w:p w14:paraId="4438F5BC" w14:textId="77777777" w:rsidR="008610C4" w:rsidRDefault="008610C4" w:rsidP="008610C4">
      <w:pPr>
        <w:pStyle w:val="Titre3"/>
        <w:rPr>
          <w:color w:val="000000"/>
        </w:rPr>
      </w:pPr>
      <w:r>
        <w:rPr>
          <w:color w:val="000000"/>
        </w:rPr>
        <w:t>Travaux pratiques</w:t>
      </w:r>
    </w:p>
    <w:p w14:paraId="5837F441" w14:textId="77777777" w:rsidR="008610C4" w:rsidRDefault="008610C4" w:rsidP="008610C4">
      <w:pPr>
        <w:pStyle w:val="NormalWeb"/>
        <w:rPr>
          <w:color w:val="000000"/>
        </w:rPr>
      </w:pPr>
      <w:r>
        <w:rPr>
          <w:color w:val="000000"/>
        </w:rPr>
        <w:t xml:space="preserve">Déploiement d'une application </w:t>
      </w:r>
      <w:proofErr w:type="spellStart"/>
      <w:r>
        <w:rPr>
          <w:color w:val="000000"/>
        </w:rPr>
        <w:t>Dockerisée</w:t>
      </w:r>
      <w:proofErr w:type="spellEnd"/>
      <w:r>
        <w:rPr>
          <w:color w:val="000000"/>
        </w:rPr>
        <w:t xml:space="preserve"> sur un serveur Linux.</w:t>
      </w:r>
    </w:p>
    <w:p w14:paraId="75A23BF9" w14:textId="77777777" w:rsidR="008610C4" w:rsidRDefault="009467BA" w:rsidP="008610C4">
      <w:r>
        <w:rPr>
          <w:noProof/>
        </w:rPr>
        <w:pict w14:anchorId="5EA8EC05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6BE3C1E8" w14:textId="77777777" w:rsidR="008610C4" w:rsidRDefault="008610C4" w:rsidP="008610C4">
      <w:pPr>
        <w:pStyle w:val="Titre2"/>
        <w:rPr>
          <w:color w:val="000000"/>
        </w:rPr>
      </w:pPr>
      <w:r>
        <w:rPr>
          <w:color w:val="000000"/>
        </w:rPr>
        <w:t>Séquence 6 – Supervision et bonnes pratiques (2 h)</w:t>
      </w:r>
    </w:p>
    <w:p w14:paraId="1B92C444" w14:textId="77777777" w:rsidR="008610C4" w:rsidRDefault="008610C4" w:rsidP="008610C4">
      <w:pPr>
        <w:pStyle w:val="Titre3"/>
        <w:rPr>
          <w:color w:val="000000"/>
        </w:rPr>
      </w:pPr>
      <w:r>
        <w:rPr>
          <w:color w:val="000000"/>
        </w:rPr>
        <w:t>Objectifs</w:t>
      </w:r>
    </w:p>
    <w:p w14:paraId="6880163B" w14:textId="77777777" w:rsidR="008610C4" w:rsidRDefault="008610C4" w:rsidP="008610C4">
      <w:pPr>
        <w:pStyle w:val="NormalWeb"/>
        <w:rPr>
          <w:color w:val="000000"/>
        </w:rPr>
      </w:pPr>
      <w:r>
        <w:rPr>
          <w:color w:val="000000"/>
        </w:rPr>
        <w:t>Comprendre le suivi d'une application.</w:t>
      </w:r>
    </w:p>
    <w:p w14:paraId="14E1B1C0" w14:textId="77777777" w:rsidR="008610C4" w:rsidRDefault="008610C4" w:rsidP="008610C4">
      <w:pPr>
        <w:pStyle w:val="Titre3"/>
        <w:rPr>
          <w:color w:val="000000"/>
        </w:rPr>
      </w:pPr>
      <w:r>
        <w:rPr>
          <w:color w:val="000000"/>
        </w:rPr>
        <w:t>Contenus</w:t>
      </w:r>
    </w:p>
    <w:p w14:paraId="316CBDD6" w14:textId="77777777" w:rsidR="008610C4" w:rsidRDefault="008610C4" w:rsidP="008610C4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Logs</w:t>
      </w:r>
    </w:p>
    <w:p w14:paraId="33BB7F3A" w14:textId="77777777" w:rsidR="008610C4" w:rsidRDefault="008610C4" w:rsidP="008610C4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Monitoring</w:t>
      </w:r>
    </w:p>
    <w:p w14:paraId="3B0CAEA9" w14:textId="77777777" w:rsidR="008610C4" w:rsidRDefault="008610C4" w:rsidP="008610C4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Gestion des erreurs</w:t>
      </w:r>
    </w:p>
    <w:p w14:paraId="70955405" w14:textId="77777777" w:rsidR="008610C4" w:rsidRDefault="008610C4" w:rsidP="008610C4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Sauvegardes</w:t>
      </w:r>
    </w:p>
    <w:p w14:paraId="2BC540B9" w14:textId="77777777" w:rsidR="008610C4" w:rsidRDefault="008610C4" w:rsidP="008610C4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Documentation</w:t>
      </w:r>
    </w:p>
    <w:p w14:paraId="4950CB41" w14:textId="77777777" w:rsidR="008610C4" w:rsidRDefault="008610C4" w:rsidP="008610C4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Bonnes pratiques DevOps</w:t>
      </w:r>
    </w:p>
    <w:p w14:paraId="3B92527B" w14:textId="77777777" w:rsidR="008610C4" w:rsidRDefault="008610C4" w:rsidP="008610C4">
      <w:pPr>
        <w:pStyle w:val="Titre3"/>
        <w:rPr>
          <w:color w:val="000000"/>
        </w:rPr>
      </w:pPr>
      <w:r>
        <w:rPr>
          <w:color w:val="000000"/>
        </w:rPr>
        <w:t>Travaux pratiques</w:t>
      </w:r>
    </w:p>
    <w:p w14:paraId="777318AA" w14:textId="77777777" w:rsidR="008610C4" w:rsidRDefault="008610C4" w:rsidP="008610C4">
      <w:pPr>
        <w:pStyle w:val="NormalWeb"/>
        <w:rPr>
          <w:color w:val="000000"/>
        </w:rPr>
      </w:pPr>
      <w:r>
        <w:rPr>
          <w:color w:val="000000"/>
        </w:rPr>
        <w:t>Analyse d'un incident de déploiement.</w:t>
      </w:r>
    </w:p>
    <w:p w14:paraId="158625C0" w14:textId="77777777" w:rsidR="008610C4" w:rsidRDefault="009467BA" w:rsidP="008610C4">
      <w:r>
        <w:rPr>
          <w:noProof/>
        </w:rPr>
        <w:pict w14:anchorId="1173768D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5662F11E" w14:textId="77777777" w:rsidR="008610C4" w:rsidRDefault="008610C4" w:rsidP="008610C4">
      <w:pPr>
        <w:pStyle w:val="Titre1"/>
        <w:rPr>
          <w:color w:val="000000"/>
        </w:rPr>
      </w:pPr>
      <w:r>
        <w:rPr>
          <w:color w:val="000000"/>
        </w:rPr>
        <w:t>Modalités pédagogiques</w:t>
      </w:r>
    </w:p>
    <w:p w14:paraId="2CC8F8D8" w14:textId="77777777" w:rsidR="008610C4" w:rsidRDefault="008610C4" w:rsidP="008610C4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Présentiel avec démonstrations.</w:t>
      </w:r>
    </w:p>
    <w:p w14:paraId="34FF545B" w14:textId="77777777" w:rsidR="008610C4" w:rsidRDefault="008610C4" w:rsidP="008610C4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Exercices guidés.</w:t>
      </w:r>
    </w:p>
    <w:p w14:paraId="4253F163" w14:textId="77777777" w:rsidR="008610C4" w:rsidRDefault="008610C4" w:rsidP="008610C4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Travaux pratiques individuels et collaboratifs.</w:t>
      </w:r>
    </w:p>
    <w:p w14:paraId="29604400" w14:textId="77777777" w:rsidR="008610C4" w:rsidRDefault="008610C4" w:rsidP="008610C4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Mise en situation professionnelle.</w:t>
      </w:r>
    </w:p>
    <w:p w14:paraId="6D1D7017" w14:textId="77777777" w:rsidR="008610C4" w:rsidRDefault="008610C4" w:rsidP="008610C4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Études de cas.</w:t>
      </w:r>
    </w:p>
    <w:p w14:paraId="1D62161F" w14:textId="77777777" w:rsidR="008610C4" w:rsidRDefault="008610C4" w:rsidP="008610C4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Déploiement d'une application réelle.</w:t>
      </w:r>
    </w:p>
    <w:p w14:paraId="56F76F2A" w14:textId="77777777" w:rsidR="008610C4" w:rsidRDefault="009467BA" w:rsidP="008610C4">
      <w:r>
        <w:rPr>
          <w:noProof/>
        </w:rPr>
        <w:pict w14:anchorId="1597C6EF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6D70782B" w14:textId="77777777" w:rsidR="008610C4" w:rsidRDefault="008610C4" w:rsidP="008610C4">
      <w:pPr>
        <w:pStyle w:val="Titre1"/>
        <w:rPr>
          <w:color w:val="000000"/>
        </w:rPr>
      </w:pPr>
      <w:r>
        <w:rPr>
          <w:color w:val="000000"/>
        </w:rPr>
        <w:t>Modalités d'évaluation</w:t>
      </w:r>
    </w:p>
    <w:p w14:paraId="0EBF08A1" w14:textId="77777777" w:rsidR="008610C4" w:rsidRDefault="008610C4" w:rsidP="008610C4">
      <w:pPr>
        <w:pStyle w:val="Titre3"/>
        <w:rPr>
          <w:color w:val="000000"/>
        </w:rPr>
      </w:pPr>
      <w:r>
        <w:rPr>
          <w:color w:val="000000"/>
        </w:rPr>
        <w:t>Évaluation formative</w:t>
      </w:r>
    </w:p>
    <w:p w14:paraId="51BAB778" w14:textId="77777777" w:rsidR="008610C4" w:rsidRDefault="008610C4" w:rsidP="008610C4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Exercices pratiques.</w:t>
      </w:r>
    </w:p>
    <w:p w14:paraId="031D4C2A" w14:textId="77777777" w:rsidR="008610C4" w:rsidRDefault="008610C4" w:rsidP="008610C4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Quiz.</w:t>
      </w:r>
    </w:p>
    <w:p w14:paraId="15FFAB5F" w14:textId="77777777" w:rsidR="008610C4" w:rsidRDefault="008610C4" w:rsidP="008610C4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Validation des travaux dirigés.</w:t>
      </w:r>
    </w:p>
    <w:p w14:paraId="0C5E1344" w14:textId="77777777" w:rsidR="008610C4" w:rsidRDefault="008610C4" w:rsidP="008610C4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Revue de code.</w:t>
      </w:r>
    </w:p>
    <w:p w14:paraId="1015C137" w14:textId="77777777" w:rsidR="008610C4" w:rsidRDefault="008610C4" w:rsidP="008610C4">
      <w:pPr>
        <w:pStyle w:val="Titre3"/>
        <w:rPr>
          <w:color w:val="000000"/>
        </w:rPr>
      </w:pPr>
      <w:r>
        <w:rPr>
          <w:color w:val="000000"/>
        </w:rPr>
        <w:t>Évaluation certificative (mise en situation)</w:t>
      </w:r>
    </w:p>
    <w:p w14:paraId="2DA22696" w14:textId="77777777" w:rsidR="008610C4" w:rsidRDefault="008610C4" w:rsidP="008610C4">
      <w:pPr>
        <w:pStyle w:val="NormalWeb"/>
        <w:rPr>
          <w:color w:val="000000"/>
        </w:rPr>
      </w:pPr>
      <w:r>
        <w:rPr>
          <w:color w:val="000000"/>
        </w:rPr>
        <w:t>Le stagiaire devra :</w:t>
      </w:r>
    </w:p>
    <w:p w14:paraId="40AF0688" w14:textId="77777777" w:rsidR="008610C4" w:rsidRDefault="008610C4" w:rsidP="008610C4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proofErr w:type="gramStart"/>
      <w:r>
        <w:rPr>
          <w:color w:val="000000"/>
        </w:rPr>
        <w:t>créer</w:t>
      </w:r>
      <w:proofErr w:type="gram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Dockerfile</w:t>
      </w:r>
      <w:proofErr w:type="spellEnd"/>
      <w:r>
        <w:rPr>
          <w:color w:val="000000"/>
        </w:rPr>
        <w:t xml:space="preserve"> fonctionnel ;</w:t>
      </w:r>
    </w:p>
    <w:p w14:paraId="159A7889" w14:textId="77777777" w:rsidR="008610C4" w:rsidRDefault="008610C4" w:rsidP="008610C4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proofErr w:type="gramStart"/>
      <w:r>
        <w:rPr>
          <w:color w:val="000000"/>
        </w:rPr>
        <w:t>créer</w:t>
      </w:r>
      <w:proofErr w:type="gramEnd"/>
      <w:r>
        <w:rPr>
          <w:color w:val="000000"/>
        </w:rPr>
        <w:t xml:space="preserve"> un fichier Docker Compose ;</w:t>
      </w:r>
    </w:p>
    <w:p w14:paraId="620ECD2D" w14:textId="77777777" w:rsidR="008610C4" w:rsidRDefault="008610C4" w:rsidP="008610C4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proofErr w:type="gramStart"/>
      <w:r>
        <w:rPr>
          <w:color w:val="000000"/>
        </w:rPr>
        <w:t>configurer</w:t>
      </w:r>
      <w:proofErr w:type="gramEnd"/>
      <w:r>
        <w:rPr>
          <w:color w:val="000000"/>
        </w:rPr>
        <w:t xml:space="preserve"> un dépôt GitHub ;</w:t>
      </w:r>
    </w:p>
    <w:p w14:paraId="6CE21408" w14:textId="77777777" w:rsidR="008610C4" w:rsidRDefault="008610C4" w:rsidP="008610C4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proofErr w:type="gramStart"/>
      <w:r>
        <w:rPr>
          <w:color w:val="000000"/>
        </w:rPr>
        <w:t>mettre</w:t>
      </w:r>
      <w:proofErr w:type="gramEnd"/>
      <w:r>
        <w:rPr>
          <w:color w:val="000000"/>
        </w:rPr>
        <w:t xml:space="preserve"> en place un workflow GitHub Actions ;</w:t>
      </w:r>
    </w:p>
    <w:p w14:paraId="38276B32" w14:textId="77777777" w:rsidR="008610C4" w:rsidRDefault="008610C4" w:rsidP="008610C4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proofErr w:type="gramStart"/>
      <w:r>
        <w:rPr>
          <w:color w:val="000000"/>
        </w:rPr>
        <w:t>déployer</w:t>
      </w:r>
      <w:proofErr w:type="gramEnd"/>
      <w:r>
        <w:rPr>
          <w:color w:val="000000"/>
        </w:rPr>
        <w:t xml:space="preserve"> automatiquement une application ;</w:t>
      </w:r>
    </w:p>
    <w:p w14:paraId="5B483368" w14:textId="77777777" w:rsidR="008610C4" w:rsidRDefault="008610C4" w:rsidP="008610C4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proofErr w:type="gramStart"/>
      <w:r>
        <w:rPr>
          <w:color w:val="000000"/>
        </w:rPr>
        <w:t>présenter</w:t>
      </w:r>
      <w:proofErr w:type="gramEnd"/>
      <w:r>
        <w:rPr>
          <w:color w:val="000000"/>
        </w:rPr>
        <w:t xml:space="preserve"> son pipeline DevOps et justifier ses choix techniques.</w:t>
      </w:r>
    </w:p>
    <w:p w14:paraId="7BE8F93D" w14:textId="77777777" w:rsidR="008610C4" w:rsidRDefault="009467BA" w:rsidP="008610C4">
      <w:r>
        <w:rPr>
          <w:noProof/>
        </w:rPr>
        <w:pict w14:anchorId="7AB76BC7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3AE9EE9" w14:textId="77777777" w:rsidR="008610C4" w:rsidRDefault="008610C4" w:rsidP="008610C4">
      <w:pPr>
        <w:pStyle w:val="Titre1"/>
        <w:rPr>
          <w:color w:val="000000"/>
        </w:rPr>
      </w:pPr>
      <w:r>
        <w:rPr>
          <w:color w:val="000000"/>
        </w:rPr>
        <w:lastRenderedPageBreak/>
        <w:t>Ressources mobilisées</w:t>
      </w:r>
    </w:p>
    <w:p w14:paraId="4D130CF6" w14:textId="77777777" w:rsidR="008610C4" w:rsidRDefault="008610C4" w:rsidP="008610C4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Git</w:t>
      </w:r>
    </w:p>
    <w:p w14:paraId="6EE51BAC" w14:textId="77777777" w:rsidR="008610C4" w:rsidRDefault="008610C4" w:rsidP="008610C4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GitHub</w:t>
      </w:r>
    </w:p>
    <w:p w14:paraId="66637B4F" w14:textId="77777777" w:rsidR="008610C4" w:rsidRDefault="008610C4" w:rsidP="008610C4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GitHub Actions</w:t>
      </w:r>
    </w:p>
    <w:p w14:paraId="117E8036" w14:textId="77777777" w:rsidR="008610C4" w:rsidRDefault="008610C4" w:rsidP="008610C4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Docker</w:t>
      </w:r>
    </w:p>
    <w:p w14:paraId="3D094A6B" w14:textId="77777777" w:rsidR="008610C4" w:rsidRDefault="008610C4" w:rsidP="008610C4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Docker Compose</w:t>
      </w:r>
    </w:p>
    <w:p w14:paraId="2878CA8E" w14:textId="77777777" w:rsidR="008610C4" w:rsidRDefault="008610C4" w:rsidP="008610C4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Linux Ubuntu</w:t>
      </w:r>
    </w:p>
    <w:p w14:paraId="3CFF81B4" w14:textId="77777777" w:rsidR="008610C4" w:rsidRDefault="008610C4" w:rsidP="008610C4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VS Code</w:t>
      </w:r>
    </w:p>
    <w:p w14:paraId="311FA13F" w14:textId="77777777" w:rsidR="008610C4" w:rsidRDefault="008610C4" w:rsidP="008610C4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Terminal Bash</w:t>
      </w:r>
    </w:p>
    <w:p w14:paraId="2579B2F9" w14:textId="77777777" w:rsidR="008610C4" w:rsidRDefault="008610C4" w:rsidP="008610C4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Nginx</w:t>
      </w:r>
    </w:p>
    <w:p w14:paraId="48D3C011" w14:textId="77777777" w:rsidR="008610C4" w:rsidRDefault="008610C4" w:rsidP="008610C4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Application Web (PHP, Node.js ou autre selon le parcours)</w:t>
      </w:r>
    </w:p>
    <w:p w14:paraId="7E7C1C32" w14:textId="77777777" w:rsidR="008610C4" w:rsidRDefault="009467BA" w:rsidP="008610C4">
      <w:r>
        <w:rPr>
          <w:noProof/>
        </w:rPr>
        <w:pict w14:anchorId="69AEB0E5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A52AA10" w14:textId="77777777" w:rsidR="008610C4" w:rsidRDefault="008610C4" w:rsidP="008610C4">
      <w:pPr>
        <w:pStyle w:val="Titre1"/>
        <w:rPr>
          <w:color w:val="000000"/>
        </w:rPr>
      </w:pPr>
      <w:r>
        <w:rPr>
          <w:color w:val="000000"/>
        </w:rPr>
        <w:t>Livrables attendus</w:t>
      </w:r>
    </w:p>
    <w:p w14:paraId="50532A69" w14:textId="77777777" w:rsidR="008610C4" w:rsidRDefault="008610C4" w:rsidP="008610C4">
      <w:pPr>
        <w:pStyle w:val="NormalWeb"/>
        <w:rPr>
          <w:color w:val="000000"/>
        </w:rPr>
      </w:pPr>
      <w:r>
        <w:rPr>
          <w:color w:val="000000"/>
        </w:rPr>
        <w:t>À l'issue du module, chaque apprenant disposera de :</w:t>
      </w:r>
    </w:p>
    <w:p w14:paraId="218EEF10" w14:textId="77777777" w:rsidR="008610C4" w:rsidRDefault="008610C4" w:rsidP="008610C4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proofErr w:type="gramStart"/>
      <w:r>
        <w:rPr>
          <w:color w:val="000000"/>
        </w:rPr>
        <w:t>un</w:t>
      </w:r>
      <w:proofErr w:type="gramEnd"/>
      <w:r>
        <w:rPr>
          <w:color w:val="000000"/>
        </w:rPr>
        <w:t xml:space="preserve"> dépôt Git structuré ;</w:t>
      </w:r>
    </w:p>
    <w:p w14:paraId="03760864" w14:textId="77777777" w:rsidR="008610C4" w:rsidRDefault="008610C4" w:rsidP="008610C4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proofErr w:type="gramStart"/>
      <w:r>
        <w:rPr>
          <w:color w:val="000000"/>
        </w:rPr>
        <w:t>une</w:t>
      </w:r>
      <w:proofErr w:type="gramEnd"/>
      <w:r>
        <w:rPr>
          <w:color w:val="000000"/>
        </w:rPr>
        <w:t xml:space="preserve"> application conteneurisée ;</w:t>
      </w:r>
    </w:p>
    <w:p w14:paraId="622C940E" w14:textId="77777777" w:rsidR="008610C4" w:rsidRDefault="008610C4" w:rsidP="008610C4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proofErr w:type="gramStart"/>
      <w:r>
        <w:rPr>
          <w:color w:val="000000"/>
        </w:rPr>
        <w:t>un</w:t>
      </w:r>
      <w:proofErr w:type="gramEnd"/>
      <w:r>
        <w:rPr>
          <w:rStyle w:val="apple-converted-space"/>
          <w:color w:val="000000"/>
        </w:rPr>
        <w:t> </w:t>
      </w:r>
      <w:proofErr w:type="spellStart"/>
      <w:r>
        <w:rPr>
          <w:rStyle w:val="CodeHTML"/>
          <w:color w:val="000000"/>
        </w:rPr>
        <w:t>Dockerfile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et un</w:t>
      </w:r>
      <w:r>
        <w:rPr>
          <w:rStyle w:val="apple-converted-space"/>
          <w:color w:val="000000"/>
        </w:rPr>
        <w:t> </w:t>
      </w:r>
      <w:r>
        <w:rPr>
          <w:rStyle w:val="CodeHTML"/>
          <w:color w:val="000000"/>
        </w:rPr>
        <w:t>docker-</w:t>
      </w:r>
      <w:proofErr w:type="spellStart"/>
      <w:r>
        <w:rPr>
          <w:rStyle w:val="CodeHTML"/>
          <w:color w:val="000000"/>
        </w:rPr>
        <w:t>compose.yml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opérationnels ;</w:t>
      </w:r>
    </w:p>
    <w:p w14:paraId="6338D1F9" w14:textId="77777777" w:rsidR="008610C4" w:rsidRDefault="008610C4" w:rsidP="008610C4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proofErr w:type="gramStart"/>
      <w:r>
        <w:rPr>
          <w:color w:val="000000"/>
        </w:rPr>
        <w:t>un</w:t>
      </w:r>
      <w:proofErr w:type="gramEnd"/>
      <w:r>
        <w:rPr>
          <w:color w:val="000000"/>
        </w:rPr>
        <w:t xml:space="preserve"> pipeline CI/CD automatisé avec GitHub Actions ;</w:t>
      </w:r>
    </w:p>
    <w:p w14:paraId="15DC2516" w14:textId="77777777" w:rsidR="008610C4" w:rsidRDefault="008610C4" w:rsidP="008610C4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proofErr w:type="gramStart"/>
      <w:r>
        <w:rPr>
          <w:color w:val="000000"/>
        </w:rPr>
        <w:t>une</w:t>
      </w:r>
      <w:proofErr w:type="gramEnd"/>
      <w:r>
        <w:rPr>
          <w:color w:val="000000"/>
        </w:rPr>
        <w:t xml:space="preserve"> application déployée sur un serveur de test ;</w:t>
      </w:r>
    </w:p>
    <w:p w14:paraId="3987787C" w14:textId="77777777" w:rsidR="008610C4" w:rsidRDefault="008610C4" w:rsidP="008610C4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proofErr w:type="gramStart"/>
      <w:r>
        <w:rPr>
          <w:color w:val="000000"/>
        </w:rPr>
        <w:t>une</w:t>
      </w:r>
      <w:proofErr w:type="gramEnd"/>
      <w:r>
        <w:rPr>
          <w:color w:val="000000"/>
        </w:rPr>
        <w:t xml:space="preserve"> documentation technique décrivant l'architecture et la procédure de déploiement.</w:t>
      </w:r>
    </w:p>
    <w:p w14:paraId="52DCB6CA" w14:textId="77777777" w:rsidR="00A77B3E" w:rsidRDefault="00A77B3E"/>
    <w:sectPr w:rsidR="00A77B3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510" w:right="624" w:bottom="340" w:left="624" w:header="51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F4B85" w14:textId="77777777" w:rsidR="009467BA" w:rsidRDefault="009467BA">
      <w:r>
        <w:separator/>
      </w:r>
    </w:p>
  </w:endnote>
  <w:endnote w:type="continuationSeparator" w:id="0">
    <w:p w14:paraId="1F2AB028" w14:textId="77777777" w:rsidR="009467BA" w:rsidRDefault="00946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310C6" w14:textId="77777777" w:rsidR="001A4034" w:rsidRDefault="00000000">
    <w:pPr>
      <w:pStyle w:val="p"/>
      <w:spacing w:before="15" w:after="30"/>
      <w:jc w:val="center"/>
      <w:rPr>
        <w:rFonts w:ascii="Calibri" w:eastAsia="Calibri" w:hAnsi="Calibri" w:cs="Calibri"/>
        <w:sz w:val="18"/>
        <w:szCs w:val="18"/>
      </w:rPr>
    </w:pPr>
    <w:proofErr w:type="spellStart"/>
    <w:r>
      <w:rPr>
        <w:rStyle w:val="tag"/>
        <w:rFonts w:ascii="Calibri" w:eastAsia="Calibri" w:hAnsi="Calibri" w:cs="Calibri"/>
        <w:b/>
        <w:bCs/>
        <w:color w:val="999999"/>
        <w:sz w:val="18"/>
        <w:szCs w:val="18"/>
      </w:rPr>
      <w:t>ForEach</w:t>
    </w:r>
    <w:proofErr w:type="spellEnd"/>
    <w:r>
      <w:rPr>
        <w:rStyle w:val="tag"/>
        <w:rFonts w:ascii="Calibri" w:eastAsia="Calibri" w:hAnsi="Calibri" w:cs="Calibri"/>
        <w:b/>
        <w:bCs/>
        <w:color w:val="999999"/>
        <w:sz w:val="18"/>
        <w:szCs w:val="18"/>
      </w:rPr>
      <w:t xml:space="preserve"> </w:t>
    </w:r>
    <w:proofErr w:type="spellStart"/>
    <w:r>
      <w:rPr>
        <w:rStyle w:val="tag"/>
        <w:rFonts w:ascii="Calibri" w:eastAsia="Calibri" w:hAnsi="Calibri" w:cs="Calibri"/>
        <w:b/>
        <w:bCs/>
        <w:color w:val="999999"/>
        <w:sz w:val="18"/>
        <w:szCs w:val="18"/>
      </w:rPr>
      <w:t>Academy</w:t>
    </w:r>
    <w:proofErr w:type="spellEnd"/>
    <w:r>
      <w:rPr>
        <w:rFonts w:ascii="Calibri" w:eastAsia="Calibri" w:hAnsi="Calibri" w:cs="Calibri"/>
        <w:color w:val="999999"/>
        <w:sz w:val="18"/>
        <w:szCs w:val="18"/>
      </w:rPr>
      <w:t> | </w:t>
    </w:r>
    <w:r>
      <w:rPr>
        <w:rStyle w:val="tag"/>
        <w:rFonts w:ascii="Calibri" w:eastAsia="Calibri" w:hAnsi="Calibri" w:cs="Calibri"/>
        <w:color w:val="999999"/>
        <w:sz w:val="18"/>
        <w:szCs w:val="18"/>
      </w:rPr>
      <w:t>393 rue du Général De Gaulle</w:t>
    </w:r>
    <w:r>
      <w:rPr>
        <w:rFonts w:ascii="Calibri" w:eastAsia="Calibri" w:hAnsi="Calibri" w:cs="Calibri"/>
        <w:color w:val="999999"/>
        <w:sz w:val="18"/>
        <w:szCs w:val="18"/>
      </w:rPr>
      <w:t> </w:t>
    </w:r>
    <w:proofErr w:type="spellStart"/>
    <w:r>
      <w:rPr>
        <w:rStyle w:val="tag"/>
        <w:rFonts w:ascii="Calibri" w:eastAsia="Calibri" w:hAnsi="Calibri" w:cs="Calibri"/>
        <w:color w:val="999999"/>
        <w:sz w:val="18"/>
        <w:szCs w:val="18"/>
      </w:rPr>
      <w:t>Marcq</w:t>
    </w:r>
    <w:proofErr w:type="spellEnd"/>
    <w:r>
      <w:rPr>
        <w:rStyle w:val="tag"/>
        <w:rFonts w:ascii="Calibri" w:eastAsia="Calibri" w:hAnsi="Calibri" w:cs="Calibri"/>
        <w:color w:val="999999"/>
        <w:sz w:val="18"/>
        <w:szCs w:val="18"/>
      </w:rPr>
      <w:t xml:space="preserve"> en Baroeul</w:t>
    </w:r>
    <w:r>
      <w:rPr>
        <w:rFonts w:ascii="Calibri" w:eastAsia="Calibri" w:hAnsi="Calibri" w:cs="Calibri"/>
        <w:color w:val="999999"/>
        <w:sz w:val="18"/>
        <w:szCs w:val="18"/>
      </w:rPr>
      <w:t> </w:t>
    </w:r>
    <w:r>
      <w:rPr>
        <w:rStyle w:val="tag"/>
        <w:rFonts w:ascii="Calibri" w:eastAsia="Calibri" w:hAnsi="Calibri" w:cs="Calibri"/>
        <w:color w:val="999999"/>
        <w:sz w:val="18"/>
        <w:szCs w:val="18"/>
      </w:rPr>
      <w:t>59700</w:t>
    </w:r>
    <w:r>
      <w:rPr>
        <w:rFonts w:ascii="Calibri" w:eastAsia="Calibri" w:hAnsi="Calibri" w:cs="Calibri"/>
        <w:color w:val="999999"/>
        <w:sz w:val="18"/>
        <w:szCs w:val="18"/>
      </w:rPr>
      <w:t> | Numéro SIRET:</w:t>
    </w:r>
    <w:r>
      <w:rPr>
        <w:rFonts w:ascii="Calibri" w:eastAsia="Calibri" w:hAnsi="Calibri" w:cs="Calibri"/>
        <w:i/>
        <w:iCs/>
        <w:color w:val="999999"/>
        <w:sz w:val="18"/>
        <w:szCs w:val="18"/>
      </w:rPr>
      <w:t> </w:t>
    </w:r>
    <w:r>
      <w:rPr>
        <w:rStyle w:val="tag"/>
        <w:rFonts w:ascii="Calibri" w:eastAsia="Calibri" w:hAnsi="Calibri" w:cs="Calibri"/>
        <w:i/>
        <w:iCs/>
        <w:color w:val="999999"/>
        <w:sz w:val="18"/>
        <w:szCs w:val="18"/>
      </w:rPr>
      <w:t>84184281800020</w:t>
    </w:r>
    <w:r>
      <w:rPr>
        <w:rFonts w:ascii="Calibri" w:eastAsia="Calibri" w:hAnsi="Calibri" w:cs="Calibri"/>
        <w:color w:val="999999"/>
        <w:sz w:val="18"/>
        <w:szCs w:val="18"/>
      </w:rPr>
      <w:t xml:space="preserve"> | </w:t>
    </w:r>
  </w:p>
  <w:p w14:paraId="2B576FB2" w14:textId="77777777" w:rsidR="001A4034" w:rsidRDefault="00000000">
    <w:pPr>
      <w:pStyle w:val="p"/>
      <w:spacing w:before="15" w:after="30"/>
      <w:jc w:val="center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color w:val="999999"/>
        <w:sz w:val="18"/>
        <w:szCs w:val="18"/>
      </w:rPr>
      <w:t>Numéro de déclaration d'activité: </w:t>
    </w:r>
    <w:r>
      <w:rPr>
        <w:rStyle w:val="tag"/>
        <w:rFonts w:ascii="Calibri" w:eastAsia="Calibri" w:hAnsi="Calibri" w:cs="Calibri"/>
        <w:i/>
        <w:iCs/>
        <w:color w:val="999999"/>
        <w:sz w:val="18"/>
        <w:szCs w:val="18"/>
      </w:rPr>
      <w:t>32590968159</w:t>
    </w:r>
    <w:r>
      <w:rPr>
        <w:rFonts w:ascii="Calibri" w:eastAsia="Calibri" w:hAnsi="Calibri" w:cs="Calibri"/>
        <w:i/>
        <w:iCs/>
        <w:color w:val="999999"/>
        <w:sz w:val="18"/>
        <w:szCs w:val="18"/>
      </w:rPr>
      <w:t> (auprès du préfet de région de:</w:t>
    </w:r>
    <w:r>
      <w:rPr>
        <w:rFonts w:ascii="Calibri" w:eastAsia="Calibri" w:hAnsi="Calibri" w:cs="Calibri"/>
        <w:color w:val="999999"/>
        <w:sz w:val="18"/>
        <w:szCs w:val="18"/>
      </w:rPr>
      <w:t xml:space="preserve">  </w:t>
    </w:r>
    <w:r>
      <w:rPr>
        <w:rStyle w:val="tag"/>
        <w:rFonts w:ascii="Calibri" w:eastAsia="Calibri" w:hAnsi="Calibri" w:cs="Calibri"/>
        <w:i/>
        <w:iCs/>
        <w:color w:val="999999"/>
        <w:sz w:val="18"/>
        <w:szCs w:val="18"/>
      </w:rPr>
      <w:t>Hauts de France</w:t>
    </w:r>
    <w:r>
      <w:rPr>
        <w:rFonts w:ascii="Calibri" w:eastAsia="Calibri" w:hAnsi="Calibri" w:cs="Calibri"/>
        <w:i/>
        <w:iCs/>
        <w:color w:val="999999"/>
        <w:sz w:val="18"/>
        <w:szCs w:val="18"/>
      </w:rPr>
      <w:t>)</w:t>
    </w:r>
  </w:p>
  <w:p w14:paraId="5464CB91" w14:textId="77777777" w:rsidR="001A4034" w:rsidRDefault="00000000">
    <w:pPr>
      <w:pStyle w:val="p"/>
      <w:spacing w:before="15" w:after="30"/>
      <w:jc w:val="center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i/>
        <w:iCs/>
        <w:color w:val="999999"/>
        <w:sz w:val="18"/>
        <w:szCs w:val="18"/>
      </w:rPr>
      <w:t>Cet enregistrement ne vaut pas l'agrément de l'</w:t>
    </w:r>
    <w:proofErr w:type="spellStart"/>
    <w:r>
      <w:rPr>
        <w:rFonts w:ascii="Calibri" w:eastAsia="Calibri" w:hAnsi="Calibri" w:cs="Calibri"/>
        <w:i/>
        <w:iCs/>
        <w:color w:val="999999"/>
        <w:sz w:val="18"/>
        <w:szCs w:val="18"/>
      </w:rPr>
      <w:t>Etat</w:t>
    </w:r>
    <w:proofErr w:type="spellEnd"/>
    <w:r>
      <w:rPr>
        <w:rFonts w:ascii="Calibri" w:eastAsia="Calibri" w:hAnsi="Calibri" w:cs="Calibri"/>
        <w:i/>
        <w:iCs/>
        <w:color w:val="999999"/>
        <w:sz w:val="18"/>
        <w:szCs w:val="18"/>
      </w:rPr>
      <w:t>.</w:t>
    </w:r>
  </w:p>
  <w:p w14:paraId="39E25397" w14:textId="77777777" w:rsidR="001A4034" w:rsidRDefault="001A4034"/>
  <w:p w14:paraId="3AADA07F" w14:textId="7F464348" w:rsidR="001A4034" w:rsidRDefault="00000000">
    <w:pPr>
      <w:pStyle w:val="Pieddepage1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0D5980"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0D5980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F489B" w14:textId="0A829411" w:rsidR="001A4034" w:rsidRPr="008610C4" w:rsidRDefault="00000000">
    <w:pPr>
      <w:pStyle w:val="p"/>
      <w:spacing w:before="15" w:after="30"/>
      <w:jc w:val="center"/>
      <w:rPr>
        <w:rFonts w:ascii="Calibri" w:eastAsia="Calibri" w:hAnsi="Calibri" w:cs="Calibri"/>
        <w:sz w:val="18"/>
        <w:szCs w:val="18"/>
        <w:lang w:val="en-US"/>
      </w:rPr>
    </w:pPr>
    <w:proofErr w:type="spellStart"/>
    <w:r w:rsidRPr="008610C4">
      <w:rPr>
        <w:rStyle w:val="tag"/>
        <w:rFonts w:ascii="Calibri" w:eastAsia="Calibri" w:hAnsi="Calibri" w:cs="Calibri"/>
        <w:b/>
        <w:bCs/>
        <w:color w:val="999999"/>
        <w:sz w:val="18"/>
        <w:szCs w:val="18"/>
        <w:lang w:val="en-US"/>
      </w:rPr>
      <w:t>ForEach</w:t>
    </w:r>
    <w:proofErr w:type="spellEnd"/>
    <w:r w:rsidRPr="008610C4">
      <w:rPr>
        <w:rStyle w:val="tag"/>
        <w:rFonts w:ascii="Calibri" w:eastAsia="Calibri" w:hAnsi="Calibri" w:cs="Calibri"/>
        <w:b/>
        <w:bCs/>
        <w:color w:val="999999"/>
        <w:sz w:val="18"/>
        <w:szCs w:val="18"/>
        <w:lang w:val="en-US"/>
      </w:rPr>
      <w:t xml:space="preserve"> Academy</w:t>
    </w:r>
    <w:r w:rsidRPr="008610C4">
      <w:rPr>
        <w:rFonts w:ascii="Calibri" w:eastAsia="Calibri" w:hAnsi="Calibri" w:cs="Calibri"/>
        <w:color w:val="999999"/>
        <w:sz w:val="18"/>
        <w:szCs w:val="18"/>
        <w:lang w:val="en-US"/>
      </w:rPr>
      <w:t> | </w:t>
    </w:r>
    <w:r w:rsidR="008610C4" w:rsidRPr="008610C4">
      <w:rPr>
        <w:rStyle w:val="tag"/>
        <w:rFonts w:ascii="Calibri" w:eastAsia="Calibri" w:hAnsi="Calibri" w:cs="Calibri"/>
        <w:color w:val="999999"/>
        <w:sz w:val="18"/>
        <w:szCs w:val="18"/>
        <w:lang w:val="en-US"/>
      </w:rPr>
      <w:t>156 rue Léon Jouhau</w:t>
    </w:r>
    <w:r w:rsidR="008610C4">
      <w:rPr>
        <w:rStyle w:val="tag"/>
        <w:rFonts w:ascii="Calibri" w:eastAsia="Calibri" w:hAnsi="Calibri" w:cs="Calibri"/>
        <w:color w:val="999999"/>
        <w:sz w:val="18"/>
        <w:szCs w:val="18"/>
        <w:lang w:val="en-US"/>
      </w:rPr>
      <w:t>x 59290 WASQUEHAL</w:t>
    </w:r>
    <w:r w:rsidRPr="008610C4">
      <w:rPr>
        <w:rFonts w:ascii="Calibri" w:eastAsia="Calibri" w:hAnsi="Calibri" w:cs="Calibri"/>
        <w:color w:val="999999"/>
        <w:sz w:val="18"/>
        <w:szCs w:val="18"/>
        <w:lang w:val="en-US"/>
      </w:rPr>
      <w:t xml:space="preserve"> | </w:t>
    </w:r>
    <w:proofErr w:type="spellStart"/>
    <w:r w:rsidRPr="008610C4">
      <w:rPr>
        <w:rFonts w:ascii="Calibri" w:eastAsia="Calibri" w:hAnsi="Calibri" w:cs="Calibri"/>
        <w:color w:val="999999"/>
        <w:sz w:val="18"/>
        <w:szCs w:val="18"/>
        <w:lang w:val="en-US"/>
      </w:rPr>
      <w:t>Numéro</w:t>
    </w:r>
    <w:proofErr w:type="spellEnd"/>
    <w:r w:rsidRPr="008610C4">
      <w:rPr>
        <w:rFonts w:ascii="Calibri" w:eastAsia="Calibri" w:hAnsi="Calibri" w:cs="Calibri"/>
        <w:color w:val="999999"/>
        <w:sz w:val="18"/>
        <w:szCs w:val="18"/>
        <w:lang w:val="en-US"/>
      </w:rPr>
      <w:t xml:space="preserve"> SIRET:</w:t>
    </w:r>
    <w:r w:rsidRPr="008610C4">
      <w:rPr>
        <w:rFonts w:ascii="Calibri" w:eastAsia="Calibri" w:hAnsi="Calibri" w:cs="Calibri"/>
        <w:i/>
        <w:iCs/>
        <w:color w:val="999999"/>
        <w:sz w:val="18"/>
        <w:szCs w:val="18"/>
        <w:lang w:val="en-US"/>
      </w:rPr>
      <w:t> </w:t>
    </w:r>
    <w:r w:rsidRPr="008610C4">
      <w:rPr>
        <w:rStyle w:val="tag"/>
        <w:rFonts w:ascii="Calibri" w:eastAsia="Calibri" w:hAnsi="Calibri" w:cs="Calibri"/>
        <w:i/>
        <w:iCs/>
        <w:color w:val="999999"/>
        <w:sz w:val="18"/>
        <w:szCs w:val="18"/>
        <w:lang w:val="en-US"/>
      </w:rPr>
      <w:t>841842818000</w:t>
    </w:r>
    <w:r w:rsidR="008610C4">
      <w:rPr>
        <w:rStyle w:val="tag"/>
        <w:rFonts w:ascii="Calibri" w:eastAsia="Calibri" w:hAnsi="Calibri" w:cs="Calibri"/>
        <w:i/>
        <w:iCs/>
        <w:color w:val="999999"/>
        <w:sz w:val="18"/>
        <w:szCs w:val="18"/>
        <w:lang w:val="en-US"/>
      </w:rPr>
      <w:t>38</w:t>
    </w:r>
    <w:r w:rsidRPr="008610C4">
      <w:rPr>
        <w:rFonts w:ascii="Calibri" w:eastAsia="Calibri" w:hAnsi="Calibri" w:cs="Calibri"/>
        <w:color w:val="999999"/>
        <w:sz w:val="18"/>
        <w:szCs w:val="18"/>
        <w:lang w:val="en-US"/>
      </w:rPr>
      <w:t xml:space="preserve"> | </w:t>
    </w:r>
  </w:p>
  <w:p w14:paraId="095130FD" w14:textId="77777777" w:rsidR="001A4034" w:rsidRDefault="00000000">
    <w:pPr>
      <w:pStyle w:val="p"/>
      <w:spacing w:before="15" w:after="30"/>
      <w:jc w:val="center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color w:val="999999"/>
        <w:sz w:val="18"/>
        <w:szCs w:val="18"/>
      </w:rPr>
      <w:t xml:space="preserve">Numéro de déclaration </w:t>
    </w:r>
    <w:proofErr w:type="gramStart"/>
    <w:r>
      <w:rPr>
        <w:rFonts w:ascii="Calibri" w:eastAsia="Calibri" w:hAnsi="Calibri" w:cs="Calibri"/>
        <w:color w:val="999999"/>
        <w:sz w:val="18"/>
        <w:szCs w:val="18"/>
      </w:rPr>
      <w:t>d'activité:</w:t>
    </w:r>
    <w:proofErr w:type="gramEnd"/>
    <w:r>
      <w:rPr>
        <w:rFonts w:ascii="Calibri" w:eastAsia="Calibri" w:hAnsi="Calibri" w:cs="Calibri"/>
        <w:color w:val="999999"/>
        <w:sz w:val="18"/>
        <w:szCs w:val="18"/>
      </w:rPr>
      <w:t> </w:t>
    </w:r>
    <w:r>
      <w:rPr>
        <w:rStyle w:val="tag"/>
        <w:rFonts w:ascii="Calibri" w:eastAsia="Calibri" w:hAnsi="Calibri" w:cs="Calibri"/>
        <w:i/>
        <w:iCs/>
        <w:color w:val="999999"/>
        <w:sz w:val="18"/>
        <w:szCs w:val="18"/>
      </w:rPr>
      <w:t>32590968159</w:t>
    </w:r>
    <w:r>
      <w:rPr>
        <w:rFonts w:ascii="Calibri" w:eastAsia="Calibri" w:hAnsi="Calibri" w:cs="Calibri"/>
        <w:i/>
        <w:iCs/>
        <w:color w:val="999999"/>
        <w:sz w:val="18"/>
        <w:szCs w:val="18"/>
      </w:rPr>
      <w:t> (auprès du préfet de région de:</w:t>
    </w:r>
    <w:r>
      <w:rPr>
        <w:rFonts w:ascii="Calibri" w:eastAsia="Calibri" w:hAnsi="Calibri" w:cs="Calibri"/>
        <w:color w:val="999999"/>
        <w:sz w:val="18"/>
        <w:szCs w:val="18"/>
      </w:rPr>
      <w:t xml:space="preserve">  </w:t>
    </w:r>
    <w:r>
      <w:rPr>
        <w:rStyle w:val="tag"/>
        <w:rFonts w:ascii="Calibri" w:eastAsia="Calibri" w:hAnsi="Calibri" w:cs="Calibri"/>
        <w:i/>
        <w:iCs/>
        <w:color w:val="999999"/>
        <w:sz w:val="18"/>
        <w:szCs w:val="18"/>
      </w:rPr>
      <w:t>Hauts de France</w:t>
    </w:r>
    <w:r>
      <w:rPr>
        <w:rFonts w:ascii="Calibri" w:eastAsia="Calibri" w:hAnsi="Calibri" w:cs="Calibri"/>
        <w:i/>
        <w:iCs/>
        <w:color w:val="999999"/>
        <w:sz w:val="18"/>
        <w:szCs w:val="18"/>
      </w:rPr>
      <w:t>)</w:t>
    </w:r>
  </w:p>
  <w:p w14:paraId="0AD102C0" w14:textId="77777777" w:rsidR="001A4034" w:rsidRDefault="00000000">
    <w:pPr>
      <w:pStyle w:val="p"/>
      <w:spacing w:before="15" w:after="30"/>
      <w:jc w:val="center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i/>
        <w:iCs/>
        <w:color w:val="999999"/>
        <w:sz w:val="18"/>
        <w:szCs w:val="18"/>
      </w:rPr>
      <w:t>Cet enregistrement ne vaut pas l'agrément de l'</w:t>
    </w:r>
    <w:proofErr w:type="spellStart"/>
    <w:r>
      <w:rPr>
        <w:rFonts w:ascii="Calibri" w:eastAsia="Calibri" w:hAnsi="Calibri" w:cs="Calibri"/>
        <w:i/>
        <w:iCs/>
        <w:color w:val="999999"/>
        <w:sz w:val="18"/>
        <w:szCs w:val="18"/>
      </w:rPr>
      <w:t>Etat</w:t>
    </w:r>
    <w:proofErr w:type="spellEnd"/>
    <w:r>
      <w:rPr>
        <w:rFonts w:ascii="Calibri" w:eastAsia="Calibri" w:hAnsi="Calibri" w:cs="Calibri"/>
        <w:i/>
        <w:iCs/>
        <w:color w:val="999999"/>
        <w:sz w:val="18"/>
        <w:szCs w:val="18"/>
      </w:rPr>
      <w:t>.</w:t>
    </w:r>
  </w:p>
  <w:p w14:paraId="0F633301" w14:textId="77777777" w:rsidR="001A4034" w:rsidRDefault="001A4034"/>
  <w:p w14:paraId="6BA86A21" w14:textId="77777777" w:rsidR="001A4034" w:rsidRDefault="00000000">
    <w:pPr>
      <w:pStyle w:val="Pieddepage1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0D5980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0D598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9FAAF" w14:textId="77777777" w:rsidR="009467BA" w:rsidRDefault="009467BA">
      <w:r>
        <w:separator/>
      </w:r>
    </w:p>
  </w:footnote>
  <w:footnote w:type="continuationSeparator" w:id="0">
    <w:p w14:paraId="4919CC4B" w14:textId="77777777" w:rsidR="009467BA" w:rsidRDefault="009467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"/>
      <w:tblW w:w="5000" w:type="pct"/>
      <w:tblInd w:w="5" w:type="dxa"/>
      <w:tblCellMar>
        <w:left w:w="0" w:type="dxa"/>
        <w:right w:w="0" w:type="dxa"/>
      </w:tblCellMar>
      <w:tblLook w:val="05E0" w:firstRow="1" w:lastRow="1" w:firstColumn="1" w:lastColumn="1" w:noHBand="0" w:noVBand="1"/>
    </w:tblPr>
    <w:tblGrid>
      <w:gridCol w:w="7109"/>
      <w:gridCol w:w="3549"/>
    </w:tblGrid>
    <w:tr w:rsidR="001A4034" w14:paraId="63111957" w14:textId="77777777">
      <w:tc>
        <w:tcPr>
          <w:tcW w:w="6030" w:type="dxa"/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417895C6" w14:textId="77777777" w:rsidR="001A4034" w:rsidRDefault="00000000">
          <w:pPr>
            <w:pStyle w:val="p"/>
            <w:spacing w:before="15" w:after="30"/>
            <w:rPr>
              <w:rFonts w:ascii="Calibri" w:eastAsia="Calibri" w:hAnsi="Calibri" w:cs="Calibri"/>
              <w:color w:val="000000"/>
            </w:rPr>
          </w:pPr>
          <w:proofErr w:type="spellStart"/>
          <w:r>
            <w:rPr>
              <w:rStyle w:val="tag"/>
              <w:rFonts w:ascii="Calibri" w:eastAsia="Calibri" w:hAnsi="Calibri" w:cs="Calibri"/>
              <w:b/>
              <w:bCs/>
              <w:color w:val="000000"/>
              <w:sz w:val="30"/>
              <w:szCs w:val="30"/>
            </w:rPr>
            <w:t>ForEach</w:t>
          </w:r>
          <w:proofErr w:type="spellEnd"/>
          <w:r>
            <w:rPr>
              <w:rStyle w:val="tag"/>
              <w:rFonts w:ascii="Calibri" w:eastAsia="Calibri" w:hAnsi="Calibri" w:cs="Calibri"/>
              <w:b/>
              <w:bCs/>
              <w:color w:val="000000"/>
              <w:sz w:val="30"/>
              <w:szCs w:val="30"/>
            </w:rPr>
            <w:t xml:space="preserve"> </w:t>
          </w:r>
          <w:proofErr w:type="spellStart"/>
          <w:r>
            <w:rPr>
              <w:rStyle w:val="tag"/>
              <w:rFonts w:ascii="Calibri" w:eastAsia="Calibri" w:hAnsi="Calibri" w:cs="Calibri"/>
              <w:b/>
              <w:bCs/>
              <w:color w:val="000000"/>
              <w:sz w:val="30"/>
              <w:szCs w:val="30"/>
            </w:rPr>
            <w:t>Academy</w:t>
          </w:r>
          <w:proofErr w:type="spellEnd"/>
          <w:r>
            <w:rPr>
              <w:rStyle w:val="tag"/>
              <w:rFonts w:ascii="Calibri" w:eastAsia="Calibri" w:hAnsi="Calibri" w:cs="Calibri"/>
              <w:b/>
              <w:bCs/>
              <w:color w:val="000000"/>
              <w:sz w:val="30"/>
              <w:szCs w:val="30"/>
            </w:rPr>
            <w:br/>
          </w:r>
          <w:r>
            <w:rPr>
              <w:rStyle w:val="tag"/>
              <w:rFonts w:ascii="Calibri" w:eastAsia="Calibri" w:hAnsi="Calibri" w:cs="Calibri"/>
              <w:color w:val="000000"/>
              <w:sz w:val="21"/>
              <w:szCs w:val="21"/>
            </w:rPr>
            <w:t>393 rue du Général De Gaulle</w:t>
          </w:r>
          <w:r>
            <w:rPr>
              <w:rStyle w:val="tag"/>
              <w:rFonts w:ascii="Calibri" w:eastAsia="Calibri" w:hAnsi="Calibri" w:cs="Calibri"/>
              <w:color w:val="000000"/>
              <w:sz w:val="21"/>
              <w:szCs w:val="21"/>
            </w:rPr>
            <w:br/>
            <w:t>59700</w:t>
          </w:r>
          <w:r>
            <w:rPr>
              <w:rFonts w:ascii="Calibri" w:eastAsia="Calibri" w:hAnsi="Calibri" w:cs="Calibri"/>
              <w:color w:val="000000"/>
              <w:sz w:val="16"/>
              <w:szCs w:val="16"/>
            </w:rPr>
            <w:t xml:space="preserve">  </w:t>
          </w:r>
          <w:proofErr w:type="spellStart"/>
          <w:r>
            <w:rPr>
              <w:rStyle w:val="tag"/>
              <w:rFonts w:ascii="Calibri" w:eastAsia="Calibri" w:hAnsi="Calibri" w:cs="Calibri"/>
              <w:color w:val="000000"/>
              <w:sz w:val="21"/>
              <w:szCs w:val="21"/>
            </w:rPr>
            <w:t>Marcq</w:t>
          </w:r>
          <w:proofErr w:type="spellEnd"/>
          <w:r>
            <w:rPr>
              <w:rStyle w:val="tag"/>
              <w:rFonts w:ascii="Calibri" w:eastAsia="Calibri" w:hAnsi="Calibri" w:cs="Calibri"/>
              <w:color w:val="000000"/>
              <w:sz w:val="21"/>
              <w:szCs w:val="21"/>
            </w:rPr>
            <w:t xml:space="preserve"> en Baroeul</w:t>
          </w:r>
          <w:r>
            <w:rPr>
              <w:rStyle w:val="tag"/>
              <w:rFonts w:ascii="Calibri" w:eastAsia="Calibri" w:hAnsi="Calibri" w:cs="Calibri"/>
              <w:color w:val="000000"/>
              <w:sz w:val="21"/>
              <w:szCs w:val="21"/>
            </w:rPr>
            <w:br/>
          </w:r>
          <w:r>
            <w:rPr>
              <w:rFonts w:ascii="Calibri" w:eastAsia="Calibri" w:hAnsi="Calibri" w:cs="Calibri"/>
              <w:color w:val="000000"/>
              <w:sz w:val="16"/>
              <w:szCs w:val="16"/>
            </w:rPr>
            <w:t>Email: </w:t>
          </w:r>
          <w:r>
            <w:rPr>
              <w:rStyle w:val="tag"/>
              <w:rFonts w:ascii="Calibri" w:eastAsia="Calibri" w:hAnsi="Calibri" w:cs="Calibri"/>
              <w:color w:val="000000"/>
              <w:sz w:val="21"/>
              <w:szCs w:val="21"/>
            </w:rPr>
            <w:t>campus-lille@foreach-academy.fr</w:t>
          </w:r>
          <w:r>
            <w:rPr>
              <w:rStyle w:val="tag"/>
              <w:rFonts w:ascii="Calibri" w:eastAsia="Calibri" w:hAnsi="Calibri" w:cs="Calibri"/>
              <w:color w:val="000000"/>
              <w:sz w:val="21"/>
              <w:szCs w:val="21"/>
            </w:rPr>
            <w:br/>
          </w:r>
          <w:r>
            <w:rPr>
              <w:rFonts w:ascii="Calibri" w:eastAsia="Calibri" w:hAnsi="Calibri" w:cs="Calibri"/>
              <w:color w:val="000000"/>
              <w:sz w:val="16"/>
              <w:szCs w:val="16"/>
            </w:rPr>
            <w:t>Tel: </w:t>
          </w:r>
          <w:r>
            <w:rPr>
              <w:rStyle w:val="tag"/>
              <w:rFonts w:ascii="Calibri" w:eastAsia="Calibri" w:hAnsi="Calibri" w:cs="Calibri"/>
              <w:color w:val="000000"/>
              <w:sz w:val="21"/>
              <w:szCs w:val="21"/>
            </w:rPr>
            <w:t>03 20 74 87 30</w:t>
          </w:r>
        </w:p>
      </w:tc>
      <w:tc>
        <w:tcPr>
          <w:tcW w:w="2880" w:type="dxa"/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4A16ADA9" w14:textId="77777777" w:rsidR="001A4034" w:rsidRDefault="00000000">
          <w:pPr>
            <w:spacing w:after="30"/>
            <w:jc w:val="right"/>
            <w:rPr>
              <w:rStyle w:val="tag"/>
              <w:rFonts w:ascii="Calibri" w:eastAsia="Calibri" w:hAnsi="Calibri" w:cs="Calibri"/>
              <w:color w:val="000000"/>
            </w:rPr>
          </w:pPr>
          <w:r>
            <w:rPr>
              <w:rStyle w:val="tag"/>
              <w:rFonts w:ascii="Calibri" w:eastAsia="Calibri" w:hAnsi="Calibri" w:cs="Calibri"/>
              <w:noProof/>
              <w:color w:val="000000"/>
            </w:rPr>
            <w:drawing>
              <wp:inline distT="0" distB="0" distL="0" distR="0" wp14:anchorId="7A50B0AE" wp14:editId="049704C4">
                <wp:extent cx="1905000" cy="803275"/>
                <wp:effectExtent l="0" t="0" r="0" b="0"/>
                <wp:docPr id="100002" name="Image 100002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9702897" name="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80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205FC7E" w14:textId="77777777" w:rsidR="001A4034" w:rsidRDefault="00000000">
    <w:pPr>
      <w:pStyle w:val="p"/>
      <w:spacing w:before="15" w:after="3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 </w:t>
    </w:r>
  </w:p>
  <w:p w14:paraId="5AB4381A" w14:textId="77777777" w:rsidR="001A4034" w:rsidRDefault="001A403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"/>
      <w:tblW w:w="5000" w:type="pct"/>
      <w:tblInd w:w="5" w:type="dxa"/>
      <w:tblCellMar>
        <w:left w:w="0" w:type="dxa"/>
        <w:right w:w="0" w:type="dxa"/>
      </w:tblCellMar>
      <w:tblLook w:val="05E0" w:firstRow="1" w:lastRow="1" w:firstColumn="1" w:lastColumn="1" w:noHBand="0" w:noVBand="1"/>
    </w:tblPr>
    <w:tblGrid>
      <w:gridCol w:w="7109"/>
      <w:gridCol w:w="3549"/>
    </w:tblGrid>
    <w:tr w:rsidR="001A4034" w14:paraId="3956791D" w14:textId="77777777">
      <w:tc>
        <w:tcPr>
          <w:tcW w:w="6030" w:type="dxa"/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770DAE69" w14:textId="77777777" w:rsidR="008610C4" w:rsidRDefault="00000000">
          <w:pPr>
            <w:pStyle w:val="p"/>
            <w:spacing w:before="15" w:after="30"/>
            <w:rPr>
              <w:rStyle w:val="tag"/>
              <w:rFonts w:ascii="Calibri" w:eastAsia="Calibri" w:hAnsi="Calibri" w:cs="Calibri"/>
              <w:color w:val="000000"/>
              <w:sz w:val="21"/>
              <w:szCs w:val="21"/>
              <w:lang w:val="en-US"/>
            </w:rPr>
          </w:pPr>
          <w:proofErr w:type="spellStart"/>
          <w:r w:rsidRPr="008610C4">
            <w:rPr>
              <w:rStyle w:val="tag"/>
              <w:rFonts w:ascii="Calibri" w:eastAsia="Calibri" w:hAnsi="Calibri" w:cs="Calibri"/>
              <w:b/>
              <w:bCs/>
              <w:color w:val="000000"/>
              <w:sz w:val="30"/>
              <w:szCs w:val="30"/>
              <w:lang w:val="en-US"/>
            </w:rPr>
            <w:t>ForEach</w:t>
          </w:r>
          <w:proofErr w:type="spellEnd"/>
          <w:r w:rsidRPr="008610C4">
            <w:rPr>
              <w:rStyle w:val="tag"/>
              <w:rFonts w:ascii="Calibri" w:eastAsia="Calibri" w:hAnsi="Calibri" w:cs="Calibri"/>
              <w:b/>
              <w:bCs/>
              <w:color w:val="000000"/>
              <w:sz w:val="30"/>
              <w:szCs w:val="30"/>
              <w:lang w:val="en-US"/>
            </w:rPr>
            <w:t xml:space="preserve"> Academy</w:t>
          </w:r>
          <w:r w:rsidRPr="008610C4">
            <w:rPr>
              <w:rStyle w:val="tag"/>
              <w:rFonts w:ascii="Calibri" w:eastAsia="Calibri" w:hAnsi="Calibri" w:cs="Calibri"/>
              <w:b/>
              <w:bCs/>
              <w:color w:val="000000"/>
              <w:sz w:val="30"/>
              <w:szCs w:val="30"/>
              <w:lang w:val="en-US"/>
            </w:rPr>
            <w:br/>
          </w:r>
          <w:r w:rsidR="008610C4" w:rsidRPr="008610C4">
            <w:rPr>
              <w:rStyle w:val="tag"/>
              <w:rFonts w:ascii="Calibri" w:eastAsia="Calibri" w:hAnsi="Calibri" w:cs="Calibri"/>
              <w:color w:val="000000"/>
              <w:sz w:val="21"/>
              <w:szCs w:val="21"/>
              <w:lang w:val="en-US"/>
            </w:rPr>
            <w:t>1</w:t>
          </w:r>
          <w:r w:rsidR="008610C4">
            <w:rPr>
              <w:rStyle w:val="tag"/>
              <w:rFonts w:ascii="Calibri" w:eastAsia="Calibri" w:hAnsi="Calibri" w:cs="Calibri"/>
              <w:color w:val="000000"/>
              <w:sz w:val="21"/>
              <w:szCs w:val="21"/>
              <w:lang w:val="en-US"/>
            </w:rPr>
            <w:t xml:space="preserve">56 rue Léon </w:t>
          </w:r>
          <w:proofErr w:type="spellStart"/>
          <w:r w:rsidR="008610C4">
            <w:rPr>
              <w:rStyle w:val="tag"/>
              <w:rFonts w:ascii="Calibri" w:eastAsia="Calibri" w:hAnsi="Calibri" w:cs="Calibri"/>
              <w:color w:val="000000"/>
              <w:sz w:val="21"/>
              <w:szCs w:val="21"/>
              <w:lang w:val="en-US"/>
            </w:rPr>
            <w:t>Jouahux</w:t>
          </w:r>
          <w:proofErr w:type="spellEnd"/>
        </w:p>
        <w:p w14:paraId="51F04D61" w14:textId="5AB366AC" w:rsidR="001A4034" w:rsidRPr="008610C4" w:rsidRDefault="008610C4">
          <w:pPr>
            <w:pStyle w:val="p"/>
            <w:spacing w:before="15" w:after="30"/>
            <w:rPr>
              <w:rFonts w:ascii="Calibri" w:eastAsia="Calibri" w:hAnsi="Calibri" w:cs="Calibri"/>
              <w:color w:val="000000"/>
              <w:lang w:val="en-US"/>
            </w:rPr>
          </w:pPr>
          <w:r>
            <w:rPr>
              <w:rStyle w:val="tag"/>
              <w:rFonts w:ascii="Calibri" w:eastAsia="Calibri" w:hAnsi="Calibri" w:cs="Calibri"/>
              <w:color w:val="000000"/>
              <w:sz w:val="21"/>
              <w:szCs w:val="21"/>
              <w:lang w:val="en-US"/>
            </w:rPr>
            <w:t>59290 WASQUEHAL</w:t>
          </w:r>
          <w:r w:rsidR="00000000" w:rsidRPr="008610C4">
            <w:rPr>
              <w:rStyle w:val="tag"/>
              <w:rFonts w:ascii="Calibri" w:eastAsia="Calibri" w:hAnsi="Calibri" w:cs="Calibri"/>
              <w:color w:val="000000"/>
              <w:sz w:val="21"/>
              <w:szCs w:val="21"/>
              <w:lang w:val="en-US"/>
            </w:rPr>
            <w:br/>
          </w:r>
          <w:r w:rsidR="00000000" w:rsidRPr="008610C4">
            <w:rPr>
              <w:rFonts w:ascii="Calibri" w:eastAsia="Calibri" w:hAnsi="Calibri" w:cs="Calibri"/>
              <w:color w:val="000000"/>
              <w:sz w:val="16"/>
              <w:szCs w:val="16"/>
              <w:lang w:val="en-US"/>
            </w:rPr>
            <w:t>Email: </w:t>
          </w:r>
          <w:r w:rsidR="00000000" w:rsidRPr="008610C4">
            <w:rPr>
              <w:rStyle w:val="tag"/>
              <w:rFonts w:ascii="Calibri" w:eastAsia="Calibri" w:hAnsi="Calibri" w:cs="Calibri"/>
              <w:color w:val="000000"/>
              <w:sz w:val="21"/>
              <w:szCs w:val="21"/>
              <w:lang w:val="en-US"/>
            </w:rPr>
            <w:t>campus-lille@foreach-academy.fr</w:t>
          </w:r>
          <w:r w:rsidR="00000000" w:rsidRPr="008610C4">
            <w:rPr>
              <w:rStyle w:val="tag"/>
              <w:rFonts w:ascii="Calibri" w:eastAsia="Calibri" w:hAnsi="Calibri" w:cs="Calibri"/>
              <w:color w:val="000000"/>
              <w:sz w:val="21"/>
              <w:szCs w:val="21"/>
              <w:lang w:val="en-US"/>
            </w:rPr>
            <w:br/>
          </w:r>
          <w:r w:rsidR="00000000" w:rsidRPr="008610C4">
            <w:rPr>
              <w:rFonts w:ascii="Calibri" w:eastAsia="Calibri" w:hAnsi="Calibri" w:cs="Calibri"/>
              <w:color w:val="000000"/>
              <w:sz w:val="16"/>
              <w:szCs w:val="16"/>
              <w:lang w:val="en-US"/>
            </w:rPr>
            <w:t>Tel: </w:t>
          </w:r>
          <w:r w:rsidR="00000000" w:rsidRPr="008610C4">
            <w:rPr>
              <w:rStyle w:val="tag"/>
              <w:rFonts w:ascii="Calibri" w:eastAsia="Calibri" w:hAnsi="Calibri" w:cs="Calibri"/>
              <w:color w:val="000000"/>
              <w:sz w:val="21"/>
              <w:szCs w:val="21"/>
              <w:lang w:val="en-US"/>
            </w:rPr>
            <w:t>03 20 74 87 30</w:t>
          </w:r>
        </w:p>
      </w:tc>
      <w:tc>
        <w:tcPr>
          <w:tcW w:w="2880" w:type="dxa"/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0AD570D6" w14:textId="77777777" w:rsidR="001A4034" w:rsidRDefault="00000000">
          <w:pPr>
            <w:spacing w:after="30"/>
            <w:jc w:val="right"/>
            <w:rPr>
              <w:rStyle w:val="tag"/>
              <w:rFonts w:ascii="Calibri" w:eastAsia="Calibri" w:hAnsi="Calibri" w:cs="Calibri"/>
              <w:color w:val="000000"/>
            </w:rPr>
          </w:pPr>
          <w:r>
            <w:rPr>
              <w:rStyle w:val="tag"/>
              <w:rFonts w:ascii="Calibri" w:eastAsia="Calibri" w:hAnsi="Calibri" w:cs="Calibri"/>
              <w:noProof/>
              <w:color w:val="000000"/>
            </w:rPr>
            <w:drawing>
              <wp:inline distT="0" distB="0" distL="0" distR="0" wp14:anchorId="309E88EE" wp14:editId="4CF7CF01">
                <wp:extent cx="1905000" cy="803275"/>
                <wp:effectExtent l="0" t="0" r="0" b="0"/>
                <wp:docPr id="100001" name="Image 10000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1186509" name="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80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571304A" w14:textId="77777777" w:rsidR="001A4034" w:rsidRDefault="00000000">
    <w:pPr>
      <w:pStyle w:val="p"/>
      <w:spacing w:before="15" w:after="3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 </w:t>
    </w:r>
  </w:p>
  <w:p w14:paraId="22567029" w14:textId="77777777" w:rsidR="001A4034" w:rsidRDefault="001A40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D276BA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ABB617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C147F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8B8BA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7E24D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6D0D9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04EF1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59E59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E8E58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F3295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A6D02C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3825A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89C85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DE05D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CC4F3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C1CED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2DC99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789A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74CAB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088F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C2846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5BE79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A16B3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4E07A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AE626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5B0A8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E01A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826A7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49D4B0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4CC1D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AB479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3041F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5EEB1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04461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38CA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D2C14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702CB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82C93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14023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25E11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43CE5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23A7B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55207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FFC8E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CA21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8F402B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0A80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3E6B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2F477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FD08C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0A620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62873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CAE88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C94AE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FA9057F"/>
    <w:multiLevelType w:val="multilevel"/>
    <w:tmpl w:val="2DA6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93DA8"/>
    <w:multiLevelType w:val="multilevel"/>
    <w:tmpl w:val="0A32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D1A25"/>
    <w:multiLevelType w:val="multilevel"/>
    <w:tmpl w:val="6F42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85C9E"/>
    <w:multiLevelType w:val="multilevel"/>
    <w:tmpl w:val="B6B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074DE"/>
    <w:multiLevelType w:val="multilevel"/>
    <w:tmpl w:val="58F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327A3"/>
    <w:multiLevelType w:val="multilevel"/>
    <w:tmpl w:val="8D3C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75AA0"/>
    <w:multiLevelType w:val="multilevel"/>
    <w:tmpl w:val="E0B4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27A22"/>
    <w:multiLevelType w:val="multilevel"/>
    <w:tmpl w:val="911A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37DE4"/>
    <w:multiLevelType w:val="multilevel"/>
    <w:tmpl w:val="DA30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C7311"/>
    <w:multiLevelType w:val="multilevel"/>
    <w:tmpl w:val="3FD8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869F7"/>
    <w:multiLevelType w:val="multilevel"/>
    <w:tmpl w:val="F2DA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73347"/>
    <w:multiLevelType w:val="multilevel"/>
    <w:tmpl w:val="C01A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51445"/>
    <w:multiLevelType w:val="multilevel"/>
    <w:tmpl w:val="8F0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652CDF"/>
    <w:multiLevelType w:val="multilevel"/>
    <w:tmpl w:val="4AA2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70C89"/>
    <w:multiLevelType w:val="multilevel"/>
    <w:tmpl w:val="4350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717E9B"/>
    <w:multiLevelType w:val="multilevel"/>
    <w:tmpl w:val="9A6E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9170C"/>
    <w:multiLevelType w:val="multilevel"/>
    <w:tmpl w:val="9C00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D05BC"/>
    <w:multiLevelType w:val="multilevel"/>
    <w:tmpl w:val="4E94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17601">
    <w:abstractNumId w:val="0"/>
  </w:num>
  <w:num w:numId="2" w16cid:durableId="1399474966">
    <w:abstractNumId w:val="1"/>
  </w:num>
  <w:num w:numId="3" w16cid:durableId="1223178554">
    <w:abstractNumId w:val="2"/>
  </w:num>
  <w:num w:numId="4" w16cid:durableId="1381662682">
    <w:abstractNumId w:val="3"/>
  </w:num>
  <w:num w:numId="5" w16cid:durableId="1458181600">
    <w:abstractNumId w:val="4"/>
  </w:num>
  <w:num w:numId="6" w16cid:durableId="1288047417">
    <w:abstractNumId w:val="5"/>
  </w:num>
  <w:num w:numId="7" w16cid:durableId="123088921">
    <w:abstractNumId w:val="15"/>
  </w:num>
  <w:num w:numId="8" w16cid:durableId="1917667276">
    <w:abstractNumId w:val="19"/>
  </w:num>
  <w:num w:numId="9" w16cid:durableId="491601794">
    <w:abstractNumId w:val="6"/>
  </w:num>
  <w:num w:numId="10" w16cid:durableId="836265434">
    <w:abstractNumId w:val="10"/>
  </w:num>
  <w:num w:numId="11" w16cid:durableId="1316300726">
    <w:abstractNumId w:val="11"/>
  </w:num>
  <w:num w:numId="12" w16cid:durableId="2125032634">
    <w:abstractNumId w:val="14"/>
  </w:num>
  <w:num w:numId="13" w16cid:durableId="610744097">
    <w:abstractNumId w:val="23"/>
  </w:num>
  <w:num w:numId="14" w16cid:durableId="957954269">
    <w:abstractNumId w:val="17"/>
  </w:num>
  <w:num w:numId="15" w16cid:durableId="1165247332">
    <w:abstractNumId w:val="13"/>
  </w:num>
  <w:num w:numId="16" w16cid:durableId="1716003867">
    <w:abstractNumId w:val="8"/>
  </w:num>
  <w:num w:numId="17" w16cid:durableId="1930657719">
    <w:abstractNumId w:val="20"/>
  </w:num>
  <w:num w:numId="18" w16cid:durableId="757752459">
    <w:abstractNumId w:val="21"/>
  </w:num>
  <w:num w:numId="19" w16cid:durableId="676154785">
    <w:abstractNumId w:val="16"/>
  </w:num>
  <w:num w:numId="20" w16cid:durableId="80764931">
    <w:abstractNumId w:val="22"/>
  </w:num>
  <w:num w:numId="21" w16cid:durableId="94985743">
    <w:abstractNumId w:val="7"/>
  </w:num>
  <w:num w:numId="22" w16cid:durableId="2128313207">
    <w:abstractNumId w:val="9"/>
  </w:num>
  <w:num w:numId="23" w16cid:durableId="1061945644">
    <w:abstractNumId w:val="18"/>
  </w:num>
  <w:num w:numId="24" w16cid:durableId="14943750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D5980"/>
    <w:rsid w:val="000E27B9"/>
    <w:rsid w:val="00121E02"/>
    <w:rsid w:val="001A4034"/>
    <w:rsid w:val="008150D5"/>
    <w:rsid w:val="008610C4"/>
    <w:rsid w:val="009467BA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D93315"/>
  <w15:docId w15:val="{14FC211F-6D7A-0243-BBE0-5945EDC2E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semiHidden/>
    <w:unhideWhenUsed/>
    <w:qFormat/>
    <w:rsid w:val="008610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semiHidden/>
    <w:unhideWhenUsed/>
    <w:qFormat/>
    <w:rsid w:val="008610C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">
    <w:name w:val="p"/>
    <w:basedOn w:val="Normal"/>
  </w:style>
  <w:style w:type="character" w:customStyle="1" w:styleId="tag">
    <w:name w:val="tag"/>
    <w:basedOn w:val="Policepardfaut"/>
  </w:style>
  <w:style w:type="table" w:customStyle="1" w:styleId="table">
    <w:name w:val="table"/>
    <w:basedOn w:val="TableauNormal"/>
    <w:tblPr/>
  </w:style>
  <w:style w:type="paragraph" w:customStyle="1" w:styleId="Pieddepage1">
    <w:name w:val="Pied de page1"/>
    <w:rPr>
      <w:rFonts w:ascii="Calibri" w:eastAsia="Calibri" w:hAnsi="Calibri" w:cs="Calibri"/>
      <w:b/>
      <w:sz w:val="16"/>
    </w:rPr>
  </w:style>
  <w:style w:type="paragraph" w:customStyle="1" w:styleId="li">
    <w:name w:val="li"/>
    <w:basedOn w:val="Normal"/>
  </w:style>
  <w:style w:type="table" w:customStyle="1" w:styleId="TableNormal">
    <w:name w:val="Table Normal"/>
    <w:rsid w:val="00121E02"/>
    <w:rPr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re2Car">
    <w:name w:val="Titre 2 Car"/>
    <w:basedOn w:val="Policepardfaut"/>
    <w:link w:val="Titre2"/>
    <w:semiHidden/>
    <w:rsid w:val="008610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semiHidden/>
    <w:rsid w:val="008610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8610C4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8610C4"/>
    <w:rPr>
      <w:b/>
      <w:bCs/>
    </w:rPr>
  </w:style>
  <w:style w:type="character" w:customStyle="1" w:styleId="apple-converted-space">
    <w:name w:val="apple-converted-space"/>
    <w:basedOn w:val="Policepardfaut"/>
    <w:rsid w:val="008610C4"/>
  </w:style>
  <w:style w:type="paragraph" w:styleId="NormalWeb">
    <w:name w:val="Normal (Web)"/>
    <w:basedOn w:val="Normal"/>
    <w:uiPriority w:val="99"/>
    <w:semiHidden/>
    <w:unhideWhenUsed/>
    <w:rsid w:val="008610C4"/>
    <w:pPr>
      <w:spacing w:before="100" w:beforeAutospacing="1" w:after="100" w:afterAutospacing="1"/>
    </w:pPr>
  </w:style>
  <w:style w:type="character" w:styleId="CodeHTML">
    <w:name w:val="HTML Code"/>
    <w:basedOn w:val="Policepardfaut"/>
    <w:uiPriority w:val="99"/>
    <w:semiHidden/>
    <w:unhideWhenUsed/>
    <w:rsid w:val="008610C4"/>
    <w:rPr>
      <w:rFonts w:ascii="Courier New" w:eastAsia="Times New Roman" w:hAnsi="Courier New" w:cs="Courier New"/>
      <w:sz w:val="20"/>
      <w:szCs w:val="20"/>
    </w:rPr>
  </w:style>
  <w:style w:type="paragraph" w:styleId="En-tte">
    <w:name w:val="header"/>
    <w:basedOn w:val="Normal"/>
    <w:link w:val="En-tteCar"/>
    <w:unhideWhenUsed/>
    <w:rsid w:val="008610C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8610C4"/>
    <w:rPr>
      <w:sz w:val="24"/>
      <w:szCs w:val="24"/>
    </w:rPr>
  </w:style>
  <w:style w:type="paragraph" w:styleId="Pieddepage">
    <w:name w:val="footer"/>
    <w:basedOn w:val="Normal"/>
    <w:link w:val="PieddepageCar"/>
    <w:unhideWhenUsed/>
    <w:rsid w:val="008610C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8610C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8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619</Words>
  <Characters>3410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Laury Bossaert</cp:lastModifiedBy>
  <cp:revision>2</cp:revision>
  <dcterms:created xsi:type="dcterms:W3CDTF">2026-08-05T12:30:00Z</dcterms:created>
  <dcterms:modified xsi:type="dcterms:W3CDTF">2026-08-05T12:30:00Z</dcterms:modified>
</cp:coreProperties>
</file>