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8052B">
      <w:r w:rsidRPr="0098052B">
        <w:t>http://aegedu.com/blog/top-15-questions-30-seconds-f1-visa-interview/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8052B"/>
    <w:rsid w:val="00980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1C527-9C03-4F6A-91CA-5AB48D25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60</Characters>
  <Application>Microsoft Office Word</Application>
  <DocSecurity>0</DocSecurity>
  <Lines>1</Lines>
  <Paragraphs>1</Paragraphs>
  <ScaleCrop>false</ScaleCrop>
  <Company>Grizli777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2016-05-03T07:29:00Z</dcterms:created>
  <dcterms:modified xsi:type="dcterms:W3CDTF">2016-05-03T07:56:00Z</dcterms:modified>
</cp:coreProperties>
</file>