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200" w:rsidRDefault="00D26200"/>
    <w:tbl>
      <w:tblPr>
        <w:tblStyle w:val="ad"/>
        <w:tblpPr w:leftFromText="180" w:rightFromText="180" w:vertAnchor="text" w:horzAnchor="margin" w:tblpXSpec="center" w:tblpY="2"/>
        <w:tblW w:w="1026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704"/>
        <w:gridCol w:w="4561"/>
      </w:tblGrid>
      <w:tr w:rsidR="00D26200" w:rsidRPr="00B506B0" w:rsidTr="00D26200">
        <w:trPr>
          <w:trHeight w:val="2696"/>
        </w:trPr>
        <w:tc>
          <w:tcPr>
            <w:tcW w:w="10265" w:type="dxa"/>
            <w:gridSpan w:val="2"/>
            <w:shd w:val="clear" w:color="auto" w:fill="FFFFFF" w:themeFill="background1"/>
          </w:tcPr>
          <w:p w:rsidR="00D26200" w:rsidRPr="00D26200" w:rsidRDefault="00D26200" w:rsidP="00D26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5"/>
              </w:tabs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0"/>
                <w:lang w:val="en-US"/>
              </w:rPr>
            </w:pPr>
            <w:r w:rsidRPr="00D26200">
              <w:rPr>
                <w:rFonts w:ascii="Times New Roman" w:eastAsia="Merriweather" w:hAnsi="Times New Roman" w:cs="Times New Roman"/>
                <w:noProof/>
                <w:sz w:val="18"/>
                <w:shd w:val="clear" w:color="auto" w:fill="EFEFEF"/>
              </w:rPr>
              <w:drawing>
                <wp:anchor distT="0" distB="0" distL="114300" distR="114300" simplePos="0" relativeHeight="251659264" behindDoc="1" locked="0" layoutInCell="1" allowOverlap="1" wp14:anchorId="295D5DF4" wp14:editId="7DEA114F">
                  <wp:simplePos x="0" y="0"/>
                  <wp:positionH relativeFrom="column">
                    <wp:posOffset>4718050</wp:posOffset>
                  </wp:positionH>
                  <wp:positionV relativeFrom="paragraph">
                    <wp:posOffset>218440</wp:posOffset>
                  </wp:positionV>
                  <wp:extent cx="1153795" cy="1330960"/>
                  <wp:effectExtent l="0" t="0" r="8255" b="2540"/>
                  <wp:wrapTight wrapText="bothSides">
                    <wp:wrapPolygon edited="0">
                      <wp:start x="0" y="0"/>
                      <wp:lineTo x="0" y="21332"/>
                      <wp:lineTo x="21398" y="21332"/>
                      <wp:lineTo x="21398" y="0"/>
                      <wp:lineTo x="0" y="0"/>
                    </wp:wrapPolygon>
                  </wp:wrapTight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795" cy="13309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26200">
              <w:rPr>
                <w:rFonts w:ascii="Times New Roman" w:eastAsia="Times New Roman" w:hAnsi="Times New Roman" w:cs="Times New Roman"/>
                <w:b/>
                <w:sz w:val="32"/>
                <w:szCs w:val="30"/>
                <w:lang w:val="en-US"/>
              </w:rPr>
              <w:t>RESUME</w:t>
            </w:r>
          </w:p>
          <w:p w:rsidR="00D26200" w:rsidRPr="00D26200" w:rsidRDefault="00D26200" w:rsidP="00994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5"/>
              </w:tabs>
              <w:rPr>
                <w:rFonts w:ascii="Times New Roman" w:eastAsia="Times New Roman" w:hAnsi="Times New Roman" w:cs="Times New Roman"/>
                <w:b/>
                <w:sz w:val="32"/>
                <w:szCs w:val="30"/>
                <w:lang w:val="en-US"/>
              </w:rPr>
            </w:pPr>
          </w:p>
          <w:p w:rsidR="00D26200" w:rsidRPr="00D26200" w:rsidRDefault="00D26200" w:rsidP="00994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5"/>
              </w:tabs>
              <w:rPr>
                <w:rFonts w:ascii="Times New Roman" w:eastAsia="Oswald" w:hAnsi="Times New Roman" w:cs="Times New Roman"/>
                <w:u w:val="single"/>
                <w:lang w:val="en-US"/>
              </w:rPr>
            </w:pPr>
            <w:r w:rsidRPr="00D26200">
              <w:rPr>
                <w:rFonts w:ascii="Times New Roman" w:eastAsia="Times New Roman" w:hAnsi="Times New Roman" w:cs="Times New Roman"/>
                <w:b/>
                <w:sz w:val="32"/>
                <w:szCs w:val="30"/>
                <w:lang w:val="en-US"/>
              </w:rPr>
              <w:t>Siarhei Viaryha</w:t>
            </w:r>
            <w:r w:rsidRPr="00D26200">
              <w:rPr>
                <w:rFonts w:ascii="Times New Roman" w:eastAsia="Times New Roman" w:hAnsi="Times New Roman" w:cs="Times New Roman"/>
                <w:b/>
                <w:sz w:val="32"/>
                <w:szCs w:val="30"/>
                <w:lang w:val="en-US"/>
              </w:rPr>
              <w:t xml:space="preserve"> </w:t>
            </w:r>
            <w:r w:rsidRPr="00D26200">
              <w:rPr>
                <w:rFonts w:ascii="Times New Roman" w:eastAsia="Merriweather" w:hAnsi="Times New Roman" w:cs="Times New Roman"/>
                <w:i/>
                <w:u w:val="single"/>
                <w:lang w:val="en-US"/>
              </w:rPr>
              <w:t>QA (Software Testing Engineer)</w:t>
            </w:r>
            <w:r w:rsidRPr="00D26200">
              <w:rPr>
                <w:rFonts w:ascii="Times New Roman" w:eastAsia="Merriweather" w:hAnsi="Times New Roman" w:cs="Times New Roman"/>
                <w:u w:val="single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D26200" w:rsidRPr="00D26200" w:rsidRDefault="00D26200" w:rsidP="00994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5"/>
              </w:tabs>
              <w:jc w:val="right"/>
              <w:rPr>
                <w:rFonts w:ascii="Times New Roman" w:eastAsia="Merriweather" w:hAnsi="Times New Roman" w:cs="Times New Roman"/>
                <w:sz w:val="18"/>
                <w:shd w:val="clear" w:color="auto" w:fill="EFEFEF"/>
                <w:lang w:val="en-US"/>
              </w:rPr>
            </w:pPr>
          </w:p>
          <w:p w:rsidR="00D26200" w:rsidRPr="00D26200" w:rsidRDefault="00D26200" w:rsidP="00994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5"/>
              </w:tabs>
              <w:rPr>
                <w:rFonts w:ascii="Times New Roman" w:eastAsia="Merriweather" w:hAnsi="Times New Roman" w:cs="Times New Roman"/>
                <w:sz w:val="18"/>
                <w:lang w:val="en-US"/>
              </w:rPr>
            </w:pPr>
            <w:r w:rsidRPr="00D26200">
              <w:rPr>
                <w:rFonts w:ascii="Times New Roman" w:eastAsia="Merriweather" w:hAnsi="Times New Roman" w:cs="Times New Roman"/>
                <w:sz w:val="18"/>
                <w:u w:val="single"/>
                <w:lang w:val="en-US"/>
              </w:rPr>
              <w:t>Contacts:</w:t>
            </w:r>
            <w:r w:rsidRPr="00D26200">
              <w:rPr>
                <w:rFonts w:ascii="Times New Roman" w:eastAsia="Merriweather" w:hAnsi="Times New Roman" w:cs="Times New Roman"/>
                <w:sz w:val="18"/>
                <w:lang w:val="en-US"/>
              </w:rPr>
              <w:t xml:space="preserve"> Green str., 1/2-41, 223056, agro-town Senitsa, Minsk region,Belarus</w:t>
            </w:r>
          </w:p>
          <w:p w:rsidR="00D26200" w:rsidRPr="00D26200" w:rsidRDefault="00D26200" w:rsidP="00994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5"/>
              </w:tabs>
              <w:rPr>
                <w:rFonts w:ascii="Times New Roman" w:eastAsia="Merriweather" w:hAnsi="Times New Roman" w:cs="Times New Roman"/>
                <w:sz w:val="18"/>
                <w:lang w:val="en-US"/>
              </w:rPr>
            </w:pPr>
          </w:p>
          <w:p w:rsidR="00D26200" w:rsidRPr="00D26200" w:rsidRDefault="00D26200" w:rsidP="00994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5"/>
              </w:tabs>
              <w:rPr>
                <w:rFonts w:ascii="Times New Roman" w:eastAsia="Merriweather" w:hAnsi="Times New Roman" w:cs="Times New Roman"/>
                <w:sz w:val="18"/>
                <w:lang w:val="en-US"/>
              </w:rPr>
            </w:pPr>
            <w:r w:rsidRPr="00D26200">
              <w:rPr>
                <w:rFonts w:ascii="Times New Roman" w:eastAsia="Merriweather" w:hAnsi="Times New Roman" w:cs="Times New Roman"/>
                <w:sz w:val="18"/>
                <w:u w:val="single"/>
                <w:lang w:val="en-US"/>
              </w:rPr>
              <w:t xml:space="preserve">Phone: </w:t>
            </w:r>
            <w:r w:rsidRPr="00D26200">
              <w:rPr>
                <w:rFonts w:ascii="Times New Roman" w:eastAsia="Merriweather" w:hAnsi="Times New Roman" w:cs="Times New Roman"/>
                <w:sz w:val="18"/>
                <w:lang w:val="en-US"/>
              </w:rPr>
              <w:t>+375(44)7715854 (Skype/Telegram/Viber/)</w:t>
            </w:r>
          </w:p>
          <w:p w:rsidR="00D26200" w:rsidRPr="00D26200" w:rsidRDefault="00D26200" w:rsidP="00994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5"/>
              </w:tabs>
              <w:rPr>
                <w:rFonts w:ascii="Times New Roman" w:eastAsia="Caveat" w:hAnsi="Times New Roman" w:cs="Times New Roman"/>
                <w:b/>
                <w:sz w:val="8"/>
                <w:szCs w:val="12"/>
                <w:lang w:val="en-US"/>
              </w:rPr>
            </w:pPr>
          </w:p>
          <w:p w:rsidR="00D26200" w:rsidRPr="00D26200" w:rsidRDefault="00D26200" w:rsidP="00994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5"/>
              </w:tabs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</w:pPr>
            <w:r w:rsidRPr="00D26200">
              <w:rPr>
                <w:rFonts w:ascii="Times New Roman" w:hAnsi="Times New Roman" w:cs="Times New Roman"/>
                <w:b/>
                <w:sz w:val="20"/>
                <w:szCs w:val="24"/>
                <w:u w:val="single"/>
                <w:lang w:val="en-US"/>
              </w:rPr>
              <w:t>E-mail:</w:t>
            </w:r>
            <w:r w:rsidRPr="00D26200"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  <w:t xml:space="preserve"> </w:t>
            </w:r>
            <w:hyperlink r:id="rId10" w:history="1">
              <w:r w:rsidRPr="00D26200">
                <w:rPr>
                  <w:rStyle w:val="a7"/>
                  <w:rFonts w:ascii="Times New Roman" w:hAnsi="Times New Roman" w:cs="Times New Roman"/>
                  <w:b/>
                  <w:color w:val="4472C4" w:themeColor="accent5"/>
                  <w:sz w:val="20"/>
                  <w:szCs w:val="24"/>
                  <w:lang w:val="en-US"/>
                </w:rPr>
                <w:t>ViaryhaSiarhei@gmail.com</w:t>
              </w:r>
            </w:hyperlink>
            <w:bookmarkStart w:id="0" w:name="_GoBack"/>
            <w:bookmarkEnd w:id="0"/>
          </w:p>
          <w:p w:rsidR="00D26200" w:rsidRPr="00D26200" w:rsidRDefault="00D26200" w:rsidP="00D262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26200">
              <w:rPr>
                <w:rFonts w:ascii="Times New Roman" w:hAnsi="Times New Roman" w:cs="Times New Roman"/>
                <w:b/>
                <w:sz w:val="20"/>
                <w:szCs w:val="24"/>
                <w:u w:val="single"/>
                <w:lang w:val="en-US"/>
              </w:rPr>
              <w:t>Linkedin</w:t>
            </w:r>
            <w:r w:rsidRPr="00D26200"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  <w:t xml:space="preserve">: </w:t>
            </w:r>
            <w:hyperlink r:id="rId11">
              <w:r w:rsidRPr="00D26200">
                <w:rPr>
                  <w:rFonts w:ascii="Times New Roman" w:hAnsi="Times New Roman" w:cs="Times New Roman"/>
                  <w:b/>
                  <w:color w:val="4472C4" w:themeColor="accent5"/>
                  <w:sz w:val="20"/>
                  <w:szCs w:val="24"/>
                  <w:u w:val="single"/>
                  <w:lang w:val="en-US"/>
                </w:rPr>
                <w:t>https://</w:t>
              </w:r>
              <w:r w:rsidRPr="00D26200">
                <w:rPr>
                  <w:rFonts w:ascii="Times New Roman" w:hAnsi="Times New Roman" w:cs="Times New Roman"/>
                  <w:color w:val="4472C4" w:themeColor="accent5"/>
                  <w:sz w:val="18"/>
                  <w:lang w:val="en-US"/>
                </w:rPr>
                <w:t xml:space="preserve"> </w:t>
              </w:r>
              <w:r w:rsidRPr="00D26200">
                <w:rPr>
                  <w:rFonts w:ascii="Times New Roman" w:hAnsi="Times New Roman" w:cs="Times New Roman"/>
                  <w:b/>
                  <w:color w:val="4472C4" w:themeColor="accent5"/>
                  <w:sz w:val="20"/>
                  <w:szCs w:val="24"/>
                  <w:u w:val="single"/>
                  <w:lang w:val="en-US"/>
                </w:rPr>
                <w:t>linkedin.com/in/сергей-вериго-897b41203</w:t>
              </w:r>
            </w:hyperlink>
          </w:p>
        </w:tc>
      </w:tr>
      <w:tr w:rsidR="00D26200" w:rsidRPr="00E16C3C" w:rsidTr="00D26200">
        <w:trPr>
          <w:trHeight w:val="12331"/>
        </w:trPr>
        <w:tc>
          <w:tcPr>
            <w:tcW w:w="5704" w:type="dxa"/>
            <w:shd w:val="clear" w:color="auto" w:fill="FFFFFF" w:themeFill="background1"/>
          </w:tcPr>
          <w:p w:rsidR="00D26200" w:rsidRPr="00D26200" w:rsidRDefault="00D26200" w:rsidP="009941FF">
            <w:pPr>
              <w:pBdr>
                <w:top w:val="nil"/>
                <w:left w:val="nil"/>
                <w:bottom w:val="dotted" w:sz="24" w:space="1" w:color="BBC3C9"/>
                <w:right w:val="nil"/>
                <w:between w:val="nil"/>
              </w:pBdr>
              <w:spacing w:after="120"/>
              <w:ind w:right="394" w:firstLine="2025"/>
              <w:jc w:val="both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shd w:val="clear" w:color="auto" w:fill="EFEFEF"/>
                <w:lang w:val="en-US"/>
              </w:rPr>
            </w:pPr>
            <w:r w:rsidRPr="00D26200">
              <w:rPr>
                <w:rFonts w:ascii="Times New Roman" w:eastAsia="Times New Roman" w:hAnsi="Times New Roman" w:cs="Times New Roman"/>
                <w:b/>
                <w:i/>
                <w:sz w:val="24"/>
                <w:szCs w:val="28"/>
                <w:shd w:val="clear" w:color="auto" w:fill="EFEFEF"/>
                <w:lang w:val="en-US"/>
              </w:rPr>
              <w:t>Education</w:t>
            </w:r>
          </w:p>
          <w:p w:rsidR="00D26200" w:rsidRPr="00D26200" w:rsidRDefault="00D26200" w:rsidP="00994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1"/>
              <w:jc w:val="both"/>
              <w:rPr>
                <w:rFonts w:ascii="Times New Roman" w:eastAsia="Times New Roman" w:hAnsi="Times New Roman" w:cs="Times New Roman"/>
                <w:b/>
                <w:sz w:val="18"/>
                <w:shd w:val="clear" w:color="auto" w:fill="EFEFEF"/>
                <w:lang w:val="en-US"/>
              </w:rPr>
            </w:pPr>
            <w:r w:rsidRPr="00D26200">
              <w:rPr>
                <w:rFonts w:ascii="Times New Roman" w:eastAsia="Times New Roman" w:hAnsi="Times New Roman" w:cs="Times New Roman"/>
                <w:b/>
                <w:sz w:val="18"/>
                <w:shd w:val="clear" w:color="auto" w:fill="EFEFEF"/>
                <w:lang w:val="en-US"/>
              </w:rPr>
              <w:t>SOFTWARE TESTING. PROFESSIONAL LEVEL COURSE</w:t>
            </w:r>
          </w:p>
          <w:p w:rsidR="00D26200" w:rsidRPr="00D26200" w:rsidRDefault="00D26200" w:rsidP="00994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1"/>
              <w:jc w:val="both"/>
              <w:rPr>
                <w:rFonts w:ascii="Times New Roman" w:eastAsia="Times New Roman" w:hAnsi="Times New Roman" w:cs="Times New Roman"/>
                <w:b/>
                <w:sz w:val="18"/>
                <w:lang w:val="en-US"/>
              </w:rPr>
            </w:pPr>
            <w:r w:rsidRPr="00D26200">
              <w:rPr>
                <w:rFonts w:ascii="Times New Roman" w:eastAsia="Times New Roman" w:hAnsi="Times New Roman" w:cs="Times New Roman"/>
                <w:b/>
                <w:sz w:val="18"/>
                <w:lang w:val="en-US"/>
              </w:rPr>
              <w:t>BelHARD IT Academy</w:t>
            </w:r>
          </w:p>
          <w:p w:rsidR="00D26200" w:rsidRPr="00D26200" w:rsidRDefault="00D26200" w:rsidP="00994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1"/>
              <w:jc w:val="both"/>
              <w:rPr>
                <w:rFonts w:ascii="Times New Roman" w:eastAsia="Times New Roman" w:hAnsi="Times New Roman" w:cs="Times New Roman"/>
                <w:color w:val="4472C4" w:themeColor="accent5"/>
                <w:sz w:val="18"/>
                <w:lang w:val="en-US"/>
              </w:rPr>
            </w:pPr>
            <w:hyperlink r:id="rId12">
              <w:r w:rsidRPr="00D26200">
                <w:rPr>
                  <w:rFonts w:ascii="Times New Roman" w:eastAsia="Times New Roman" w:hAnsi="Times New Roman" w:cs="Times New Roman"/>
                  <w:color w:val="4472C4" w:themeColor="accent5"/>
                  <w:sz w:val="18"/>
                  <w:u w:val="single"/>
                  <w:lang w:val="en-US"/>
                </w:rPr>
                <w:t>https://belhard.academy/testing</w:t>
              </w:r>
            </w:hyperlink>
          </w:p>
          <w:p w:rsidR="00D26200" w:rsidRPr="00D26200" w:rsidRDefault="00D26200" w:rsidP="00994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1"/>
              <w:jc w:val="both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 w:rsidRPr="00D26200">
              <w:rPr>
                <w:rFonts w:ascii="Times New Roman" w:eastAsia="Times New Roman" w:hAnsi="Times New Roman" w:cs="Times New Roman"/>
                <w:b/>
                <w:i/>
                <w:sz w:val="18"/>
                <w:lang w:val="en-US"/>
              </w:rPr>
              <w:t>Feb 2021 - Apr 2021</w:t>
            </w:r>
          </w:p>
          <w:p w:rsidR="00D26200" w:rsidRPr="00D26200" w:rsidRDefault="00D26200" w:rsidP="00994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sz w:val="18"/>
                <w:shd w:val="clear" w:color="auto" w:fill="EFEFEF"/>
                <w:lang w:val="en-US"/>
              </w:rPr>
            </w:pPr>
          </w:p>
          <w:p w:rsidR="00D26200" w:rsidRPr="00D26200" w:rsidRDefault="00D26200" w:rsidP="00994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sz w:val="18"/>
                <w:shd w:val="clear" w:color="auto" w:fill="EFEFEF"/>
                <w:lang w:val="en-US"/>
              </w:rPr>
            </w:pPr>
            <w:r w:rsidRPr="00D26200">
              <w:rPr>
                <w:rFonts w:ascii="Times New Roman" w:eastAsia="Times New Roman" w:hAnsi="Times New Roman" w:cs="Times New Roman"/>
                <w:b/>
                <w:sz w:val="18"/>
                <w:shd w:val="clear" w:color="auto" w:fill="EFEFEF"/>
                <w:lang w:val="en-US"/>
              </w:rPr>
              <w:t>SOFTWARE TESTING. BASIC COURSE</w:t>
            </w:r>
          </w:p>
          <w:p w:rsidR="00D26200" w:rsidRPr="00D26200" w:rsidRDefault="00D26200" w:rsidP="00994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sz w:val="18"/>
                <w:lang w:val="en-US"/>
              </w:rPr>
            </w:pPr>
            <w:r w:rsidRPr="00D26200">
              <w:rPr>
                <w:rFonts w:ascii="Times New Roman" w:eastAsia="Times New Roman" w:hAnsi="Times New Roman" w:cs="Times New Roman"/>
                <w:b/>
                <w:sz w:val="18"/>
                <w:lang w:val="en-US"/>
              </w:rPr>
              <w:t>BelHARD IT Academy</w:t>
            </w:r>
          </w:p>
          <w:p w:rsidR="00D26200" w:rsidRPr="00D26200" w:rsidRDefault="00D26200" w:rsidP="00994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4472C4" w:themeColor="accent5"/>
                <w:sz w:val="18"/>
                <w:u w:val="single"/>
                <w:lang w:val="en-US"/>
              </w:rPr>
            </w:pPr>
            <w:hyperlink r:id="rId13" w:history="1">
              <w:r w:rsidRPr="00D26200">
                <w:rPr>
                  <w:rStyle w:val="a7"/>
                  <w:rFonts w:ascii="Times New Roman" w:hAnsi="Times New Roman" w:cs="Times New Roman"/>
                  <w:color w:val="2E74B5" w:themeColor="accent1" w:themeShade="BF"/>
                  <w:sz w:val="18"/>
                  <w:lang w:val="en-US"/>
                </w:rPr>
                <w:t>https://belhard.academy/testing</w:t>
              </w:r>
            </w:hyperlink>
          </w:p>
          <w:p w:rsidR="00D26200" w:rsidRPr="00D26200" w:rsidRDefault="00D26200" w:rsidP="00994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i/>
                <w:sz w:val="18"/>
                <w:lang w:val="en-US"/>
              </w:rPr>
            </w:pPr>
            <w:r w:rsidRPr="00D26200">
              <w:rPr>
                <w:rFonts w:ascii="Times New Roman" w:eastAsia="Times New Roman" w:hAnsi="Times New Roman" w:cs="Times New Roman"/>
                <w:b/>
                <w:i/>
                <w:sz w:val="18"/>
                <w:lang w:val="en-US"/>
              </w:rPr>
              <w:t>Jan 2021 - Feb 2021</w:t>
            </w:r>
          </w:p>
          <w:p w:rsidR="00D26200" w:rsidRPr="00D26200" w:rsidRDefault="00D26200" w:rsidP="00994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i/>
                <w:sz w:val="18"/>
                <w:szCs w:val="10"/>
                <w:lang w:val="en-US"/>
              </w:rPr>
            </w:pPr>
          </w:p>
          <w:p w:rsidR="00D26200" w:rsidRPr="00D26200" w:rsidRDefault="00D26200" w:rsidP="009941FF">
            <w:pPr>
              <w:jc w:val="both"/>
              <w:rPr>
                <w:rFonts w:ascii="Times New Roman" w:eastAsia="Times New Roman" w:hAnsi="Times New Roman" w:cs="Times New Roman"/>
                <w:b/>
                <w:i/>
                <w:sz w:val="18"/>
                <w:lang w:val="en-US"/>
              </w:rPr>
            </w:pPr>
            <w:r w:rsidRPr="00D26200">
              <w:rPr>
                <w:rFonts w:ascii="Times New Roman" w:eastAsia="Times New Roman" w:hAnsi="Times New Roman" w:cs="Times New Roman"/>
                <w:b/>
                <w:sz w:val="18"/>
                <w:shd w:val="clear" w:color="auto" w:fill="EFEFEF"/>
                <w:lang w:val="en-US"/>
              </w:rPr>
              <w:t xml:space="preserve">BNTU </w:t>
            </w:r>
            <w:r w:rsidRPr="00D26200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Specialization: “Technological equipment for machine-building production”, student. </w:t>
            </w:r>
            <w:r w:rsidRPr="00D26200">
              <w:rPr>
                <w:rFonts w:ascii="Times New Roman" w:eastAsia="Times New Roman" w:hAnsi="Times New Roman" w:cs="Times New Roman"/>
                <w:b/>
                <w:i/>
                <w:sz w:val="18"/>
                <w:lang w:val="en-US"/>
              </w:rPr>
              <w:t>Sept 2006 - June 2013</w:t>
            </w:r>
          </w:p>
          <w:p w:rsidR="00D26200" w:rsidRPr="00D26200" w:rsidRDefault="00D26200" w:rsidP="009941FF">
            <w:pPr>
              <w:pBdr>
                <w:top w:val="nil"/>
                <w:left w:val="nil"/>
                <w:bottom w:val="dotted" w:sz="24" w:space="1" w:color="BBC3C9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26"/>
                <w:lang w:val="en-US"/>
              </w:rPr>
            </w:pPr>
          </w:p>
          <w:p w:rsidR="00D26200" w:rsidRPr="00D26200" w:rsidRDefault="00D26200" w:rsidP="009941FF">
            <w:pPr>
              <w:pBdr>
                <w:top w:val="nil"/>
                <w:left w:val="nil"/>
                <w:bottom w:val="dotted" w:sz="24" w:space="1" w:color="BBC3C9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26"/>
                <w:lang w:val="en-US"/>
              </w:rPr>
            </w:pPr>
            <w:r w:rsidRPr="00D26200">
              <w:rPr>
                <w:rFonts w:ascii="Times New Roman" w:eastAsia="Times New Roman" w:hAnsi="Times New Roman" w:cs="Times New Roman"/>
                <w:b/>
                <w:sz w:val="18"/>
                <w:szCs w:val="26"/>
                <w:highlight w:val="lightGray"/>
                <w:lang w:val="en-US"/>
              </w:rPr>
              <w:t>MSAC</w:t>
            </w:r>
            <w:r w:rsidRPr="00D26200">
              <w:rPr>
                <w:rFonts w:ascii="Times New Roman" w:eastAsia="Times New Roman" w:hAnsi="Times New Roman" w:cs="Times New Roman"/>
                <w:sz w:val="18"/>
                <w:szCs w:val="26"/>
                <w:lang w:val="en-US"/>
              </w:rPr>
              <w:t xml:space="preserve"> Specialization: “Technological equipment”, student. </w:t>
            </w:r>
            <w:r w:rsidRPr="00D26200">
              <w:rPr>
                <w:rFonts w:ascii="Times New Roman" w:eastAsia="Times New Roman" w:hAnsi="Times New Roman" w:cs="Times New Roman"/>
                <w:b/>
                <w:sz w:val="18"/>
                <w:szCs w:val="26"/>
                <w:lang w:val="en-US"/>
              </w:rPr>
              <w:t>Sept 2004 - June 2006</w:t>
            </w:r>
          </w:p>
          <w:p w:rsidR="00D26200" w:rsidRPr="00D26200" w:rsidRDefault="00D26200" w:rsidP="009941FF">
            <w:pPr>
              <w:pBdr>
                <w:top w:val="nil"/>
                <w:left w:val="nil"/>
                <w:bottom w:val="dotted" w:sz="24" w:space="1" w:color="BBC3C9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26"/>
                <w:lang w:val="en-US"/>
              </w:rPr>
            </w:pPr>
            <w:r w:rsidRPr="00D26200">
              <w:rPr>
                <w:rFonts w:ascii="Times New Roman" w:eastAsia="Times New Roman" w:hAnsi="Times New Roman" w:cs="Times New Roman"/>
                <w:b/>
                <w:sz w:val="18"/>
                <w:szCs w:val="26"/>
                <w:lang w:val="en-US"/>
              </w:rPr>
              <w:t>Vocational school</w:t>
            </w:r>
            <w:r w:rsidRPr="00D26200">
              <w:rPr>
                <w:rFonts w:ascii="Times New Roman" w:eastAsia="Times New Roman" w:hAnsi="Times New Roman" w:cs="Times New Roman"/>
                <w:sz w:val="18"/>
                <w:szCs w:val="26"/>
                <w:lang w:val="en-US"/>
              </w:rPr>
              <w:t xml:space="preserve"> Specialization: “Locksmith-repairman, car mechanic”, student. </w:t>
            </w:r>
            <w:r w:rsidRPr="00D26200">
              <w:rPr>
                <w:rFonts w:ascii="Times New Roman" w:eastAsia="Times New Roman" w:hAnsi="Times New Roman" w:cs="Times New Roman"/>
                <w:b/>
                <w:sz w:val="18"/>
                <w:szCs w:val="26"/>
                <w:lang w:val="en-US"/>
              </w:rPr>
              <w:t>Sept 2001 - June 2004</w:t>
            </w:r>
          </w:p>
          <w:p w:rsidR="00D26200" w:rsidRPr="00D26200" w:rsidRDefault="00D26200" w:rsidP="009941FF">
            <w:pPr>
              <w:pBdr>
                <w:top w:val="nil"/>
                <w:left w:val="nil"/>
                <w:bottom w:val="dotted" w:sz="24" w:space="1" w:color="BBC3C9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i/>
                <w:szCs w:val="26"/>
                <w:lang w:val="en-US"/>
              </w:rPr>
            </w:pPr>
          </w:p>
          <w:p w:rsidR="00D26200" w:rsidRPr="00D26200" w:rsidRDefault="00D26200" w:rsidP="009941FF">
            <w:pPr>
              <w:pBdr>
                <w:top w:val="nil"/>
                <w:left w:val="nil"/>
                <w:bottom w:val="dotted" w:sz="24" w:space="1" w:color="BBC3C9"/>
                <w:right w:val="nil"/>
                <w:between w:val="nil"/>
              </w:pBdr>
              <w:spacing w:after="120"/>
              <w:ind w:firstLine="2025"/>
              <w:jc w:val="both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shd w:val="clear" w:color="auto" w:fill="EFEFEF"/>
                <w:lang w:val="en-US"/>
              </w:rPr>
            </w:pPr>
            <w:r w:rsidRPr="00D26200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shd w:val="clear" w:color="auto" w:fill="EFEFEF"/>
                <w:lang w:val="en-US"/>
              </w:rPr>
              <w:t>Hard skills</w:t>
            </w:r>
          </w:p>
          <w:p w:rsidR="00D26200" w:rsidRPr="00D26200" w:rsidRDefault="00D26200" w:rsidP="009941FF">
            <w:pPr>
              <w:numPr>
                <w:ilvl w:val="0"/>
                <w:numId w:val="2"/>
              </w:numPr>
              <w:ind w:left="318"/>
              <w:jc w:val="both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 w:rsidRPr="00D26200">
              <w:rPr>
                <w:rFonts w:ascii="Times New Roman" w:eastAsia="Times New Roman" w:hAnsi="Times New Roman" w:cs="Times New Roman"/>
                <w:sz w:val="18"/>
                <w:lang w:val="en-US"/>
              </w:rPr>
              <w:t>Knowledge of testing terminology and principles of software testing;</w:t>
            </w:r>
          </w:p>
          <w:p w:rsidR="00D26200" w:rsidRPr="00D26200" w:rsidRDefault="00D26200" w:rsidP="009941FF">
            <w:pPr>
              <w:numPr>
                <w:ilvl w:val="0"/>
                <w:numId w:val="2"/>
              </w:numPr>
              <w:ind w:left="318"/>
              <w:jc w:val="both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 w:rsidRPr="00D26200">
              <w:rPr>
                <w:rFonts w:ascii="Times New Roman" w:eastAsia="Times New Roman" w:hAnsi="Times New Roman" w:cs="Times New Roman"/>
                <w:sz w:val="18"/>
                <w:lang w:val="en-US"/>
              </w:rPr>
              <w:t>Knowledge of the project life cycle, understanding of Agile development technologies (Scrum, Kanban, etc.);</w:t>
            </w:r>
          </w:p>
          <w:p w:rsidR="00D26200" w:rsidRPr="00D26200" w:rsidRDefault="00D26200" w:rsidP="009941FF">
            <w:pPr>
              <w:numPr>
                <w:ilvl w:val="0"/>
                <w:numId w:val="2"/>
              </w:numPr>
              <w:ind w:left="318"/>
              <w:jc w:val="both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 w:rsidRPr="00D26200">
              <w:rPr>
                <w:rFonts w:ascii="Times New Roman" w:eastAsia="Times New Roman" w:hAnsi="Times New Roman" w:cs="Times New Roman"/>
                <w:sz w:val="18"/>
                <w:lang w:val="en-US"/>
              </w:rPr>
              <w:t>Design and writing Test cases, Check lists, Test plans, TRR;</w:t>
            </w:r>
          </w:p>
          <w:p w:rsidR="00D26200" w:rsidRPr="00D26200" w:rsidRDefault="00D26200" w:rsidP="009941FF">
            <w:pPr>
              <w:numPr>
                <w:ilvl w:val="0"/>
                <w:numId w:val="2"/>
              </w:numPr>
              <w:ind w:left="318"/>
              <w:jc w:val="both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 w:rsidRPr="00D26200">
              <w:rPr>
                <w:rFonts w:ascii="Times New Roman" w:eastAsia="Times New Roman" w:hAnsi="Times New Roman" w:cs="Times New Roman"/>
                <w:sz w:val="18"/>
                <w:lang w:val="en-US"/>
              </w:rPr>
              <w:t>Analysis of requirements and testing of documentation, registration of bug reports;</w:t>
            </w:r>
          </w:p>
          <w:p w:rsidR="00D26200" w:rsidRPr="00D26200" w:rsidRDefault="00D26200" w:rsidP="009941FF">
            <w:pPr>
              <w:numPr>
                <w:ilvl w:val="0"/>
                <w:numId w:val="2"/>
              </w:numPr>
              <w:ind w:left="318"/>
              <w:jc w:val="both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 w:rsidRPr="00D26200">
              <w:rPr>
                <w:rFonts w:ascii="Times New Roman" w:eastAsia="Times New Roman" w:hAnsi="Times New Roman" w:cs="Times New Roman"/>
                <w:sz w:val="18"/>
                <w:lang w:val="en-US"/>
              </w:rPr>
              <w:t>Knowledge of working with Jira, TestRail, Git;</w:t>
            </w:r>
          </w:p>
          <w:p w:rsidR="00D26200" w:rsidRPr="00D26200" w:rsidRDefault="00D26200" w:rsidP="009941FF">
            <w:pPr>
              <w:numPr>
                <w:ilvl w:val="0"/>
                <w:numId w:val="2"/>
              </w:numPr>
              <w:ind w:left="318"/>
              <w:jc w:val="both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 w:rsidRPr="00D26200">
              <w:rPr>
                <w:rFonts w:ascii="Times New Roman" w:eastAsia="Times New Roman" w:hAnsi="Times New Roman" w:cs="Times New Roman"/>
                <w:sz w:val="18"/>
                <w:lang w:val="en-US"/>
              </w:rPr>
              <w:t>Little practical skills in SQL, MySQL and database queries;</w:t>
            </w:r>
          </w:p>
          <w:p w:rsidR="00D26200" w:rsidRPr="00D26200" w:rsidRDefault="00D26200" w:rsidP="009941FF">
            <w:pPr>
              <w:numPr>
                <w:ilvl w:val="0"/>
                <w:numId w:val="2"/>
              </w:numPr>
              <w:ind w:left="318"/>
              <w:jc w:val="both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 w:rsidRPr="00D26200">
              <w:rPr>
                <w:rFonts w:ascii="Times New Roman" w:eastAsia="Times New Roman" w:hAnsi="Times New Roman" w:cs="Times New Roman"/>
                <w:sz w:val="18"/>
                <w:lang w:val="en-US"/>
              </w:rPr>
              <w:t>API testing using Postman (GET, POST, UPDATE, DELETE methods, etc);</w:t>
            </w:r>
          </w:p>
          <w:p w:rsidR="00D26200" w:rsidRPr="00D26200" w:rsidRDefault="00D26200" w:rsidP="009941FF">
            <w:pPr>
              <w:numPr>
                <w:ilvl w:val="0"/>
                <w:numId w:val="2"/>
              </w:numPr>
              <w:ind w:left="318"/>
              <w:jc w:val="both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 w:rsidRPr="00D26200">
              <w:rPr>
                <w:rFonts w:ascii="Times New Roman" w:eastAsia="Times New Roman" w:hAnsi="Times New Roman" w:cs="Times New Roman"/>
                <w:sz w:val="18"/>
                <w:lang w:val="en-US"/>
              </w:rPr>
              <w:t>Working experience with Virtual Box, Jenkins, JMeter, Open Server, PhpMyAdmin, Android Studio, Chrome DevTools, etc;</w:t>
            </w:r>
          </w:p>
          <w:p w:rsidR="00D26200" w:rsidRPr="00D26200" w:rsidRDefault="00D26200" w:rsidP="009941FF">
            <w:pPr>
              <w:numPr>
                <w:ilvl w:val="0"/>
                <w:numId w:val="2"/>
              </w:numPr>
              <w:ind w:left="318"/>
              <w:jc w:val="both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 w:rsidRPr="00D26200">
              <w:rPr>
                <w:rFonts w:ascii="Times New Roman" w:eastAsia="Times New Roman" w:hAnsi="Times New Roman" w:cs="Times New Roman"/>
                <w:sz w:val="18"/>
                <w:lang w:val="en-US"/>
              </w:rPr>
              <w:t>Understanding of principles of work of HTML, CSS, JSON, JavaScript;</w:t>
            </w:r>
          </w:p>
          <w:p w:rsidR="00D26200" w:rsidRPr="00D26200" w:rsidRDefault="00D26200" w:rsidP="009941FF">
            <w:pPr>
              <w:numPr>
                <w:ilvl w:val="0"/>
                <w:numId w:val="2"/>
              </w:numPr>
              <w:ind w:left="318"/>
              <w:jc w:val="both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 w:rsidRPr="00D26200">
              <w:rPr>
                <w:rFonts w:ascii="Times New Roman" w:eastAsia="Times New Roman" w:hAnsi="Times New Roman" w:cs="Times New Roman"/>
                <w:sz w:val="18"/>
                <w:lang w:val="en-US"/>
              </w:rPr>
              <w:t>Knowledge of the basics testing of Web-applications, Mobile-testing;</w:t>
            </w:r>
          </w:p>
          <w:p w:rsidR="00D26200" w:rsidRPr="00D26200" w:rsidRDefault="00D26200" w:rsidP="009941FF">
            <w:pPr>
              <w:numPr>
                <w:ilvl w:val="0"/>
                <w:numId w:val="2"/>
              </w:numPr>
              <w:ind w:left="318"/>
              <w:jc w:val="both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 w:rsidRPr="00D26200">
              <w:rPr>
                <w:rFonts w:ascii="Times New Roman" w:eastAsia="Times New Roman" w:hAnsi="Times New Roman" w:cs="Times New Roman"/>
                <w:sz w:val="18"/>
                <w:lang w:val="en-US"/>
              </w:rPr>
              <w:t>Knowledge of test design techniques;</w:t>
            </w:r>
          </w:p>
          <w:p w:rsidR="00D26200" w:rsidRPr="00D26200" w:rsidRDefault="00D26200" w:rsidP="009941FF">
            <w:pPr>
              <w:numPr>
                <w:ilvl w:val="0"/>
                <w:numId w:val="2"/>
              </w:numPr>
              <w:ind w:left="318"/>
              <w:jc w:val="both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 w:rsidRPr="00D26200">
              <w:rPr>
                <w:rFonts w:ascii="Times New Roman" w:eastAsia="Times New Roman" w:hAnsi="Times New Roman" w:cs="Times New Roman"/>
                <w:sz w:val="18"/>
                <w:lang w:val="en-US"/>
              </w:rPr>
              <w:t>Functional and non-functional testing experience.</w:t>
            </w:r>
          </w:p>
          <w:p w:rsidR="00D26200" w:rsidRPr="00D26200" w:rsidRDefault="00D26200" w:rsidP="009941FF">
            <w:pPr>
              <w:numPr>
                <w:ilvl w:val="0"/>
                <w:numId w:val="2"/>
              </w:numPr>
              <w:ind w:left="318"/>
              <w:jc w:val="both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 w:rsidRPr="00D26200">
              <w:rPr>
                <w:rFonts w:ascii="Times New Roman" w:eastAsia="Times New Roman" w:hAnsi="Times New Roman" w:cs="Times New Roman"/>
                <w:sz w:val="18"/>
                <w:lang w:val="en-US"/>
              </w:rPr>
              <w:t>Windows practical experience.</w:t>
            </w:r>
          </w:p>
          <w:p w:rsidR="00D26200" w:rsidRPr="00D26200" w:rsidRDefault="00D26200" w:rsidP="009941FF">
            <w:pPr>
              <w:ind w:left="360"/>
              <w:jc w:val="both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</w:p>
          <w:p w:rsidR="00D26200" w:rsidRPr="00D26200" w:rsidRDefault="00D26200" w:rsidP="009941FF">
            <w:pPr>
              <w:ind w:left="360"/>
              <w:jc w:val="both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</w:p>
          <w:p w:rsidR="00D26200" w:rsidRPr="00D26200" w:rsidRDefault="00D26200" w:rsidP="009941FF">
            <w:pPr>
              <w:pBdr>
                <w:top w:val="nil"/>
                <w:left w:val="nil"/>
                <w:bottom w:val="dotted" w:sz="24" w:space="1" w:color="BBC3C9"/>
                <w:right w:val="nil"/>
                <w:between w:val="nil"/>
              </w:pBdr>
              <w:spacing w:after="120"/>
              <w:ind w:firstLine="2025"/>
              <w:jc w:val="both"/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8"/>
                <w:shd w:val="clear" w:color="auto" w:fill="EFEFEF"/>
              </w:rPr>
            </w:pPr>
            <w:r w:rsidRPr="00D26200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shd w:val="clear" w:color="auto" w:fill="EFEFEF"/>
              </w:rPr>
              <w:t>Soft skills</w:t>
            </w:r>
          </w:p>
          <w:p w:rsidR="00D26200" w:rsidRPr="00D26200" w:rsidRDefault="00D26200" w:rsidP="009941FF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 w:rsidRPr="00D26200">
              <w:rPr>
                <w:rFonts w:ascii="Times New Roman" w:eastAsia="Times New Roman" w:hAnsi="Times New Roman" w:cs="Times New Roman"/>
                <w:sz w:val="18"/>
                <w:lang w:val="en-US"/>
              </w:rPr>
              <w:t>Practical experience in prioritizing goals and objectives, making key decisions;</w:t>
            </w:r>
          </w:p>
          <w:p w:rsidR="00D26200" w:rsidRPr="00D26200" w:rsidRDefault="00D26200" w:rsidP="009941FF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 w:rsidRPr="00D26200">
              <w:rPr>
                <w:rFonts w:ascii="Times New Roman" w:eastAsia="Times New Roman" w:hAnsi="Times New Roman" w:cs="Times New Roman"/>
                <w:sz w:val="18"/>
                <w:lang w:val="en-US"/>
              </w:rPr>
              <w:t>Significant practical experience of working in teams;</w:t>
            </w:r>
          </w:p>
          <w:p w:rsidR="00D26200" w:rsidRPr="00D26200" w:rsidRDefault="00D26200" w:rsidP="009941FF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 w:rsidRPr="00D26200">
              <w:rPr>
                <w:rFonts w:ascii="Times New Roman" w:eastAsia="Times New Roman" w:hAnsi="Times New Roman" w:cs="Times New Roman"/>
                <w:sz w:val="18"/>
                <w:lang w:val="en-US"/>
              </w:rPr>
              <w:t>Sociability and ability to work with clients;</w:t>
            </w:r>
          </w:p>
          <w:p w:rsidR="00D26200" w:rsidRPr="00D26200" w:rsidRDefault="00D26200" w:rsidP="009941FF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 w:rsidRPr="00D26200">
              <w:rPr>
                <w:rFonts w:ascii="Times New Roman" w:eastAsia="Times New Roman" w:hAnsi="Times New Roman" w:cs="Times New Roman"/>
                <w:sz w:val="18"/>
                <w:lang w:val="en-US"/>
              </w:rPr>
              <w:t>Extensive practical experience in working with scientific documentation;</w:t>
            </w:r>
          </w:p>
          <w:p w:rsidR="00D26200" w:rsidRPr="00D26200" w:rsidRDefault="00D26200" w:rsidP="009941FF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 w:rsidRPr="00D26200">
              <w:rPr>
                <w:rFonts w:ascii="Times New Roman" w:eastAsia="Times New Roman" w:hAnsi="Times New Roman" w:cs="Times New Roman"/>
                <w:sz w:val="18"/>
                <w:lang w:val="en-US"/>
              </w:rPr>
              <w:t>Stress resistance, strong communication skills;</w:t>
            </w:r>
          </w:p>
          <w:p w:rsidR="00D26200" w:rsidRPr="00D26200" w:rsidRDefault="00D26200" w:rsidP="009941FF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 w:rsidRPr="00D26200">
              <w:rPr>
                <w:rFonts w:ascii="Times New Roman" w:eastAsia="Times New Roman" w:hAnsi="Times New Roman" w:cs="Times New Roman"/>
                <w:sz w:val="18"/>
                <w:lang w:val="en-US"/>
              </w:rPr>
              <w:t>Practical abilities of assimilation of large volumes of information;</w:t>
            </w:r>
          </w:p>
          <w:p w:rsidR="00D26200" w:rsidRPr="00D26200" w:rsidRDefault="00D26200" w:rsidP="009941FF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18"/>
              </w:rPr>
            </w:pPr>
            <w:r w:rsidRPr="00D26200">
              <w:rPr>
                <w:rFonts w:ascii="Times New Roman" w:eastAsia="Times New Roman" w:hAnsi="Times New Roman" w:cs="Times New Roman"/>
                <w:sz w:val="18"/>
              </w:rPr>
              <w:t>Analytical mindset, attentiveness</w:t>
            </w:r>
            <w:r w:rsidRPr="00D26200">
              <w:rPr>
                <w:rFonts w:ascii="Times New Roman" w:eastAsia="Roboto" w:hAnsi="Times New Roman" w:cs="Times New Roman"/>
                <w:sz w:val="18"/>
                <w:shd w:val="clear" w:color="auto" w:fill="F5F5F5"/>
              </w:rPr>
              <w:t>.</w:t>
            </w:r>
          </w:p>
        </w:tc>
        <w:tc>
          <w:tcPr>
            <w:tcW w:w="4561" w:type="dxa"/>
            <w:shd w:val="clear" w:color="auto" w:fill="FFFFFF" w:themeFill="background1"/>
          </w:tcPr>
          <w:p w:rsidR="00D26200" w:rsidRPr="00D26200" w:rsidRDefault="00D26200" w:rsidP="009941FF">
            <w:pPr>
              <w:pBdr>
                <w:top w:val="nil"/>
                <w:left w:val="nil"/>
                <w:bottom w:val="dotted" w:sz="24" w:space="1" w:color="BBC3C9"/>
                <w:right w:val="nil"/>
                <w:between w:val="nil"/>
              </w:pBdr>
              <w:spacing w:after="120"/>
              <w:ind w:firstLine="1140"/>
              <w:jc w:val="both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shd w:val="clear" w:color="auto" w:fill="EFEFEF"/>
                <w:lang w:val="en-US"/>
              </w:rPr>
            </w:pPr>
            <w:r w:rsidRPr="00D26200">
              <w:rPr>
                <w:rFonts w:ascii="Times New Roman" w:eastAsia="Times New Roman" w:hAnsi="Times New Roman" w:cs="Times New Roman"/>
                <w:b/>
                <w:i/>
                <w:sz w:val="24"/>
                <w:szCs w:val="28"/>
                <w:shd w:val="clear" w:color="auto" w:fill="EFEFEF"/>
                <w:lang w:val="en-US"/>
              </w:rPr>
              <w:t>Work experience</w:t>
            </w:r>
          </w:p>
          <w:p w:rsidR="00D26200" w:rsidRPr="00D26200" w:rsidRDefault="00D26200" w:rsidP="009941FF">
            <w:pPr>
              <w:jc w:val="both"/>
              <w:rPr>
                <w:rFonts w:ascii="Times New Roman" w:eastAsia="Times New Roman" w:hAnsi="Times New Roman" w:cs="Times New Roman"/>
                <w:b/>
                <w:i/>
                <w:sz w:val="18"/>
                <w:lang w:val="en-US"/>
              </w:rPr>
            </w:pPr>
          </w:p>
          <w:p w:rsidR="00D26200" w:rsidRPr="00D26200" w:rsidRDefault="00D26200" w:rsidP="009941FF">
            <w:pPr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 w:rsidRPr="00D26200">
              <w:rPr>
                <w:rFonts w:ascii="Times New Roman" w:eastAsia="Times New Roman" w:hAnsi="Times New Roman" w:cs="Times New Roman"/>
                <w:b/>
                <w:i/>
                <w:sz w:val="18"/>
                <w:shd w:val="clear" w:color="auto" w:fill="EFEFEF"/>
                <w:lang w:val="en-US"/>
              </w:rPr>
              <w:t>QA trainee</w:t>
            </w:r>
            <w:r w:rsidRPr="00D26200">
              <w:rPr>
                <w:rFonts w:ascii="Times New Roman" w:eastAsia="Times New Roman" w:hAnsi="Times New Roman" w:cs="Times New Roman"/>
                <w:sz w:val="18"/>
                <w:shd w:val="clear" w:color="auto" w:fill="EFEFEF"/>
                <w:lang w:val="en-US"/>
              </w:rPr>
              <w:t>.</w:t>
            </w:r>
            <w:r w:rsidRPr="00D26200">
              <w:rPr>
                <w:rFonts w:ascii="Times New Roman" w:eastAsia="Times New Roman" w:hAnsi="Times New Roman" w:cs="Times New Roman"/>
                <w:b/>
                <w:sz w:val="18"/>
                <w:shd w:val="clear" w:color="auto" w:fill="EFEFEF"/>
                <w:lang w:val="en-US"/>
              </w:rPr>
              <w:t>TRISPO.</w:t>
            </w:r>
            <w:r w:rsidRPr="00D26200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:rsidR="00D26200" w:rsidRPr="00D26200" w:rsidRDefault="00D26200" w:rsidP="009941FF">
            <w:pPr>
              <w:jc w:val="both"/>
              <w:rPr>
                <w:rFonts w:ascii="Times New Roman" w:eastAsia="Times New Roman" w:hAnsi="Times New Roman" w:cs="Times New Roman"/>
                <w:b/>
                <w:i/>
                <w:sz w:val="18"/>
                <w:lang w:val="en-US"/>
              </w:rPr>
            </w:pPr>
            <w:r w:rsidRPr="00D26200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Daily internship as a junior QA engineer and business analyst in a commercial project.                                                                               </w:t>
            </w:r>
            <w:r w:rsidRPr="00D26200">
              <w:rPr>
                <w:rFonts w:ascii="Times New Roman" w:eastAsia="Times New Roman" w:hAnsi="Times New Roman" w:cs="Times New Roman"/>
                <w:b/>
                <w:i/>
                <w:sz w:val="18"/>
                <w:lang w:val="en-US"/>
              </w:rPr>
              <w:t>August  2021 - present time</w:t>
            </w:r>
          </w:p>
          <w:p w:rsidR="00D26200" w:rsidRPr="00D26200" w:rsidRDefault="00D26200" w:rsidP="009941FF">
            <w:pPr>
              <w:jc w:val="both"/>
              <w:rPr>
                <w:rFonts w:ascii="Times New Roman" w:eastAsia="Times New Roman" w:hAnsi="Times New Roman" w:cs="Times New Roman"/>
                <w:b/>
                <w:i/>
                <w:sz w:val="18"/>
                <w:shd w:val="clear" w:color="auto" w:fill="F5F5F5"/>
                <w:lang w:val="en-US"/>
              </w:rPr>
            </w:pPr>
          </w:p>
          <w:p w:rsidR="00D26200" w:rsidRPr="00D26200" w:rsidRDefault="00D26200" w:rsidP="009941FF">
            <w:pPr>
              <w:jc w:val="both"/>
              <w:rPr>
                <w:rFonts w:ascii="Times New Roman" w:eastAsia="Times New Roman" w:hAnsi="Times New Roman" w:cs="Times New Roman"/>
                <w:b/>
                <w:i/>
                <w:sz w:val="18"/>
                <w:lang w:val="en-US"/>
              </w:rPr>
            </w:pPr>
            <w:r w:rsidRPr="00D26200">
              <w:rPr>
                <w:rFonts w:ascii="Times New Roman" w:eastAsia="Times New Roman" w:hAnsi="Times New Roman" w:cs="Times New Roman"/>
                <w:b/>
                <w:i/>
                <w:sz w:val="18"/>
                <w:shd w:val="clear" w:color="auto" w:fill="EFEFEF"/>
                <w:lang w:val="en-US"/>
              </w:rPr>
              <w:t xml:space="preserve">QA (tester). </w:t>
            </w:r>
            <w:r w:rsidRPr="00D26200">
              <w:rPr>
                <w:rFonts w:ascii="Times New Roman" w:eastAsia="Times New Roman" w:hAnsi="Times New Roman" w:cs="Times New Roman"/>
                <w:b/>
                <w:sz w:val="18"/>
                <w:shd w:val="clear" w:color="auto" w:fill="EFEFEF"/>
                <w:lang w:val="en-US"/>
              </w:rPr>
              <w:t>BelHARD Academy.</w:t>
            </w:r>
            <w:r w:rsidRPr="00D26200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Testing of the application “CRM” “Megaplan”.                                 </w:t>
            </w:r>
            <w:r w:rsidRPr="00D26200">
              <w:rPr>
                <w:rFonts w:ascii="Times New Roman" w:eastAsia="Times New Roman" w:hAnsi="Times New Roman" w:cs="Times New Roman"/>
                <w:b/>
                <w:i/>
                <w:sz w:val="18"/>
                <w:lang w:val="en-US"/>
              </w:rPr>
              <w:t>Feb 2021 - Apr 2020</w:t>
            </w:r>
          </w:p>
          <w:p w:rsidR="00D26200" w:rsidRPr="00D26200" w:rsidRDefault="00D26200" w:rsidP="009941FF">
            <w:pPr>
              <w:jc w:val="both"/>
              <w:rPr>
                <w:rFonts w:ascii="Times New Roman" w:eastAsia="Times New Roman" w:hAnsi="Times New Roman" w:cs="Times New Roman"/>
                <w:b/>
                <w:i/>
                <w:sz w:val="18"/>
                <w:shd w:val="clear" w:color="auto" w:fill="F5F5F5"/>
                <w:lang w:val="en-US"/>
              </w:rPr>
            </w:pPr>
          </w:p>
          <w:p w:rsidR="00D26200" w:rsidRPr="00D26200" w:rsidRDefault="00D26200" w:rsidP="009941FF">
            <w:pPr>
              <w:jc w:val="both"/>
              <w:rPr>
                <w:rFonts w:ascii="Times New Roman" w:eastAsia="Times New Roman" w:hAnsi="Times New Roman" w:cs="Times New Roman"/>
                <w:b/>
                <w:i/>
                <w:sz w:val="18"/>
                <w:shd w:val="clear" w:color="auto" w:fill="EFEFEF"/>
                <w:lang w:val="en-US"/>
              </w:rPr>
            </w:pPr>
            <w:r w:rsidRPr="00D26200">
              <w:rPr>
                <w:rFonts w:ascii="Times New Roman" w:eastAsia="Times New Roman" w:hAnsi="Times New Roman" w:cs="Times New Roman"/>
                <w:b/>
                <w:i/>
                <w:sz w:val="18"/>
                <w:shd w:val="clear" w:color="auto" w:fill="EFEFEF"/>
                <w:lang w:val="en-US"/>
              </w:rPr>
              <w:t>QA (tester). “</w:t>
            </w:r>
            <w:r w:rsidRPr="00D26200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Pr="00D26200">
              <w:rPr>
                <w:rFonts w:ascii="Times New Roman" w:eastAsia="Times New Roman" w:hAnsi="Times New Roman" w:cs="Times New Roman"/>
                <w:b/>
                <w:i/>
                <w:sz w:val="18"/>
                <w:shd w:val="clear" w:color="auto" w:fill="EFEFEF"/>
                <w:lang w:val="en-US"/>
              </w:rPr>
              <w:t>Voice of the City” (freelance).</w:t>
            </w:r>
          </w:p>
          <w:p w:rsidR="00D26200" w:rsidRPr="00D26200" w:rsidRDefault="00D26200" w:rsidP="009941FF">
            <w:pPr>
              <w:jc w:val="both"/>
              <w:rPr>
                <w:rFonts w:ascii="Times New Roman" w:hAnsi="Times New Roman" w:cs="Times New Roman"/>
                <w:color w:val="2E74B5" w:themeColor="accent1" w:themeShade="BF"/>
                <w:sz w:val="18"/>
                <w:lang w:val="en-US"/>
              </w:rPr>
            </w:pPr>
            <w:hyperlink r:id="rId14" w:history="1">
              <w:r w:rsidRPr="00D26200">
                <w:rPr>
                  <w:rStyle w:val="a7"/>
                  <w:rFonts w:ascii="Times New Roman" w:hAnsi="Times New Roman" w:cs="Times New Roman"/>
                  <w:sz w:val="18"/>
                  <w:lang w:val="en-US"/>
                  <w14:textFill>
                    <w14:solidFill>
                      <w14:srgbClr w14:val="26CBEC">
                        <w14:lumMod w14:val="75000"/>
                      </w14:srgbClr>
                    </w14:solidFill>
                  </w14:textFill>
                </w:rPr>
                <w:t>https://mycityvoice.ru/</w:t>
              </w:r>
            </w:hyperlink>
          </w:p>
          <w:p w:rsidR="00D26200" w:rsidRPr="00D26200" w:rsidRDefault="00D26200" w:rsidP="009941FF">
            <w:pPr>
              <w:jc w:val="both"/>
              <w:rPr>
                <w:rFonts w:ascii="Times New Roman" w:eastAsia="Times New Roman" w:hAnsi="Times New Roman" w:cs="Times New Roman"/>
                <w:b/>
                <w:i/>
                <w:sz w:val="18"/>
                <w:lang w:val="en-US"/>
              </w:rPr>
            </w:pPr>
            <w:r w:rsidRPr="00D26200">
              <w:rPr>
                <w:rFonts w:ascii="Times New Roman" w:hAnsi="Times New Roman" w:cs="Times New Roman"/>
                <w:color w:val="2E74B5" w:themeColor="accent1" w:themeShade="BF"/>
                <w:sz w:val="18"/>
                <w:lang w:val="en-US"/>
              </w:rPr>
              <w:t xml:space="preserve"> </w:t>
            </w:r>
            <w:r w:rsidRPr="00D26200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Testing the site for its compliance with technical documentation. Testing of all attachments on the site, functional testing of the entire site and its processing of incoming data. </w:t>
            </w:r>
            <w:r w:rsidRPr="00D26200">
              <w:rPr>
                <w:rFonts w:ascii="Times New Roman" w:eastAsia="Times New Roman" w:hAnsi="Times New Roman" w:cs="Times New Roman"/>
                <w:b/>
                <w:i/>
                <w:sz w:val="18"/>
                <w:lang w:val="en-US"/>
              </w:rPr>
              <w:t>Feb 2021 - May 2021</w:t>
            </w:r>
          </w:p>
          <w:p w:rsidR="00D26200" w:rsidRPr="00D26200" w:rsidRDefault="00D26200" w:rsidP="009941FF">
            <w:pPr>
              <w:jc w:val="both"/>
              <w:rPr>
                <w:rFonts w:ascii="Times New Roman" w:eastAsia="Times New Roman" w:hAnsi="Times New Roman" w:cs="Times New Roman"/>
                <w:b/>
                <w:i/>
                <w:sz w:val="18"/>
                <w:lang w:val="en-US"/>
              </w:rPr>
            </w:pPr>
          </w:p>
          <w:p w:rsidR="00D26200" w:rsidRPr="00D26200" w:rsidRDefault="00D26200" w:rsidP="009941FF">
            <w:pPr>
              <w:jc w:val="both"/>
              <w:rPr>
                <w:rFonts w:ascii="Times New Roman" w:eastAsia="Times New Roman" w:hAnsi="Times New Roman" w:cs="Times New Roman"/>
                <w:b/>
                <w:i/>
                <w:sz w:val="18"/>
                <w:lang w:val="en-US"/>
              </w:rPr>
            </w:pPr>
            <w:r w:rsidRPr="00D26200">
              <w:rPr>
                <w:rFonts w:ascii="Times New Roman" w:eastAsia="Times New Roman" w:hAnsi="Times New Roman" w:cs="Times New Roman"/>
                <w:b/>
                <w:i/>
                <w:sz w:val="18"/>
                <w:shd w:val="clear" w:color="auto" w:fill="EFEFEF"/>
                <w:lang w:val="en-US"/>
              </w:rPr>
              <w:t xml:space="preserve">Mechanical engineer. Foreign enterprise "Printcorp". Printing company. </w:t>
            </w:r>
            <w:r w:rsidRPr="00D26200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Study of documentation in English and delivery of information for service personnel, supervision of rescue services in the course of their work, write-off of worn-out parts and spare parts, supervision of newly hired employees, management practice of subordinate personnel. </w:t>
            </w:r>
            <w:r w:rsidRPr="00D26200">
              <w:rPr>
                <w:rFonts w:ascii="Times New Roman" w:eastAsia="Times New Roman" w:hAnsi="Times New Roman" w:cs="Times New Roman"/>
                <w:b/>
                <w:i/>
                <w:sz w:val="18"/>
                <w:lang w:val="en-US"/>
              </w:rPr>
              <w:t>November 2020 - present</w:t>
            </w:r>
            <w:r w:rsidRPr="00D26200"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>.</w:t>
            </w:r>
          </w:p>
          <w:p w:rsidR="00D26200" w:rsidRPr="00D26200" w:rsidRDefault="00D26200" w:rsidP="009941FF">
            <w:pPr>
              <w:jc w:val="both"/>
              <w:rPr>
                <w:rFonts w:ascii="Times New Roman" w:eastAsia="Times New Roman" w:hAnsi="Times New Roman" w:cs="Times New Roman"/>
                <w:b/>
                <w:i/>
                <w:sz w:val="18"/>
                <w:lang w:val="en-US"/>
              </w:rPr>
            </w:pPr>
          </w:p>
          <w:p w:rsidR="00D26200" w:rsidRPr="00D26200" w:rsidRDefault="00D26200" w:rsidP="009941FF">
            <w:pPr>
              <w:jc w:val="both"/>
              <w:rPr>
                <w:rFonts w:ascii="Times New Roman" w:eastAsia="Times New Roman" w:hAnsi="Times New Roman" w:cs="Times New Roman"/>
                <w:b/>
                <w:i/>
                <w:sz w:val="18"/>
                <w:lang w:val="en-US"/>
              </w:rPr>
            </w:pPr>
            <w:r w:rsidRPr="00D26200">
              <w:rPr>
                <w:rFonts w:ascii="Times New Roman" w:eastAsia="Times New Roman" w:hAnsi="Times New Roman" w:cs="Times New Roman"/>
                <w:b/>
                <w:i/>
                <w:sz w:val="18"/>
                <w:shd w:val="clear" w:color="auto" w:fill="EFEFEF"/>
                <w:lang w:val="en-US"/>
              </w:rPr>
              <w:t>Senior foreman of PRUP "Minskintercaps". Formacological enterprise.</w:t>
            </w:r>
            <w:r w:rsidRPr="00D26200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Study of documentation in English and delivery of information for service personnel, supervision of repair services in the process of their work, practice of managing subordinate personnel. </w:t>
            </w:r>
            <w:r w:rsidRPr="00D26200">
              <w:rPr>
                <w:rFonts w:ascii="Times New Roman" w:eastAsia="Times New Roman" w:hAnsi="Times New Roman" w:cs="Times New Roman"/>
                <w:b/>
                <w:i/>
                <w:sz w:val="18"/>
                <w:lang w:val="en-US"/>
              </w:rPr>
              <w:t>August 2019 - August 2020.</w:t>
            </w:r>
          </w:p>
          <w:p w:rsidR="00D26200" w:rsidRPr="00D26200" w:rsidRDefault="00D26200" w:rsidP="009941FF">
            <w:pPr>
              <w:jc w:val="both"/>
              <w:rPr>
                <w:rFonts w:ascii="Times New Roman" w:eastAsia="Times New Roman" w:hAnsi="Times New Roman" w:cs="Times New Roman"/>
                <w:b/>
                <w:i/>
                <w:sz w:val="18"/>
                <w:lang w:val="en-US"/>
              </w:rPr>
            </w:pPr>
          </w:p>
          <w:p w:rsidR="00D26200" w:rsidRPr="00D26200" w:rsidRDefault="00D26200" w:rsidP="009941FF">
            <w:pPr>
              <w:jc w:val="both"/>
              <w:rPr>
                <w:rFonts w:ascii="Times New Roman" w:eastAsia="Times New Roman" w:hAnsi="Times New Roman" w:cs="Times New Roman"/>
                <w:b/>
                <w:i/>
                <w:sz w:val="18"/>
                <w:lang w:val="en-US"/>
              </w:rPr>
            </w:pPr>
            <w:r w:rsidRPr="00D26200">
              <w:rPr>
                <w:rFonts w:ascii="Times New Roman" w:eastAsia="Times New Roman" w:hAnsi="Times New Roman" w:cs="Times New Roman"/>
                <w:b/>
                <w:i/>
                <w:sz w:val="18"/>
                <w:shd w:val="clear" w:color="auto" w:fill="EFEFEF"/>
                <w:lang w:val="en-US"/>
              </w:rPr>
              <w:t>Open Joint Stock Company "MAPID"</w:t>
            </w:r>
            <w:r w:rsidRPr="00D26200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Pr="00D26200">
              <w:rPr>
                <w:rFonts w:ascii="Times New Roman" w:eastAsia="Times New Roman" w:hAnsi="Times New Roman" w:cs="Times New Roman"/>
                <w:b/>
                <w:i/>
                <w:sz w:val="18"/>
                <w:shd w:val="clear" w:color="auto" w:fill="EFEFEF"/>
                <w:lang w:val="en-US"/>
              </w:rPr>
              <w:t>Construction of residential real estate.</w:t>
            </w:r>
            <w:r w:rsidRPr="00D26200">
              <w:rPr>
                <w:rFonts w:ascii="Times New Roman" w:eastAsia="Times New Roman" w:hAnsi="Times New Roman" w:cs="Times New Roman"/>
                <w:b/>
                <w:i/>
                <w:sz w:val="18"/>
                <w:lang w:val="en-US"/>
              </w:rPr>
              <w:t xml:space="preserve"> </w:t>
            </w:r>
            <w:r w:rsidRPr="00D26200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Control of service personnel and repair of technological equipment. </w:t>
            </w:r>
            <w:r w:rsidRPr="00D26200">
              <w:rPr>
                <w:rFonts w:ascii="Times New Roman" w:eastAsia="Times New Roman" w:hAnsi="Times New Roman" w:cs="Times New Roman"/>
                <w:b/>
                <w:i/>
                <w:sz w:val="18"/>
                <w:lang w:val="en-US"/>
              </w:rPr>
              <w:t>July 2018-July 2019</w:t>
            </w:r>
          </w:p>
          <w:p w:rsidR="00D26200" w:rsidRPr="00D26200" w:rsidRDefault="00D26200" w:rsidP="009941FF">
            <w:pPr>
              <w:jc w:val="both"/>
              <w:rPr>
                <w:rFonts w:ascii="Times New Roman" w:eastAsia="Times New Roman" w:hAnsi="Times New Roman" w:cs="Times New Roman"/>
                <w:b/>
                <w:i/>
                <w:sz w:val="18"/>
                <w:lang w:val="en-US"/>
              </w:rPr>
            </w:pPr>
          </w:p>
          <w:p w:rsidR="00D26200" w:rsidRPr="00D26200" w:rsidRDefault="00D26200" w:rsidP="009941FF">
            <w:pPr>
              <w:jc w:val="both"/>
              <w:rPr>
                <w:rFonts w:ascii="Times New Roman" w:eastAsia="Times New Roman" w:hAnsi="Times New Roman" w:cs="Times New Roman"/>
                <w:b/>
                <w:i/>
                <w:sz w:val="18"/>
                <w:lang w:val="en-US"/>
              </w:rPr>
            </w:pPr>
            <w:r w:rsidRPr="00D26200">
              <w:rPr>
                <w:rFonts w:ascii="Times New Roman" w:eastAsia="Times New Roman" w:hAnsi="Times New Roman" w:cs="Times New Roman"/>
                <w:b/>
                <w:i/>
                <w:sz w:val="18"/>
                <w:shd w:val="clear" w:color="auto" w:fill="EFEFEF"/>
                <w:lang w:val="en-US"/>
              </w:rPr>
              <w:t>PRUP "MPF" printing factory.</w:t>
            </w:r>
            <w:r w:rsidRPr="00D26200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Control and editing of technical documentation and equipment, control of service personnel, work with people. </w:t>
            </w:r>
            <w:r w:rsidRPr="00D26200">
              <w:rPr>
                <w:rFonts w:ascii="Times New Roman" w:eastAsia="Times New Roman" w:hAnsi="Times New Roman" w:cs="Times New Roman"/>
                <w:b/>
                <w:i/>
                <w:sz w:val="18"/>
                <w:lang w:val="en-US"/>
              </w:rPr>
              <w:t>Jan 2014 - Jul 2016.</w:t>
            </w:r>
          </w:p>
          <w:p w:rsidR="00D26200" w:rsidRPr="00D26200" w:rsidRDefault="00D26200" w:rsidP="009941FF">
            <w:pPr>
              <w:jc w:val="both"/>
              <w:rPr>
                <w:rFonts w:ascii="Times New Roman" w:eastAsia="Times New Roman" w:hAnsi="Times New Roman" w:cs="Times New Roman"/>
                <w:b/>
                <w:i/>
                <w:sz w:val="18"/>
                <w:lang w:val="en-US"/>
              </w:rPr>
            </w:pPr>
          </w:p>
          <w:p w:rsidR="00D26200" w:rsidRPr="00D26200" w:rsidRDefault="00D26200" w:rsidP="009941FF">
            <w:pPr>
              <w:jc w:val="both"/>
              <w:rPr>
                <w:rFonts w:ascii="Times New Roman" w:eastAsia="Times New Roman" w:hAnsi="Times New Roman" w:cs="Times New Roman"/>
                <w:b/>
                <w:i/>
                <w:sz w:val="18"/>
                <w:lang w:val="en-US"/>
              </w:rPr>
            </w:pPr>
            <w:r w:rsidRPr="00D26200">
              <w:rPr>
                <w:rFonts w:ascii="Times New Roman" w:eastAsia="Times New Roman" w:hAnsi="Times New Roman" w:cs="Times New Roman"/>
                <w:b/>
                <w:i/>
                <w:sz w:val="18"/>
                <w:shd w:val="clear" w:color="auto" w:fill="E7E6E6" w:themeFill="background2"/>
                <w:lang w:val="en-US"/>
              </w:rPr>
              <w:t>Open Joint Stock Company "MAPID" Construction of residential real estate.</w:t>
            </w:r>
            <w:r w:rsidRPr="00D26200">
              <w:rPr>
                <w:rFonts w:ascii="Times New Roman" w:eastAsia="Times New Roman" w:hAnsi="Times New Roman" w:cs="Times New Roman"/>
                <w:b/>
                <w:i/>
                <w:sz w:val="18"/>
                <w:lang w:val="en-US"/>
              </w:rPr>
              <w:t xml:space="preserve"> </w:t>
            </w:r>
            <w:r w:rsidRPr="00D26200"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>Control of service personnel and repair of technological equipment</w:t>
            </w:r>
            <w:r w:rsidRPr="00D26200">
              <w:rPr>
                <w:rFonts w:ascii="Times New Roman" w:eastAsia="Times New Roman" w:hAnsi="Times New Roman" w:cs="Times New Roman"/>
                <w:b/>
                <w:i/>
                <w:sz w:val="18"/>
                <w:lang w:val="en-US"/>
              </w:rPr>
              <w:t>. Sep 2010-Sep 2014</w:t>
            </w:r>
          </w:p>
          <w:p w:rsidR="00D26200" w:rsidRPr="00D26200" w:rsidRDefault="00D26200" w:rsidP="009941FF">
            <w:pPr>
              <w:jc w:val="both"/>
              <w:rPr>
                <w:rFonts w:ascii="Times New Roman" w:eastAsia="Times New Roman" w:hAnsi="Times New Roman" w:cs="Times New Roman"/>
                <w:b/>
                <w:i/>
                <w:szCs w:val="28"/>
                <w:lang w:val="en-US"/>
              </w:rPr>
            </w:pPr>
          </w:p>
          <w:p w:rsidR="00D26200" w:rsidRPr="00D26200" w:rsidRDefault="00D26200" w:rsidP="009941FF">
            <w:pPr>
              <w:pBdr>
                <w:bottom w:val="dotted" w:sz="24" w:space="1" w:color="BBC3C9"/>
              </w:pBdr>
              <w:spacing w:after="120"/>
              <w:ind w:firstLine="114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8"/>
                <w:shd w:val="clear" w:color="auto" w:fill="EFEFEF"/>
              </w:rPr>
            </w:pPr>
            <w:r w:rsidRPr="00D26200">
              <w:rPr>
                <w:rFonts w:ascii="Times New Roman" w:eastAsia="Times New Roman" w:hAnsi="Times New Roman" w:cs="Times New Roman"/>
                <w:b/>
                <w:i/>
                <w:sz w:val="24"/>
                <w:szCs w:val="28"/>
                <w:shd w:val="clear" w:color="auto" w:fill="EFEFEF"/>
              </w:rPr>
              <w:t>Foreign languages</w:t>
            </w:r>
          </w:p>
          <w:p w:rsidR="00D26200" w:rsidRPr="00D26200" w:rsidRDefault="00D26200" w:rsidP="009941FF">
            <w:pPr>
              <w:numPr>
                <w:ilvl w:val="0"/>
                <w:numId w:val="1"/>
              </w:numPr>
              <w:ind w:left="283" w:hanging="141"/>
              <w:jc w:val="both"/>
              <w:rPr>
                <w:rFonts w:ascii="Times New Roman" w:eastAsia="Times New Roman" w:hAnsi="Times New Roman" w:cs="Times New Roman"/>
                <w:sz w:val="18"/>
              </w:rPr>
            </w:pPr>
            <w:r w:rsidRPr="00D26200">
              <w:rPr>
                <w:rFonts w:ascii="Times New Roman" w:eastAsia="Times New Roman" w:hAnsi="Times New Roman" w:cs="Times New Roman"/>
                <w:sz w:val="18"/>
              </w:rPr>
              <w:t xml:space="preserve">English - </w:t>
            </w:r>
            <w:r w:rsidRPr="00D26200">
              <w:rPr>
                <w:rFonts w:ascii="Times New Roman" w:eastAsia="Times New Roman" w:hAnsi="Times New Roman" w:cs="Times New Roman"/>
                <w:sz w:val="18"/>
                <w:lang w:val="en-US"/>
              </w:rPr>
              <w:t>B</w:t>
            </w:r>
            <w:r w:rsidRPr="00D26200">
              <w:rPr>
                <w:rFonts w:ascii="Times New Roman" w:eastAsia="Times New Roman" w:hAnsi="Times New Roman" w:cs="Times New Roman"/>
                <w:sz w:val="18"/>
              </w:rPr>
              <w:t>1</w:t>
            </w:r>
          </w:p>
          <w:p w:rsidR="00D26200" w:rsidRPr="00D26200" w:rsidRDefault="00D26200" w:rsidP="009941FF">
            <w:pPr>
              <w:numPr>
                <w:ilvl w:val="0"/>
                <w:numId w:val="1"/>
              </w:numPr>
              <w:ind w:left="283" w:hanging="141"/>
              <w:jc w:val="both"/>
              <w:rPr>
                <w:rFonts w:ascii="Times New Roman" w:eastAsia="Times New Roman" w:hAnsi="Times New Roman" w:cs="Times New Roman"/>
                <w:sz w:val="18"/>
              </w:rPr>
            </w:pPr>
            <w:r w:rsidRPr="00D26200">
              <w:rPr>
                <w:rFonts w:ascii="Times New Roman" w:eastAsia="Times New Roman" w:hAnsi="Times New Roman" w:cs="Times New Roman"/>
                <w:sz w:val="18"/>
              </w:rPr>
              <w:t>Russian - native</w:t>
            </w:r>
          </w:p>
          <w:p w:rsidR="00D26200" w:rsidRPr="00D26200" w:rsidRDefault="00D26200" w:rsidP="009941FF">
            <w:pPr>
              <w:numPr>
                <w:ilvl w:val="0"/>
                <w:numId w:val="1"/>
              </w:numPr>
              <w:ind w:left="283" w:hanging="141"/>
              <w:jc w:val="both"/>
              <w:rPr>
                <w:rFonts w:ascii="Times New Roman" w:eastAsia="Times New Roman" w:hAnsi="Times New Roman" w:cs="Times New Roman"/>
                <w:sz w:val="18"/>
              </w:rPr>
            </w:pPr>
            <w:r w:rsidRPr="00D26200">
              <w:rPr>
                <w:rFonts w:ascii="Times New Roman" w:eastAsia="Times New Roman" w:hAnsi="Times New Roman" w:cs="Times New Roman"/>
                <w:sz w:val="18"/>
              </w:rPr>
              <w:t>Belorussian - native</w:t>
            </w:r>
          </w:p>
          <w:p w:rsidR="00D26200" w:rsidRPr="00D26200" w:rsidRDefault="00D26200" w:rsidP="009941FF">
            <w:pPr>
              <w:jc w:val="both"/>
              <w:rPr>
                <w:rFonts w:ascii="Times New Roman" w:eastAsia="Times New Roman" w:hAnsi="Times New Roman" w:cs="Times New Roman"/>
                <w:sz w:val="18"/>
              </w:rPr>
            </w:pPr>
          </w:p>
          <w:p w:rsidR="00D26200" w:rsidRPr="00D26200" w:rsidRDefault="00D26200" w:rsidP="009941FF">
            <w:pPr>
              <w:jc w:val="both"/>
              <w:rPr>
                <w:rFonts w:ascii="Times New Roman" w:eastAsia="Times New Roman" w:hAnsi="Times New Roman" w:cs="Times New Roman"/>
                <w:sz w:val="18"/>
              </w:rPr>
            </w:pPr>
            <w:bookmarkStart w:id="1" w:name="_heading=h.v0uiumls5d0" w:colFirst="0" w:colLast="0"/>
            <w:bookmarkEnd w:id="1"/>
          </w:p>
        </w:tc>
      </w:tr>
    </w:tbl>
    <w:p w:rsidR="0040207E" w:rsidRDefault="0040207E">
      <w:pP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sectPr w:rsidR="0040207E">
      <w:pgSz w:w="11906" w:h="16838"/>
      <w:pgMar w:top="284" w:right="850" w:bottom="28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A2B" w:rsidRDefault="00706A2B" w:rsidP="00B75695">
      <w:pPr>
        <w:spacing w:after="0" w:line="240" w:lineRule="auto"/>
      </w:pPr>
      <w:r>
        <w:separator/>
      </w:r>
    </w:p>
  </w:endnote>
  <w:endnote w:type="continuationSeparator" w:id="0">
    <w:p w:rsidR="00706A2B" w:rsidRDefault="00706A2B" w:rsidP="00B75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erriweather">
    <w:altName w:val="Times New Roman"/>
    <w:charset w:val="00"/>
    <w:family w:val="auto"/>
    <w:pitch w:val="default"/>
  </w:font>
  <w:font w:name="Oswald">
    <w:altName w:val="Times New Roman"/>
    <w:charset w:val="00"/>
    <w:family w:val="auto"/>
    <w:pitch w:val="default"/>
  </w:font>
  <w:font w:name="Caveat">
    <w:altName w:val="Times New Roman"/>
    <w:charset w:val="00"/>
    <w:family w:val="auto"/>
    <w:pitch w:val="default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A2B" w:rsidRDefault="00706A2B" w:rsidP="00B75695">
      <w:pPr>
        <w:spacing w:after="0" w:line="240" w:lineRule="auto"/>
      </w:pPr>
      <w:r>
        <w:separator/>
      </w:r>
    </w:p>
  </w:footnote>
  <w:footnote w:type="continuationSeparator" w:id="0">
    <w:p w:rsidR="00706A2B" w:rsidRDefault="00706A2B" w:rsidP="00B75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2C4"/>
    <w:multiLevelType w:val="multilevel"/>
    <w:tmpl w:val="31FE23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C703E4"/>
    <w:multiLevelType w:val="multilevel"/>
    <w:tmpl w:val="E952836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824033D"/>
    <w:multiLevelType w:val="multilevel"/>
    <w:tmpl w:val="F8F2224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07E"/>
    <w:rsid w:val="002B54AC"/>
    <w:rsid w:val="0040207E"/>
    <w:rsid w:val="004A386B"/>
    <w:rsid w:val="005569C4"/>
    <w:rsid w:val="00593092"/>
    <w:rsid w:val="00667749"/>
    <w:rsid w:val="00705F5C"/>
    <w:rsid w:val="00706A2B"/>
    <w:rsid w:val="00796DD6"/>
    <w:rsid w:val="00863A77"/>
    <w:rsid w:val="009456DA"/>
    <w:rsid w:val="009C6684"/>
    <w:rsid w:val="00AF6324"/>
    <w:rsid w:val="00B506B0"/>
    <w:rsid w:val="00B75695"/>
    <w:rsid w:val="00C00B7B"/>
    <w:rsid w:val="00C77423"/>
    <w:rsid w:val="00D26200"/>
    <w:rsid w:val="00D52383"/>
    <w:rsid w:val="00E16C3C"/>
    <w:rsid w:val="00E31E26"/>
    <w:rsid w:val="00E36CCB"/>
    <w:rsid w:val="00E607E5"/>
    <w:rsid w:val="00E9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6BF96"/>
  <w15:docId w15:val="{60EAF105-1EBF-498F-A21F-2C468E980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FB8"/>
    <w:pPr>
      <w:pBdr>
        <w:bottom w:val="dotted" w:sz="24" w:space="1" w:color="BBC3C9"/>
      </w:pBdr>
      <w:spacing w:after="120" w:line="240" w:lineRule="auto"/>
      <w:outlineLvl w:val="0"/>
    </w:pPr>
    <w:rPr>
      <w:rFonts w:ascii="Franklin Gothic Book" w:hAnsi="Franklin Gothic Book" w:cs="Times New Roman"/>
      <w:b/>
      <w:color w:val="000000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qFormat/>
    <w:rsid w:val="007E2FB8"/>
    <w:pPr>
      <w:spacing w:after="0" w:line="240" w:lineRule="auto"/>
      <w:outlineLvl w:val="1"/>
    </w:pPr>
    <w:rPr>
      <w:rFonts w:ascii="Franklin Gothic Book" w:hAnsi="Franklin Gothic Book" w:cs="Times New Roman"/>
      <w:b/>
      <w:caps/>
      <w:color w:val="000000"/>
      <w:spacing w:val="10"/>
      <w:lang w:val="en-US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EC2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a"/>
    <w:qFormat/>
    <w:rsid w:val="00EC2457"/>
    <w:pPr>
      <w:spacing w:after="0" w:line="240" w:lineRule="auto"/>
      <w:jc w:val="center"/>
    </w:pPr>
    <w:rPr>
      <w:rFonts w:ascii="Franklin Gothic Book" w:hAnsi="Franklin Gothic Book" w:cs="Times New Roman"/>
      <w:b/>
      <w:noProof/>
      <w:color w:val="000000"/>
      <w:sz w:val="56"/>
      <w:szCs w:val="56"/>
      <w:lang w:val="en-US"/>
    </w:rPr>
  </w:style>
  <w:style w:type="paragraph" w:customStyle="1" w:styleId="Tagline">
    <w:name w:val="Tagline"/>
    <w:basedOn w:val="a"/>
    <w:qFormat/>
    <w:rsid w:val="007E2FB8"/>
    <w:pPr>
      <w:spacing w:after="0" w:line="240" w:lineRule="auto"/>
      <w:jc w:val="center"/>
    </w:pPr>
    <w:rPr>
      <w:rFonts w:ascii="Franklin Gothic Book" w:hAnsi="Franklin Gothic Book" w:cs="Times New Roman"/>
      <w:caps/>
      <w:color w:val="5B6973"/>
      <w:spacing w:val="20"/>
      <w:lang w:val="en-US"/>
    </w:rPr>
  </w:style>
  <w:style w:type="paragraph" w:styleId="a5">
    <w:name w:val="footer"/>
    <w:basedOn w:val="a"/>
    <w:link w:val="a6"/>
    <w:uiPriority w:val="99"/>
    <w:unhideWhenUsed/>
    <w:rsid w:val="007E2FB8"/>
    <w:pPr>
      <w:tabs>
        <w:tab w:val="left" w:pos="335"/>
      </w:tabs>
      <w:spacing w:after="0" w:line="240" w:lineRule="auto"/>
      <w:jc w:val="center"/>
    </w:pPr>
    <w:rPr>
      <w:rFonts w:ascii="Franklin Gothic Book" w:hAnsi="Franklin Gothic Book" w:cs="Times New Roman"/>
      <w:noProof/>
      <w:sz w:val="18"/>
      <w:szCs w:val="18"/>
      <w:lang w:val="en-US"/>
    </w:rPr>
  </w:style>
  <w:style w:type="character" w:customStyle="1" w:styleId="a6">
    <w:name w:val="Нижний колонтитул Знак"/>
    <w:basedOn w:val="a0"/>
    <w:link w:val="a5"/>
    <w:uiPriority w:val="99"/>
    <w:rsid w:val="007E2FB8"/>
    <w:rPr>
      <w:rFonts w:ascii="Franklin Gothic Book" w:eastAsia="Calibri" w:hAnsi="Franklin Gothic Book" w:cs="Times New Roman"/>
      <w:noProof/>
      <w:sz w:val="18"/>
      <w:szCs w:val="18"/>
      <w:lang w:val="en-US"/>
    </w:rPr>
  </w:style>
  <w:style w:type="character" w:styleId="a7">
    <w:name w:val="Hyperlink"/>
    <w:uiPriority w:val="99"/>
    <w:unhideWhenUsed/>
    <w:rsid w:val="007E2FB8"/>
    <w:rPr>
      <w:color w:val="26CBEC"/>
      <w:u w:val="single"/>
    </w:rPr>
  </w:style>
  <w:style w:type="character" w:customStyle="1" w:styleId="10">
    <w:name w:val="Заголовок 1 Знак"/>
    <w:basedOn w:val="a0"/>
    <w:link w:val="1"/>
    <w:uiPriority w:val="9"/>
    <w:rsid w:val="007E2FB8"/>
    <w:rPr>
      <w:rFonts w:ascii="Franklin Gothic Book" w:eastAsia="Calibri" w:hAnsi="Franklin Gothic Book" w:cs="Times New Roman"/>
      <w:b/>
      <w:color w:val="000000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7E2FB8"/>
    <w:rPr>
      <w:rFonts w:ascii="Franklin Gothic Book" w:eastAsia="Calibri" w:hAnsi="Franklin Gothic Book" w:cs="Times New Roman"/>
      <w:b/>
      <w:caps/>
      <w:color w:val="000000"/>
      <w:spacing w:val="10"/>
      <w:lang w:val="en-US"/>
    </w:rPr>
  </w:style>
  <w:style w:type="paragraph" w:customStyle="1" w:styleId="Duration">
    <w:name w:val="Duration"/>
    <w:basedOn w:val="a"/>
    <w:qFormat/>
    <w:rsid w:val="007E2FB8"/>
    <w:pPr>
      <w:spacing w:after="200" w:line="240" w:lineRule="auto"/>
    </w:pPr>
    <w:rPr>
      <w:rFonts w:ascii="Franklin Gothic Book" w:hAnsi="Franklin Gothic Book" w:cs="Times New Roman"/>
      <w:i/>
      <w:color w:val="808080"/>
      <w:sz w:val="20"/>
      <w:szCs w:val="20"/>
      <w:lang w:val="en-US"/>
    </w:rPr>
  </w:style>
  <w:style w:type="paragraph" w:styleId="a8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B75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B75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elhard.academy/testing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belhard.academy/testin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maxim-sokolov-74b488191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ViaryhaSiarhei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mycityvoice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8c7rFMGwGhHCl9TyhLkdK4VN7w==">AMUW2mUPxl2YBmIY9joMrs9JEh6/06HJnVHeCIwU9BEim9apzbvx2gbwjUUI8gmJOfwuAZbTL93kI92/DCXe+xrNs8kpxMpBqMKaL8jFwW41X5IqzCh92w8Ri2q1pG6jE7nvVQ5AVnQR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32E7580-86D2-46D5-B1B6-F230792FD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Sokolov</dc:creator>
  <cp:lastModifiedBy>HP</cp:lastModifiedBy>
  <cp:revision>4</cp:revision>
  <dcterms:created xsi:type="dcterms:W3CDTF">2021-08-17T07:26:00Z</dcterms:created>
  <dcterms:modified xsi:type="dcterms:W3CDTF">2021-08-17T07:59:00Z</dcterms:modified>
</cp:coreProperties>
</file>