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4B" w:rsidRDefault="00C846C7" w:rsidP="00982B2D">
      <w:pPr>
        <w:pStyle w:val="Heading1"/>
      </w:pPr>
      <w:proofErr w:type="spellStart"/>
      <w:r>
        <w:t>Playbasis</w:t>
      </w:r>
      <w:proofErr w:type="spellEnd"/>
      <w:r>
        <w:t xml:space="preserve"> SharePoint 2013 SDK</w:t>
      </w:r>
    </w:p>
    <w:p w:rsidR="00982B2D" w:rsidRDefault="00982B2D" w:rsidP="00C846C7"/>
    <w:p w:rsidR="00C846C7" w:rsidRDefault="00982B2D" w:rsidP="00C846C7">
      <w:r>
        <w:br/>
      </w:r>
      <w:r w:rsidR="00C846C7">
        <w:t>S</w:t>
      </w:r>
      <w:r w:rsidR="003E12C3">
        <w:t>harePoint 2013 introduced the “a</w:t>
      </w:r>
      <w:r w:rsidR="00C846C7">
        <w:t xml:space="preserve">pp” model as a main mechanics to extend functionality of your SharePoint site. Hence, </w:t>
      </w:r>
      <w:proofErr w:type="spellStart"/>
      <w:r w:rsidR="00C846C7">
        <w:t>Playbasis</w:t>
      </w:r>
      <w:proofErr w:type="spellEnd"/>
      <w:r w:rsidR="00C846C7">
        <w:t xml:space="preserve"> SharePoint SDK also c</w:t>
      </w:r>
      <w:r w:rsidR="003E12C3">
        <w:t>omes in a form of a SharePoint a</w:t>
      </w:r>
      <w:r w:rsidR="00C846C7">
        <w:t>pp that clients can customize and install into your SharePoint server.</w:t>
      </w:r>
    </w:p>
    <w:p w:rsidR="00C846C7" w:rsidRDefault="00C846C7" w:rsidP="00C846C7">
      <w:pPr>
        <w:pStyle w:val="Heading2"/>
      </w:pPr>
    </w:p>
    <w:p w:rsidR="00C846C7" w:rsidRDefault="00C846C7" w:rsidP="00C846C7">
      <w:pPr>
        <w:pStyle w:val="Heading2"/>
      </w:pPr>
      <w:r>
        <w:t>SharePoint App Overview</w:t>
      </w:r>
    </w:p>
    <w:p w:rsidR="00C846C7" w:rsidRDefault="00C846C7" w:rsidP="00C846C7">
      <w:r>
        <w:br/>
      </w:r>
      <w:r w:rsidR="00F843DA">
        <w:t>When you start using your SharePoint site</w:t>
      </w:r>
      <w:r>
        <w:t>, you will notice that most feature of your site, including basic ones</w:t>
      </w:r>
      <w:r w:rsidR="00F843DA">
        <w:t>, are packaged</w:t>
      </w:r>
      <w:r w:rsidR="003E12C3">
        <w:t xml:space="preserve"> in a form of an a</w:t>
      </w:r>
      <w:r>
        <w:t>pp. Everything from Tasks, Issues Tracking, Survey, Announ</w:t>
      </w:r>
      <w:r w:rsidR="003E12C3">
        <w:t>cement, Contacts, etc. are all a</w:t>
      </w:r>
      <w:r>
        <w:t>pps. You have the ab</w:t>
      </w:r>
      <w:r w:rsidR="00F843DA">
        <w:t xml:space="preserve">ility to install new apps that you need and uninstall apps that has no value to your organization. There is </w:t>
      </w:r>
      <w:r w:rsidR="003E12C3">
        <w:t>also an a</w:t>
      </w:r>
      <w:r w:rsidR="00F843DA">
        <w:t>pp Market Place that</w:t>
      </w:r>
      <w:r w:rsidR="003E12C3">
        <w:t xml:space="preserve"> lets you purchase third-party a</w:t>
      </w:r>
      <w:r w:rsidR="00F843DA">
        <w:t>pp to extend your site’s functionality even further.</w:t>
      </w:r>
    </w:p>
    <w:p w:rsidR="00F843DA" w:rsidRDefault="00F843DA" w:rsidP="00C846C7"/>
    <w:p w:rsidR="00F843DA" w:rsidRDefault="00F843DA" w:rsidP="00F843DA">
      <w:pPr>
        <w:pStyle w:val="Heading2"/>
      </w:pPr>
      <w:r>
        <w:t xml:space="preserve">The </w:t>
      </w:r>
      <w:proofErr w:type="spellStart"/>
      <w:r>
        <w:t>Playbasis</w:t>
      </w:r>
      <w:proofErr w:type="spellEnd"/>
      <w:r>
        <w:t xml:space="preserve"> App</w:t>
      </w:r>
      <w:r w:rsidR="00396227">
        <w:t xml:space="preserve"> Overview</w:t>
      </w:r>
    </w:p>
    <w:p w:rsidR="00F843DA" w:rsidRDefault="003E12C3" w:rsidP="00F843DA">
      <w:r>
        <w:br/>
        <w:t xml:space="preserve">The </w:t>
      </w:r>
      <w:proofErr w:type="spellStart"/>
      <w:r>
        <w:t>Playbasis</w:t>
      </w:r>
      <w:proofErr w:type="spellEnd"/>
      <w:r>
        <w:t xml:space="preserve"> a</w:t>
      </w:r>
      <w:r w:rsidR="00F843DA">
        <w:t xml:space="preserve">pp is </w:t>
      </w:r>
      <w:r>
        <w:t>different than most SharePoint a</w:t>
      </w:r>
      <w:r w:rsidR="00F843DA">
        <w:t xml:space="preserve">pps. </w:t>
      </w:r>
      <w:r w:rsidR="00396227">
        <w:t>The purpose of the</w:t>
      </w:r>
      <w:r>
        <w:t xml:space="preserve"> a</w:t>
      </w:r>
      <w:r w:rsidR="00F843DA">
        <w:t xml:space="preserve">pp </w:t>
      </w:r>
      <w:r w:rsidR="00396227">
        <w:t xml:space="preserve">isn’t to introduce new functionality into your site, but to help you easily “integrate” </w:t>
      </w:r>
      <w:proofErr w:type="spellStart"/>
      <w:r w:rsidR="00396227">
        <w:t>Playbasis</w:t>
      </w:r>
      <w:proofErr w:type="spellEnd"/>
      <w:r w:rsidR="00396227">
        <w:t xml:space="preserve"> into existing features of your site.</w:t>
      </w:r>
    </w:p>
    <w:p w:rsidR="00396227" w:rsidRDefault="00396227" w:rsidP="00F843DA">
      <w:r>
        <w:t xml:space="preserve">Because the </w:t>
      </w:r>
      <w:r w:rsidR="003E12C3">
        <w:t>a</w:t>
      </w:r>
      <w:r>
        <w:t xml:space="preserve">pp cannot know in advance how you want to </w:t>
      </w:r>
      <w:proofErr w:type="spellStart"/>
      <w:r>
        <w:t>g</w:t>
      </w:r>
      <w:r w:rsidR="003E12C3">
        <w:t>amify</w:t>
      </w:r>
      <w:proofErr w:type="spellEnd"/>
      <w:r w:rsidR="003E12C3">
        <w:t xml:space="preserve"> your site, the </w:t>
      </w:r>
      <w:proofErr w:type="spellStart"/>
      <w:r w:rsidR="003E12C3">
        <w:t>Playbasis</w:t>
      </w:r>
      <w:proofErr w:type="spellEnd"/>
      <w:r w:rsidR="003E12C3">
        <w:t xml:space="preserve"> a</w:t>
      </w:r>
      <w:r>
        <w:t>pp needs to be customized before it can be installed into your site. Fortunately, we’ve made customization as simple as possible; even a novice SharePoint develop</w:t>
      </w:r>
      <w:r w:rsidR="003E12C3">
        <w:t>er</w:t>
      </w:r>
      <w:r>
        <w:t xml:space="preserve"> can get started almost immediately.</w:t>
      </w:r>
    </w:p>
    <w:p w:rsidR="00E80C0B" w:rsidRDefault="003E12C3" w:rsidP="00F843DA">
      <w:r>
        <w:t xml:space="preserve">Technically, the </w:t>
      </w:r>
      <w:proofErr w:type="spellStart"/>
      <w:r>
        <w:t>Playbasis</w:t>
      </w:r>
      <w:proofErr w:type="spellEnd"/>
      <w:r>
        <w:t xml:space="preserve"> a</w:t>
      </w:r>
      <w:r w:rsidR="007B6DD0">
        <w:t xml:space="preserve">pp itself </w:t>
      </w:r>
      <w:r w:rsidR="00E80C0B">
        <w:t>does a couple of things:</w:t>
      </w:r>
    </w:p>
    <w:p w:rsidR="00E80C0B" w:rsidRDefault="00E80C0B" w:rsidP="00E80C0B">
      <w:pPr>
        <w:pStyle w:val="ListParagraph"/>
        <w:numPr>
          <w:ilvl w:val="0"/>
          <w:numId w:val="3"/>
        </w:numPr>
      </w:pPr>
      <w:r>
        <w:t>It setup</w:t>
      </w:r>
      <w:r w:rsidR="007B6DD0">
        <w:t xml:space="preserve"> a SharePoint site to</w:t>
      </w:r>
      <w:r>
        <w:t xml:space="preserve"> be able to properly</w:t>
      </w:r>
      <w:r w:rsidR="007B6DD0">
        <w:t xml:space="preserve"> co</w:t>
      </w:r>
      <w:r>
        <w:t xml:space="preserve">mmunicate with </w:t>
      </w:r>
      <w:proofErr w:type="spellStart"/>
      <w:r>
        <w:t>Playbasis</w:t>
      </w:r>
      <w:proofErr w:type="spellEnd"/>
      <w:r>
        <w:t xml:space="preserve"> server</w:t>
      </w:r>
    </w:p>
    <w:p w:rsidR="00E80C0B" w:rsidRDefault="00E80C0B" w:rsidP="00E80C0B">
      <w:pPr>
        <w:pStyle w:val="ListParagraph"/>
        <w:numPr>
          <w:ilvl w:val="0"/>
          <w:numId w:val="3"/>
        </w:numPr>
      </w:pPr>
      <w:r>
        <w:t>It provides a frame</w:t>
      </w:r>
      <w:r w:rsidR="00A44EF0">
        <w:t xml:space="preserve">work which </w:t>
      </w:r>
      <w:r>
        <w:t>allow</w:t>
      </w:r>
      <w:r w:rsidR="00A44EF0">
        <w:t>s</w:t>
      </w:r>
      <w:r>
        <w:t xml:space="preserve"> developers </w:t>
      </w:r>
      <w:r w:rsidR="00A44EF0">
        <w:t>easily trigger “actions” based on events that occur within a SharePoint site, e.g. added a new task, update an issue, etc.</w:t>
      </w:r>
    </w:p>
    <w:p w:rsidR="00396227" w:rsidRDefault="00396227" w:rsidP="00F843DA"/>
    <w:p w:rsidR="00542738" w:rsidRDefault="005427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33"/>
        </w:rPr>
      </w:pPr>
      <w:r>
        <w:br w:type="page"/>
      </w:r>
    </w:p>
    <w:p w:rsidR="00396227" w:rsidRDefault="0004253F" w:rsidP="0004253F">
      <w:pPr>
        <w:pStyle w:val="Heading2"/>
      </w:pPr>
      <w:r>
        <w:lastRenderedPageBreak/>
        <w:t xml:space="preserve">Getting Started with </w:t>
      </w:r>
      <w:proofErr w:type="spellStart"/>
      <w:r>
        <w:t>Playbasis</w:t>
      </w:r>
      <w:proofErr w:type="spellEnd"/>
      <w:r>
        <w:t xml:space="preserve"> SharePoint 2013 SDK</w:t>
      </w:r>
    </w:p>
    <w:p w:rsidR="00542738" w:rsidRPr="00542738" w:rsidRDefault="00542738" w:rsidP="00542738">
      <w:r>
        <w:br/>
        <w:t>The following se</w:t>
      </w:r>
      <w:r w:rsidR="003E12C3">
        <w:t>ctions contain instructions for</w:t>
      </w:r>
      <w:r>
        <w:t xml:space="preserve"> SharePoint developer</w:t>
      </w:r>
      <w:r w:rsidR="003E12C3">
        <w:t>s to</w:t>
      </w:r>
      <w:r>
        <w:t xml:space="preserve"> quickly </w:t>
      </w:r>
      <w:r w:rsidR="00501309">
        <w:t xml:space="preserve">familiarize themselves with </w:t>
      </w:r>
      <w:proofErr w:type="spellStart"/>
      <w:r>
        <w:t>Playbasis</w:t>
      </w:r>
      <w:proofErr w:type="spellEnd"/>
      <w:r>
        <w:t xml:space="preserve"> SharePoint 2013 SDK.</w:t>
      </w:r>
    </w:p>
    <w:p w:rsidR="00501309" w:rsidRDefault="00501309" w:rsidP="0004253F">
      <w:pPr>
        <w:pStyle w:val="Heading3"/>
      </w:pPr>
    </w:p>
    <w:p w:rsidR="0004253F" w:rsidRDefault="0004253F" w:rsidP="0004253F">
      <w:pPr>
        <w:pStyle w:val="Heading3"/>
      </w:pPr>
      <w:r>
        <w:t>Pre-</w:t>
      </w:r>
      <w:r w:rsidR="007B6DD0">
        <w:t>R</w:t>
      </w:r>
      <w:r>
        <w:t>equisite</w:t>
      </w:r>
    </w:p>
    <w:p w:rsidR="0004253F" w:rsidRDefault="003E12C3" w:rsidP="0004253F">
      <w:pPr>
        <w:pStyle w:val="ListParagraph"/>
        <w:numPr>
          <w:ilvl w:val="0"/>
          <w:numId w:val="1"/>
        </w:numPr>
      </w:pPr>
      <w:r>
        <w:t>Visual Studio 2012 (or newer) with SharePoint SDK</w:t>
      </w:r>
    </w:p>
    <w:p w:rsidR="0004253F" w:rsidRDefault="0004253F" w:rsidP="0004253F">
      <w:pPr>
        <w:pStyle w:val="ListParagraph"/>
        <w:numPr>
          <w:ilvl w:val="0"/>
          <w:numId w:val="1"/>
        </w:numPr>
      </w:pPr>
      <w:r>
        <w:t>SharePoint 2013 Server</w:t>
      </w:r>
    </w:p>
    <w:p w:rsidR="0004253F" w:rsidRDefault="007B6DD0" w:rsidP="0004253F">
      <w:pPr>
        <w:pStyle w:val="ListParagraph"/>
        <w:numPr>
          <w:ilvl w:val="0"/>
          <w:numId w:val="1"/>
        </w:numPr>
      </w:pPr>
      <w:proofErr w:type="spellStart"/>
      <w:r>
        <w:t>Playbasis</w:t>
      </w:r>
      <w:proofErr w:type="spellEnd"/>
      <w:r>
        <w:t xml:space="preserve"> Account</w:t>
      </w:r>
    </w:p>
    <w:p w:rsidR="007B6DD0" w:rsidRPr="0004253F" w:rsidRDefault="007B6DD0" w:rsidP="0004253F">
      <w:pPr>
        <w:pStyle w:val="ListParagraph"/>
        <w:numPr>
          <w:ilvl w:val="0"/>
          <w:numId w:val="1"/>
        </w:numPr>
      </w:pPr>
      <w:r>
        <w:t>Basic knowledge for SharePoint development</w:t>
      </w:r>
      <w:r w:rsidR="003E12C3">
        <w:t xml:space="preserve"> and related technologies</w:t>
      </w:r>
    </w:p>
    <w:p w:rsidR="00501309" w:rsidRDefault="00501309" w:rsidP="007B6DD0">
      <w:pPr>
        <w:pStyle w:val="Heading3"/>
      </w:pPr>
    </w:p>
    <w:p w:rsidR="007B6DD0" w:rsidRDefault="007B6DD0" w:rsidP="007B6DD0">
      <w:pPr>
        <w:pStyle w:val="Heading3"/>
      </w:pPr>
      <w:r>
        <w:t>Step-by-Step</w:t>
      </w:r>
    </w:p>
    <w:p w:rsidR="007B6DD0" w:rsidRDefault="007B6DD0" w:rsidP="007B6DD0">
      <w:pPr>
        <w:pStyle w:val="ListParagraph"/>
        <w:numPr>
          <w:ilvl w:val="0"/>
          <w:numId w:val="2"/>
        </w:numPr>
      </w:pPr>
      <w:r>
        <w:t>If you</w:t>
      </w:r>
      <w:r w:rsidR="00A44EF0">
        <w:t xml:space="preserve"> a</w:t>
      </w:r>
      <w:r>
        <w:t xml:space="preserve">re unfamiliar with SharePoint development, please head to </w:t>
      </w:r>
      <w:hyperlink r:id="rId5" w:history="1">
        <w:r w:rsidR="00A44EF0" w:rsidRPr="00A44EF0">
          <w:rPr>
            <w:rStyle w:val="Hyperlink"/>
          </w:rPr>
          <w:t>SharePoint Dev Center on MSDN</w:t>
        </w:r>
      </w:hyperlink>
      <w:r w:rsidR="00A44EF0">
        <w:t xml:space="preserve"> to set familiarize with basic SharePoint </w:t>
      </w:r>
      <w:r w:rsidR="003E12C3">
        <w:t>a</w:t>
      </w:r>
      <w:r w:rsidR="00715F97">
        <w:t xml:space="preserve">pp </w:t>
      </w:r>
      <w:r w:rsidR="00A44EF0">
        <w:t>development.</w:t>
      </w:r>
      <w:r w:rsidR="0011759E">
        <w:t xml:space="preserve"> Pay extra attention on </w:t>
      </w:r>
      <w:hyperlink r:id="rId6" w:history="1">
        <w:r w:rsidR="0011759E">
          <w:rPr>
            <w:rStyle w:val="Hyperlink"/>
          </w:rPr>
          <w:t>how to handle</w:t>
        </w:r>
        <w:r w:rsidR="0011759E" w:rsidRPr="0011759E">
          <w:rPr>
            <w:rStyle w:val="Hyperlink"/>
          </w:rPr>
          <w:t xml:space="preserve"> event</w:t>
        </w:r>
        <w:r w:rsidR="0011759E">
          <w:rPr>
            <w:rStyle w:val="Hyperlink"/>
          </w:rPr>
          <w:t>s</w:t>
        </w:r>
        <w:r w:rsidR="0011759E" w:rsidRPr="0011759E">
          <w:rPr>
            <w:rStyle w:val="Hyperlink"/>
          </w:rPr>
          <w:t xml:space="preserve"> in </w:t>
        </w:r>
        <w:r w:rsidR="0011759E">
          <w:rPr>
            <w:rStyle w:val="Hyperlink"/>
          </w:rPr>
          <w:t xml:space="preserve">app for </w:t>
        </w:r>
        <w:r w:rsidR="0011759E" w:rsidRPr="0011759E">
          <w:rPr>
            <w:rStyle w:val="Hyperlink"/>
          </w:rPr>
          <w:t>SharePoint</w:t>
        </w:r>
      </w:hyperlink>
      <w:r w:rsidR="0011759E">
        <w:t>.</w:t>
      </w:r>
    </w:p>
    <w:p w:rsidR="0004253F" w:rsidRDefault="00715F97" w:rsidP="007B6DD0">
      <w:pPr>
        <w:pStyle w:val="ListParagraph"/>
        <w:numPr>
          <w:ilvl w:val="0"/>
          <w:numId w:val="2"/>
        </w:numPr>
      </w:pPr>
      <w:r>
        <w:t>Take a look at the content of the SDK and open a</w:t>
      </w:r>
      <w:r w:rsidR="0004253F">
        <w:t xml:space="preserve"> Visual Studio</w:t>
      </w:r>
      <w:r w:rsidR="007B6DD0">
        <w:t xml:space="preserve"> solution</w:t>
      </w:r>
      <w:r>
        <w:t xml:space="preserve"> file named Playbasis.sln inside the </w:t>
      </w:r>
      <w:proofErr w:type="spellStart"/>
      <w:r>
        <w:t>Playbasis</w:t>
      </w:r>
      <w:proofErr w:type="spellEnd"/>
      <w:r>
        <w:t xml:space="preserve"> folder.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 xml:space="preserve">This solution file contains projects for a SharePoint 2013 </w:t>
      </w:r>
      <w:r w:rsidR="003E12C3">
        <w:t>a</w:t>
      </w:r>
      <w:r>
        <w:t xml:space="preserve">pp called </w:t>
      </w:r>
      <w:proofErr w:type="spellStart"/>
      <w:r>
        <w:t>Playbasis</w:t>
      </w:r>
      <w:proofErr w:type="spellEnd"/>
      <w:r>
        <w:t>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>Modify projects settings to reflect the settings of your SharePoint 2013 server.</w:t>
      </w:r>
    </w:p>
    <w:p w:rsidR="00715F97" w:rsidRDefault="00715F97" w:rsidP="00715F97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PlaybasisWeb</w:t>
      </w:r>
      <w:proofErr w:type="spellEnd"/>
      <w:r>
        <w:t xml:space="preserve"> project, open </w:t>
      </w:r>
      <w:proofErr w:type="spellStart"/>
      <w:r>
        <w:t>PlaybasisHelper.cs</w:t>
      </w:r>
      <w:proofErr w:type="spellEnd"/>
    </w:p>
    <w:p w:rsidR="00542738" w:rsidRDefault="00715F97" w:rsidP="00542738">
      <w:pPr>
        <w:pStyle w:val="ListParagraph"/>
        <w:numPr>
          <w:ilvl w:val="0"/>
          <w:numId w:val="2"/>
        </w:numPr>
      </w:pPr>
      <w:r>
        <w:t>Modify the API_KEY and API_SECRET variables to</w:t>
      </w:r>
      <w:r w:rsidR="00542738">
        <w:t xml:space="preserve"> match your</w:t>
      </w:r>
      <w:r>
        <w:t xml:space="preserve"> </w:t>
      </w:r>
      <w:proofErr w:type="spellStart"/>
      <w:r>
        <w:t>Playbasis</w:t>
      </w:r>
      <w:proofErr w:type="spellEnd"/>
      <w:r>
        <w:t xml:space="preserve"> account</w:t>
      </w:r>
      <w:r w:rsidR="00542738">
        <w:t xml:space="preserve"> credentials.</w:t>
      </w:r>
    </w:p>
    <w:p w:rsidR="00542738" w:rsidRDefault="00542738" w:rsidP="00542738">
      <w:pPr>
        <w:pStyle w:val="ListParagraph"/>
        <w:numPr>
          <w:ilvl w:val="0"/>
          <w:numId w:val="2"/>
        </w:numPr>
      </w:pPr>
      <w:r>
        <w:t>(Optional) Modify other settings as needed.</w:t>
      </w:r>
    </w:p>
    <w:p w:rsidR="00542738" w:rsidRDefault="00542738" w:rsidP="00715F97">
      <w:pPr>
        <w:pStyle w:val="ListParagraph"/>
        <w:numPr>
          <w:ilvl w:val="0"/>
          <w:numId w:val="2"/>
        </w:numPr>
      </w:pPr>
      <w:r>
        <w:t xml:space="preserve">(Optional) Open file </w:t>
      </w:r>
      <w:proofErr w:type="spellStart"/>
      <w:r>
        <w:t>TraceHelper</w:t>
      </w:r>
      <w:proofErr w:type="spellEnd"/>
      <w:r>
        <w:t xml:space="preserve"> and modify </w:t>
      </w:r>
      <w:proofErr w:type="spellStart"/>
      <w:r>
        <w:t>RemoteLog</w:t>
      </w:r>
      <w:proofErr w:type="spellEnd"/>
      <w:r>
        <w:t xml:space="preserve"> and </w:t>
      </w:r>
      <w:proofErr w:type="spellStart"/>
      <w:r>
        <w:t>RemoteLogSync</w:t>
      </w:r>
      <w:proofErr w:type="spellEnd"/>
      <w:r>
        <w:t xml:space="preserve"> functions to your preferred method of logging debug information.</w:t>
      </w:r>
    </w:p>
    <w:p w:rsidR="00542738" w:rsidRDefault="00542738" w:rsidP="00715F97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PlaybasisWeb</w:t>
      </w:r>
      <w:proofErr w:type="spellEnd"/>
      <w:r>
        <w:t xml:space="preserve"> project is setup with several Remote Event Receivers</w:t>
      </w:r>
      <w:r w:rsidR="00501309">
        <w:t xml:space="preserve"> for events triggered by many commonly used features, such as: Calendar, Contacts, Discussions, Issues, Tasks, etc. Add/Remove the Remote Event Receivers to reflect the actions that you need to trigger.</w:t>
      </w:r>
    </w:p>
    <w:p w:rsidR="0011759E" w:rsidRPr="0011759E" w:rsidRDefault="0011759E" w:rsidP="00715F97">
      <w:pPr>
        <w:pStyle w:val="ListParagraph"/>
        <w:numPr>
          <w:ilvl w:val="0"/>
          <w:numId w:val="2"/>
        </w:numPr>
      </w:pPr>
      <w:r>
        <w:t xml:space="preserve">In each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ProcessEvent</w:t>
      </w:r>
      <w:proofErr w:type="spellEnd"/>
      <w:r w:rsidRPr="0011759E">
        <w:rPr>
          <w:rFonts w:cstheme="minorHAnsi"/>
          <w:color w:val="000000"/>
          <w:szCs w:val="22"/>
        </w:rPr>
        <w:t xml:space="preserve"> 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ProcessOneWayEvent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function, trigger the appropriate action using the </w:t>
      </w:r>
      <w:proofErr w:type="spellStart"/>
      <w:r w:rsidRPr="0011759E">
        <w:rPr>
          <w:rFonts w:ascii="Consolas" w:hAnsi="Consolas" w:cs="Consolas"/>
          <w:sz w:val="19"/>
          <w:szCs w:val="19"/>
          <w:highlight w:val="white"/>
        </w:rPr>
        <w:t>PlaybasisHelper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.TriggerAction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59E">
        <w:t>function</w:t>
      </w:r>
      <w:r>
        <w:t>.</w:t>
      </w:r>
    </w:p>
    <w:p w:rsidR="0011759E" w:rsidRDefault="00501309" w:rsidP="0011759E">
      <w:pPr>
        <w:pStyle w:val="ListParagraph"/>
        <w:numPr>
          <w:ilvl w:val="0"/>
          <w:numId w:val="2"/>
        </w:numPr>
      </w:pPr>
      <w:r>
        <w:t xml:space="preserve">Open AppEventReceiver.svc and modify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RegisterEventReceivers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1759E">
        <w:t xml:space="preserve">function </w:t>
      </w:r>
      <w:r w:rsidR="0011759E">
        <w:t xml:space="preserve">to match how the </w:t>
      </w:r>
      <w:r w:rsidR="0011759E" w:rsidRPr="0011759E">
        <w:t>Remote Event Re</w:t>
      </w:r>
      <w:r w:rsidR="0011759E">
        <w:t>ceivers are setup</w:t>
      </w:r>
      <w:r w:rsidR="004928CC">
        <w:t xml:space="preserve"> from step 9</w:t>
      </w:r>
      <w:r w:rsidR="0011759E">
        <w:t>.</w:t>
      </w:r>
    </w:p>
    <w:p w:rsidR="004928CC" w:rsidRDefault="003E12C3" w:rsidP="0011759E">
      <w:pPr>
        <w:pStyle w:val="ListParagraph"/>
        <w:numPr>
          <w:ilvl w:val="0"/>
          <w:numId w:val="2"/>
        </w:numPr>
      </w:pPr>
      <w:r>
        <w:t>Build and Run the a</w:t>
      </w:r>
      <w:r w:rsidR="004928CC">
        <w:t xml:space="preserve">pp to verify that the App </w:t>
      </w:r>
      <w:r>
        <w:t xml:space="preserve">functions </w:t>
      </w:r>
      <w:r w:rsidR="004928CC">
        <w:t>correctly.</w:t>
      </w:r>
    </w:p>
    <w:p w:rsidR="00180511" w:rsidRPr="0011759E" w:rsidRDefault="00180511" w:rsidP="00180511">
      <w:pPr>
        <w:ind w:left="360"/>
      </w:pPr>
    </w:p>
    <w:sectPr w:rsidR="00180511" w:rsidRPr="0011759E" w:rsidSect="002F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244D"/>
    <w:multiLevelType w:val="hybridMultilevel"/>
    <w:tmpl w:val="DDD26090"/>
    <w:lvl w:ilvl="0" w:tplc="7AF81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09BA"/>
    <w:multiLevelType w:val="hybridMultilevel"/>
    <w:tmpl w:val="ABA8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73735"/>
    <w:multiLevelType w:val="hybridMultilevel"/>
    <w:tmpl w:val="657A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846C7"/>
    <w:rsid w:val="0004253F"/>
    <w:rsid w:val="0011759E"/>
    <w:rsid w:val="00180511"/>
    <w:rsid w:val="002F064B"/>
    <w:rsid w:val="00396227"/>
    <w:rsid w:val="003E12C3"/>
    <w:rsid w:val="004928CC"/>
    <w:rsid w:val="00501309"/>
    <w:rsid w:val="00542738"/>
    <w:rsid w:val="00715F97"/>
    <w:rsid w:val="007B6DD0"/>
    <w:rsid w:val="00982B2D"/>
    <w:rsid w:val="00A44EF0"/>
    <w:rsid w:val="00A771D0"/>
    <w:rsid w:val="00C846C7"/>
    <w:rsid w:val="00E80C0B"/>
    <w:rsid w:val="00F8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64B"/>
  </w:style>
  <w:style w:type="paragraph" w:styleId="Heading1">
    <w:name w:val="heading 1"/>
    <w:basedOn w:val="Normal"/>
    <w:next w:val="Normal"/>
    <w:link w:val="Heading1Char"/>
    <w:uiPriority w:val="9"/>
    <w:qFormat/>
    <w:rsid w:val="00C84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5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846C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425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42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E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jj220048.aspx" TargetMode="External"/><Relationship Id="rId5" Type="http://schemas.openxmlformats.org/officeDocument/2006/relationships/hyperlink" Target="http://msdn.microsoft.com/en-US/share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2013-07-19T09:56:00Z</dcterms:created>
  <dcterms:modified xsi:type="dcterms:W3CDTF">2013-07-24T04:25:00Z</dcterms:modified>
</cp:coreProperties>
</file>