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
<Relationships xmlns="http://schemas.openxmlformats.org/package/2006/relationships">
  <Relationship Id="rId1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n;</w:t>
      </w:r>
    </w:p>
    <w:p>
      <w:pPr>
        <w:rPr>
          <w:rFonts w:hint="eastAsia"/>
        </w:rPr>
      </w:pPr>
      <w:r>
        <w:rPr>
          <w:rFonts w:hint="eastAsia"/>
        </w:rPr>
        <w:t>int y[10000];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qs(int left,int right){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if(right&lt;=left)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temp=y[left];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i=left,j=right;</w:t>
      </w:r>
    </w:p>
    <w:p>
      <w:pPr>
        <w:rPr>
          <w:rFonts w:hint="eastAsia"/>
        </w:rPr>
      </w:pPr>
      <w:r>
        <w:rPr>
          <w:rFonts w:hint="eastAsia"/>
        </w:rPr>
        <w:t xml:space="preserve"> while(i!=j)</w:t>
      </w:r>
    </w:p>
    <w:p>
      <w:pPr>
        <w:rPr>
          <w:rFonts w:hint="eastAsia"/>
        </w:rPr>
      </w:pPr>
      <w:r>
        <w:rPr>
          <w:rFonts w:hint="eastAsia"/>
        </w:rPr>
        <w:t xml:space="preserve">    {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while(y[j]&gt;=temp &amp;&amp; i&lt;j) </w:t>
      </w:r>
    </w:p>
    <w:p>
      <w:pPr>
        <w:rPr>
          <w:rFonts w:hint="eastAsia"/>
        </w:rPr>
      </w:pPr>
      <w:r>
        <w:rPr>
          <w:rFonts w:hint="eastAsia"/>
        </w:rPr>
        <w:t xml:space="preserve">                j--; </w:t>
      </w:r>
    </w:p>
    <w:p>
      <w:pPr>
        <w:rPr>
          <w:rFonts w:hint="eastAsia"/>
        </w:rPr>
      </w:pPr>
      <w:r>
        <w:rPr>
          <w:rFonts w:hint="eastAsia"/>
        </w:rPr>
        <w:t xml:space="preserve">        while(y[i]&lt;=temp &amp;&amp; i&lt;j)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i++; </w:t>
      </w:r>
    </w:p>
    <w:p>
      <w:pPr>
        <w:rPr>
          <w:rFonts w:hint="eastAsia"/>
        </w:rPr>
      </w:pPr>
      <w:r>
        <w:rPr>
          <w:rFonts w:hint="eastAsia"/>
        </w:rPr>
        <w:t xml:space="preserve">          if(i&lt;j) 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int t=y[i]; </w:t>
      </w:r>
    </w:p>
    <w:p>
      <w:pPr>
        <w:rPr>
          <w:rFonts w:hint="eastAsia"/>
        </w:rPr>
      </w:pPr>
      <w:r>
        <w:rPr>
          <w:rFonts w:hint="eastAsia"/>
        </w:rPr>
        <w:t xml:space="preserve">            y[i]=y[j]; </w:t>
      </w:r>
    </w:p>
    <w:p>
      <w:pPr>
        <w:rPr>
          <w:rFonts w:hint="eastAsia"/>
        </w:rPr>
      </w:pPr>
      <w:r>
        <w:rPr>
          <w:rFonts w:hint="eastAsia"/>
        </w:rPr>
        <w:t xml:space="preserve">            y[j]=t; </w:t>
      </w:r>
    </w:p>
    <w:p>
      <w:pPr>
        <w:rPr>
          <w:rFonts w:hint="eastAsia"/>
        </w:rPr>
      </w:pPr>
      <w:r>
        <w:rPr>
          <w:rFonts w:hint="eastAsia"/>
        </w:rPr>
        <w:t xml:space="preserve">         } 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y[left]=y[i]; </w:t>
      </w:r>
    </w:p>
    <w:p>
      <w:pPr>
        <w:rPr>
          <w:rFonts w:hint="eastAsia"/>
        </w:rPr>
      </w:pPr>
      <w:r>
        <w:rPr>
          <w:rFonts w:hint="eastAsia"/>
        </w:rPr>
        <w:t xml:space="preserve">    y[i]=temp;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qs(left,i-1);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qs(i+1,right);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i=0;i&lt;n;i++){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cin&gt;&gt;x&gt;&gt;y[i];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qs(0,n-1);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count=0;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i=0;i&lt;n/2;i++){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c=y[n-1-i]-y[i];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count+=c;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cout&lt;&lt;count&lt;&lt;endl;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135CB"/>
    <w:rsid w:val="6D535020"/>
    <w:rsid w:val="6D81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theme" Target="theme/theme1.xml"/>
  <Relationship Id="rId4" Type="http://schemas.openxmlformats.org/officeDocument/2006/relationships/customXml" Target="../customXml/item1.xml"/>
  <Relationship Id="rId5" Type="http://schemas.openxmlformats.org/officeDocument/2006/relationships/fontTable" Target="fontTable.xml"/>
</Relationships>

</file>

<file path=word/_rels/settings.xml.rels><?xml version="1.0" encoding="UTF-8"?>

<Relationships xmlns="http://schemas.openxmlformats.org/package/2006/relationships">
  <Relationship Id="rId1" Type="http://schemas.openxmlformats.org/officeDocument/2006/relationships/attachedTemplate" TargetMode="External" Target="file:///C:/Users/mtomfjc/AppData/Roaming/Kingsoft/wps/addons/pool/win-i386/knewfileruby_1.0.0.10/template/wps/0.docx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2018-07-07T04:56:00Z</dcterms:created>
  <dc:creator>mtom</dc:creator>
  <lastModifiedBy>mtom</lastModifiedBy>
  <dcterms:modified xsi:type="dcterms:W3CDTF">2018-07-07T04:56:42Z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