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A06B3" w14:textId="77777777"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17CFE07D" w14:textId="77777777"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1CE3DEA0" w14:textId="77777777" w:rsidR="00E023A6" w:rsidRPr="00857E45" w:rsidRDefault="00E023A6" w:rsidP="00E023A6">
      <w:pPr>
        <w:widowControl/>
        <w:wordWrap w:val="0"/>
        <w:rPr>
          <w:rFonts w:ascii="宋体" w:hAnsi="宋体" w:cs="宋体" w:hint="eastAsia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</w:t>
      </w:r>
      <w:r w:rsidR="00CB13EB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                </w:t>
      </w:r>
    </w:p>
    <w:p w14:paraId="6CE050FA" w14:textId="77777777"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B13E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马晶钰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B13E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201630600114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14:paraId="748F7124" w14:textId="77777777" w:rsidR="00E023A6" w:rsidRPr="00857E45" w:rsidRDefault="00E023A6" w:rsidP="00CB13EB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CB13E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网络工程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</w:p>
    <w:p w14:paraId="3DF468B1" w14:textId="77777777"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B13E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14:paraId="7BA75D44" w14:textId="77777777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1674" w14:textId="77777777"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14:paraId="04DCE15D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206F1" w14:textId="77777777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6EC13486" w14:textId="77777777" w:rsidR="00E023A6" w:rsidRPr="00CB13EB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B13EB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 xml:space="preserve">实验目的： </w:t>
            </w:r>
          </w:p>
          <w:p w14:paraId="0508E4E1" w14:textId="77777777" w:rsidR="00CB13EB" w:rsidRPr="00CB13EB" w:rsidRDefault="00CB13EB" w:rsidP="00CB13EB">
            <w:pPr>
              <w:pStyle w:val="af0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某石油公司计划建造一条由东向西的主输油管道。该管道要穿过一个有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口油井的油田。从每口油井都要有一条输油管道沿最短路经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或南或北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与主管道相连。如果给定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口油井的位置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即它们的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x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坐标（东西向）和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坐标（南北向）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应如何确定主管道的最优位置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即使各油井到主管道之间的输油管道长度总和最小的位置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证明可在线性时间内确定主管道的最优位置。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给定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口油井的位置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计算各油井到主管道之间的输油管道最小长度总和。要求使用快速排序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1414A4E" w14:textId="77777777" w:rsidR="001805AD" w:rsidRPr="00CB13EB" w:rsidRDefault="001805AD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color w:val="000000" w:themeColor="text1"/>
                <w:sz w:val="20"/>
                <w:szCs w:val="20"/>
              </w:rPr>
            </w:pPr>
          </w:p>
          <w:p w14:paraId="00CC5F84" w14:textId="77777777" w:rsidR="00E023A6" w:rsidRPr="00CB13EB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</w:pPr>
            <w:r w:rsidRPr="00CB13EB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实验要求：</w:t>
            </w:r>
          </w:p>
          <w:p w14:paraId="3B7901E0" w14:textId="77777777" w:rsidR="00CB13EB" w:rsidRPr="00CB13EB" w:rsidRDefault="00CB13EB" w:rsidP="00CB13EB">
            <w:pPr>
              <w:pStyle w:val="af0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13EB">
              <w:rPr>
                <w:rFonts w:cs="宋体" w:hint="eastAsia"/>
                <w:color w:val="000000" w:themeColor="text1"/>
                <w:sz w:val="20"/>
                <w:szCs w:val="20"/>
              </w:rPr>
              <w:t>输入：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输入的第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行是油井数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，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1&lt;=n&lt;=10000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。接下来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 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行是油井的位置，每行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个整数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和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，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-10000&lt;=x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，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y&lt;=10000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。</w:t>
            </w:r>
          </w:p>
          <w:p w14:paraId="2C49CDB0" w14:textId="77777777" w:rsidR="00CB13EB" w:rsidRPr="00CB13EB" w:rsidRDefault="00CB13EB" w:rsidP="00CB13EB">
            <w:pPr>
              <w:pStyle w:val="af0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13EB">
              <w:rPr>
                <w:rFonts w:cs="宋体" w:hint="eastAsia"/>
                <w:color w:val="000000" w:themeColor="text1"/>
                <w:sz w:val="20"/>
                <w:szCs w:val="20"/>
              </w:rPr>
              <w:t>输出：</w:t>
            </w:r>
            <w:r w:rsidRPr="00CB13EB">
              <w:rPr>
                <w:rFonts w:ascii="Arial" w:hAnsi="Arial" w:cs="Arial"/>
                <w:color w:val="000000" w:themeColor="text1"/>
                <w:sz w:val="20"/>
                <w:szCs w:val="20"/>
              </w:rPr>
              <w:t>输出油井到主管道之间的输油管道最小长度总和。</w:t>
            </w:r>
          </w:p>
          <w:p w14:paraId="266499AD" w14:textId="77777777" w:rsidR="001805AD" w:rsidRPr="00021300" w:rsidRDefault="001805AD" w:rsidP="001972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14:paraId="7C685949" w14:textId="77777777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4A3644BF" w14:textId="77777777"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14:paraId="1EF83DB6" w14:textId="77777777" w:rsidR="001805AD" w:rsidRDefault="00CB13EB" w:rsidP="001805AD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Windows 10</w:t>
            </w:r>
          </w:p>
          <w:p w14:paraId="34643F4B" w14:textId="77777777"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14:paraId="299CA63B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5A58" w14:textId="77777777"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14:paraId="50C3299A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1EB1D" w14:textId="77777777"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14:paraId="53C5B4E4" w14:textId="77777777" w:rsidR="001805AD" w:rsidRDefault="00CB13EB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主要采用了快速排序的方法，由于管道由东向西，所以各坐标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x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的值对结果没有影响，采用快速排序的方法将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值进行排序，之后取中间值，确定最优解，同时确定最小长度总和。</w:t>
            </w:r>
          </w:p>
          <w:p w14:paraId="62B96452" w14:textId="77777777"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D4A814A" w14:textId="77777777"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14:paraId="2E4EFC7A" w14:textId="77777777" w:rsidR="00E023A6" w:rsidRPr="00CB13EB" w:rsidRDefault="00CB13EB" w:rsidP="00CB13EB">
            <w:pPr>
              <w:pStyle w:val="af1"/>
              <w:widowControl/>
              <w:numPr>
                <w:ilvl w:val="0"/>
                <w:numId w:val="50"/>
              </w:numPr>
              <w:ind w:firstLineChars="0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核心代码</w:t>
            </w:r>
          </w:p>
          <w:p w14:paraId="2738B342" w14:textId="77777777" w:rsidR="001805AD" w:rsidRDefault="00CB13EB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 wp14:anchorId="5451B7B5" wp14:editId="5E017D22">
                  <wp:extent cx="4217035" cy="6559832"/>
                  <wp:effectExtent l="0" t="0" r="0" b="0"/>
                  <wp:docPr id="1" name="图片 1" descr="../../Desktop/屏幕快照%202018-06-30%20下午1.37.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屏幕快照%202018-06-30%20下午1.37.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388" cy="656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1A3C6" w14:textId="77777777" w:rsidR="001805AD" w:rsidRPr="00CB13EB" w:rsidRDefault="00CB13EB" w:rsidP="00CB13EB">
            <w:pPr>
              <w:pStyle w:val="af1"/>
              <w:widowControl/>
              <w:numPr>
                <w:ilvl w:val="0"/>
                <w:numId w:val="50"/>
              </w:numPr>
              <w:ind w:firstLineChars="0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运行结果</w:t>
            </w:r>
          </w:p>
          <w:p w14:paraId="0234B0A2" w14:textId="77777777" w:rsidR="001805AD" w:rsidRDefault="00CB13EB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24"/>
              </w:rPr>
              <w:drawing>
                <wp:inline distT="0" distB="0" distL="0" distR="0" wp14:anchorId="7A2A6E25" wp14:editId="48D077C1">
                  <wp:extent cx="4660900" cy="1193800"/>
                  <wp:effectExtent l="0" t="0" r="12700" b="0"/>
                  <wp:docPr id="2" name="图片 2" descr="../../Desktop/屏幕快照%202018-06-30%20下午1.29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Desktop/屏幕快照%202018-06-30%20下午1.29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8F831" w14:textId="77777777"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8063243" w14:textId="77777777"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14:paraId="637008F9" w14:textId="77777777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DD0C" w14:textId="77777777"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14:paraId="2E7FE737" w14:textId="77777777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51CB6" w14:textId="77777777" w:rsidR="00E023A6" w:rsidRDefault="00CB13EB" w:rsidP="00E023A6">
            <w:pPr>
              <w:widowControl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本次实验基本任务完成，通过实验，对快速排序算法更加熟练，可以运用所学知识分析实际问题并解决问题，较为圆满的完成任务。</w:t>
            </w:r>
            <w:bookmarkStart w:id="0" w:name="_GoBack"/>
            <w:bookmarkEnd w:id="0"/>
          </w:p>
          <w:p w14:paraId="30FB4D4E" w14:textId="77777777"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14:paraId="33D18559" w14:textId="77777777"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14:paraId="07F58346" w14:textId="77777777"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14:paraId="70B9C308" w14:textId="77777777"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14:paraId="217C095D" w14:textId="77777777"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14:paraId="57DE9602" w14:textId="77777777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5E5D2" w14:textId="77777777"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14:paraId="39E33FEB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BA26" w14:textId="77777777"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24AFB1B" w14:textId="77777777"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318FF03C" w14:textId="77777777"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9FFF4D3" w14:textId="77777777"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B604A58" w14:textId="77777777"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811105F" w14:textId="77777777"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71ADF6D5" w14:textId="77777777"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5E17DBA2" w14:textId="77777777"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7F6FA" w14:textId="77777777" w:rsidR="00196662" w:rsidRDefault="00196662" w:rsidP="00EA14D2">
      <w:r>
        <w:separator/>
      </w:r>
    </w:p>
  </w:endnote>
  <w:endnote w:type="continuationSeparator" w:id="0">
    <w:p w14:paraId="74D000F1" w14:textId="77777777" w:rsidR="00196662" w:rsidRDefault="00196662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B22CC" w14:textId="77777777" w:rsidR="00196662" w:rsidRDefault="00196662" w:rsidP="00EA14D2">
      <w:r>
        <w:separator/>
      </w:r>
    </w:p>
  </w:footnote>
  <w:footnote w:type="continuationSeparator" w:id="0">
    <w:p w14:paraId="46F5642C" w14:textId="77777777" w:rsidR="00196662" w:rsidRDefault="00196662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3C6F34D7"/>
    <w:multiLevelType w:val="hybridMultilevel"/>
    <w:tmpl w:val="9350DA6E"/>
    <w:lvl w:ilvl="0" w:tplc="29088A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9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2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3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6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8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9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2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4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9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5"/>
  </w:num>
  <w:num w:numId="2">
    <w:abstractNumId w:val="36"/>
  </w:num>
  <w:num w:numId="3">
    <w:abstractNumId w:val="34"/>
  </w:num>
  <w:num w:numId="4">
    <w:abstractNumId w:val="28"/>
  </w:num>
  <w:num w:numId="5">
    <w:abstractNumId w:val="37"/>
  </w:num>
  <w:num w:numId="6">
    <w:abstractNumId w:val="40"/>
  </w:num>
  <w:num w:numId="7">
    <w:abstractNumId w:val="42"/>
  </w:num>
  <w:num w:numId="8">
    <w:abstractNumId w:val="15"/>
  </w:num>
  <w:num w:numId="9">
    <w:abstractNumId w:val="33"/>
  </w:num>
  <w:num w:numId="10">
    <w:abstractNumId w:val="23"/>
  </w:num>
  <w:num w:numId="11">
    <w:abstractNumId w:val="14"/>
  </w:num>
  <w:num w:numId="12">
    <w:abstractNumId w:val="47"/>
  </w:num>
  <w:num w:numId="13">
    <w:abstractNumId w:val="13"/>
  </w:num>
  <w:num w:numId="14">
    <w:abstractNumId w:val="12"/>
  </w:num>
  <w:num w:numId="15">
    <w:abstractNumId w:val="30"/>
  </w:num>
  <w:num w:numId="16">
    <w:abstractNumId w:val="44"/>
  </w:num>
  <w:num w:numId="17">
    <w:abstractNumId w:val="48"/>
  </w:num>
  <w:num w:numId="18">
    <w:abstractNumId w:val="29"/>
  </w:num>
  <w:num w:numId="19">
    <w:abstractNumId w:val="26"/>
  </w:num>
  <w:num w:numId="20">
    <w:abstractNumId w:val="41"/>
  </w:num>
  <w:num w:numId="21">
    <w:abstractNumId w:val="24"/>
  </w:num>
  <w:num w:numId="22">
    <w:abstractNumId w:val="31"/>
  </w:num>
  <w:num w:numId="23">
    <w:abstractNumId w:val="17"/>
  </w:num>
  <w:num w:numId="24">
    <w:abstractNumId w:val="39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9"/>
  </w:num>
  <w:num w:numId="30">
    <w:abstractNumId w:val="46"/>
  </w:num>
  <w:num w:numId="31">
    <w:abstractNumId w:val="38"/>
  </w:num>
  <w:num w:numId="32">
    <w:abstractNumId w:val="43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2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5"/>
  </w:num>
  <w:num w:numId="49">
    <w:abstractNumId w:val="1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4682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6662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13EB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A6081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字符"/>
    <w:link w:val="ac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1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CB1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222BB-077E-DE41-BCB0-1A0BE485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2018-06-30T05:41:00Z</dcterms:created>
  <dc:creator>china</dc:creator>
  <lastModifiedBy>Microsoft Office 用户</lastModifiedBy>
  <dcterms:modified xsi:type="dcterms:W3CDTF">2018-06-30T05:41:00Z</dcterms:modified>
  <revision>2</revision>
  <dc:title>计算机网络及应用</dc:title>
</coreProperties>
</file>