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72E8" w:rsidRPr="005A367F" w:rsidRDefault="00B772E8" w:rsidP="00B772E8">
      <w:pPr>
        <w:jc w:val="center"/>
        <w:rPr>
          <w:rFonts w:ascii="Tahoma" w:hAnsi="Tahoma" w:cs="Tahoma"/>
          <w:b/>
          <w:sz w:val="48"/>
          <w:szCs w:val="46"/>
          <w:vertAlign w:val="superscript"/>
        </w:rPr>
      </w:pPr>
      <w:bookmarkStart w:id="0" w:name="_Toc484623194"/>
      <w:bookmarkStart w:id="1" w:name="_GoBack"/>
      <w:bookmarkEnd w:id="1"/>
      <w:r w:rsidRPr="005A367F">
        <w:rPr>
          <w:rFonts w:ascii="Tahoma" w:hAnsi="Tahoma" w:cs="Tahoma"/>
          <w:b/>
          <w:color w:val="404040" w:themeColor="text1" w:themeTint="BF"/>
          <w:sz w:val="48"/>
          <w:szCs w:val="46"/>
        </w:rPr>
        <w:t>QUICK FATIGUE TOOL</w:t>
      </w:r>
      <w:r w:rsidRPr="005A367F">
        <w:rPr>
          <w:rFonts w:ascii="Tahoma" w:hAnsi="Tahoma" w:cs="Tahoma"/>
          <w:b/>
          <w:sz w:val="48"/>
          <w:szCs w:val="46"/>
        </w:rPr>
        <w:t xml:space="preserve"> </w:t>
      </w:r>
      <w:r w:rsidRPr="005A367F">
        <w:rPr>
          <w:rFonts w:ascii="Tahoma" w:hAnsi="Tahoma" w:cs="Tahoma"/>
          <w:b/>
          <w:color w:val="404040" w:themeColor="text1" w:themeTint="BF"/>
          <w:sz w:val="48"/>
          <w:szCs w:val="46"/>
        </w:rPr>
        <w:t>FOR MATLAB</w:t>
      </w:r>
      <w:r w:rsidRPr="005A367F">
        <w:rPr>
          <w:rFonts w:ascii="Tahoma" w:hAnsi="Tahoma" w:cs="Tahoma"/>
          <w:b/>
          <w:color w:val="404040" w:themeColor="text1" w:themeTint="BF"/>
          <w:sz w:val="48"/>
          <w:szCs w:val="46"/>
          <w:vertAlign w:val="superscript"/>
        </w:rPr>
        <w:t>®</w:t>
      </w:r>
    </w:p>
    <w:p w:rsidR="00B772E8" w:rsidRDefault="00B772E8" w:rsidP="00B772E8"/>
    <w:p w:rsidR="00B772E8" w:rsidRDefault="00B772E8" w:rsidP="00B772E8"/>
    <w:p w:rsidR="00B772E8" w:rsidRDefault="00B772E8" w:rsidP="00B772E8"/>
    <w:p w:rsidR="00B772E8" w:rsidRPr="008D3F02" w:rsidRDefault="00B772E8" w:rsidP="00B772E8">
      <w:pPr>
        <w:pStyle w:val="Heading1"/>
        <w:jc w:val="center"/>
        <w:rPr>
          <w:rFonts w:cs="Consolas"/>
          <w:sz w:val="56"/>
          <w:szCs w:val="56"/>
        </w:rPr>
      </w:pPr>
      <w:bookmarkStart w:id="2" w:name="_Toc485640235"/>
      <w:bookmarkStart w:id="3" w:name="_Toc485640324"/>
      <w:bookmarkStart w:id="4" w:name="_Toc485643509"/>
      <w:bookmarkStart w:id="5" w:name="_Toc485717624"/>
      <w:bookmarkStart w:id="6" w:name="_Toc485923048"/>
      <w:bookmarkStart w:id="7" w:name="_Toc490935365"/>
      <w:r>
        <w:rPr>
          <w:rFonts w:cs="Consolas"/>
          <w:sz w:val="56"/>
          <w:szCs w:val="56"/>
        </w:rPr>
        <w:t>Appendices</w:t>
      </w:r>
      <w:bookmarkEnd w:id="2"/>
      <w:bookmarkEnd w:id="3"/>
      <w:bookmarkEnd w:id="4"/>
      <w:bookmarkEnd w:id="5"/>
      <w:bookmarkEnd w:id="6"/>
      <w:bookmarkEnd w:id="7"/>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jc w:val="center"/>
      </w:pPr>
      <w:r>
        <w:rPr>
          <w:rFonts w:ascii="Tahoma" w:hAnsi="Tahoma" w:cs="Tahoma"/>
          <w:b/>
          <w:color w:val="404040" w:themeColor="text1" w:themeTint="BF"/>
          <w:szCs w:val="24"/>
        </w:rPr>
        <w:t>© Louis Vallance 2017</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891820" w:rsidRDefault="00B772E8" w:rsidP="00B772E8">
      <w:pPr>
        <w:pStyle w:val="Heading1"/>
        <w:rPr>
          <w:rFonts w:ascii="Tahoma" w:hAnsi="Tahoma" w:cs="Tahoma"/>
          <w:color w:val="404040" w:themeColor="text1" w:themeTint="BF"/>
          <w:sz w:val="36"/>
        </w:rPr>
      </w:pPr>
      <w:bookmarkStart w:id="8" w:name="_Toc465443886"/>
      <w:bookmarkStart w:id="9" w:name="_Toc465444192"/>
      <w:bookmarkStart w:id="10" w:name="_Toc465453763"/>
      <w:bookmarkStart w:id="11" w:name="_Toc465454065"/>
      <w:bookmarkStart w:id="12" w:name="_Toc465454218"/>
      <w:bookmarkStart w:id="13" w:name="_Toc466131358"/>
      <w:bookmarkStart w:id="14" w:name="_Toc466139981"/>
      <w:bookmarkStart w:id="15" w:name="_Toc466659923"/>
      <w:bookmarkStart w:id="16" w:name="_Toc467408151"/>
      <w:bookmarkStart w:id="17" w:name="_Toc468452560"/>
      <w:bookmarkStart w:id="18" w:name="_Toc477353611"/>
      <w:bookmarkStart w:id="19" w:name="_Toc477445555"/>
      <w:bookmarkStart w:id="20" w:name="_Toc485640236"/>
      <w:bookmarkStart w:id="21" w:name="_Toc485640325"/>
      <w:bookmarkStart w:id="22" w:name="_Toc485643510"/>
      <w:bookmarkStart w:id="23" w:name="_Toc485717625"/>
      <w:bookmarkStart w:id="24" w:name="_Toc485923049"/>
      <w:bookmarkStart w:id="25" w:name="_Toc490935366"/>
      <w:r>
        <w:rPr>
          <w:rFonts w:ascii="Tahoma" w:hAnsi="Tahoma" w:cs="Tahoma"/>
          <w:color w:val="404040" w:themeColor="text1" w:themeTint="BF"/>
          <w:sz w:val="36"/>
        </w:rPr>
        <w:lastRenderedPageBreak/>
        <w:t>Version Information</w:t>
      </w:r>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p w:rsidR="00B772E8" w:rsidRDefault="00B772E8" w:rsidP="00B772E8">
      <w:pPr>
        <w:rPr>
          <w:rFonts w:ascii="Tahoma" w:hAnsi="Tahoma" w:cs="Tahoma"/>
          <w:b/>
          <w:color w:val="00AEF0"/>
        </w:rPr>
      </w:pPr>
      <w:r>
        <w:rPr>
          <w:rFonts w:ascii="Tahoma" w:hAnsi="Tahoma" w:cs="Tahoma"/>
          <w:b/>
          <w:color w:val="00AEF0"/>
        </w:rPr>
        <w:t>Documentation r</w:t>
      </w:r>
      <w:r w:rsidRPr="00891820">
        <w:rPr>
          <w:rFonts w:ascii="Tahoma" w:hAnsi="Tahoma" w:cs="Tahoma"/>
          <w:b/>
          <w:color w:val="00AEF0"/>
        </w:rPr>
        <w:t>evision</w:t>
      </w:r>
      <w:r>
        <w:rPr>
          <w:rFonts w:ascii="Tahoma" w:hAnsi="Tahoma" w:cs="Tahoma"/>
          <w:b/>
          <w:color w:val="00AEF0"/>
        </w:rPr>
        <w:t>:</w:t>
      </w:r>
      <w:r w:rsidRPr="00891820">
        <w:rPr>
          <w:rFonts w:ascii="Tahoma" w:hAnsi="Tahoma" w:cs="Tahoma"/>
          <w:b/>
          <w:color w:val="00AEF0"/>
        </w:rPr>
        <w:t xml:space="preserve"> </w:t>
      </w:r>
      <w:r w:rsidR="00686381">
        <w:rPr>
          <w:rFonts w:ascii="Tahoma" w:hAnsi="Tahoma" w:cs="Tahoma"/>
          <w:b/>
          <w:color w:val="00AEF0"/>
        </w:rPr>
        <w:t>3 [19</w:t>
      </w:r>
      <w:r w:rsidR="00582ED2">
        <w:rPr>
          <w:rFonts w:ascii="Tahoma" w:hAnsi="Tahoma" w:cs="Tahoma"/>
          <w:b/>
          <w:color w:val="00AEF0"/>
        </w:rPr>
        <w:t>/08</w:t>
      </w:r>
      <w:r>
        <w:rPr>
          <w:rFonts w:ascii="Tahoma" w:hAnsi="Tahoma" w:cs="Tahoma"/>
          <w:b/>
          <w:color w:val="00AEF0"/>
        </w:rPr>
        <w:t>/2017]</w:t>
      </w:r>
    </w:p>
    <w:p w:rsidR="00B772E8" w:rsidRPr="00891820" w:rsidRDefault="00582ED2" w:rsidP="00B772E8">
      <w:pPr>
        <w:rPr>
          <w:rFonts w:ascii="Tahoma" w:hAnsi="Tahoma" w:cs="Tahoma"/>
          <w:b/>
          <w:color w:val="00AEF0"/>
        </w:rPr>
      </w:pPr>
      <w:r>
        <w:rPr>
          <w:rFonts w:ascii="Tahoma" w:hAnsi="Tahoma" w:cs="Tahoma"/>
          <w:b/>
          <w:color w:val="00AEF0"/>
        </w:rPr>
        <w:t>Concurrent code release: 6.11-02</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sdt>
      <w:sdtPr>
        <w:rPr>
          <w:rFonts w:eastAsiaTheme="minorHAnsi" w:cstheme="minorBidi"/>
          <w:b w:val="0"/>
          <w:bCs w:val="0"/>
          <w:sz w:val="22"/>
          <w:szCs w:val="22"/>
          <w:lang w:val="en-GB" w:eastAsia="en-US"/>
        </w:rPr>
        <w:id w:val="1403650581"/>
        <w:docPartObj>
          <w:docPartGallery w:val="Table of Contents"/>
          <w:docPartUnique/>
        </w:docPartObj>
      </w:sdtPr>
      <w:sdtEndPr>
        <w:rPr>
          <w:noProof/>
        </w:rPr>
      </w:sdtEndPr>
      <w:sdtContent>
        <w:p w:rsidR="00B772E8" w:rsidRDefault="00B772E8">
          <w:pPr>
            <w:pStyle w:val="TOCHeading"/>
          </w:pPr>
          <w:r>
            <w:t>Contents</w:t>
          </w:r>
        </w:p>
        <w:p w:rsidR="006A315E" w:rsidRDefault="00B772E8" w:rsidP="006A315E">
          <w:pPr>
            <w:pStyle w:val="TOC1"/>
            <w:tabs>
              <w:tab w:val="right" w:leader="dot" w:pos="9396"/>
            </w:tabs>
            <w:rPr>
              <w:rFonts w:eastAsiaTheme="minorEastAsia"/>
              <w:noProof/>
              <w:lang w:val="en-US"/>
            </w:rPr>
          </w:pPr>
          <w:r>
            <w:fldChar w:fldCharType="begin"/>
          </w:r>
          <w:r>
            <w:instrText xml:space="preserve"> TOC \o "1-3" \h \z \u </w:instrText>
          </w:r>
          <w:r>
            <w:fldChar w:fldCharType="separate"/>
          </w:r>
        </w:p>
        <w:p w:rsidR="006A315E" w:rsidRDefault="006A315E">
          <w:pPr>
            <w:pStyle w:val="TOC1"/>
            <w:tabs>
              <w:tab w:val="left" w:pos="1320"/>
              <w:tab w:val="right" w:leader="dot" w:pos="9396"/>
            </w:tabs>
            <w:rPr>
              <w:rFonts w:eastAsiaTheme="minorEastAsia"/>
              <w:noProof/>
              <w:lang w:val="en-US"/>
            </w:rPr>
          </w:pPr>
          <w:hyperlink w:anchor="_Toc490935367" w:history="1">
            <w:r w:rsidRPr="00392209">
              <w:rPr>
                <w:rStyle w:val="Hyperlink"/>
                <w:rFonts w:cs="Times New Roman"/>
                <w:noProof/>
              </w:rPr>
              <w:t>Appendix I.</w:t>
            </w:r>
            <w:r>
              <w:rPr>
                <w:rFonts w:eastAsiaTheme="minorEastAsia"/>
                <w:noProof/>
                <w:lang w:val="en-US"/>
              </w:rPr>
              <w:tab/>
            </w:r>
            <w:r w:rsidRPr="00392209">
              <w:rPr>
                <w:rStyle w:val="Hyperlink"/>
                <w:rFonts w:cs="Times New Roman"/>
                <w:noProof/>
              </w:rPr>
              <w:t>Fatigue analysis techniques</w:t>
            </w:r>
            <w:r>
              <w:rPr>
                <w:noProof/>
                <w:webHidden/>
              </w:rPr>
              <w:tab/>
            </w:r>
            <w:r>
              <w:rPr>
                <w:noProof/>
                <w:webHidden/>
              </w:rPr>
              <w:fldChar w:fldCharType="begin"/>
            </w:r>
            <w:r>
              <w:rPr>
                <w:noProof/>
                <w:webHidden/>
              </w:rPr>
              <w:instrText xml:space="preserve"> PAGEREF _Toc490935367 \h </w:instrText>
            </w:r>
            <w:r>
              <w:rPr>
                <w:noProof/>
                <w:webHidden/>
              </w:rPr>
            </w:r>
            <w:r>
              <w:rPr>
                <w:noProof/>
                <w:webHidden/>
              </w:rPr>
              <w:fldChar w:fldCharType="separate"/>
            </w:r>
            <w:r w:rsidR="00E40939">
              <w:rPr>
                <w:noProof/>
                <w:webHidden/>
              </w:rPr>
              <w:t>5</w:t>
            </w:r>
            <w:r>
              <w:rPr>
                <w:noProof/>
                <w:webHidden/>
              </w:rPr>
              <w:fldChar w:fldCharType="end"/>
            </w:r>
          </w:hyperlink>
        </w:p>
        <w:p w:rsidR="006A315E" w:rsidRDefault="006A315E">
          <w:pPr>
            <w:pStyle w:val="TOC2"/>
            <w:tabs>
              <w:tab w:val="left" w:pos="880"/>
              <w:tab w:val="right" w:leader="dot" w:pos="9396"/>
            </w:tabs>
            <w:rPr>
              <w:rFonts w:eastAsiaTheme="minorEastAsia"/>
              <w:noProof/>
              <w:lang w:val="en-US"/>
            </w:rPr>
          </w:pPr>
          <w:hyperlink w:anchor="_Toc490935368" w:history="1">
            <w:r w:rsidRPr="00392209">
              <w:rPr>
                <w:rStyle w:val="Hyperlink"/>
                <w:rFonts w:cs="Times New Roman"/>
                <w:noProof/>
              </w:rPr>
              <w:t>A1.1</w:t>
            </w:r>
            <w:r>
              <w:rPr>
                <w:rFonts w:eastAsiaTheme="minorEastAsia"/>
                <w:noProof/>
                <w:lang w:val="en-US"/>
              </w:rPr>
              <w:tab/>
            </w:r>
            <w:r w:rsidRPr="00392209">
              <w:rPr>
                <w:rStyle w:val="Hyperlink"/>
                <w:rFonts w:cs="Times New Roman"/>
                <w:noProof/>
              </w:rPr>
              <w:t>Background</w:t>
            </w:r>
            <w:r>
              <w:rPr>
                <w:noProof/>
                <w:webHidden/>
              </w:rPr>
              <w:tab/>
            </w:r>
            <w:r>
              <w:rPr>
                <w:noProof/>
                <w:webHidden/>
              </w:rPr>
              <w:fldChar w:fldCharType="begin"/>
            </w:r>
            <w:r>
              <w:rPr>
                <w:noProof/>
                <w:webHidden/>
              </w:rPr>
              <w:instrText xml:space="preserve"> PAGEREF _Toc490935368 \h </w:instrText>
            </w:r>
            <w:r>
              <w:rPr>
                <w:noProof/>
                <w:webHidden/>
              </w:rPr>
            </w:r>
            <w:r>
              <w:rPr>
                <w:noProof/>
                <w:webHidden/>
              </w:rPr>
              <w:fldChar w:fldCharType="separate"/>
            </w:r>
            <w:r w:rsidR="00E40939">
              <w:rPr>
                <w:noProof/>
                <w:webHidden/>
              </w:rPr>
              <w:t>5</w:t>
            </w:r>
            <w:r>
              <w:rPr>
                <w:noProof/>
                <w:webHidden/>
              </w:rPr>
              <w:fldChar w:fldCharType="end"/>
            </w:r>
          </w:hyperlink>
        </w:p>
        <w:p w:rsidR="006A315E" w:rsidRDefault="006A315E">
          <w:pPr>
            <w:pStyle w:val="TOC2"/>
            <w:tabs>
              <w:tab w:val="left" w:pos="880"/>
              <w:tab w:val="right" w:leader="dot" w:pos="9396"/>
            </w:tabs>
            <w:rPr>
              <w:rFonts w:eastAsiaTheme="minorEastAsia"/>
              <w:noProof/>
              <w:lang w:val="en-US"/>
            </w:rPr>
          </w:pPr>
          <w:hyperlink w:anchor="_Toc490935369" w:history="1">
            <w:r w:rsidRPr="00392209">
              <w:rPr>
                <w:rStyle w:val="Hyperlink"/>
                <w:rFonts w:cs="Times New Roman"/>
                <w:noProof/>
              </w:rPr>
              <w:t>A1.2</w:t>
            </w:r>
            <w:r>
              <w:rPr>
                <w:rFonts w:eastAsiaTheme="minorEastAsia"/>
                <w:noProof/>
                <w:lang w:val="en-US"/>
              </w:rPr>
              <w:tab/>
            </w:r>
            <w:r w:rsidRPr="00392209">
              <w:rPr>
                <w:rStyle w:val="Hyperlink"/>
                <w:rFonts w:cs="Times New Roman"/>
                <w:noProof/>
              </w:rPr>
              <w:t>Combining FEA stresses with a loading</w:t>
            </w:r>
            <w:r>
              <w:rPr>
                <w:noProof/>
                <w:webHidden/>
              </w:rPr>
              <w:tab/>
            </w:r>
            <w:r>
              <w:rPr>
                <w:noProof/>
                <w:webHidden/>
              </w:rPr>
              <w:fldChar w:fldCharType="begin"/>
            </w:r>
            <w:r>
              <w:rPr>
                <w:noProof/>
                <w:webHidden/>
              </w:rPr>
              <w:instrText xml:space="preserve"> PAGEREF _Toc490935369 \h </w:instrText>
            </w:r>
            <w:r>
              <w:rPr>
                <w:noProof/>
                <w:webHidden/>
              </w:rPr>
            </w:r>
            <w:r>
              <w:rPr>
                <w:noProof/>
                <w:webHidden/>
              </w:rPr>
              <w:fldChar w:fldCharType="separate"/>
            </w:r>
            <w:r w:rsidR="00E40939">
              <w:rPr>
                <w:noProof/>
                <w:webHidden/>
              </w:rPr>
              <w:t>5</w:t>
            </w:r>
            <w:r>
              <w:rPr>
                <w:noProof/>
                <w:webHidden/>
              </w:rPr>
              <w:fldChar w:fldCharType="end"/>
            </w:r>
          </w:hyperlink>
        </w:p>
        <w:p w:rsidR="006A315E" w:rsidRDefault="006A315E">
          <w:pPr>
            <w:pStyle w:val="TOC2"/>
            <w:tabs>
              <w:tab w:val="left" w:pos="880"/>
              <w:tab w:val="right" w:leader="dot" w:pos="9396"/>
            </w:tabs>
            <w:rPr>
              <w:rFonts w:eastAsiaTheme="minorEastAsia"/>
              <w:noProof/>
              <w:lang w:val="en-US"/>
            </w:rPr>
          </w:pPr>
          <w:hyperlink w:anchor="_Toc490935370" w:history="1">
            <w:r w:rsidRPr="00392209">
              <w:rPr>
                <w:rStyle w:val="Hyperlink"/>
                <w:rFonts w:cs="Times New Roman"/>
                <w:noProof/>
              </w:rPr>
              <w:t>A1.3</w:t>
            </w:r>
            <w:r>
              <w:rPr>
                <w:rFonts w:eastAsiaTheme="minorEastAsia"/>
                <w:noProof/>
                <w:lang w:val="en-US"/>
              </w:rPr>
              <w:tab/>
            </w:r>
            <w:r w:rsidRPr="00392209">
              <w:rPr>
                <w:rStyle w:val="Hyperlink"/>
                <w:rFonts w:cs="Times New Roman"/>
                <w:noProof/>
              </w:rPr>
              <w:t>Critical plane search algorithm</w:t>
            </w:r>
            <w:r>
              <w:rPr>
                <w:noProof/>
                <w:webHidden/>
              </w:rPr>
              <w:tab/>
            </w:r>
            <w:r>
              <w:rPr>
                <w:noProof/>
                <w:webHidden/>
              </w:rPr>
              <w:fldChar w:fldCharType="begin"/>
            </w:r>
            <w:r>
              <w:rPr>
                <w:noProof/>
                <w:webHidden/>
              </w:rPr>
              <w:instrText xml:space="preserve"> PAGEREF _Toc490935370 \h </w:instrText>
            </w:r>
            <w:r>
              <w:rPr>
                <w:noProof/>
                <w:webHidden/>
              </w:rPr>
            </w:r>
            <w:r>
              <w:rPr>
                <w:noProof/>
                <w:webHidden/>
              </w:rPr>
              <w:fldChar w:fldCharType="separate"/>
            </w:r>
            <w:r w:rsidR="00E40939">
              <w:rPr>
                <w:noProof/>
                <w:webHidden/>
              </w:rPr>
              <w:t>6</w:t>
            </w:r>
            <w:r>
              <w:rPr>
                <w:noProof/>
                <w:webHidden/>
              </w:rPr>
              <w:fldChar w:fldCharType="end"/>
            </w:r>
          </w:hyperlink>
        </w:p>
        <w:p w:rsidR="006A315E" w:rsidRDefault="006A315E">
          <w:pPr>
            <w:pStyle w:val="TOC2"/>
            <w:tabs>
              <w:tab w:val="left" w:pos="880"/>
              <w:tab w:val="right" w:leader="dot" w:pos="9396"/>
            </w:tabs>
            <w:rPr>
              <w:rFonts w:eastAsiaTheme="minorEastAsia"/>
              <w:noProof/>
              <w:lang w:val="en-US"/>
            </w:rPr>
          </w:pPr>
          <w:hyperlink w:anchor="_Toc490935371" w:history="1">
            <w:r w:rsidRPr="00392209">
              <w:rPr>
                <w:rStyle w:val="Hyperlink"/>
                <w:rFonts w:cs="Times New Roman"/>
                <w:noProof/>
              </w:rPr>
              <w:t>A1.4</w:t>
            </w:r>
            <w:r>
              <w:rPr>
                <w:rFonts w:eastAsiaTheme="minorEastAsia"/>
                <w:noProof/>
                <w:lang w:val="en-US"/>
              </w:rPr>
              <w:tab/>
            </w:r>
            <w:r w:rsidRPr="00392209">
              <w:rPr>
                <w:rStyle w:val="Hyperlink"/>
                <w:rFonts w:cs="Times New Roman"/>
                <w:noProof/>
              </w:rPr>
              <w:t>Rainflow cycle counting</w:t>
            </w:r>
            <w:r>
              <w:rPr>
                <w:noProof/>
                <w:webHidden/>
              </w:rPr>
              <w:tab/>
            </w:r>
            <w:r>
              <w:rPr>
                <w:noProof/>
                <w:webHidden/>
              </w:rPr>
              <w:fldChar w:fldCharType="begin"/>
            </w:r>
            <w:r>
              <w:rPr>
                <w:noProof/>
                <w:webHidden/>
              </w:rPr>
              <w:instrText xml:space="preserve"> PAGEREF _Toc490935371 \h </w:instrText>
            </w:r>
            <w:r>
              <w:rPr>
                <w:noProof/>
                <w:webHidden/>
              </w:rPr>
            </w:r>
            <w:r>
              <w:rPr>
                <w:noProof/>
                <w:webHidden/>
              </w:rPr>
              <w:fldChar w:fldCharType="separate"/>
            </w:r>
            <w:r w:rsidR="00E40939">
              <w:rPr>
                <w:noProof/>
                <w:webHidden/>
              </w:rPr>
              <w:t>8</w:t>
            </w:r>
            <w:r>
              <w:rPr>
                <w:noProof/>
                <w:webHidden/>
              </w:rPr>
              <w:fldChar w:fldCharType="end"/>
            </w:r>
          </w:hyperlink>
        </w:p>
        <w:p w:rsidR="006A315E" w:rsidRDefault="006A315E">
          <w:pPr>
            <w:pStyle w:val="TOC2"/>
            <w:tabs>
              <w:tab w:val="left" w:pos="880"/>
              <w:tab w:val="right" w:leader="dot" w:pos="9396"/>
            </w:tabs>
            <w:rPr>
              <w:rFonts w:eastAsiaTheme="minorEastAsia"/>
              <w:noProof/>
              <w:lang w:val="en-US"/>
            </w:rPr>
          </w:pPr>
          <w:hyperlink w:anchor="_Toc490935372" w:history="1">
            <w:r w:rsidRPr="00392209">
              <w:rPr>
                <w:rStyle w:val="Hyperlink"/>
                <w:rFonts w:cs="Times New Roman"/>
                <w:noProof/>
              </w:rPr>
              <w:t>A1.5</w:t>
            </w:r>
            <w:r>
              <w:rPr>
                <w:rFonts w:eastAsiaTheme="minorEastAsia"/>
                <w:noProof/>
                <w:lang w:val="en-US"/>
              </w:rPr>
              <w:tab/>
            </w:r>
            <w:r w:rsidRPr="00392209">
              <w:rPr>
                <w:rStyle w:val="Hyperlink"/>
                <w:rFonts w:cs="Times New Roman"/>
                <w:noProof/>
              </w:rPr>
              <w:t>Treatment of the endurance limit</w:t>
            </w:r>
            <w:r>
              <w:rPr>
                <w:noProof/>
                <w:webHidden/>
              </w:rPr>
              <w:tab/>
            </w:r>
            <w:r>
              <w:rPr>
                <w:noProof/>
                <w:webHidden/>
              </w:rPr>
              <w:fldChar w:fldCharType="begin"/>
            </w:r>
            <w:r>
              <w:rPr>
                <w:noProof/>
                <w:webHidden/>
              </w:rPr>
              <w:instrText xml:space="preserve"> PAGEREF _Toc490935372 \h </w:instrText>
            </w:r>
            <w:r>
              <w:rPr>
                <w:noProof/>
                <w:webHidden/>
              </w:rPr>
            </w:r>
            <w:r>
              <w:rPr>
                <w:noProof/>
                <w:webHidden/>
              </w:rPr>
              <w:fldChar w:fldCharType="separate"/>
            </w:r>
            <w:r w:rsidR="00E40939">
              <w:rPr>
                <w:noProof/>
                <w:webHidden/>
              </w:rPr>
              <w:t>10</w:t>
            </w:r>
            <w:r>
              <w:rPr>
                <w:noProof/>
                <w:webHidden/>
              </w:rPr>
              <w:fldChar w:fldCharType="end"/>
            </w:r>
          </w:hyperlink>
        </w:p>
        <w:p w:rsidR="006A315E" w:rsidRDefault="006A315E">
          <w:pPr>
            <w:pStyle w:val="TOC1"/>
            <w:tabs>
              <w:tab w:val="left" w:pos="1320"/>
              <w:tab w:val="right" w:leader="dot" w:pos="9396"/>
            </w:tabs>
            <w:rPr>
              <w:rFonts w:eastAsiaTheme="minorEastAsia"/>
              <w:noProof/>
              <w:lang w:val="en-US"/>
            </w:rPr>
          </w:pPr>
          <w:hyperlink w:anchor="_Toc490935377" w:history="1">
            <w:r w:rsidRPr="00392209">
              <w:rPr>
                <w:rStyle w:val="Hyperlink"/>
                <w:rFonts w:cs="Times New Roman"/>
                <w:noProof/>
              </w:rPr>
              <w:t>Appendix II.</w:t>
            </w:r>
            <w:r>
              <w:rPr>
                <w:rFonts w:eastAsiaTheme="minorEastAsia"/>
                <w:noProof/>
                <w:lang w:val="en-US"/>
              </w:rPr>
              <w:tab/>
            </w:r>
            <w:r w:rsidRPr="00392209">
              <w:rPr>
                <w:rStyle w:val="Hyperlink"/>
                <w:rFonts w:cs="Times New Roman"/>
                <w:noProof/>
              </w:rPr>
              <w:t>Materials data generation</w:t>
            </w:r>
            <w:r>
              <w:rPr>
                <w:noProof/>
                <w:webHidden/>
              </w:rPr>
              <w:tab/>
            </w:r>
            <w:r>
              <w:rPr>
                <w:noProof/>
                <w:webHidden/>
              </w:rPr>
              <w:fldChar w:fldCharType="begin"/>
            </w:r>
            <w:r>
              <w:rPr>
                <w:noProof/>
                <w:webHidden/>
              </w:rPr>
              <w:instrText xml:space="preserve"> PAGEREF _Toc490935377 \h </w:instrText>
            </w:r>
            <w:r>
              <w:rPr>
                <w:noProof/>
                <w:webHidden/>
              </w:rPr>
            </w:r>
            <w:r>
              <w:rPr>
                <w:noProof/>
                <w:webHidden/>
              </w:rPr>
              <w:fldChar w:fldCharType="separate"/>
            </w:r>
            <w:r w:rsidR="00E40939">
              <w:rPr>
                <w:noProof/>
                <w:webHidden/>
              </w:rPr>
              <w:t>13</w:t>
            </w:r>
            <w:r>
              <w:rPr>
                <w:noProof/>
                <w:webHidden/>
              </w:rPr>
              <w:fldChar w:fldCharType="end"/>
            </w:r>
          </w:hyperlink>
        </w:p>
        <w:p w:rsidR="006A315E" w:rsidRDefault="006A315E">
          <w:pPr>
            <w:pStyle w:val="TOC2"/>
            <w:tabs>
              <w:tab w:val="left" w:pos="880"/>
              <w:tab w:val="right" w:leader="dot" w:pos="9396"/>
            </w:tabs>
            <w:rPr>
              <w:rFonts w:eastAsiaTheme="minorEastAsia"/>
              <w:noProof/>
              <w:lang w:val="en-US"/>
            </w:rPr>
          </w:pPr>
          <w:hyperlink w:anchor="_Toc490935378" w:history="1">
            <w:r w:rsidRPr="00392209">
              <w:rPr>
                <w:rStyle w:val="Hyperlink"/>
                <w:noProof/>
              </w:rPr>
              <w:t>A2.1</w:t>
            </w:r>
            <w:r>
              <w:rPr>
                <w:rFonts w:eastAsiaTheme="minorEastAsia"/>
                <w:noProof/>
                <w:lang w:val="en-US"/>
              </w:rPr>
              <w:tab/>
            </w:r>
            <w:r w:rsidRPr="00392209">
              <w:rPr>
                <w:rStyle w:val="Hyperlink"/>
                <w:noProof/>
              </w:rPr>
              <w:t>Background</w:t>
            </w:r>
            <w:r>
              <w:rPr>
                <w:noProof/>
                <w:webHidden/>
              </w:rPr>
              <w:tab/>
            </w:r>
            <w:r>
              <w:rPr>
                <w:noProof/>
                <w:webHidden/>
              </w:rPr>
              <w:fldChar w:fldCharType="begin"/>
            </w:r>
            <w:r>
              <w:rPr>
                <w:noProof/>
                <w:webHidden/>
              </w:rPr>
              <w:instrText xml:space="preserve"> PAGEREF _Toc490935378 \h </w:instrText>
            </w:r>
            <w:r>
              <w:rPr>
                <w:noProof/>
                <w:webHidden/>
              </w:rPr>
            </w:r>
            <w:r>
              <w:rPr>
                <w:noProof/>
                <w:webHidden/>
              </w:rPr>
              <w:fldChar w:fldCharType="separate"/>
            </w:r>
            <w:r w:rsidR="00E40939">
              <w:rPr>
                <w:noProof/>
                <w:webHidden/>
              </w:rPr>
              <w:t>13</w:t>
            </w:r>
            <w:r>
              <w:rPr>
                <w:noProof/>
                <w:webHidden/>
              </w:rPr>
              <w:fldChar w:fldCharType="end"/>
            </w:r>
          </w:hyperlink>
        </w:p>
        <w:p w:rsidR="006A315E" w:rsidRDefault="006A315E">
          <w:pPr>
            <w:pStyle w:val="TOC2"/>
            <w:tabs>
              <w:tab w:val="left" w:pos="880"/>
              <w:tab w:val="right" w:leader="dot" w:pos="9396"/>
            </w:tabs>
            <w:rPr>
              <w:rFonts w:eastAsiaTheme="minorEastAsia"/>
              <w:noProof/>
              <w:lang w:val="en-US"/>
            </w:rPr>
          </w:pPr>
          <w:hyperlink w:anchor="_Toc490935379" w:history="1">
            <w:r w:rsidRPr="00392209">
              <w:rPr>
                <w:rStyle w:val="Hyperlink"/>
                <w:noProof/>
              </w:rPr>
              <w:t>A2.2</w:t>
            </w:r>
            <w:r>
              <w:rPr>
                <w:rFonts w:eastAsiaTheme="minorEastAsia"/>
                <w:noProof/>
                <w:lang w:val="en-US"/>
              </w:rPr>
              <w:tab/>
            </w:r>
            <w:r w:rsidRPr="00392209">
              <w:rPr>
                <w:rStyle w:val="Hyperlink"/>
                <w:noProof/>
              </w:rPr>
              <w:t>Bäumel-Seeger Method</w:t>
            </w:r>
            <w:r>
              <w:rPr>
                <w:noProof/>
                <w:webHidden/>
              </w:rPr>
              <w:tab/>
            </w:r>
            <w:r>
              <w:rPr>
                <w:noProof/>
                <w:webHidden/>
              </w:rPr>
              <w:fldChar w:fldCharType="begin"/>
            </w:r>
            <w:r>
              <w:rPr>
                <w:noProof/>
                <w:webHidden/>
              </w:rPr>
              <w:instrText xml:space="preserve"> PAGEREF _Toc490935379 \h </w:instrText>
            </w:r>
            <w:r>
              <w:rPr>
                <w:noProof/>
                <w:webHidden/>
              </w:rPr>
            </w:r>
            <w:r>
              <w:rPr>
                <w:noProof/>
                <w:webHidden/>
              </w:rPr>
              <w:fldChar w:fldCharType="separate"/>
            </w:r>
            <w:r w:rsidR="00E40939">
              <w:rPr>
                <w:noProof/>
                <w:webHidden/>
              </w:rPr>
              <w:t>14</w:t>
            </w:r>
            <w:r>
              <w:rPr>
                <w:noProof/>
                <w:webHidden/>
              </w:rPr>
              <w:fldChar w:fldCharType="end"/>
            </w:r>
          </w:hyperlink>
        </w:p>
        <w:p w:rsidR="006A315E" w:rsidRDefault="006A315E">
          <w:pPr>
            <w:pStyle w:val="TOC2"/>
            <w:tabs>
              <w:tab w:val="left" w:pos="880"/>
              <w:tab w:val="right" w:leader="dot" w:pos="9396"/>
            </w:tabs>
            <w:rPr>
              <w:rFonts w:eastAsiaTheme="minorEastAsia"/>
              <w:noProof/>
              <w:lang w:val="en-US"/>
            </w:rPr>
          </w:pPr>
          <w:hyperlink w:anchor="_Toc490935380" w:history="1">
            <w:r w:rsidRPr="00392209">
              <w:rPr>
                <w:rStyle w:val="Hyperlink"/>
                <w:noProof/>
              </w:rPr>
              <w:t>A2.3</w:t>
            </w:r>
            <w:r>
              <w:rPr>
                <w:rFonts w:eastAsiaTheme="minorEastAsia"/>
                <w:noProof/>
                <w:lang w:val="en-US"/>
              </w:rPr>
              <w:tab/>
            </w:r>
            <w:r w:rsidRPr="00392209">
              <w:rPr>
                <w:rStyle w:val="Hyperlink"/>
                <w:noProof/>
              </w:rPr>
              <w:t>Manson</w:t>
            </w:r>
            <w:r>
              <w:rPr>
                <w:noProof/>
                <w:webHidden/>
              </w:rPr>
              <w:tab/>
            </w:r>
            <w:r>
              <w:rPr>
                <w:noProof/>
                <w:webHidden/>
              </w:rPr>
              <w:fldChar w:fldCharType="begin"/>
            </w:r>
            <w:r>
              <w:rPr>
                <w:noProof/>
                <w:webHidden/>
              </w:rPr>
              <w:instrText xml:space="preserve"> PAGEREF _Toc490935380 \h </w:instrText>
            </w:r>
            <w:r>
              <w:rPr>
                <w:noProof/>
                <w:webHidden/>
              </w:rPr>
            </w:r>
            <w:r>
              <w:rPr>
                <w:noProof/>
                <w:webHidden/>
              </w:rPr>
              <w:fldChar w:fldCharType="separate"/>
            </w:r>
            <w:r w:rsidR="00E40939">
              <w:rPr>
                <w:noProof/>
                <w:webHidden/>
              </w:rPr>
              <w:t>15</w:t>
            </w:r>
            <w:r>
              <w:rPr>
                <w:noProof/>
                <w:webHidden/>
              </w:rPr>
              <w:fldChar w:fldCharType="end"/>
            </w:r>
          </w:hyperlink>
        </w:p>
        <w:p w:rsidR="006A315E" w:rsidRDefault="006A315E">
          <w:pPr>
            <w:pStyle w:val="TOC2"/>
            <w:tabs>
              <w:tab w:val="left" w:pos="880"/>
              <w:tab w:val="right" w:leader="dot" w:pos="9396"/>
            </w:tabs>
            <w:rPr>
              <w:rFonts w:eastAsiaTheme="minorEastAsia"/>
              <w:noProof/>
              <w:lang w:val="en-US"/>
            </w:rPr>
          </w:pPr>
          <w:hyperlink w:anchor="_Toc490935381" w:history="1">
            <w:r w:rsidRPr="00392209">
              <w:rPr>
                <w:rStyle w:val="Hyperlink"/>
                <w:noProof/>
              </w:rPr>
              <w:t>A2.4</w:t>
            </w:r>
            <w:r>
              <w:rPr>
                <w:rFonts w:eastAsiaTheme="minorEastAsia"/>
                <w:noProof/>
                <w:lang w:val="en-US"/>
              </w:rPr>
              <w:tab/>
            </w:r>
            <w:r w:rsidRPr="00392209">
              <w:rPr>
                <w:rStyle w:val="Hyperlink"/>
                <w:noProof/>
              </w:rPr>
              <w:t>Modified Manson</w:t>
            </w:r>
            <w:r>
              <w:rPr>
                <w:noProof/>
                <w:webHidden/>
              </w:rPr>
              <w:tab/>
            </w:r>
            <w:r>
              <w:rPr>
                <w:noProof/>
                <w:webHidden/>
              </w:rPr>
              <w:fldChar w:fldCharType="begin"/>
            </w:r>
            <w:r>
              <w:rPr>
                <w:noProof/>
                <w:webHidden/>
              </w:rPr>
              <w:instrText xml:space="preserve"> PAGEREF _Toc490935381 \h </w:instrText>
            </w:r>
            <w:r>
              <w:rPr>
                <w:noProof/>
                <w:webHidden/>
              </w:rPr>
            </w:r>
            <w:r>
              <w:rPr>
                <w:noProof/>
                <w:webHidden/>
              </w:rPr>
              <w:fldChar w:fldCharType="separate"/>
            </w:r>
            <w:r w:rsidR="00E40939">
              <w:rPr>
                <w:noProof/>
                <w:webHidden/>
              </w:rPr>
              <w:t>16</w:t>
            </w:r>
            <w:r>
              <w:rPr>
                <w:noProof/>
                <w:webHidden/>
              </w:rPr>
              <w:fldChar w:fldCharType="end"/>
            </w:r>
          </w:hyperlink>
        </w:p>
        <w:p w:rsidR="006A315E" w:rsidRDefault="006A315E">
          <w:pPr>
            <w:pStyle w:val="TOC2"/>
            <w:tabs>
              <w:tab w:val="left" w:pos="880"/>
              <w:tab w:val="right" w:leader="dot" w:pos="9396"/>
            </w:tabs>
            <w:rPr>
              <w:rFonts w:eastAsiaTheme="minorEastAsia"/>
              <w:noProof/>
              <w:lang w:val="en-US"/>
            </w:rPr>
          </w:pPr>
          <w:hyperlink w:anchor="_Toc490935382" w:history="1">
            <w:r w:rsidRPr="00392209">
              <w:rPr>
                <w:rStyle w:val="Hyperlink"/>
                <w:noProof/>
              </w:rPr>
              <w:t>A2.5</w:t>
            </w:r>
            <w:r>
              <w:rPr>
                <w:rFonts w:eastAsiaTheme="minorEastAsia"/>
                <w:noProof/>
                <w:lang w:val="en-US"/>
              </w:rPr>
              <w:tab/>
            </w:r>
            <w:r w:rsidRPr="00392209">
              <w:rPr>
                <w:rStyle w:val="Hyperlink"/>
                <w:noProof/>
              </w:rPr>
              <w:t>90/50 Rule</w:t>
            </w:r>
            <w:r>
              <w:rPr>
                <w:noProof/>
                <w:webHidden/>
              </w:rPr>
              <w:tab/>
            </w:r>
            <w:r>
              <w:rPr>
                <w:noProof/>
                <w:webHidden/>
              </w:rPr>
              <w:fldChar w:fldCharType="begin"/>
            </w:r>
            <w:r>
              <w:rPr>
                <w:noProof/>
                <w:webHidden/>
              </w:rPr>
              <w:instrText xml:space="preserve"> PAGEREF _Toc490935382 \h </w:instrText>
            </w:r>
            <w:r>
              <w:rPr>
                <w:noProof/>
                <w:webHidden/>
              </w:rPr>
            </w:r>
            <w:r>
              <w:rPr>
                <w:noProof/>
                <w:webHidden/>
              </w:rPr>
              <w:fldChar w:fldCharType="separate"/>
            </w:r>
            <w:r w:rsidR="00E40939">
              <w:rPr>
                <w:noProof/>
                <w:webHidden/>
              </w:rPr>
              <w:t>17</w:t>
            </w:r>
            <w:r>
              <w:rPr>
                <w:noProof/>
                <w:webHidden/>
              </w:rPr>
              <w:fldChar w:fldCharType="end"/>
            </w:r>
          </w:hyperlink>
        </w:p>
        <w:p w:rsidR="006A315E" w:rsidRDefault="006A315E">
          <w:pPr>
            <w:pStyle w:val="TOC1"/>
            <w:tabs>
              <w:tab w:val="left" w:pos="1540"/>
              <w:tab w:val="right" w:leader="dot" w:pos="9396"/>
            </w:tabs>
            <w:rPr>
              <w:rFonts w:eastAsiaTheme="minorEastAsia"/>
              <w:noProof/>
              <w:lang w:val="en-US"/>
            </w:rPr>
          </w:pPr>
          <w:hyperlink w:anchor="_Toc490935383" w:history="1">
            <w:r w:rsidRPr="00392209">
              <w:rPr>
                <w:rStyle w:val="Hyperlink"/>
                <w:rFonts w:cs="Times New Roman"/>
                <w:noProof/>
              </w:rPr>
              <w:t>Appendix III.</w:t>
            </w:r>
            <w:r>
              <w:rPr>
                <w:rFonts w:eastAsiaTheme="minorEastAsia"/>
                <w:noProof/>
                <w:lang w:val="en-US"/>
              </w:rPr>
              <w:tab/>
            </w:r>
            <w:r w:rsidRPr="00392209">
              <w:rPr>
                <w:rStyle w:val="Hyperlink"/>
                <w:rFonts w:cs="Times New Roman"/>
                <w:noProof/>
              </w:rPr>
              <w:t>Gauge fatigue toolbox</w:t>
            </w:r>
            <w:r>
              <w:rPr>
                <w:noProof/>
                <w:webHidden/>
              </w:rPr>
              <w:tab/>
            </w:r>
            <w:r>
              <w:rPr>
                <w:noProof/>
                <w:webHidden/>
              </w:rPr>
              <w:fldChar w:fldCharType="begin"/>
            </w:r>
            <w:r>
              <w:rPr>
                <w:noProof/>
                <w:webHidden/>
              </w:rPr>
              <w:instrText xml:space="preserve"> PAGEREF _Toc490935383 \h </w:instrText>
            </w:r>
            <w:r>
              <w:rPr>
                <w:noProof/>
                <w:webHidden/>
              </w:rPr>
            </w:r>
            <w:r>
              <w:rPr>
                <w:noProof/>
                <w:webHidden/>
              </w:rPr>
              <w:fldChar w:fldCharType="separate"/>
            </w:r>
            <w:r w:rsidR="00E40939">
              <w:rPr>
                <w:noProof/>
                <w:webHidden/>
              </w:rPr>
              <w:t>19</w:t>
            </w:r>
            <w:r>
              <w:rPr>
                <w:noProof/>
                <w:webHidden/>
              </w:rPr>
              <w:fldChar w:fldCharType="end"/>
            </w:r>
          </w:hyperlink>
        </w:p>
        <w:p w:rsidR="006A315E" w:rsidRDefault="006A315E">
          <w:pPr>
            <w:pStyle w:val="TOC2"/>
            <w:tabs>
              <w:tab w:val="left" w:pos="880"/>
              <w:tab w:val="right" w:leader="dot" w:pos="9396"/>
            </w:tabs>
            <w:rPr>
              <w:rFonts w:eastAsiaTheme="minorEastAsia"/>
              <w:noProof/>
              <w:lang w:val="en-US"/>
            </w:rPr>
          </w:pPr>
          <w:hyperlink w:anchor="_Toc490935384" w:history="1">
            <w:r w:rsidRPr="00392209">
              <w:rPr>
                <w:rStyle w:val="Hyperlink"/>
                <w:rFonts w:cs="Times New Roman"/>
                <w:noProof/>
              </w:rPr>
              <w:t>A3.1</w:t>
            </w:r>
            <w:r>
              <w:rPr>
                <w:rFonts w:eastAsiaTheme="minorEastAsia"/>
                <w:noProof/>
                <w:lang w:val="en-US"/>
              </w:rPr>
              <w:tab/>
            </w:r>
            <w:r w:rsidRPr="00392209">
              <w:rPr>
                <w:rStyle w:val="Hyperlink"/>
                <w:rFonts w:cs="Times New Roman"/>
                <w:noProof/>
              </w:rPr>
              <w:t>Background</w:t>
            </w:r>
            <w:r>
              <w:rPr>
                <w:noProof/>
                <w:webHidden/>
              </w:rPr>
              <w:tab/>
            </w:r>
            <w:r>
              <w:rPr>
                <w:noProof/>
                <w:webHidden/>
              </w:rPr>
              <w:fldChar w:fldCharType="begin"/>
            </w:r>
            <w:r>
              <w:rPr>
                <w:noProof/>
                <w:webHidden/>
              </w:rPr>
              <w:instrText xml:space="preserve"> PAGEREF _Toc490935384 \h </w:instrText>
            </w:r>
            <w:r>
              <w:rPr>
                <w:noProof/>
                <w:webHidden/>
              </w:rPr>
            </w:r>
            <w:r>
              <w:rPr>
                <w:noProof/>
                <w:webHidden/>
              </w:rPr>
              <w:fldChar w:fldCharType="separate"/>
            </w:r>
            <w:r w:rsidR="00E40939">
              <w:rPr>
                <w:noProof/>
                <w:webHidden/>
              </w:rPr>
              <w:t>19</w:t>
            </w:r>
            <w:r>
              <w:rPr>
                <w:noProof/>
                <w:webHidden/>
              </w:rPr>
              <w:fldChar w:fldCharType="end"/>
            </w:r>
          </w:hyperlink>
        </w:p>
        <w:p w:rsidR="006A315E" w:rsidRDefault="006A315E">
          <w:pPr>
            <w:pStyle w:val="TOC2"/>
            <w:tabs>
              <w:tab w:val="left" w:pos="880"/>
              <w:tab w:val="right" w:leader="dot" w:pos="9396"/>
            </w:tabs>
            <w:rPr>
              <w:rFonts w:eastAsiaTheme="minorEastAsia"/>
              <w:noProof/>
              <w:lang w:val="en-US"/>
            </w:rPr>
          </w:pPr>
          <w:hyperlink w:anchor="_Toc490935388" w:history="1">
            <w:r w:rsidRPr="00392209">
              <w:rPr>
                <w:rStyle w:val="Hyperlink"/>
                <w:rFonts w:cs="Times New Roman"/>
                <w:noProof/>
              </w:rPr>
              <w:t>A3.2</w:t>
            </w:r>
            <w:r>
              <w:rPr>
                <w:rFonts w:eastAsiaTheme="minorEastAsia"/>
                <w:noProof/>
                <w:lang w:val="en-US"/>
              </w:rPr>
              <w:tab/>
            </w:r>
            <w:r w:rsidRPr="00392209">
              <w:rPr>
                <w:rStyle w:val="Hyperlink"/>
                <w:rFonts w:cs="Times New Roman"/>
                <w:noProof/>
              </w:rPr>
              <w:t>Multiaxial Gauge Fatigue</w:t>
            </w:r>
            <w:r>
              <w:rPr>
                <w:noProof/>
                <w:webHidden/>
              </w:rPr>
              <w:tab/>
            </w:r>
            <w:r>
              <w:rPr>
                <w:noProof/>
                <w:webHidden/>
              </w:rPr>
              <w:fldChar w:fldCharType="begin"/>
            </w:r>
            <w:r>
              <w:rPr>
                <w:noProof/>
                <w:webHidden/>
              </w:rPr>
              <w:instrText xml:space="preserve"> PAGEREF _Toc490935388 \h </w:instrText>
            </w:r>
            <w:r>
              <w:rPr>
                <w:noProof/>
                <w:webHidden/>
              </w:rPr>
            </w:r>
            <w:r>
              <w:rPr>
                <w:noProof/>
                <w:webHidden/>
              </w:rPr>
              <w:fldChar w:fldCharType="separate"/>
            </w:r>
            <w:r w:rsidR="00E40939">
              <w:rPr>
                <w:noProof/>
                <w:webHidden/>
              </w:rPr>
              <w:t>22</w:t>
            </w:r>
            <w:r>
              <w:rPr>
                <w:noProof/>
                <w:webHidden/>
              </w:rPr>
              <w:fldChar w:fldCharType="end"/>
            </w:r>
          </w:hyperlink>
        </w:p>
        <w:p w:rsidR="006A315E" w:rsidRDefault="006A315E">
          <w:pPr>
            <w:pStyle w:val="TOC2"/>
            <w:tabs>
              <w:tab w:val="left" w:pos="880"/>
              <w:tab w:val="right" w:leader="dot" w:pos="9396"/>
            </w:tabs>
            <w:rPr>
              <w:rFonts w:eastAsiaTheme="minorEastAsia"/>
              <w:noProof/>
              <w:lang w:val="en-US"/>
            </w:rPr>
          </w:pPr>
          <w:hyperlink w:anchor="_Toc490935395" w:history="1">
            <w:r w:rsidRPr="00392209">
              <w:rPr>
                <w:rStyle w:val="Hyperlink"/>
                <w:rFonts w:cs="Times New Roman"/>
                <w:noProof/>
              </w:rPr>
              <w:t>A3.3</w:t>
            </w:r>
            <w:r>
              <w:rPr>
                <w:rFonts w:eastAsiaTheme="minorEastAsia"/>
                <w:noProof/>
                <w:lang w:val="en-US"/>
              </w:rPr>
              <w:tab/>
            </w:r>
            <w:r w:rsidRPr="00392209">
              <w:rPr>
                <w:rStyle w:val="Hyperlink"/>
                <w:rFonts w:cs="Times New Roman"/>
                <w:noProof/>
              </w:rPr>
              <w:t>Rosette Analysis</w:t>
            </w:r>
            <w:r>
              <w:rPr>
                <w:noProof/>
                <w:webHidden/>
              </w:rPr>
              <w:tab/>
            </w:r>
            <w:r>
              <w:rPr>
                <w:noProof/>
                <w:webHidden/>
              </w:rPr>
              <w:fldChar w:fldCharType="begin"/>
            </w:r>
            <w:r>
              <w:rPr>
                <w:noProof/>
                <w:webHidden/>
              </w:rPr>
              <w:instrText xml:space="preserve"> PAGEREF _Toc490935395 \h </w:instrText>
            </w:r>
            <w:r>
              <w:rPr>
                <w:noProof/>
                <w:webHidden/>
              </w:rPr>
            </w:r>
            <w:r>
              <w:rPr>
                <w:noProof/>
                <w:webHidden/>
              </w:rPr>
              <w:fldChar w:fldCharType="separate"/>
            </w:r>
            <w:r w:rsidR="00E40939">
              <w:rPr>
                <w:noProof/>
                <w:webHidden/>
              </w:rPr>
              <w:t>30</w:t>
            </w:r>
            <w:r>
              <w:rPr>
                <w:noProof/>
                <w:webHidden/>
              </w:rPr>
              <w:fldChar w:fldCharType="end"/>
            </w:r>
          </w:hyperlink>
        </w:p>
        <w:p w:rsidR="006A315E" w:rsidRDefault="006A315E">
          <w:pPr>
            <w:pStyle w:val="TOC2"/>
            <w:tabs>
              <w:tab w:val="left" w:pos="880"/>
              <w:tab w:val="right" w:leader="dot" w:pos="9396"/>
            </w:tabs>
            <w:rPr>
              <w:rFonts w:eastAsiaTheme="minorEastAsia"/>
              <w:noProof/>
              <w:lang w:val="en-US"/>
            </w:rPr>
          </w:pPr>
          <w:hyperlink w:anchor="_Toc490935396" w:history="1">
            <w:r w:rsidRPr="00392209">
              <w:rPr>
                <w:rStyle w:val="Hyperlink"/>
                <w:rFonts w:cs="Times New Roman"/>
                <w:noProof/>
              </w:rPr>
              <w:t>A3.4</w:t>
            </w:r>
            <w:r>
              <w:rPr>
                <w:rFonts w:eastAsiaTheme="minorEastAsia"/>
                <w:noProof/>
                <w:lang w:val="en-US"/>
              </w:rPr>
              <w:tab/>
            </w:r>
            <w:r w:rsidRPr="00392209">
              <w:rPr>
                <w:rStyle w:val="Hyperlink"/>
                <w:rFonts w:cs="Times New Roman"/>
                <w:noProof/>
              </w:rPr>
              <w:t>Virtual Strain Gauge</w:t>
            </w:r>
            <w:r>
              <w:rPr>
                <w:noProof/>
                <w:webHidden/>
              </w:rPr>
              <w:tab/>
            </w:r>
            <w:r>
              <w:rPr>
                <w:noProof/>
                <w:webHidden/>
              </w:rPr>
              <w:fldChar w:fldCharType="begin"/>
            </w:r>
            <w:r>
              <w:rPr>
                <w:noProof/>
                <w:webHidden/>
              </w:rPr>
              <w:instrText xml:space="preserve"> PAGEREF _Toc490935396 \h </w:instrText>
            </w:r>
            <w:r>
              <w:rPr>
                <w:noProof/>
                <w:webHidden/>
              </w:rPr>
            </w:r>
            <w:r>
              <w:rPr>
                <w:noProof/>
                <w:webHidden/>
              </w:rPr>
              <w:fldChar w:fldCharType="separate"/>
            </w:r>
            <w:r w:rsidR="00E40939">
              <w:rPr>
                <w:noProof/>
                <w:webHidden/>
              </w:rPr>
              <w:t>33</w:t>
            </w:r>
            <w:r>
              <w:rPr>
                <w:noProof/>
                <w:webHidden/>
              </w:rPr>
              <w:fldChar w:fldCharType="end"/>
            </w:r>
          </w:hyperlink>
        </w:p>
        <w:p w:rsidR="006A315E" w:rsidRDefault="006A315E">
          <w:pPr>
            <w:pStyle w:val="TOC2"/>
            <w:tabs>
              <w:tab w:val="left" w:pos="880"/>
              <w:tab w:val="right" w:leader="dot" w:pos="9396"/>
            </w:tabs>
            <w:rPr>
              <w:rFonts w:eastAsiaTheme="minorEastAsia"/>
              <w:noProof/>
              <w:lang w:val="en-US"/>
            </w:rPr>
          </w:pPr>
          <w:hyperlink w:anchor="_Toc490935397" w:history="1">
            <w:r w:rsidRPr="00392209">
              <w:rPr>
                <w:rStyle w:val="Hyperlink"/>
                <w:rFonts w:cs="Times New Roman"/>
                <w:noProof/>
              </w:rPr>
              <w:t>A3.5</w:t>
            </w:r>
            <w:r>
              <w:rPr>
                <w:rFonts w:eastAsiaTheme="minorEastAsia"/>
                <w:noProof/>
                <w:lang w:val="en-US"/>
              </w:rPr>
              <w:tab/>
            </w:r>
            <w:r w:rsidRPr="00392209">
              <w:rPr>
                <w:rStyle w:val="Hyperlink"/>
                <w:rFonts w:cs="Times New Roman"/>
                <w:noProof/>
              </w:rPr>
              <w:t>Mohr Solver</w:t>
            </w:r>
            <w:r>
              <w:rPr>
                <w:noProof/>
                <w:webHidden/>
              </w:rPr>
              <w:tab/>
            </w:r>
            <w:r>
              <w:rPr>
                <w:noProof/>
                <w:webHidden/>
              </w:rPr>
              <w:fldChar w:fldCharType="begin"/>
            </w:r>
            <w:r>
              <w:rPr>
                <w:noProof/>
                <w:webHidden/>
              </w:rPr>
              <w:instrText xml:space="preserve"> PAGEREF _Toc490935397 \h </w:instrText>
            </w:r>
            <w:r>
              <w:rPr>
                <w:noProof/>
                <w:webHidden/>
              </w:rPr>
            </w:r>
            <w:r>
              <w:rPr>
                <w:noProof/>
                <w:webHidden/>
              </w:rPr>
              <w:fldChar w:fldCharType="separate"/>
            </w:r>
            <w:r w:rsidR="00E40939">
              <w:rPr>
                <w:noProof/>
                <w:webHidden/>
              </w:rPr>
              <w:t>34</w:t>
            </w:r>
            <w:r>
              <w:rPr>
                <w:noProof/>
                <w:webHidden/>
              </w:rPr>
              <w:fldChar w:fldCharType="end"/>
            </w:r>
          </w:hyperlink>
        </w:p>
        <w:p w:rsidR="006A315E" w:rsidRDefault="006A315E">
          <w:pPr>
            <w:pStyle w:val="TOC2"/>
            <w:tabs>
              <w:tab w:val="left" w:pos="880"/>
              <w:tab w:val="right" w:leader="dot" w:pos="9396"/>
            </w:tabs>
            <w:rPr>
              <w:rFonts w:eastAsiaTheme="minorEastAsia"/>
              <w:noProof/>
              <w:lang w:val="en-US"/>
            </w:rPr>
          </w:pPr>
          <w:hyperlink w:anchor="_Toc490935398" w:history="1">
            <w:r w:rsidRPr="00392209">
              <w:rPr>
                <w:rStyle w:val="Hyperlink"/>
                <w:rFonts w:cs="Times New Roman"/>
                <w:noProof/>
              </w:rPr>
              <w:t>A3.6</w:t>
            </w:r>
            <w:r>
              <w:rPr>
                <w:rFonts w:eastAsiaTheme="minorEastAsia"/>
                <w:noProof/>
                <w:lang w:val="en-US"/>
              </w:rPr>
              <w:tab/>
            </w:r>
            <w:r w:rsidRPr="00392209">
              <w:rPr>
                <w:rStyle w:val="Hyperlink"/>
                <w:rFonts w:cs="Times New Roman"/>
                <w:noProof/>
              </w:rPr>
              <w:t>Uniaxial Strain-Life</w:t>
            </w:r>
            <w:r>
              <w:rPr>
                <w:noProof/>
                <w:webHidden/>
              </w:rPr>
              <w:tab/>
            </w:r>
            <w:r>
              <w:rPr>
                <w:noProof/>
                <w:webHidden/>
              </w:rPr>
              <w:fldChar w:fldCharType="begin"/>
            </w:r>
            <w:r>
              <w:rPr>
                <w:noProof/>
                <w:webHidden/>
              </w:rPr>
              <w:instrText xml:space="preserve"> PAGEREF _Toc490935398 \h </w:instrText>
            </w:r>
            <w:r>
              <w:rPr>
                <w:noProof/>
                <w:webHidden/>
              </w:rPr>
            </w:r>
            <w:r>
              <w:rPr>
                <w:noProof/>
                <w:webHidden/>
              </w:rPr>
              <w:fldChar w:fldCharType="separate"/>
            </w:r>
            <w:r w:rsidR="00E40939">
              <w:rPr>
                <w:noProof/>
                <w:webHidden/>
              </w:rPr>
              <w:t>35</w:t>
            </w:r>
            <w:r>
              <w:rPr>
                <w:noProof/>
                <w:webHidden/>
              </w:rPr>
              <w:fldChar w:fldCharType="end"/>
            </w:r>
          </w:hyperlink>
        </w:p>
        <w:p w:rsidR="006A315E" w:rsidRDefault="006A315E">
          <w:pPr>
            <w:pStyle w:val="TOC1"/>
            <w:tabs>
              <w:tab w:val="left" w:pos="1540"/>
              <w:tab w:val="right" w:leader="dot" w:pos="9396"/>
            </w:tabs>
            <w:rPr>
              <w:rFonts w:eastAsiaTheme="minorEastAsia"/>
              <w:noProof/>
              <w:lang w:val="en-US"/>
            </w:rPr>
          </w:pPr>
          <w:hyperlink w:anchor="_Toc490935403" w:history="1">
            <w:r w:rsidRPr="00392209">
              <w:rPr>
                <w:rStyle w:val="Hyperlink"/>
                <w:rFonts w:cs="Times New Roman"/>
                <w:noProof/>
              </w:rPr>
              <w:t>Appendix IV.</w:t>
            </w:r>
            <w:r>
              <w:rPr>
                <w:rFonts w:eastAsiaTheme="minorEastAsia"/>
                <w:noProof/>
                <w:lang w:val="en-US"/>
              </w:rPr>
              <w:tab/>
            </w:r>
            <w:r w:rsidRPr="00392209">
              <w:rPr>
                <w:rStyle w:val="Hyperlink"/>
                <w:rFonts w:cs="Times New Roman"/>
                <w:noProof/>
              </w:rPr>
              <w:t>List of supported elements for surface detection</w:t>
            </w:r>
            <w:r>
              <w:rPr>
                <w:noProof/>
                <w:webHidden/>
              </w:rPr>
              <w:tab/>
            </w:r>
            <w:r>
              <w:rPr>
                <w:noProof/>
                <w:webHidden/>
              </w:rPr>
              <w:fldChar w:fldCharType="begin"/>
            </w:r>
            <w:r>
              <w:rPr>
                <w:noProof/>
                <w:webHidden/>
              </w:rPr>
              <w:instrText xml:space="preserve"> PAGEREF _Toc490935403 \h </w:instrText>
            </w:r>
            <w:r>
              <w:rPr>
                <w:noProof/>
                <w:webHidden/>
              </w:rPr>
            </w:r>
            <w:r>
              <w:rPr>
                <w:noProof/>
                <w:webHidden/>
              </w:rPr>
              <w:fldChar w:fldCharType="separate"/>
            </w:r>
            <w:r w:rsidR="00E40939">
              <w:rPr>
                <w:noProof/>
                <w:webHidden/>
              </w:rPr>
              <w:t>38</w:t>
            </w:r>
            <w:r>
              <w:rPr>
                <w:noProof/>
                <w:webHidden/>
              </w:rPr>
              <w:fldChar w:fldCharType="end"/>
            </w:r>
          </w:hyperlink>
        </w:p>
        <w:p w:rsidR="006A315E" w:rsidRDefault="006A315E">
          <w:pPr>
            <w:pStyle w:val="TOC1"/>
            <w:tabs>
              <w:tab w:val="right" w:leader="dot" w:pos="9396"/>
            </w:tabs>
            <w:rPr>
              <w:rFonts w:eastAsiaTheme="minorEastAsia"/>
              <w:noProof/>
              <w:lang w:val="en-US"/>
            </w:rPr>
          </w:pPr>
          <w:hyperlink w:anchor="_Toc490935414" w:history="1">
            <w:r w:rsidRPr="00392209">
              <w:rPr>
                <w:rStyle w:val="Hyperlink"/>
                <w:noProof/>
              </w:rPr>
              <w:t>References</w:t>
            </w:r>
            <w:r>
              <w:rPr>
                <w:noProof/>
                <w:webHidden/>
              </w:rPr>
              <w:tab/>
            </w:r>
            <w:r>
              <w:rPr>
                <w:noProof/>
                <w:webHidden/>
              </w:rPr>
              <w:fldChar w:fldCharType="begin"/>
            </w:r>
            <w:r>
              <w:rPr>
                <w:noProof/>
                <w:webHidden/>
              </w:rPr>
              <w:instrText xml:space="preserve"> PAGEREF _Toc490935414 \h </w:instrText>
            </w:r>
            <w:r>
              <w:rPr>
                <w:noProof/>
                <w:webHidden/>
              </w:rPr>
            </w:r>
            <w:r>
              <w:rPr>
                <w:noProof/>
                <w:webHidden/>
              </w:rPr>
              <w:fldChar w:fldCharType="separate"/>
            </w:r>
            <w:r w:rsidR="00E40939">
              <w:rPr>
                <w:noProof/>
                <w:webHidden/>
              </w:rPr>
              <w:t>39</w:t>
            </w:r>
            <w:r>
              <w:rPr>
                <w:noProof/>
                <w:webHidden/>
              </w:rPr>
              <w:fldChar w:fldCharType="end"/>
            </w:r>
          </w:hyperlink>
        </w:p>
        <w:p w:rsidR="00B772E8" w:rsidRDefault="00B772E8">
          <w:r>
            <w:rPr>
              <w:b/>
              <w:bCs/>
              <w:noProof/>
            </w:rPr>
            <w:fldChar w:fldCharType="end"/>
          </w:r>
        </w:p>
      </w:sdtContent>
    </w:sdt>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C2503F" w:rsidRDefault="00B772E8" w:rsidP="00B772E8">
      <w:pPr>
        <w:pStyle w:val="Heading1"/>
        <w:jc w:val="both"/>
        <w:rPr>
          <w:rFonts w:cs="Times New Roman"/>
          <w:sz w:val="32"/>
        </w:rPr>
      </w:pPr>
      <w:bookmarkStart w:id="26" w:name="_Toc490935367"/>
      <w:r w:rsidRPr="00C2503F">
        <w:rPr>
          <w:rFonts w:cs="Times New Roman"/>
          <w:sz w:val="32"/>
        </w:rPr>
        <w:lastRenderedPageBreak/>
        <w:t>Appendix I.</w:t>
      </w:r>
      <w:r w:rsidRPr="00C2503F">
        <w:rPr>
          <w:rFonts w:cs="Times New Roman"/>
          <w:sz w:val="32"/>
        </w:rPr>
        <w:tab/>
        <w:t>Fatigue analysis techniques</w:t>
      </w:r>
      <w:bookmarkEnd w:id="0"/>
      <w:bookmarkEnd w:id="26"/>
    </w:p>
    <w:p w:rsidR="00B772E8" w:rsidRPr="00C2503F" w:rsidRDefault="00B772E8" w:rsidP="00B772E8">
      <w:pPr>
        <w:pStyle w:val="Heading2"/>
        <w:jc w:val="both"/>
        <w:rPr>
          <w:rFonts w:cs="Times New Roman"/>
        </w:rPr>
      </w:pPr>
      <w:bookmarkStart w:id="27" w:name="_Toc422226033"/>
      <w:bookmarkStart w:id="28" w:name="_Toc422258512"/>
      <w:bookmarkStart w:id="29" w:name="_Toc424218793"/>
      <w:bookmarkStart w:id="30" w:name="_Toc424473983"/>
      <w:bookmarkStart w:id="31" w:name="_Toc424736576"/>
      <w:bookmarkStart w:id="32" w:name="_Toc425517346"/>
      <w:bookmarkStart w:id="33" w:name="_Toc429302744"/>
      <w:bookmarkStart w:id="34" w:name="_Toc429571759"/>
      <w:bookmarkStart w:id="35" w:name="_Toc429572039"/>
      <w:bookmarkStart w:id="36" w:name="_Toc429746737"/>
      <w:bookmarkStart w:id="37" w:name="_Toc429848144"/>
      <w:bookmarkStart w:id="38" w:name="_Toc431725729"/>
      <w:bookmarkStart w:id="39" w:name="_Toc432617933"/>
      <w:bookmarkStart w:id="40" w:name="_Toc434156031"/>
      <w:bookmarkStart w:id="41" w:name="_Toc434685159"/>
      <w:bookmarkStart w:id="42" w:name="_Toc434686041"/>
      <w:bookmarkStart w:id="43" w:name="_Toc435196349"/>
      <w:bookmarkStart w:id="44" w:name="_Toc435196963"/>
      <w:bookmarkStart w:id="45" w:name="_Toc435266612"/>
      <w:bookmarkStart w:id="46" w:name="_Toc436338383"/>
      <w:bookmarkStart w:id="47" w:name="_Toc436388423"/>
      <w:bookmarkStart w:id="48" w:name="_Toc436733136"/>
      <w:bookmarkStart w:id="49" w:name="_Toc436999632"/>
      <w:bookmarkStart w:id="50" w:name="_Toc437182987"/>
      <w:bookmarkStart w:id="51" w:name="_Toc437188095"/>
      <w:bookmarkStart w:id="52" w:name="_Toc437189334"/>
      <w:bookmarkStart w:id="53" w:name="_Toc437791156"/>
      <w:bookmarkStart w:id="54" w:name="_Toc437981867"/>
      <w:bookmarkStart w:id="55" w:name="_Toc438150868"/>
      <w:bookmarkStart w:id="56" w:name="_Toc438226132"/>
      <w:bookmarkStart w:id="57" w:name="_Toc440549288"/>
      <w:bookmarkStart w:id="58" w:name="_Toc440571640"/>
      <w:bookmarkStart w:id="59" w:name="_Toc440571768"/>
      <w:bookmarkStart w:id="60" w:name="_Toc440571896"/>
      <w:bookmarkStart w:id="61" w:name="_Toc440617792"/>
      <w:bookmarkStart w:id="62" w:name="_Toc440921228"/>
      <w:bookmarkStart w:id="63" w:name="_Toc440979634"/>
      <w:bookmarkStart w:id="64" w:name="_Toc440988954"/>
      <w:bookmarkStart w:id="65" w:name="_Toc441442986"/>
      <w:bookmarkStart w:id="66" w:name="_Toc441504234"/>
      <w:bookmarkStart w:id="67" w:name="_Toc441504363"/>
      <w:bookmarkStart w:id="68" w:name="_Toc441522650"/>
      <w:bookmarkStart w:id="69" w:name="_Toc442368583"/>
      <w:bookmarkStart w:id="70" w:name="_Toc444890381"/>
      <w:bookmarkStart w:id="71" w:name="_Toc444891845"/>
      <w:bookmarkStart w:id="72" w:name="_Toc445133252"/>
      <w:bookmarkStart w:id="73" w:name="_Toc445465009"/>
      <w:bookmarkStart w:id="74" w:name="_Toc446677108"/>
      <w:bookmarkStart w:id="75" w:name="_Toc446865629"/>
      <w:bookmarkStart w:id="76" w:name="_Toc446865903"/>
      <w:bookmarkStart w:id="77" w:name="_Toc446866040"/>
      <w:bookmarkStart w:id="78" w:name="_Toc447740210"/>
      <w:bookmarkStart w:id="79" w:name="_Toc448415074"/>
      <w:bookmarkStart w:id="80" w:name="_Toc448499836"/>
      <w:bookmarkStart w:id="81" w:name="_Toc451511584"/>
      <w:bookmarkStart w:id="82" w:name="_Toc451868822"/>
      <w:bookmarkStart w:id="83" w:name="_Toc453008837"/>
      <w:bookmarkStart w:id="84" w:name="_Toc453253873"/>
      <w:bookmarkStart w:id="85" w:name="_Toc456093769"/>
      <w:bookmarkStart w:id="86" w:name="_Toc456100499"/>
      <w:bookmarkStart w:id="87" w:name="_Toc456265817"/>
      <w:bookmarkStart w:id="88" w:name="_Toc456273866"/>
      <w:bookmarkStart w:id="89" w:name="_Toc456275552"/>
      <w:bookmarkStart w:id="90" w:name="_Toc456379636"/>
      <w:bookmarkStart w:id="91" w:name="_Toc456462389"/>
      <w:bookmarkStart w:id="92" w:name="_Toc457068571"/>
      <w:bookmarkStart w:id="93" w:name="_Toc457068727"/>
      <w:bookmarkStart w:id="94" w:name="_Toc457836499"/>
      <w:bookmarkStart w:id="95" w:name="_Toc465444327"/>
      <w:bookmarkStart w:id="96" w:name="_Toc465453896"/>
      <w:bookmarkStart w:id="97" w:name="_Toc465454198"/>
      <w:bookmarkStart w:id="98" w:name="_Toc465454350"/>
      <w:bookmarkStart w:id="99" w:name="_Toc466131495"/>
      <w:bookmarkStart w:id="100" w:name="_Toc466140118"/>
      <w:bookmarkStart w:id="101" w:name="_Toc466660062"/>
      <w:bookmarkStart w:id="102" w:name="_Toc467408294"/>
      <w:bookmarkStart w:id="103" w:name="_Toc468452703"/>
      <w:bookmarkStart w:id="104" w:name="_Toc469330910"/>
      <w:bookmarkStart w:id="105" w:name="_Toc483917768"/>
      <w:bookmarkStart w:id="106" w:name="_Toc484623195"/>
      <w:bookmarkStart w:id="107" w:name="_Toc490935368"/>
      <w:r>
        <w:rPr>
          <w:rFonts w:cs="Times New Roman"/>
        </w:rPr>
        <w:t>A1.1</w:t>
      </w:r>
      <w:r>
        <w:rPr>
          <w:rFonts w:cs="Times New Roman"/>
        </w:rPr>
        <w:tab/>
      </w:r>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r>
        <w:rPr>
          <w:rFonts w:cs="Times New Roman"/>
        </w:rPr>
        <w:t>Background</w:t>
      </w:r>
      <w:bookmarkEnd w:id="105"/>
      <w:bookmarkEnd w:id="106"/>
      <w:bookmarkEnd w:id="107"/>
    </w:p>
    <w:p w:rsidR="00B772E8" w:rsidRPr="00C2503F" w:rsidRDefault="00B772E8" w:rsidP="00B772E8">
      <w:pPr>
        <w:jc w:val="both"/>
        <w:rPr>
          <w:rFonts w:cs="Times New Roman"/>
        </w:rPr>
      </w:pPr>
      <w:r w:rsidRPr="00C2503F">
        <w:rPr>
          <w:rFonts w:cs="Times New Roman"/>
        </w:rPr>
        <w:t>Quick Fatigue Tool is capable of assessing the fatigue life of entire FEA models. This is achieved by reading the stress tensor at each analysis item (node, integration point or centroid) and performing a damage calculation at each location in the model.</w:t>
      </w:r>
    </w:p>
    <w:p w:rsidR="00B772E8" w:rsidRPr="00C2503F" w:rsidRDefault="00B772E8" w:rsidP="00B772E8">
      <w:pPr>
        <w:jc w:val="both"/>
        <w:rPr>
          <w:rFonts w:cs="Times New Roman"/>
        </w:rPr>
      </w:pPr>
      <w:r w:rsidRPr="00C2503F">
        <w:rPr>
          <w:rFonts w:cs="Times New Roman"/>
        </w:rPr>
        <w:t xml:space="preserve">Before the analysis begins, the FEA definitions are combined with the load history to form a scaled time history of stresses at each location in the model. This is known as a </w:t>
      </w:r>
      <w:r w:rsidRPr="00C2503F">
        <w:rPr>
          <w:rFonts w:cs="Times New Roman"/>
          <w:i/>
        </w:rPr>
        <w:t>Scale and Combine</w:t>
      </w:r>
      <w:r w:rsidRPr="00C2503F">
        <w:rPr>
          <w:rFonts w:cs="Times New Roman"/>
        </w:rPr>
        <w:t xml:space="preserve"> analysis.</w:t>
      </w:r>
    </w:p>
    <w:p w:rsidR="00B772E8" w:rsidRPr="00C2503F" w:rsidRDefault="00B772E8" w:rsidP="00B772E8">
      <w:pPr>
        <w:jc w:val="both"/>
        <w:rPr>
          <w:rFonts w:cs="Times New Roman"/>
        </w:rPr>
      </w:pPr>
      <w:r w:rsidRPr="00C2503F">
        <w:rPr>
          <w:rFonts w:cs="Times New Roman"/>
        </w:rPr>
        <w:t>The stresses at each location must be considered in multiple directions in order to account for multiaxial stress states. The plane which experiences the largest stress is isolated, and the load signal is cycle counted to obtain the stress amplitudes, so that a damage calculation can be performed.</w:t>
      </w:r>
    </w:p>
    <w:p w:rsidR="00B772E8" w:rsidRPr="00C2503F" w:rsidRDefault="00B772E8" w:rsidP="00B772E8">
      <w:pPr>
        <w:jc w:val="both"/>
        <w:rPr>
          <w:rFonts w:cs="Times New Roman"/>
        </w:rPr>
      </w:pPr>
      <w:r w:rsidRPr="00C2503F">
        <w:rPr>
          <w:rFonts w:cs="Times New Roman"/>
        </w:rPr>
        <w:t xml:space="preserve">The damage of each cycle in the loading is summed for each analysis item. The item with the largest damage is identified as the </w:t>
      </w:r>
      <w:r w:rsidRPr="00C2503F">
        <w:rPr>
          <w:rFonts w:cs="Times New Roman"/>
          <w:i/>
        </w:rPr>
        <w:t xml:space="preserve">worst </w:t>
      </w:r>
      <w:r w:rsidRPr="00C2503F">
        <w:rPr>
          <w:rFonts w:cs="Times New Roman"/>
        </w:rPr>
        <w:t>item and the fatigue life is quoted at this location. During the damage calculation process, the endurance limit may be modified to account for the effect of microscopic plasticity at the crack tip.</w:t>
      </w:r>
    </w:p>
    <w:p w:rsidR="00B772E8" w:rsidRPr="00C2503F" w:rsidRDefault="00B772E8" w:rsidP="00B772E8">
      <w:pPr>
        <w:jc w:val="both"/>
        <w:rPr>
          <w:rFonts w:cs="Times New Roman"/>
        </w:rPr>
      </w:pPr>
      <w:r w:rsidRPr="00C2503F">
        <w:rPr>
          <w:rFonts w:cs="Times New Roman"/>
        </w:rPr>
        <w:t>This section provides a concise description of how the code</w:t>
      </w:r>
      <w:bookmarkStart w:id="108" w:name="_Toc422226034"/>
      <w:bookmarkStart w:id="109" w:name="_Toc422258513"/>
      <w:bookmarkStart w:id="110" w:name="_Toc424218794"/>
      <w:bookmarkStart w:id="111" w:name="_Toc424473984"/>
      <w:bookmarkStart w:id="112" w:name="_Toc424736577"/>
      <w:bookmarkStart w:id="113" w:name="_Toc425517347"/>
      <w:bookmarkStart w:id="114" w:name="_Toc429302745"/>
      <w:bookmarkStart w:id="115" w:name="_Toc429571760"/>
      <w:bookmarkStart w:id="116" w:name="_Toc429572040"/>
      <w:bookmarkStart w:id="117" w:name="_Toc429746738"/>
      <w:bookmarkStart w:id="118" w:name="_Toc429848145"/>
      <w:bookmarkStart w:id="119" w:name="_Toc431725730"/>
      <w:bookmarkStart w:id="120" w:name="_Toc432617934"/>
      <w:bookmarkStart w:id="121" w:name="_Toc434156032"/>
      <w:bookmarkStart w:id="122" w:name="_Toc434685160"/>
      <w:bookmarkStart w:id="123" w:name="_Toc434686042"/>
      <w:bookmarkStart w:id="124" w:name="_Toc435196350"/>
      <w:bookmarkStart w:id="125" w:name="_Toc435196964"/>
      <w:bookmarkStart w:id="126" w:name="_Toc435266613"/>
      <w:bookmarkStart w:id="127" w:name="_Toc436338384"/>
      <w:bookmarkStart w:id="128" w:name="_Toc436388424"/>
      <w:bookmarkStart w:id="129" w:name="_Toc436733137"/>
      <w:bookmarkStart w:id="130" w:name="_Toc436999633"/>
      <w:bookmarkStart w:id="131" w:name="_Toc437182988"/>
      <w:bookmarkStart w:id="132" w:name="_Toc437188096"/>
      <w:bookmarkStart w:id="133" w:name="_Toc437189335"/>
      <w:bookmarkStart w:id="134" w:name="_Toc437791157"/>
      <w:bookmarkStart w:id="135" w:name="_Toc437981868"/>
      <w:bookmarkStart w:id="136" w:name="_Toc438150869"/>
      <w:bookmarkStart w:id="137" w:name="_Toc438226133"/>
      <w:bookmarkStart w:id="138" w:name="_Toc440549289"/>
      <w:bookmarkStart w:id="139" w:name="_Toc440571641"/>
      <w:bookmarkStart w:id="140" w:name="_Toc440571769"/>
      <w:bookmarkStart w:id="141" w:name="_Toc440571897"/>
      <w:bookmarkStart w:id="142" w:name="_Toc440617793"/>
      <w:bookmarkStart w:id="143" w:name="_Toc440921229"/>
      <w:bookmarkStart w:id="144" w:name="_Toc440979635"/>
      <w:bookmarkStart w:id="145" w:name="_Toc440988955"/>
      <w:r w:rsidRPr="00C2503F">
        <w:rPr>
          <w:rFonts w:cs="Times New Roman"/>
        </w:rPr>
        <w:t xml:space="preserve"> achieves the above steps.</w:t>
      </w:r>
    </w:p>
    <w:p w:rsidR="00B772E8" w:rsidRPr="00C2503F" w:rsidRDefault="00B772E8" w:rsidP="00B772E8">
      <w:pPr>
        <w:pStyle w:val="Heading2"/>
        <w:jc w:val="both"/>
        <w:rPr>
          <w:rFonts w:cs="Times New Roman"/>
        </w:rPr>
      </w:pPr>
      <w:bookmarkStart w:id="146" w:name="_Toc441442987"/>
      <w:bookmarkStart w:id="147" w:name="_Toc441504235"/>
      <w:bookmarkStart w:id="148" w:name="_Toc441504364"/>
      <w:bookmarkStart w:id="149" w:name="_Toc441522651"/>
      <w:bookmarkStart w:id="150" w:name="_Toc442368584"/>
      <w:bookmarkStart w:id="151" w:name="_Toc444890382"/>
      <w:bookmarkStart w:id="152" w:name="_Toc444891846"/>
      <w:bookmarkStart w:id="153" w:name="_Toc445133253"/>
      <w:bookmarkStart w:id="154" w:name="_Toc445465010"/>
      <w:bookmarkStart w:id="155" w:name="_Toc446677109"/>
      <w:bookmarkStart w:id="156" w:name="_Toc446865630"/>
      <w:bookmarkStart w:id="157" w:name="_Toc446865904"/>
      <w:bookmarkStart w:id="158" w:name="_Toc446866041"/>
      <w:bookmarkStart w:id="159" w:name="_Toc447740211"/>
      <w:bookmarkStart w:id="160" w:name="_Toc448415075"/>
      <w:bookmarkStart w:id="161" w:name="_Toc448499837"/>
      <w:bookmarkStart w:id="162" w:name="_Toc451511585"/>
      <w:bookmarkStart w:id="163" w:name="_Toc451868823"/>
      <w:bookmarkStart w:id="164" w:name="_Toc453008838"/>
      <w:bookmarkStart w:id="165" w:name="_Toc453253874"/>
      <w:bookmarkStart w:id="166" w:name="_Toc456093770"/>
      <w:bookmarkStart w:id="167" w:name="_Toc456100500"/>
      <w:bookmarkStart w:id="168" w:name="_Toc456265818"/>
      <w:bookmarkStart w:id="169" w:name="_Toc456273867"/>
      <w:bookmarkStart w:id="170" w:name="_Toc456275553"/>
      <w:bookmarkStart w:id="171" w:name="_Toc456379637"/>
      <w:bookmarkStart w:id="172" w:name="_Toc456462390"/>
      <w:bookmarkStart w:id="173" w:name="_Toc457068572"/>
      <w:bookmarkStart w:id="174" w:name="_Toc457068728"/>
      <w:bookmarkStart w:id="175" w:name="_Toc457836500"/>
      <w:bookmarkStart w:id="176" w:name="_Toc465444328"/>
      <w:bookmarkStart w:id="177" w:name="_Toc465453897"/>
      <w:bookmarkStart w:id="178" w:name="_Toc465454199"/>
      <w:bookmarkStart w:id="179" w:name="_Toc465454351"/>
      <w:bookmarkStart w:id="180" w:name="_Toc466131496"/>
      <w:bookmarkStart w:id="181" w:name="_Toc466140119"/>
      <w:bookmarkStart w:id="182" w:name="_Toc466660063"/>
      <w:bookmarkStart w:id="183" w:name="_Toc467408295"/>
      <w:bookmarkStart w:id="184" w:name="_Toc468452704"/>
      <w:bookmarkStart w:id="185" w:name="_Toc469330911"/>
      <w:bookmarkStart w:id="186" w:name="_Toc483917769"/>
      <w:bookmarkStart w:id="187" w:name="_Toc484623196"/>
      <w:bookmarkStart w:id="188" w:name="_Toc490935369"/>
      <w:r>
        <w:rPr>
          <w:rFonts w:cs="Times New Roman"/>
        </w:rPr>
        <w:t>A1.2</w:t>
      </w:r>
      <w:r>
        <w:rPr>
          <w:rFonts w:cs="Times New Roman"/>
        </w:rPr>
        <w:tab/>
      </w:r>
      <w:r w:rsidRPr="00C2503F">
        <w:rPr>
          <w:rFonts w:cs="Times New Roman"/>
        </w:rPr>
        <w:t>Combining FEA stresses with a loading</w:t>
      </w:r>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58240" behindDoc="0" locked="0" layoutInCell="1" allowOverlap="1" wp14:anchorId="4466FE94" wp14:editId="3E415F70">
                <wp:simplePos x="0" y="0"/>
                <wp:positionH relativeFrom="margin">
                  <wp:align>center</wp:align>
                </wp:positionH>
                <wp:positionV relativeFrom="paragraph">
                  <wp:posOffset>1082675</wp:posOffset>
                </wp:positionV>
                <wp:extent cx="2828290" cy="3733800"/>
                <wp:effectExtent l="0" t="0" r="0" b="0"/>
                <wp:wrapTopAndBottom/>
                <wp:docPr id="93" name="Group 9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28290" cy="3733800"/>
                          <a:chOff x="0" y="0"/>
                          <a:chExt cx="3627120" cy="4787900"/>
                        </a:xfrm>
                      </wpg:grpSpPr>
                      <pic:pic xmlns:pic="http://schemas.openxmlformats.org/drawingml/2006/picture">
                        <pic:nvPicPr>
                          <pic:cNvPr id="91" name="Picture 9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27120" cy="4465320"/>
                          </a:xfrm>
                          <a:prstGeom prst="rect">
                            <a:avLst/>
                          </a:prstGeom>
                        </pic:spPr>
                      </pic:pic>
                      <wps:wsp>
                        <wps:cNvPr id="92" name="Text Box 92"/>
                        <wps:cNvSpPr txBox="1"/>
                        <wps:spPr>
                          <a:xfrm>
                            <a:off x="0" y="4529455"/>
                            <a:ext cx="3627120" cy="258445"/>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sidRPr="00312B56">
                                <w:rPr>
                                  <w:rFonts w:cs="Times New Roman"/>
                                </w:rPr>
                                <w:t>Figure A1.1: Illustration of a scale and combine loading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66FE94" id="Group 93" o:spid="_x0000_s1026" style="position:absolute;left:0;text-align:left;margin-left:0;margin-top:85.25pt;width:222.7pt;height:294pt;z-index:251658240;mso-position-horizontal:center;mso-position-horizontal-relative:margin;mso-width-relative:margin;mso-height-relative:margin" coordsize="36271,47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 o:spid="_x0000_s1027" type="#_x0000_t75" style="position:absolute;width:36271;height:44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">
                  <v:imagedata r:id="rId9" o:title=""/>
                  <v:path arrowok="t"/>
                </v:shape>
                <v:shapetype id="_x0000_t202" coordsize="21600,21600" o:spt="202" path="m,l,21600r21600,l21600,xe">
                  <v:stroke joinstyle="miter"/>
                  <v:path gradientshapeok="t" o:connecttype="rect"/>
                </v:shapetype>
                <v:shape id="Text Box 92" o:spid="_x0000_s1028" type="#_x0000_t202" style="position:absolute;top:45294;width:3627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rsidR="00686381" w:rsidRPr="00312B56" w:rsidRDefault="00686381" w:rsidP="00B772E8">
                        <w:pPr>
                          <w:pStyle w:val="Caption"/>
                          <w:jc w:val="center"/>
                          <w:rPr>
                            <w:rFonts w:cs="Times New Roman"/>
                            <w:noProof/>
                          </w:rPr>
                        </w:pPr>
                        <w:r w:rsidRPr="00312B56">
                          <w:rPr>
                            <w:rFonts w:cs="Times New Roman"/>
                          </w:rPr>
                          <w:t>Figure A1.1: Illustration of a scale and combine loading</w:t>
                        </w:r>
                      </w:p>
                    </w:txbxContent>
                  </v:textbox>
                </v:shape>
                <w10:wrap type="topAndBottom" anchorx="margin"/>
              </v:group>
            </w:pict>
          </mc:Fallback>
        </mc:AlternateContent>
      </w:r>
      <w:r w:rsidRPr="00C2503F">
        <w:rPr>
          <w:rFonts w:cs="Times New Roman"/>
        </w:rPr>
        <w:t>FE models usually comprise of multiple analysis steps, each representing a distinct load configuration for which the stress state is solved. Provided these stresses are elastic, each loading state may be combined with its respective load history to create a single scaled, combined loading, as depicted in Figure A1.1.</w:t>
      </w:r>
    </w:p>
    <w:p w:rsidR="00B772E8" w:rsidRPr="00C2503F" w:rsidRDefault="00B772E8" w:rsidP="00B772E8">
      <w:pPr>
        <w:pStyle w:val="Heading2"/>
        <w:jc w:val="both"/>
        <w:rPr>
          <w:rFonts w:cs="Times New Roman"/>
        </w:rPr>
      </w:pPr>
      <w:bookmarkStart w:id="189" w:name="_Toc422226035"/>
      <w:bookmarkStart w:id="190" w:name="_Toc422258514"/>
      <w:bookmarkStart w:id="191" w:name="_Toc424218795"/>
      <w:bookmarkStart w:id="192" w:name="_Toc424473985"/>
      <w:bookmarkStart w:id="193" w:name="_Toc424736578"/>
      <w:bookmarkStart w:id="194" w:name="_Toc425517348"/>
      <w:bookmarkStart w:id="195" w:name="_Toc429302746"/>
      <w:bookmarkStart w:id="196" w:name="_Toc429571761"/>
      <w:bookmarkStart w:id="197" w:name="_Toc429572041"/>
      <w:bookmarkStart w:id="198" w:name="_Toc429746739"/>
      <w:bookmarkStart w:id="199" w:name="_Toc429848146"/>
      <w:bookmarkStart w:id="200" w:name="_Toc431725731"/>
      <w:bookmarkStart w:id="201" w:name="_Toc432617935"/>
      <w:bookmarkStart w:id="202" w:name="_Toc434156033"/>
      <w:bookmarkStart w:id="203" w:name="_Toc434685161"/>
      <w:bookmarkStart w:id="204" w:name="_Toc434686043"/>
      <w:bookmarkStart w:id="205" w:name="_Toc435196351"/>
      <w:bookmarkStart w:id="206" w:name="_Toc435196965"/>
      <w:bookmarkStart w:id="207" w:name="_Toc435266614"/>
      <w:bookmarkStart w:id="208" w:name="_Toc436338385"/>
      <w:bookmarkStart w:id="209" w:name="_Toc436388425"/>
      <w:bookmarkStart w:id="210" w:name="_Toc436733138"/>
      <w:bookmarkStart w:id="211" w:name="_Toc436999634"/>
      <w:bookmarkStart w:id="212" w:name="_Toc437182989"/>
      <w:bookmarkStart w:id="213" w:name="_Toc437188097"/>
      <w:bookmarkStart w:id="214" w:name="_Toc437189336"/>
      <w:bookmarkStart w:id="215" w:name="_Toc437791158"/>
      <w:bookmarkStart w:id="216" w:name="_Toc437981869"/>
      <w:bookmarkStart w:id="217" w:name="_Toc438150870"/>
      <w:bookmarkStart w:id="218" w:name="_Toc438226134"/>
      <w:bookmarkStart w:id="219" w:name="_Toc440549290"/>
      <w:bookmarkStart w:id="220" w:name="_Toc440571642"/>
      <w:bookmarkStart w:id="221" w:name="_Toc440571770"/>
      <w:bookmarkStart w:id="222" w:name="_Toc440571898"/>
      <w:bookmarkStart w:id="223" w:name="_Toc440617794"/>
      <w:bookmarkStart w:id="224" w:name="_Toc440921230"/>
      <w:bookmarkStart w:id="225" w:name="_Toc440979636"/>
      <w:bookmarkStart w:id="226" w:name="_Toc440988956"/>
      <w:bookmarkStart w:id="227" w:name="_Toc441442988"/>
      <w:bookmarkStart w:id="228" w:name="_Toc441504236"/>
      <w:bookmarkStart w:id="229" w:name="_Toc441504365"/>
      <w:bookmarkStart w:id="230" w:name="_Toc441522652"/>
      <w:bookmarkStart w:id="231" w:name="_Toc442368585"/>
      <w:bookmarkStart w:id="232" w:name="_Toc444890383"/>
      <w:bookmarkStart w:id="233" w:name="_Toc444891847"/>
      <w:bookmarkStart w:id="234" w:name="_Toc445133254"/>
      <w:bookmarkStart w:id="235" w:name="_Toc445465011"/>
      <w:bookmarkStart w:id="236" w:name="_Toc446677110"/>
      <w:bookmarkStart w:id="237" w:name="_Toc446865631"/>
      <w:bookmarkStart w:id="238" w:name="_Toc446865905"/>
      <w:bookmarkStart w:id="239" w:name="_Toc446866042"/>
      <w:bookmarkStart w:id="240" w:name="_Toc447740212"/>
      <w:bookmarkStart w:id="241" w:name="_Toc448415076"/>
      <w:bookmarkStart w:id="242" w:name="_Toc448499838"/>
      <w:bookmarkStart w:id="243" w:name="_Toc451511586"/>
      <w:bookmarkStart w:id="244" w:name="_Toc451868824"/>
      <w:bookmarkStart w:id="245" w:name="_Toc453008839"/>
      <w:bookmarkStart w:id="246" w:name="_Toc453253875"/>
      <w:bookmarkStart w:id="247" w:name="_Toc456093771"/>
      <w:bookmarkStart w:id="248" w:name="_Toc456100501"/>
      <w:bookmarkStart w:id="249" w:name="_Toc456265819"/>
      <w:bookmarkStart w:id="250" w:name="_Toc456273868"/>
      <w:bookmarkStart w:id="251" w:name="_Toc456275554"/>
      <w:bookmarkStart w:id="252" w:name="_Toc456379638"/>
      <w:bookmarkStart w:id="253" w:name="_Toc456462391"/>
      <w:bookmarkStart w:id="254" w:name="_Toc457068573"/>
      <w:bookmarkStart w:id="255" w:name="_Toc457068729"/>
      <w:bookmarkStart w:id="256" w:name="_Toc457836501"/>
      <w:bookmarkStart w:id="257" w:name="_Toc465444329"/>
      <w:bookmarkStart w:id="258" w:name="_Toc465453898"/>
      <w:bookmarkStart w:id="259" w:name="_Toc465454200"/>
      <w:bookmarkStart w:id="260" w:name="_Toc465454352"/>
      <w:bookmarkStart w:id="261" w:name="_Toc466131497"/>
      <w:bookmarkStart w:id="262" w:name="_Toc466140120"/>
      <w:bookmarkStart w:id="263" w:name="_Toc466660064"/>
      <w:bookmarkStart w:id="264" w:name="_Toc467408296"/>
      <w:bookmarkStart w:id="265" w:name="_Toc468452705"/>
      <w:bookmarkStart w:id="266" w:name="_Toc469330912"/>
      <w:bookmarkStart w:id="267" w:name="_Toc483917770"/>
      <w:bookmarkStart w:id="268" w:name="_Toc484623197"/>
      <w:bookmarkStart w:id="269" w:name="_Toc490935370"/>
      <w:r>
        <w:rPr>
          <w:rFonts w:cs="Times New Roman"/>
        </w:rPr>
        <w:lastRenderedPageBreak/>
        <w:t>A1.3</w:t>
      </w:r>
      <w:r>
        <w:rPr>
          <w:rFonts w:cs="Times New Roman"/>
        </w:rPr>
        <w:tab/>
      </w:r>
      <w:r w:rsidRPr="00C2503F">
        <w:rPr>
          <w:rFonts w:cs="Times New Roman"/>
        </w:rPr>
        <w:t>Critical plane search algorithm</w:t>
      </w:r>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p>
    <w:p w:rsidR="00B772E8" w:rsidRPr="00C2503F" w:rsidRDefault="00B772E8" w:rsidP="00B772E8">
      <w:pPr>
        <w:jc w:val="both"/>
        <w:rPr>
          <w:rFonts w:cs="Times New Roman"/>
        </w:rPr>
      </w:pPr>
      <w:r w:rsidRPr="00C2503F">
        <w:rPr>
          <w:rFonts w:cs="Times New Roman"/>
        </w:rPr>
        <w:t>Critical plane analysis is a widely used engineering methodology to determine multiaxial fatigue damage where the most damaging stresses are not readily apparent</w:t>
      </w:r>
      <w:sdt>
        <w:sdtPr>
          <w:rPr>
            <w:rFonts w:cs="Times New Roman"/>
          </w:rPr>
          <w:id w:val="236830225"/>
          <w:citation/>
        </w:sdtPr>
        <w:sdtContent>
          <w:r w:rsidRPr="00C2503F">
            <w:rPr>
              <w:rFonts w:cs="Times New Roman"/>
            </w:rPr>
            <w:fldChar w:fldCharType="begin"/>
          </w:r>
          <w:r w:rsidRPr="00C2503F">
            <w:rPr>
              <w:rFonts w:cs="Times New Roman"/>
            </w:rPr>
            <w:instrText xml:space="preserve"> CITATION Fat88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w:t>
          </w:r>
          <w:r w:rsidRPr="00C2503F">
            <w:rPr>
              <w:rFonts w:cs="Times New Roman"/>
            </w:rPr>
            <w:fldChar w:fldCharType="end"/>
          </w:r>
        </w:sdtContent>
      </w:sdt>
      <w:sdt>
        <w:sdtPr>
          <w:rPr>
            <w:rFonts w:cs="Times New Roman"/>
          </w:rPr>
          <w:id w:val="2089576416"/>
          <w:citation/>
        </w:sdtPr>
        <w:sdtContent>
          <w:r w:rsidRPr="00C2503F">
            <w:rPr>
              <w:rFonts w:cs="Times New Roman"/>
            </w:rPr>
            <w:fldChar w:fldCharType="begin"/>
          </w:r>
          <w:r w:rsidRPr="00C2503F">
            <w:rPr>
              <w:rFonts w:cs="Times New Roman"/>
            </w:rPr>
            <w:instrText xml:space="preserve"> CITATION Par00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w:t>
          </w:r>
          <w:r w:rsidRPr="00C2503F">
            <w:rPr>
              <w:rFonts w:cs="Times New Roman"/>
            </w:rPr>
            <w:fldChar w:fldCharType="end"/>
          </w:r>
        </w:sdtContent>
      </w:sdt>
      <w:sdt>
        <w:sdtPr>
          <w:rPr>
            <w:rFonts w:cs="Times New Roman"/>
          </w:rPr>
          <w:id w:val="1135298701"/>
          <w:citation/>
        </w:sdtPr>
        <w:sdtContent>
          <w:r w:rsidRPr="00C2503F">
            <w:rPr>
              <w:rFonts w:cs="Times New Roman"/>
            </w:rPr>
            <w:fldChar w:fldCharType="begin"/>
          </w:r>
          <w:r w:rsidRPr="00C2503F">
            <w:rPr>
              <w:rFonts w:cs="Times New Roman"/>
            </w:rPr>
            <w:instrText xml:space="preserve"> CITATION Sus10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[3]</w:t>
          </w:r>
          <w:r w:rsidRPr="00C2503F">
            <w:rPr>
              <w:rFonts w:cs="Times New Roman"/>
            </w:rPr>
            <w:fldChar w:fldCharType="end"/>
          </w:r>
        </w:sdtContent>
      </w:sdt>
      <w:sdt>
        <w:sdtPr>
          <w:rPr>
            <w:rFonts w:cs="Times New Roman"/>
          </w:rPr>
          <w:id w:val="829489841"/>
          <w:citation/>
        </w:sdtPr>
        <w:sdtContent>
          <w:r>
            <w:rPr>
              <w:rFonts w:cs="Times New Roman"/>
            </w:rPr>
            <w:fldChar w:fldCharType="begin"/>
          </w:r>
          <w:r w:rsidRPr="00A44BEF">
            <w:rPr>
              <w:rFonts w:cs="Times New Roman"/>
              <w:lang w:val="en-US"/>
            </w:rPr>
            <w:instrText xml:space="preserve"> CITATION Mac89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[4]</w:t>
          </w:r>
          <w:r>
            <w:rPr>
              <w:rFonts w:cs="Times New Roman"/>
            </w:rPr>
            <w:fldChar w:fldCharType="end"/>
          </w:r>
        </w:sdtContent>
      </w:sdt>
      <w:r w:rsidRPr="00C2503F">
        <w:rPr>
          <w:rFonts w:cs="Times New Roman"/>
        </w:rPr>
        <w:t>. It has been argued that fatigue criteria cased on critical plane methods are the most effective</w:t>
      </w:r>
      <w:sdt>
        <w:sdtPr>
          <w:rPr>
            <w:rFonts w:cs="Times New Roman"/>
          </w:rPr>
          <w:id w:val="-588697153"/>
          <w:citation/>
        </w:sdtPr>
        <w:sdtContent>
          <w:r w:rsidRPr="00C2503F">
            <w:rPr>
              <w:rFonts w:cs="Times New Roman"/>
            </w:rPr>
            <w:fldChar w:fldCharType="begin"/>
          </w:r>
          <w:r w:rsidRPr="00C2503F">
            <w:rPr>
              <w:rFonts w:cs="Times New Roman"/>
            </w:rPr>
            <w:instrText xml:space="preserve"> CITATION Soc991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[5]</w:t>
          </w:r>
          <w:r w:rsidRPr="00C2503F">
            <w:rPr>
              <w:rFonts w:cs="Times New Roman"/>
            </w:rPr>
            <w:fldChar w:fldCharType="end"/>
          </w:r>
        </w:sdtContent>
      </w:sdt>
      <w:r w:rsidRPr="00C2503F">
        <w:rPr>
          <w:rFonts w:cs="Times New Roman"/>
        </w:rPr>
        <w:t>.</w:t>
      </w:r>
    </w:p>
    <w:p w:rsidR="00B772E8" w:rsidRDefault="00B772E8" w:rsidP="00B772E8">
      <w:pPr>
        <w:jc w:val="both"/>
        <w:rPr>
          <w:rFonts w:eastAsiaTheme="minorEastAsia" w:cs="Times New Roman"/>
        </w:rPr>
      </w:pPr>
      <w:r>
        <w:rPr>
          <w:rFonts w:eastAsiaTheme="minorEastAsia" w:cs="Times New Roman"/>
        </w:rPr>
        <w:t>Quick Fatigue Tool uses a critical plane approach based on a combination of work by R. Rabb and Luca Susmel.</w:t>
      </w:r>
    </w:p>
    <w:p w:rsidR="00B772E8" w:rsidRDefault="00B772E8"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8480" behindDoc="0" locked="0" layoutInCell="1" allowOverlap="1" wp14:anchorId="6CF72633" wp14:editId="60815C8D">
                <wp:simplePos x="0" y="0"/>
                <wp:positionH relativeFrom="column">
                  <wp:posOffset>1896533</wp:posOffset>
                </wp:positionH>
                <wp:positionV relativeFrom="paragraph">
                  <wp:posOffset>593513</wp:posOffset>
                </wp:positionV>
                <wp:extent cx="2157984" cy="2295144"/>
                <wp:effectExtent l="0" t="0" r="0" b="0"/>
                <wp:wrapTopAndBottom/>
                <wp:docPr id="77954" name="Group 779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157984" cy="2295144"/>
                          <a:chOff x="0" y="0"/>
                          <a:chExt cx="2159000" cy="2298700"/>
                        </a:xfrm>
                      </wpg:grpSpPr>
                      <pic:pic xmlns:pic="http://schemas.openxmlformats.org/drawingml/2006/picture">
                        <pic:nvPicPr>
                          <pic:cNvPr id="77955" name="Picture 7795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9000" cy="1972734"/>
                          </a:xfrm>
                          <a:prstGeom prst="rect">
                            <a:avLst/>
                          </a:prstGeom>
                        </pic:spPr>
                      </pic:pic>
                      <wps:wsp>
                        <wps:cNvPr id="77956" name="Text Box 77956"/>
                        <wps:cNvSpPr txBox="1"/>
                        <wps:spPr>
                          <a:xfrm>
                            <a:off x="0" y="2032000"/>
                            <a:ext cx="2159000" cy="266700"/>
                          </a:xfrm>
                          <a:prstGeom prst="rect">
                            <a:avLst/>
                          </a:prstGeom>
                          <a:solidFill>
                            <a:prstClr val="white"/>
                          </a:solidFill>
                          <a:ln>
                            <a:noFill/>
                          </a:ln>
                          <a:effectLst/>
                        </wps:spPr>
                        <wps:txbx>
                          <w:txbxContent>
                            <w:p w:rsidR="00686381" w:rsidRPr="00D27CFD" w:rsidRDefault="00686381" w:rsidP="00B772E8">
                              <w:pPr>
                                <w:pStyle w:val="Caption"/>
                                <w:jc w:val="center"/>
                                <w:rPr>
                                  <w:rFonts w:cs="Times New Roman"/>
                                  <w:noProof/>
                                </w:rPr>
                              </w:pPr>
                              <w:r w:rsidRPr="00D27CFD">
                                <w:t xml:space="preserve">Figure </w:t>
                              </w:r>
                              <w:r>
                                <w:t>A1</w:t>
                              </w:r>
                              <w:r w:rsidRPr="00D27CFD">
                                <w:t>.</w:t>
                              </w:r>
                              <w:r>
                                <w:t>1</w:t>
                              </w:r>
                              <w:r w:rsidRPr="00D27CFD">
                                <w:t>: Tensor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CF72633" id="Group 77954" o:spid="_x0000_s1029" style="position:absolute;left:0;text-align:left;margin-left:149.35pt;margin-top:46.75pt;width:169.9pt;height:180.7pt;z-index:251668480;mso-width-relative:margin;mso-height-relative:margin" coordsize="21590,229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">
                <o:lock v:ext="edit" aspectratio="t"/>
                <v:shape id="Picture 77955" o:spid="_x0000_s1030" type="#_x0000_t75" style="position:absolute;width:21590;height:19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">
                  <v:imagedata r:id="rId11" o:title=""/>
                  <v:path arrowok="t"/>
                </v:shape>
                <v:shape id="Text Box 77956" o:spid="_x0000_s1031" type="#_x0000_t202" style="position:absolute;top:20320;width:215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" stroked="f">
                  <v:textbox style="mso-fit-shape-to-text:t" inset="0,0,0,0">
                    <w:txbxContent>
                      <w:p w:rsidR="00686381" w:rsidRPr="00D27CFD" w:rsidRDefault="00686381" w:rsidP="00B772E8">
                        <w:pPr>
                          <w:pStyle w:val="Caption"/>
                          <w:jc w:val="center"/>
                          <w:rPr>
                            <w:rFonts w:cs="Times New Roman"/>
                            <w:noProof/>
                          </w:rPr>
                        </w:pPr>
                        <w:r w:rsidRPr="00D27CFD">
                          <w:t xml:space="preserve">Figure </w:t>
                        </w:r>
                        <w:r>
                          <w:t>A1</w:t>
                        </w:r>
                        <w:r w:rsidRPr="00D27CFD">
                          <w:t>.</w:t>
                        </w:r>
                        <w:r>
                          <w:t>1</w:t>
                        </w:r>
                        <w:r w:rsidRPr="00D27CFD">
                          <w:t>: Tensor transformation</w:t>
                        </w:r>
                      </w:p>
                    </w:txbxContent>
                  </v:textbox>
                </v:shape>
                <w10:wrap type="topAndBottom"/>
              </v:group>
            </w:pict>
          </mc:Fallback>
        </mc:AlternateContent>
      </w:r>
      <w:r>
        <w:rPr>
          <w:rFonts w:eastAsiaTheme="minorEastAsia" w:cs="Times New Roman"/>
        </w:rPr>
        <w:t>The stress tensor history at each node is transformed onto a series of planes according to Figure A1.1</w:t>
      </w:r>
      <w:sdt>
        <w:sdtPr>
          <w:rPr>
            <w:rFonts w:eastAsiaTheme="minorEastAsia" w:cs="Times New Roman"/>
          </w:rPr>
          <w:id w:val="1091666737"/>
          <w:citation/>
        </w:sdtPr>
        <w:sdtContent>
          <w:r>
            <w:rPr>
              <w:rFonts w:eastAsiaTheme="minorEastAsia" w:cs="Times New Roman"/>
            </w:rPr>
            <w:fldChar w:fldCharType="begin"/>
          </w:r>
          <w:r w:rsidRPr="00E640CB">
            <w:rPr>
              <w:rFonts w:eastAsiaTheme="minorEastAsia" w:cs="Times New Roman"/>
              <w:lang w:val="en-US"/>
            </w:rPr>
            <w:instrText xml:space="preserve"> CITATION Rab12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[6]</w:t>
          </w:r>
          <w:r>
            <w:rPr>
              <w:rFonts w:eastAsiaTheme="minorEastAsia" w:cs="Times New Roman"/>
            </w:rPr>
            <w:fldChar w:fldCharType="end"/>
          </w:r>
        </w:sdtContent>
      </w:sdt>
      <w:r>
        <w:rPr>
          <w:rFonts w:eastAsiaTheme="minorEastAsia" w:cs="Times New Roman"/>
        </w:rPr>
        <w:t>.</w:t>
      </w:r>
    </w:p>
    <w:p w:rsidR="00B772E8" w:rsidRPr="00C2503F" w:rsidRDefault="00B772E8" w:rsidP="00B772E8">
      <w:pPr>
        <w:jc w:val="both"/>
        <w:rPr>
          <w:rFonts w:cs="Times New Roman"/>
        </w:rPr>
      </w:pPr>
    </w:p>
    <w:p w:rsidR="00B772E8" w:rsidRDefault="00B772E8" w:rsidP="00B772E8">
      <w:pPr>
        <w:jc w:val="both"/>
      </w:pPr>
      <w:r>
        <w:t xml:space="preserve">The rotated tensor, </w:t>
      </w:r>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oMath>
      <w:r>
        <w:rPr>
          <w:rFonts w:eastAsiaTheme="minorEastAsia"/>
        </w:rPr>
        <w:t>,</w:t>
      </w:r>
      <w:r>
        <w:t xml:space="preserve"> is calculated from the original tensor by Equation A1.1.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686381" w:rsidP="0064711E">
            <w:pPr>
              <w:jc w:val="center"/>
              <w:rPr>
                <w:b/>
              </w:rPr>
            </w:pPr>
            <m:oMathPara>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r>
                  <w:rPr>
                    <w:rFonts w:ascii="Cambria Math" w:hAnsi="Cambria Math"/>
                  </w:rPr>
                  <m:t>=</m:t>
                </m:r>
                <m:sSup>
                  <m:sSupPr>
                    <m:ctrlPr>
                      <w:rPr>
                        <w:rFonts w:ascii="Cambria Math" w:hAnsi="Cambria Math"/>
                        <w:i/>
                      </w:rPr>
                    </m:ctrlPr>
                  </m:sSupPr>
                  <m:e>
                    <m:r>
                      <m:rPr>
                        <m:sty m:val="bi"/>
                      </m:rPr>
                      <w:rPr>
                        <w:rFonts w:ascii="Cambria Math" w:hAnsi="Cambria Math"/>
                      </w:rPr>
                      <m:t>Q</m:t>
                    </m:r>
                  </m:e>
                  <m:sup>
                    <m:r>
                      <w:rPr>
                        <w:rFonts w:ascii="Cambria Math" w:hAnsi="Cambria Math"/>
                      </w:rPr>
                      <m:t>T</m:t>
                    </m:r>
                  </m:sup>
                </m:sSup>
                <m:r>
                  <m:rPr>
                    <m:sty m:val="bi"/>
                  </m:rPr>
                  <w:rPr>
                    <w:rFonts w:ascii="Cambria Math" w:hAnsi="Cambria Math"/>
                  </w:rPr>
                  <m:t>σQ</m:t>
                </m:r>
              </m:oMath>
            </m:oMathPara>
          </w:p>
        </w:tc>
        <w:tc>
          <w:tcPr>
            <w:tcW w:w="236" w:type="dxa"/>
            <w:vAlign w:val="center"/>
          </w:tcPr>
          <w:p w:rsidR="00B772E8" w:rsidRDefault="00B772E8" w:rsidP="0064711E">
            <w:pPr>
              <w:jc w:val="right"/>
            </w:pPr>
            <w:r>
              <w:t>[A1.1]</w:t>
            </w:r>
          </w:p>
        </w:tc>
      </w:tr>
    </w:tbl>
    <w:p w:rsidR="00B772E8" w:rsidRDefault="00B772E8" w:rsidP="00B772E8"/>
    <w:p w:rsidR="00B772E8" w:rsidRDefault="00B772E8" w:rsidP="00B772E8">
      <w:pPr>
        <w:jc w:val="both"/>
        <w:rPr>
          <w:rFonts w:eastAsiaTheme="minorEastAsia"/>
        </w:rPr>
      </w:pPr>
      <w:r>
        <w:t xml:space="preserve">Where </w:t>
      </w:r>
      <m:oMath>
        <m:r>
          <m:rPr>
            <m:sty m:val="bi"/>
          </m:rPr>
          <w:rPr>
            <w:rFonts w:ascii="Cambria Math" w:hAnsi="Cambria Math"/>
          </w:rPr>
          <m:t>Q</m:t>
        </m:r>
      </m:oMath>
      <w:r>
        <w:rPr>
          <w:rFonts w:eastAsiaTheme="minorEastAsia"/>
          <w:b/>
        </w:rPr>
        <w:t xml:space="preserve"> </w:t>
      </w:r>
      <w:r>
        <w:rPr>
          <w:rFonts w:eastAsiaTheme="minorEastAsia"/>
        </w:rPr>
        <w:t>is the transformation matrix given by Equation A1.2.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B772E8" w:rsidP="0064711E">
            <w:pPr>
              <w:jc w:val="center"/>
            </w:pPr>
            <m:oMathPara>
              <m:oMath>
                <m:r>
                  <m:rPr>
                    <m:sty m:val="bi"/>
                  </m:rPr>
                  <w:rPr>
                    <w:rFonts w:ascii="Cambria Math" w:hAnsi="Cambria Math"/>
                  </w:rPr>
                  <m:t>Q</m:t>
                </m:r>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e>
                        <m:e>
                          <m:r>
                            <w:rPr>
                              <w:rFonts w:ascii="Cambria Math" w:hAnsi="Cambria Math"/>
                            </w:rPr>
                            <m:t>0</m:t>
                          </m:r>
                        </m:e>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e>
                      </m:mr>
                    </m:m>
                  </m:e>
                </m:d>
              </m:oMath>
            </m:oMathPara>
          </w:p>
        </w:tc>
        <w:tc>
          <w:tcPr>
            <w:tcW w:w="236" w:type="dxa"/>
            <w:vAlign w:val="center"/>
          </w:tcPr>
          <w:p w:rsidR="00B772E8" w:rsidRDefault="00B772E8" w:rsidP="0064711E">
            <w:pPr>
              <w:jc w:val="right"/>
            </w:pPr>
            <w:r>
              <w:t>[A1.2]</w:t>
            </w:r>
          </w:p>
        </w:tc>
      </w:tr>
    </w:tbl>
    <w:p w:rsidR="00B772E8" w:rsidRPr="00DB0EA2" w:rsidRDefault="00B772E8" w:rsidP="00B772E8"/>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B772E8" w:rsidRDefault="00B772E8" w:rsidP="00B772E8">
      <w:pPr>
        <w:jc w:val="both"/>
        <w:rPr>
          <w:rFonts w:eastAsiaTheme="minorEastAsia"/>
        </w:rPr>
      </w:pPr>
      <w:r>
        <w:lastRenderedPageBreak/>
        <w:t xml:space="preserve">The angles </w:t>
      </w:r>
      <m:oMath>
        <m:r>
          <w:rPr>
            <w:rFonts w:ascii="Cambria Math" w:hAnsi="Cambria Math"/>
          </w:rPr>
          <m:t>θ</m:t>
        </m:r>
      </m:oMath>
      <w:r>
        <w:rPr>
          <w:rFonts w:eastAsiaTheme="minorEastAsia"/>
        </w:rPr>
        <w:t xml:space="preserve"> and </w:t>
      </w:r>
      <m:oMath>
        <m:r>
          <w:rPr>
            <w:rFonts w:ascii="Cambria Math" w:eastAsiaTheme="minorEastAsia" w:hAnsi="Cambria Math"/>
          </w:rPr>
          <m:t>φ</m:t>
        </m:r>
      </m:oMath>
      <w:r>
        <w:rPr>
          <w:rFonts w:eastAsiaTheme="minorEastAsia"/>
        </w:rPr>
        <w:t xml:space="preserve"> correspond to the cylindrical coordinate system described by Figure A1.1. The rotated tensor is split into one normal and two shear components: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pPr>
              <w:jc w:val="center"/>
            </w:pPr>
          </w:p>
        </w:tc>
        <w:tc>
          <w:tcPr>
            <w:tcW w:w="8770" w:type="dxa"/>
          </w:tcPr>
          <w:p w:rsidR="00B772E8" w:rsidRPr="0026452E" w:rsidRDefault="00686381" w:rsidP="0064711E">
            <w:pPr>
              <w:jc w:val="center"/>
              <w:rPr>
                <w:rFonts w:eastAsiaTheme="minorEastAsia"/>
              </w:rPr>
            </w:pPr>
            <m:oMathPara>
              <m:oMath>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1,1</m:t>
                    </m:r>
                  </m:e>
                </m:d>
              </m:oMath>
            </m:oMathPara>
          </w:p>
          <w:p w:rsidR="00B772E8" w:rsidRDefault="00B772E8" w:rsidP="0064711E">
            <w:pPr>
              <w:jc w:val="center"/>
              <w:rPr>
                <w:rFonts w:eastAsiaTheme="minorEastAsia"/>
              </w:rPr>
            </w:pPr>
          </w:p>
          <w:p w:rsidR="00B772E8" w:rsidRPr="0026452E" w:rsidRDefault="00686381"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xy</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1,2</m:t>
                    </m:r>
                  </m:e>
                </m:d>
              </m:oMath>
            </m:oMathPara>
          </w:p>
          <w:p w:rsidR="00B772E8" w:rsidRDefault="00B772E8" w:rsidP="0064711E">
            <w:pPr>
              <w:jc w:val="center"/>
              <w:rPr>
                <w:rFonts w:eastAsiaTheme="minorEastAsia"/>
              </w:rPr>
            </w:pPr>
          </w:p>
          <w:p w:rsidR="00B772E8" w:rsidRPr="0026452E" w:rsidRDefault="00686381"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xz</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1,3</m:t>
                    </m:r>
                  </m:e>
                </m:d>
              </m:oMath>
            </m:oMathPara>
          </w:p>
        </w:tc>
        <w:tc>
          <w:tcPr>
            <w:tcW w:w="236" w:type="dxa"/>
            <w:vAlign w:val="center"/>
          </w:tcPr>
          <w:p w:rsidR="00B772E8" w:rsidRDefault="00B772E8" w:rsidP="0064711E">
            <w:pPr>
              <w:jc w:val="right"/>
            </w:pPr>
            <w:r>
              <w:t>[A1.3]</w:t>
            </w:r>
          </w:p>
        </w:tc>
      </w:tr>
    </w:tbl>
    <w:p w:rsidR="00B772E8" w:rsidRPr="00C2503F" w:rsidRDefault="00B772E8" w:rsidP="00B772E8"/>
    <w:p w:rsidR="00B772E8" w:rsidRDefault="00B772E8" w:rsidP="00B772E8">
      <w:pPr>
        <w:jc w:val="both"/>
      </w:pPr>
      <w:r>
        <w:t>Depending on the algorithm, the normal and/or shear stresses are cycle counted in order to calculate fatigue damage.</w:t>
      </w: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Pr="00C2503F" w:rsidRDefault="00A81C0C" w:rsidP="00B772E8">
      <w:pPr>
        <w:jc w:val="both"/>
      </w:pPr>
    </w:p>
    <w:p w:rsidR="00B772E8" w:rsidRPr="00C2503F" w:rsidRDefault="00B772E8" w:rsidP="00B772E8">
      <w:pPr>
        <w:pStyle w:val="Heading2"/>
        <w:jc w:val="both"/>
        <w:rPr>
          <w:rFonts w:cs="Times New Roman"/>
        </w:rPr>
      </w:pPr>
      <w:bookmarkStart w:id="270" w:name="_Toc436999635"/>
      <w:bookmarkStart w:id="271" w:name="_Toc437182990"/>
      <w:bookmarkStart w:id="272" w:name="_Toc437188098"/>
      <w:bookmarkStart w:id="273" w:name="_Toc437189337"/>
      <w:bookmarkStart w:id="274" w:name="_Toc437791159"/>
      <w:bookmarkStart w:id="275" w:name="_Toc437981870"/>
      <w:bookmarkStart w:id="276" w:name="_Toc438150871"/>
      <w:bookmarkStart w:id="277" w:name="_Toc438226135"/>
      <w:bookmarkStart w:id="278" w:name="_Toc440549291"/>
      <w:bookmarkStart w:id="279" w:name="_Toc440571643"/>
      <w:bookmarkStart w:id="280" w:name="_Toc440571771"/>
      <w:bookmarkStart w:id="281" w:name="_Toc440571899"/>
      <w:bookmarkStart w:id="282" w:name="_Toc440617795"/>
      <w:bookmarkStart w:id="283" w:name="_Toc440921231"/>
      <w:bookmarkStart w:id="284" w:name="_Toc440979637"/>
      <w:bookmarkStart w:id="285" w:name="_Toc440988957"/>
      <w:bookmarkStart w:id="286" w:name="_Toc441442989"/>
      <w:bookmarkStart w:id="287" w:name="_Toc441504237"/>
      <w:bookmarkStart w:id="288" w:name="_Toc441504366"/>
      <w:bookmarkStart w:id="289" w:name="_Toc441522653"/>
      <w:bookmarkStart w:id="290" w:name="_Toc442368586"/>
      <w:bookmarkStart w:id="291" w:name="_Toc444890384"/>
      <w:bookmarkStart w:id="292" w:name="_Toc444891848"/>
      <w:bookmarkStart w:id="293" w:name="_Toc445133255"/>
      <w:bookmarkStart w:id="294" w:name="_Toc445465012"/>
      <w:bookmarkStart w:id="295" w:name="_Toc446677111"/>
      <w:bookmarkStart w:id="296" w:name="_Toc446865632"/>
      <w:bookmarkStart w:id="297" w:name="_Toc446865906"/>
      <w:bookmarkStart w:id="298" w:name="_Toc446866043"/>
      <w:bookmarkStart w:id="299" w:name="_Toc447740213"/>
      <w:bookmarkStart w:id="300" w:name="_Toc448415077"/>
      <w:bookmarkStart w:id="301" w:name="_Toc448499839"/>
      <w:bookmarkStart w:id="302" w:name="_Toc451511587"/>
      <w:bookmarkStart w:id="303" w:name="_Toc451868825"/>
      <w:bookmarkStart w:id="304" w:name="_Toc453008840"/>
      <w:bookmarkStart w:id="305" w:name="_Toc453253876"/>
      <w:bookmarkStart w:id="306" w:name="_Toc456093772"/>
      <w:bookmarkStart w:id="307" w:name="_Toc456100502"/>
      <w:bookmarkStart w:id="308" w:name="_Toc456265820"/>
      <w:bookmarkStart w:id="309" w:name="_Toc456273869"/>
      <w:bookmarkStart w:id="310" w:name="_Toc456275555"/>
      <w:bookmarkStart w:id="311" w:name="_Toc456379639"/>
      <w:bookmarkStart w:id="312" w:name="_Toc456462392"/>
      <w:bookmarkStart w:id="313" w:name="_Toc457068574"/>
      <w:bookmarkStart w:id="314" w:name="_Toc457068730"/>
      <w:bookmarkStart w:id="315" w:name="_Toc457836502"/>
      <w:bookmarkStart w:id="316" w:name="_Toc465444330"/>
      <w:bookmarkStart w:id="317" w:name="_Toc465453899"/>
      <w:bookmarkStart w:id="318" w:name="_Toc465454201"/>
      <w:bookmarkStart w:id="319" w:name="_Toc465454353"/>
      <w:bookmarkStart w:id="320" w:name="_Toc466131498"/>
      <w:bookmarkStart w:id="321" w:name="_Toc466140121"/>
      <w:bookmarkStart w:id="322" w:name="_Toc466660065"/>
      <w:bookmarkStart w:id="323" w:name="_Toc467408297"/>
      <w:bookmarkStart w:id="324" w:name="_Toc468452706"/>
      <w:bookmarkStart w:id="325" w:name="_Toc469330913"/>
      <w:bookmarkStart w:id="326" w:name="_Toc483917771"/>
      <w:bookmarkStart w:id="327" w:name="_Toc484623198"/>
      <w:bookmarkStart w:id="328" w:name="_Toc490935371"/>
      <w:r>
        <w:rPr>
          <w:rFonts w:cs="Times New Roman"/>
        </w:rPr>
        <w:lastRenderedPageBreak/>
        <w:t>A1.4</w:t>
      </w:r>
      <w:r>
        <w:rPr>
          <w:rFonts w:cs="Times New Roman"/>
        </w:rPr>
        <w:tab/>
      </w:r>
      <w:r w:rsidRPr="00C2503F">
        <w:rPr>
          <w:rFonts w:cs="Times New Roman"/>
        </w:rPr>
        <w:t>Rainflow cycle counting</w:t>
      </w:r>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p>
    <w:p w:rsidR="00B772E8" w:rsidRPr="00C2503F" w:rsidRDefault="00B772E8" w:rsidP="00B772E8">
      <w:pPr>
        <w:jc w:val="both"/>
        <w:rPr>
          <w:rFonts w:cs="Times New Roman"/>
        </w:rPr>
      </w:pPr>
      <w:r w:rsidRPr="00C2503F">
        <w:rPr>
          <w:rFonts w:cs="Times New Roman"/>
        </w:rPr>
        <w:t>The rainflow counting method is used for the analysis of fatigue loadings which reduces a spectrum of variable amplitude stresses into a matrix of simple stress reversals. The advantage of such a method is that it allows for efficient summation of fatigue damage using Miner’s rule</w:t>
      </w:r>
      <w:sdt>
        <w:sdtPr>
          <w:rPr>
            <w:rFonts w:cs="Times New Roman"/>
          </w:rPr>
          <w:id w:val="-458499453"/>
          <w:citation/>
        </w:sdtPr>
        <w:sdtContent>
          <w:r w:rsidRPr="00C2503F">
            <w:rPr>
              <w:rFonts w:cs="Times New Roman"/>
            </w:rPr>
            <w:fldChar w:fldCharType="begin"/>
          </w:r>
          <w:r w:rsidRPr="00C2503F">
            <w:rPr>
              <w:rFonts w:cs="Times New Roman"/>
            </w:rPr>
            <w:instrText xml:space="preserve"> CITATION Pal24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[7]</w:t>
          </w:r>
          <w:r w:rsidRPr="00C2503F">
            <w:rPr>
              <w:rFonts w:cs="Times New Roman"/>
            </w:rPr>
            <w:fldChar w:fldCharType="end"/>
          </w:r>
        </w:sdtContent>
      </w:sdt>
      <w:sdt>
        <w:sdtPr>
          <w:rPr>
            <w:rFonts w:cs="Times New Roman"/>
          </w:rPr>
          <w:id w:val="1160974485"/>
          <w:citation/>
        </w:sdtPr>
        <w:sdtContent>
          <w:r w:rsidRPr="00C2503F">
            <w:rPr>
              <w:rFonts w:cs="Times New Roman"/>
            </w:rPr>
            <w:fldChar w:fldCharType="begin"/>
          </w:r>
          <w:r w:rsidRPr="00C2503F">
            <w:rPr>
              <w:rFonts w:cs="Times New Roman"/>
            </w:rPr>
            <w:instrText xml:space="preserve"> CITATION Min451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[8]</w:t>
          </w:r>
          <w:r w:rsidRPr="00C2503F">
            <w:rPr>
              <w:rFonts w:cs="Times New Roman"/>
            </w:rPr>
            <w:fldChar w:fldCharType="end"/>
          </w:r>
        </w:sdtContent>
      </w:sdt>
      <w:r w:rsidRPr="00C2503F">
        <w:rPr>
          <w:rFonts w:cs="Times New Roman"/>
        </w:rPr>
        <w:t>. The original rainflow method was devised by Tatsuo Endo and M. Matsuishi</w:t>
      </w:r>
      <w:sdt>
        <w:sdtPr>
          <w:rPr>
            <w:rFonts w:cs="Times New Roman"/>
          </w:rPr>
          <w:id w:val="1548109640"/>
          <w:citation/>
        </w:sdtPr>
        <w:sdtContent>
          <w:r w:rsidRPr="00C2503F">
            <w:rPr>
              <w:rFonts w:cs="Times New Roman"/>
            </w:rPr>
            <w:fldChar w:fldCharType="begin"/>
          </w:r>
          <w:r w:rsidRPr="00C2503F">
            <w:rPr>
              <w:rFonts w:cs="Times New Roman"/>
            </w:rPr>
            <w:instrText xml:space="preserve"> CITATION Mat68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[9]</w:t>
          </w:r>
          <w:r w:rsidRPr="00C2503F">
            <w:rPr>
              <w:rFonts w:cs="Times New Roman"/>
            </w:rPr>
            <w:fldChar w:fldCharType="end"/>
          </w:r>
        </w:sdtContent>
      </w:sdt>
      <w:r w:rsidRPr="00C2503F">
        <w:rPr>
          <w:rFonts w:cs="Times New Roman"/>
        </w:rPr>
        <w:t>. However, as of 2008, several counting algorithms are available</w:t>
      </w:r>
      <w:sdt>
        <w:sdtPr>
          <w:rPr>
            <w:rFonts w:cs="Times New Roman"/>
          </w:rPr>
          <w:id w:val="-443848096"/>
          <w:citation/>
        </w:sdtPr>
        <w:sdtContent>
          <w:r w:rsidRPr="00C2503F">
            <w:rPr>
              <w:rFonts w:cs="Times New Roman"/>
            </w:rPr>
            <w:fldChar w:fldCharType="begin"/>
          </w:r>
          <w:r w:rsidRPr="00C2503F">
            <w:rPr>
              <w:rFonts w:cs="Times New Roman"/>
            </w:rPr>
            <w:instrText xml:space="preserve"> CITATION Dow82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[10]</w:t>
          </w:r>
          <w:r w:rsidRPr="00C2503F">
            <w:rPr>
              <w:rFonts w:cs="Times New Roman"/>
            </w:rPr>
            <w:fldChar w:fldCharType="end"/>
          </w:r>
        </w:sdtContent>
      </w:sdt>
      <w:sdt>
        <w:sdtPr>
          <w:rPr>
            <w:rFonts w:cs="Times New Roman"/>
          </w:rPr>
          <w:id w:val="973252812"/>
          <w:citation/>
        </w:sdtPr>
        <w:sdtContent>
          <w:r w:rsidRPr="00C2503F">
            <w:rPr>
              <w:rFonts w:cs="Times New Roman"/>
            </w:rPr>
            <w:fldChar w:fldCharType="begin"/>
          </w:r>
          <w:r w:rsidRPr="00C2503F">
            <w:rPr>
              <w:rFonts w:cs="Times New Roman"/>
            </w:rPr>
            <w:instrText xml:space="preserve"> CITATION AST90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[11]</w:t>
          </w:r>
          <w:r w:rsidRPr="00C2503F">
            <w:rPr>
              <w:rFonts w:cs="Times New Roman"/>
            </w:rPr>
            <w:fldChar w:fldCharType="end"/>
          </w:r>
        </w:sdtContent>
      </w:sdt>
      <w:sdt>
        <w:sdtPr>
          <w:rPr>
            <w:rFonts w:cs="Times New Roman"/>
          </w:rPr>
          <w:id w:val="1395164187"/>
          <w:citation/>
        </w:sdtPr>
        <w:sdtContent>
          <w:r w:rsidRPr="00C2503F">
            <w:rPr>
              <w:rFonts w:cs="Times New Roman"/>
            </w:rPr>
            <w:fldChar w:fldCharType="begin"/>
          </w:r>
          <w:r w:rsidRPr="00C2503F">
            <w:rPr>
              <w:rFonts w:cs="Times New Roman"/>
            </w:rPr>
            <w:instrText xml:space="preserve"> CITATION Sch91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[12]</w:t>
          </w:r>
          <w:r w:rsidRPr="00C2503F">
            <w:rPr>
              <w:rFonts w:cs="Times New Roman"/>
            </w:rPr>
            <w:fldChar w:fldCharType="end"/>
          </w:r>
        </w:sdtContent>
      </w:sdt>
      <w:sdt>
        <w:sdtPr>
          <w:rPr>
            <w:rFonts w:cs="Times New Roman"/>
          </w:rPr>
          <w:id w:val="-1790499054"/>
          <w:citation/>
        </w:sdtPr>
        <w:sdtContent>
          <w:r w:rsidRPr="00C2503F">
            <w:rPr>
              <w:rFonts w:cs="Times New Roman"/>
            </w:rPr>
            <w:fldChar w:fldCharType="begin"/>
          </w:r>
          <w:r w:rsidRPr="00C2503F">
            <w:rPr>
              <w:rFonts w:cs="Times New Roman"/>
            </w:rPr>
            <w:instrText xml:space="preserve"> CITATION SAE97 \l 2057 </w:instrText>
          </w:r>
          <w:r w:rsidRPr="00C2503F">
            <w:rPr>
              <w:rFonts w:cs="Times New Roman"/>
            </w:rPr>
            <w:fldChar w:fldCharType="separate"/>
          </w:r>
          <w:r w:rsidR="00A81C0C">
            <w:rPr>
              <w:rFonts w:cs="Times New Roman"/>
              <w:noProof/>
            </w:rPr>
            <w:t xml:space="preserve"> </w:t>
          </w:r>
          <w:r w:rsidR="00A81C0C" w:rsidRPr="00A81C0C">
            <w:rPr>
              <w:rFonts w:cs="Times New Roman"/>
              <w:noProof/>
            </w:rPr>
            <w:t>[13]</w:t>
          </w:r>
          <w:r w:rsidRPr="00C2503F">
            <w:rPr>
              <w:rFonts w:cs="Times New Roman"/>
            </w:rPr>
            <w:fldChar w:fldCharType="end"/>
          </w:r>
        </w:sdtContent>
      </w:sdt>
      <w:r w:rsidRPr="00C2503F">
        <w:rPr>
          <w:rFonts w:cs="Times New Roman"/>
        </w:rPr>
        <w:t>.</w:t>
      </w:r>
    </w:p>
    <w:p w:rsidR="00B772E8" w:rsidRPr="00C2503F" w:rsidRDefault="00B772E8" w:rsidP="00B772E8">
      <w:pPr>
        <w:jc w:val="both"/>
        <w:rPr>
          <w:rFonts w:cs="Times New Roman"/>
        </w:rPr>
      </w:pPr>
      <w:r w:rsidRPr="00C2503F">
        <w:rPr>
          <w:rFonts w:cs="Times New Roman"/>
        </w:rPr>
        <w:t>Quick Fatigue Tool uses a custom-written algorithm which follows a similar logic to that of the original rainflow methodology. Cycles are counted on the basis of comparing adjacent pairs of stress ranges and removing these points from the loading until no more cycles are closed.</w:t>
      </w:r>
    </w:p>
    <w:p w:rsidR="00B772E8" w:rsidRPr="00C2503F" w:rsidRDefault="00B772E8" w:rsidP="00B772E8">
      <w:pPr>
        <w:jc w:val="both"/>
        <w:rPr>
          <w:rFonts w:cs="Times New Roman"/>
        </w:rPr>
      </w:pPr>
      <w:r w:rsidRPr="00C2503F">
        <w:rPr>
          <w:rFonts w:cs="Times New Roman"/>
        </w:rPr>
        <w:t>The cycle counting strategy is as follows:</w:t>
      </w:r>
    </w:p>
    <w:p w:rsidR="00B772E8" w:rsidRPr="00C2503F" w:rsidRDefault="00B772E8" w:rsidP="0002223B">
      <w:pPr>
        <w:pStyle w:val="ListParagraph"/>
        <w:numPr>
          <w:ilvl w:val="0"/>
          <w:numId w:val="3"/>
        </w:numPr>
        <w:jc w:val="both"/>
        <w:rPr>
          <w:rFonts w:cs="Times New Roman"/>
        </w:rPr>
      </w:pPr>
      <w:r w:rsidRPr="00C2503F">
        <w:rPr>
          <w:rFonts w:cs="Times New Roman"/>
        </w:rPr>
        <w:t>Convert the load history into a sequence of peaks and valleys (no intermediate values between inflection points)</w:t>
      </w:r>
    </w:p>
    <w:p w:rsidR="00B772E8" w:rsidRPr="00C2503F" w:rsidRDefault="00B772E8" w:rsidP="0002223B">
      <w:pPr>
        <w:pStyle w:val="ListParagraph"/>
        <w:numPr>
          <w:ilvl w:val="0"/>
          <w:numId w:val="3"/>
        </w:numPr>
        <w:jc w:val="both"/>
        <w:rPr>
          <w:rFonts w:cs="Times New Roman"/>
        </w:rPr>
      </w:pPr>
      <w:r w:rsidRPr="00C2503F">
        <w:rPr>
          <w:rFonts w:cs="Times New Roman"/>
        </w:rPr>
        <w:t>Re-arrange the history so that the absolute maximum stress is at the start of the signal. Perform the same re-arrangement on the indexes so that the true position of the data points is retained</w:t>
      </w:r>
    </w:p>
    <w:p w:rsidR="00B772E8" w:rsidRPr="00C2503F" w:rsidRDefault="00B772E8" w:rsidP="0002223B">
      <w:pPr>
        <w:pStyle w:val="ListParagraph"/>
        <w:numPr>
          <w:ilvl w:val="0"/>
          <w:numId w:val="3"/>
        </w:numPr>
        <w:jc w:val="both"/>
        <w:rPr>
          <w:rFonts w:cs="Times New Roman"/>
        </w:rPr>
      </w:pPr>
      <w:r w:rsidRPr="00C2503F">
        <w:rPr>
          <w:rFonts w:cs="Times New Roman"/>
        </w:rPr>
        <w:t>Remove leading and trailing tails (identical values forming flat paths on either side of the load history</w:t>
      </w:r>
    </w:p>
    <w:p w:rsidR="00B772E8" w:rsidRPr="00C2503F" w:rsidRDefault="00B772E8" w:rsidP="0002223B">
      <w:pPr>
        <w:pStyle w:val="ListParagraph"/>
        <w:numPr>
          <w:ilvl w:val="0"/>
          <w:numId w:val="3"/>
        </w:numPr>
        <w:jc w:val="both"/>
        <w:rPr>
          <w:rFonts w:cs="Times New Roman"/>
        </w:rPr>
      </w:pPr>
      <w:r w:rsidRPr="00C2503F">
        <w:rPr>
          <w:rFonts w:cs="Times New Roman"/>
        </w:rPr>
        <w:t>Remove plateaus (adjacent points with the same value) which can arise from step 2</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opposed inflection points (a peak-valley pair), remove all plateaued points</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similar inflection points (two peaks or two valleys), remove only the current plateau</w:t>
      </w:r>
    </w:p>
    <w:p w:rsidR="00B772E8" w:rsidRPr="00C2503F" w:rsidRDefault="00B772E8" w:rsidP="0002223B">
      <w:pPr>
        <w:pStyle w:val="ListParagraph"/>
        <w:numPr>
          <w:ilvl w:val="0"/>
          <w:numId w:val="3"/>
        </w:numPr>
        <w:jc w:val="both"/>
        <w:rPr>
          <w:rFonts w:cs="Times New Roman"/>
        </w:rPr>
      </w:pPr>
      <w:r w:rsidRPr="00C2503F">
        <w:rPr>
          <w:rFonts w:cs="Times New Roman"/>
        </w:rPr>
        <w:t>For the current pair of history points, compare the current stress range to the previous stress range</w:t>
      </w:r>
    </w:p>
    <w:p w:rsidR="00B772E8" w:rsidRPr="00C2503F" w:rsidRDefault="00B772E8" w:rsidP="0002223B">
      <w:pPr>
        <w:pStyle w:val="ListParagraph"/>
        <w:numPr>
          <w:ilvl w:val="1"/>
          <w:numId w:val="3"/>
        </w:numPr>
        <w:jc w:val="both"/>
        <w:rPr>
          <w:rFonts w:cs="Times New Roman"/>
        </w:rPr>
      </w:pPr>
      <w:r w:rsidRPr="00C2503F">
        <w:rPr>
          <w:rFonts w:cs="Times New Roman"/>
        </w:rPr>
        <w:t>If the current stress range exceeds the previous stress range, count a cycle and remove the previous stress range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Repeat step 5 until no more cycles can be extracted</w:t>
      </w:r>
    </w:p>
    <w:p w:rsidR="00B772E8" w:rsidRPr="00C2503F" w:rsidRDefault="00B772E8" w:rsidP="0002223B">
      <w:pPr>
        <w:pStyle w:val="ListParagraph"/>
        <w:numPr>
          <w:ilvl w:val="0"/>
          <w:numId w:val="3"/>
        </w:numPr>
        <w:jc w:val="both"/>
        <w:rPr>
          <w:rFonts w:cs="Times New Roman"/>
        </w:rPr>
      </w:pPr>
      <w:r w:rsidRPr="00C2503F">
        <w:rPr>
          <w:rFonts w:cs="Times New Roman"/>
        </w:rPr>
        <w:t>Move to the next pair of history points and repeat steps 5 and 6 until all cycles have been removed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Check for unmatched half cycles and add these to the cycle matrix until there is no more history data</w:t>
      </w:r>
    </w:p>
    <w:p w:rsidR="00B772E8" w:rsidRPr="00C2503F" w:rsidRDefault="00B772E8" w:rsidP="00B772E8">
      <w:pPr>
        <w:jc w:val="both"/>
        <w:rPr>
          <w:rFonts w:cs="Times New Roman"/>
        </w:rPr>
      </w:pPr>
      <w:r w:rsidRPr="00C2503F">
        <w:rPr>
          <w:rFonts w:cs="Times New Roman"/>
        </w:rPr>
        <w:t>The algorithm does not consider the nonlinear relationship between stress and strain. Therefore, the effect of cyclic hysteresis and material memory is not included. Since changes in the mean stress due to plasticity are ignored, the performance of the cycle counting algorithm will degrade as fatigue lives decrease below one million repeats.</w:t>
      </w:r>
    </w:p>
    <w:p w:rsidR="00B772E8" w:rsidRDefault="00B772E8" w:rsidP="00B772E8">
      <w:pPr>
        <w:jc w:val="both"/>
        <w:rPr>
          <w:rFonts w:cs="Times New Roman"/>
        </w:rPr>
      </w:pPr>
      <w:r w:rsidRPr="00C2503F">
        <w:rPr>
          <w:rFonts w:cs="Times New Roman"/>
        </w:rPr>
        <w:t xml:space="preserve">The method described above is implemented from version 6.6 onwards. The previous version of the cycle counting algorithm can be enabled from the environment file. Values of </w:t>
      </w:r>
      <w:r w:rsidRPr="00C2503F">
        <w:rPr>
          <w:rFonts w:cs="Courier New"/>
          <w:color w:val="000000"/>
          <w:sz w:val="20"/>
          <w:szCs w:val="20"/>
        </w:rPr>
        <w:t xml:space="preserve">1.0 </w:t>
      </w:r>
      <w:r w:rsidRPr="00C2503F">
        <w:rPr>
          <w:rFonts w:cs="Times New Roman"/>
        </w:rPr>
        <w:t xml:space="preserve">and </w:t>
      </w:r>
      <w:r w:rsidRPr="00C2503F">
        <w:rPr>
          <w:rFonts w:cs="Courier New"/>
          <w:color w:val="000000"/>
          <w:sz w:val="20"/>
          <w:szCs w:val="20"/>
        </w:rPr>
        <w:t xml:space="preserve">2.0 </w:t>
      </w:r>
      <w:r w:rsidRPr="00C2503F">
        <w:rPr>
          <w:rFonts w:cs="Times New Roman"/>
        </w:rPr>
        <w:t>correspond to the old</w:t>
      </w:r>
      <w:r>
        <w:rPr>
          <w:rFonts w:cs="Times New Roman"/>
        </w:rPr>
        <w:t xml:space="preserve"> and new versions, respectively.</w:t>
      </w:r>
    </w:p>
    <w:p w:rsidR="00B772E8" w:rsidRDefault="00B772E8" w:rsidP="00B772E8">
      <w:pPr>
        <w:jc w:val="both"/>
        <w:rPr>
          <w:rFonts w:cs="Times New Roman"/>
        </w:rPr>
      </w:pPr>
    </w:p>
    <w:p w:rsidR="00B772E8" w:rsidRPr="00C2503F" w:rsidRDefault="00B772E8" w:rsidP="00B772E8">
      <w:pPr>
        <w:jc w:val="both"/>
        <w:rPr>
          <w:rFonts w:cs="Times New Roman"/>
        </w:rPr>
      </w:pPr>
    </w:p>
    <w:p w:rsidR="00B772E8" w:rsidRPr="00C2503F" w:rsidRDefault="00B772E8" w:rsidP="00B772E8">
      <w:pPr>
        <w:jc w:val="both"/>
        <w:rPr>
          <w:rFonts w:cs="Times New Roman"/>
          <w:i/>
        </w:rPr>
      </w:pPr>
      <w:r w:rsidRPr="00C2503F">
        <w:rPr>
          <w:rFonts w:cs="Times New Roman"/>
          <w:i/>
        </w:rPr>
        <w:lastRenderedPageBreak/>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C2503F" w:rsidRDefault="00B772E8" w:rsidP="0064711E">
            <w:pPr>
              <w:autoSpaceDE w:val="0"/>
              <w:autoSpaceDN w:val="0"/>
              <w:adjustRightInd w:val="0"/>
              <w:jc w:val="both"/>
              <w:rPr>
                <w:rFonts w:cs="Times New Roman"/>
                <w:i/>
              </w:rPr>
            </w:pPr>
          </w:p>
        </w:tc>
        <w:tc>
          <w:tcPr>
            <w:tcW w:w="4621" w:type="dxa"/>
            <w:vAlign w:val="center"/>
          </w:tcPr>
          <w:p w:rsidR="00B772E8" w:rsidRPr="00C2503F" w:rsidRDefault="00B772E8" w:rsidP="0064711E">
            <w:pPr>
              <w:autoSpaceDE w:val="0"/>
              <w:autoSpaceDN w:val="0"/>
              <w:adjustRightInd w:val="0"/>
              <w:jc w:val="both"/>
              <w:rPr>
                <w:rFonts w:cs="Times New Roman"/>
                <w:i/>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sz w:val="24"/>
                <w:szCs w:val="24"/>
              </w:rPr>
            </w:pPr>
            <w:r>
              <w:rPr>
                <w:rFonts w:cs="Courier New"/>
                <w:color w:val="A020F0"/>
                <w:sz w:val="20"/>
                <w:szCs w:val="20"/>
              </w:rPr>
              <w:t>rainflowAlgorithm</w:t>
            </w:r>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sidRPr="00C2503F">
              <w:rPr>
                <w:rFonts w:cs="Courier New"/>
                <w:color w:val="000000"/>
                <w:sz w:val="20"/>
                <w:szCs w:val="20"/>
              </w:rPr>
              <w:t>1.0</w:t>
            </w:r>
            <w:r w:rsidR="00B772E8">
              <w:rPr>
                <w:rFonts w:cs="Courier New"/>
                <w:color w:val="000000"/>
                <w:sz w:val="20"/>
                <w:szCs w:val="20"/>
              </w:rPr>
              <w:t xml:space="preserve"> | </w:t>
            </w:r>
            <w:r w:rsidR="00B772E8" w:rsidRPr="00973F57">
              <w:rPr>
                <w:rFonts w:cs="Courier New"/>
                <w:color w:val="000000"/>
                <w:sz w:val="20"/>
                <w:szCs w:val="20"/>
                <w:u w:val="single"/>
              </w:rPr>
              <w:t>2.0</w:t>
            </w:r>
            <w:r w:rsidRPr="007731F9">
              <w:rPr>
                <w:rFonts w:cs="Courier New"/>
                <w:b/>
                <w:color w:val="000000"/>
                <w:sz w:val="20"/>
                <w:szCs w:val="20"/>
              </w:rPr>
              <w:t>}</w:t>
            </w:r>
          </w:p>
        </w:tc>
      </w:tr>
    </w:tbl>
    <w:p w:rsidR="00B772E8" w:rsidRPr="00C2503F" w:rsidRDefault="00B772E8" w:rsidP="00B772E8"/>
    <w:p w:rsidR="00B772E8" w:rsidRDefault="00B772E8" w:rsidP="00B772E8">
      <w:bookmarkStart w:id="329" w:name="_Toc440988958"/>
      <w:bookmarkStart w:id="330" w:name="_Toc441442990"/>
      <w:bookmarkStart w:id="331" w:name="_Toc441504238"/>
      <w:bookmarkStart w:id="332" w:name="_Toc441504367"/>
      <w:bookmarkStart w:id="333" w:name="_Toc441522654"/>
      <w:bookmarkStart w:id="334" w:name="_Toc442368587"/>
      <w:bookmarkStart w:id="335" w:name="_Toc444890385"/>
      <w:bookmarkStart w:id="336" w:name="_Toc444891849"/>
      <w:bookmarkStart w:id="337" w:name="_Toc445133256"/>
      <w:bookmarkStart w:id="338" w:name="_Toc445465013"/>
      <w:bookmarkStart w:id="339" w:name="_Toc446677112"/>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340" w:name="_Toc446865633"/>
      <w:bookmarkStart w:id="341" w:name="_Toc446865907"/>
      <w:bookmarkStart w:id="342" w:name="_Toc446866044"/>
      <w:bookmarkStart w:id="343" w:name="_Toc447740214"/>
      <w:bookmarkStart w:id="344" w:name="_Toc448415078"/>
      <w:bookmarkStart w:id="345" w:name="_Toc448499840"/>
      <w:bookmarkStart w:id="346" w:name="_Toc451511588"/>
      <w:bookmarkStart w:id="347" w:name="_Toc451868826"/>
      <w:bookmarkStart w:id="348" w:name="_Toc453008841"/>
      <w:bookmarkStart w:id="349" w:name="_Toc453253877"/>
      <w:bookmarkStart w:id="350" w:name="_Toc456093773"/>
      <w:bookmarkStart w:id="351" w:name="_Toc456100503"/>
      <w:bookmarkStart w:id="352" w:name="_Toc456265821"/>
      <w:bookmarkStart w:id="353" w:name="_Toc456273870"/>
      <w:bookmarkStart w:id="354" w:name="_Toc456275556"/>
      <w:bookmarkStart w:id="355" w:name="_Toc456379640"/>
      <w:bookmarkStart w:id="356" w:name="_Toc456462393"/>
      <w:bookmarkStart w:id="357" w:name="_Toc457068575"/>
      <w:bookmarkStart w:id="358" w:name="_Toc457068731"/>
      <w:bookmarkStart w:id="359" w:name="_Toc457836503"/>
      <w:bookmarkStart w:id="360" w:name="_Toc465444331"/>
      <w:bookmarkStart w:id="361" w:name="_Toc465453900"/>
      <w:bookmarkStart w:id="362" w:name="_Toc465454202"/>
      <w:bookmarkStart w:id="363" w:name="_Toc465454354"/>
      <w:bookmarkStart w:id="364" w:name="_Toc466131499"/>
      <w:bookmarkStart w:id="365" w:name="_Toc466140122"/>
      <w:bookmarkStart w:id="366" w:name="_Toc466660066"/>
      <w:bookmarkStart w:id="367" w:name="_Toc467408298"/>
      <w:bookmarkStart w:id="368" w:name="_Toc468452707"/>
      <w:bookmarkStart w:id="369" w:name="_Toc469330914"/>
      <w:bookmarkStart w:id="370" w:name="_Toc483917772"/>
      <w:bookmarkStart w:id="371" w:name="_Toc484623199"/>
      <w:bookmarkStart w:id="372" w:name="_Toc490935372"/>
      <w:r>
        <w:rPr>
          <w:rFonts w:cs="Times New Roman"/>
        </w:rPr>
        <w:lastRenderedPageBreak/>
        <w:t>A1.5</w:t>
      </w:r>
      <w:r>
        <w:rPr>
          <w:rFonts w:cs="Times New Roman"/>
        </w:rPr>
        <w:tab/>
      </w:r>
      <w:r w:rsidRPr="00C2503F">
        <w:rPr>
          <w:rFonts w:cs="Times New Roman"/>
        </w:rPr>
        <w:t>Treatment of the endurance limit</w:t>
      </w:r>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p>
    <w:p w:rsidR="00B772E8" w:rsidRPr="00864AFC" w:rsidRDefault="00B772E8" w:rsidP="00B772E8">
      <w:pPr>
        <w:pStyle w:val="Heading3"/>
        <w:jc w:val="both"/>
      </w:pPr>
      <w:bookmarkStart w:id="373" w:name="_Toc480630770"/>
      <w:bookmarkStart w:id="374" w:name="_Toc483834691"/>
      <w:bookmarkStart w:id="375" w:name="_Toc483917773"/>
      <w:bookmarkStart w:id="376" w:name="_Toc484623200"/>
      <w:bookmarkStart w:id="377" w:name="_Toc485640243"/>
      <w:bookmarkStart w:id="378" w:name="_Toc485640332"/>
      <w:bookmarkStart w:id="379" w:name="_Toc485643517"/>
      <w:bookmarkStart w:id="380" w:name="_Toc485717632"/>
      <w:bookmarkStart w:id="381" w:name="_Toc485923056"/>
      <w:bookmarkStart w:id="382" w:name="_Toc490935373"/>
      <w:r>
        <w:t>A1.5.1</w:t>
      </w:r>
      <w:r>
        <w:tab/>
        <w:t>Overview</w:t>
      </w:r>
      <w:bookmarkEnd w:id="373"/>
      <w:bookmarkEnd w:id="374"/>
      <w:bookmarkEnd w:id="375"/>
      <w:bookmarkEnd w:id="376"/>
      <w:bookmarkEnd w:id="377"/>
      <w:bookmarkEnd w:id="378"/>
      <w:bookmarkEnd w:id="379"/>
      <w:bookmarkEnd w:id="380"/>
      <w:bookmarkEnd w:id="381"/>
      <w:bookmarkEnd w:id="382"/>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7456" behindDoc="0" locked="0" layoutInCell="1" allowOverlap="1" wp14:anchorId="5DC867F6" wp14:editId="6C4920EE">
                <wp:simplePos x="0" y="0"/>
                <wp:positionH relativeFrom="margin">
                  <wp:align>center</wp:align>
                </wp:positionH>
                <wp:positionV relativeFrom="paragraph">
                  <wp:posOffset>1335405</wp:posOffset>
                </wp:positionV>
                <wp:extent cx="3857625" cy="3263900"/>
                <wp:effectExtent l="0" t="0" r="9525" b="0"/>
                <wp:wrapTopAndBottom/>
                <wp:docPr id="77901" name="Group 7790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857625" cy="3263900"/>
                          <a:chOff x="0" y="0"/>
                          <a:chExt cx="4279138" cy="3628462"/>
                        </a:xfrm>
                      </wpg:grpSpPr>
                      <pic:pic xmlns:pic="http://schemas.openxmlformats.org/drawingml/2006/picture">
                        <pic:nvPicPr>
                          <pic:cNvPr id="77899" name="Picture 7789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76725" cy="2771775"/>
                          </a:xfrm>
                          <a:prstGeom prst="rect">
                            <a:avLst/>
                          </a:prstGeom>
                        </pic:spPr>
                      </pic:pic>
                      <wps:wsp>
                        <wps:cNvPr id="77900" name="Text Box 77900"/>
                        <wps:cNvSpPr txBox="1"/>
                        <wps:spPr>
                          <a:xfrm>
                            <a:off x="0" y="2828148"/>
                            <a:ext cx="4279138" cy="800314"/>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686381" w:rsidRPr="00312B56" w:rsidRDefault="00686381" w:rsidP="00B772E8">
                              <w:pPr>
                                <w:jc w:val="center"/>
                                <w:rPr>
                                  <w:rFonts w:cs="Times New Roman"/>
                                  <w:b/>
                                  <w:sz w:val="18"/>
                                  <w:szCs w:val="18"/>
                                </w:rPr>
                              </w:pPr>
                              <w:r w:rsidRPr="00312B56">
                                <w:rPr>
                                  <w:rFonts w:cs="Times New Roman"/>
                                  <w:b/>
                                  <w:sz w:val="18"/>
                                  <w:szCs w:val="18"/>
                                </w:rPr>
                                <w:t>Image courtesy of Andrew Dressel (Wikimedia Commons: CC-BY-SA-3.0)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C867F6" id="Group 77901" o:spid="_x0000_s1032" style="position:absolute;left:0;text-align:left;margin-left:0;margin-top:105.15pt;width:303.75pt;height:257pt;z-index:251667456;mso-position-horizontal:center;mso-position-horizontal-relative:margin;mso-width-relative:margin;mso-height-relative:margin" coordsize="42791,3628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">
                <o:lock v:ext="edit" aspectratio="t"/>
                <v:shape id="Picture 77899" o:spid="_x0000_s1033" type="#_x0000_t75" style="position:absolute;width:42767;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">
                  <v:imagedata r:id="rId13" o:title=""/>
                  <v:path arrowok="t"/>
                </v:shape>
                <v:shape id="Text Box 77900" o:spid="_x0000_s1034" type="#_x0000_t202" style="position:absolute;top:28281;width:42791;height:8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" stroked="f">
                  <v:textbox inset="0,0,0,0">
                    <w:txbxContent>
                      <w:p w:rsidR="00686381" w:rsidRPr="00312B56" w:rsidRDefault="00686381"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686381" w:rsidRPr="00312B56" w:rsidRDefault="00686381" w:rsidP="00B772E8">
                        <w:pPr>
                          <w:jc w:val="center"/>
                          <w:rPr>
                            <w:rFonts w:cs="Times New Roman"/>
                            <w:b/>
                            <w:sz w:val="18"/>
                            <w:szCs w:val="18"/>
                          </w:rPr>
                        </w:pPr>
                        <w:r w:rsidRPr="00312B56">
                          <w:rPr>
                            <w:rFonts w:cs="Times New Roman"/>
                            <w:b/>
                            <w:sz w:val="18"/>
                            <w:szCs w:val="18"/>
                          </w:rPr>
                          <w:t>Image courtesy of Andrew Dressel (Wikimedia Commons: CC-BY-SA-3.0)</w:t>
                        </w:r>
                      </w:p>
                    </w:txbxContent>
                  </v:textbox>
                </v:shape>
                <w10:wrap type="topAndBottom" anchorx="margin"/>
              </v:group>
            </w:pict>
          </mc:Fallback>
        </mc:AlternateContent>
      </w:r>
      <w:r w:rsidRPr="00C2503F">
        <w:rPr>
          <w:rFonts w:cs="Times New Roman"/>
        </w:rPr>
        <w:t xml:space="preserve">The </w:t>
      </w:r>
      <w:r>
        <w:rPr>
          <w:rFonts w:cs="Times New Roman"/>
        </w:rPr>
        <w:t>endurance</w:t>
      </w:r>
      <w:r w:rsidRPr="00C2503F">
        <w:rPr>
          <w:rFonts w:cs="Times New Roman"/>
        </w:rPr>
        <w:t xml:space="preserve"> limit is </w:t>
      </w:r>
      <w:r>
        <w:rPr>
          <w:rFonts w:cs="Times New Roman"/>
        </w:rPr>
        <w:t>the region on the stress-life curve where fatigue damage does not occur</w:t>
      </w:r>
      <w:r w:rsidRPr="00C2503F">
        <w:rPr>
          <w:rFonts w:cs="Times New Roman"/>
        </w:rPr>
        <w:t>, irrespective of the number of applied stress cycles</w:t>
      </w:r>
      <w:sdt>
        <w:sdtPr>
          <w:rPr>
            <w:rFonts w:cs="Times New Roman"/>
          </w:rPr>
          <w:id w:val="-2110882467"/>
          <w:citation/>
        </w:sdtPr>
        <w:sdtContent>
          <w:r w:rsidRPr="00C2503F">
            <w:rPr>
              <w:rFonts w:cs="Times New Roman"/>
            </w:rPr>
            <w:fldChar w:fldCharType="begin"/>
          </w:r>
          <w:r w:rsidRPr="00C2503F">
            <w:rPr>
              <w:rFonts w:cs="Times New Roman"/>
            </w:rPr>
            <w:instrText xml:space="preserve"> CITATION Bee92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[14]</w:t>
          </w:r>
          <w:r w:rsidRPr="00C2503F">
            <w:rPr>
              <w:rFonts w:cs="Times New Roman"/>
            </w:rPr>
            <w:fldChar w:fldCharType="end"/>
          </w:r>
        </w:sdtContent>
      </w:sdt>
      <w:r w:rsidRPr="00C2503F">
        <w:rPr>
          <w:rFonts w:cs="Times New Roman"/>
        </w:rPr>
        <w:t>. Ferrous and titanium alloys exhibit a distinct limit below which the fatigue life is observed to be infinite. However, other nonferrous alloys such as aluminium and copper do not have a distinct limit and will eventually fail regardless of the applied stress amplitude. The concept of the endurance limit is illustrated by the plateau in Figure A1.3.</w:t>
      </w:r>
    </w:p>
    <w:p w:rsidR="00B772E8" w:rsidRPr="00C2503F" w:rsidRDefault="00B772E8" w:rsidP="00B772E8">
      <w:pPr>
        <w:jc w:val="both"/>
        <w:rPr>
          <w:rFonts w:cs="Times New Roman"/>
        </w:rPr>
      </w:pPr>
    </w:p>
    <w:p w:rsidR="00B772E8" w:rsidRDefault="00B772E8" w:rsidP="00B772E8">
      <w:bookmarkStart w:id="383" w:name="_Toc480630771"/>
    </w:p>
    <w:p w:rsidR="00B772E8" w:rsidRPr="00B2569A" w:rsidRDefault="00B772E8" w:rsidP="00B772E8">
      <w:pPr>
        <w:pStyle w:val="Heading3"/>
        <w:jc w:val="both"/>
      </w:pPr>
      <w:bookmarkStart w:id="384" w:name="_Toc483834692"/>
      <w:bookmarkStart w:id="385" w:name="_Toc483917774"/>
      <w:bookmarkStart w:id="386" w:name="_Toc484623201"/>
      <w:bookmarkStart w:id="387" w:name="_Toc485640244"/>
      <w:bookmarkStart w:id="388" w:name="_Toc485640333"/>
      <w:bookmarkStart w:id="389" w:name="_Toc485643518"/>
      <w:bookmarkStart w:id="390" w:name="_Toc485717633"/>
      <w:bookmarkStart w:id="391" w:name="_Toc485923057"/>
      <w:bookmarkStart w:id="392" w:name="_Toc490935374"/>
      <w:r>
        <w:t>A1.5.2</w:t>
      </w:r>
      <w:r>
        <w:tab/>
        <w:t>Enforcement of the endurance limit</w:t>
      </w:r>
      <w:bookmarkEnd w:id="383"/>
      <w:bookmarkEnd w:id="384"/>
      <w:bookmarkEnd w:id="385"/>
      <w:bookmarkEnd w:id="386"/>
      <w:bookmarkEnd w:id="387"/>
      <w:bookmarkEnd w:id="388"/>
      <w:bookmarkEnd w:id="389"/>
      <w:bookmarkEnd w:id="390"/>
      <w:bookmarkEnd w:id="391"/>
      <w:bookmarkEnd w:id="392"/>
    </w:p>
    <w:p w:rsidR="00B772E8" w:rsidRDefault="00B772E8" w:rsidP="00B772E8">
      <w:pPr>
        <w:jc w:val="both"/>
        <w:rPr>
          <w:rFonts w:cs="Times New Roman"/>
        </w:rPr>
      </w:pPr>
      <w:r w:rsidRPr="00C2503F">
        <w:rPr>
          <w:rFonts w:cs="Times New Roman"/>
        </w:rPr>
        <w:t>Quick Fatigue Tool may ignore fatigue damage for cycles below the endurance limit depending on the setting of the following enviro</w:t>
      </w:r>
      <w:r>
        <w:rPr>
          <w:rFonts w:cs="Times New Roman"/>
        </w:rPr>
        <w:t>nment variable:</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C2503F" w:rsidRDefault="00B772E8" w:rsidP="0064711E">
            <w:pPr>
              <w:autoSpaceDE w:val="0"/>
              <w:autoSpaceDN w:val="0"/>
              <w:adjustRightInd w:val="0"/>
              <w:jc w:val="both"/>
              <w:rPr>
                <w:rFonts w:cs="Times New Roman"/>
                <w:i/>
              </w:rPr>
            </w:pPr>
          </w:p>
        </w:tc>
        <w:tc>
          <w:tcPr>
            <w:tcW w:w="4621" w:type="dxa"/>
            <w:vAlign w:val="center"/>
          </w:tcPr>
          <w:p w:rsidR="00B772E8" w:rsidRPr="00C2503F" w:rsidRDefault="00B772E8" w:rsidP="0064711E">
            <w:pPr>
              <w:autoSpaceDE w:val="0"/>
              <w:autoSpaceDN w:val="0"/>
              <w:adjustRightInd w:val="0"/>
              <w:jc w:val="both"/>
              <w:rPr>
                <w:rFonts w:cs="Times New Roman"/>
                <w:i/>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sz w:val="24"/>
                <w:szCs w:val="24"/>
              </w:rPr>
            </w:pPr>
            <w:r w:rsidRPr="00C2503F">
              <w:rPr>
                <w:rFonts w:cs="Courier New"/>
                <w:color w:val="A020F0"/>
                <w:sz w:val="20"/>
                <w:szCs w:val="20"/>
              </w:rPr>
              <w:t>ndEndurance</w:t>
            </w:r>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sidRPr="00973F57">
              <w:rPr>
                <w:rFonts w:cs="Courier New"/>
                <w:color w:val="000000"/>
                <w:sz w:val="20"/>
                <w:szCs w:val="20"/>
                <w:u w:val="single"/>
              </w:rPr>
              <w:t>0.0</w:t>
            </w:r>
            <w:r w:rsidR="00B772E8">
              <w:rPr>
                <w:rFonts w:cs="Courier New"/>
                <w:color w:val="000000"/>
                <w:sz w:val="20"/>
                <w:szCs w:val="20"/>
              </w:rPr>
              <w:t xml:space="preserve"> | 1.0 | 2.0</w:t>
            </w:r>
            <w:r w:rsidRPr="007731F9">
              <w:rPr>
                <w:rFonts w:cs="Courier New"/>
                <w:b/>
                <w:color w:val="000000"/>
                <w:sz w:val="20"/>
                <w:szCs w:val="20"/>
              </w:rPr>
              <w:t>}</w:t>
            </w:r>
          </w:p>
        </w:tc>
      </w:tr>
    </w:tbl>
    <w:p w:rsidR="00B772E8" w:rsidRDefault="00B772E8" w:rsidP="00B772E8">
      <w:pPr>
        <w:jc w:val="both"/>
        <w:rPr>
          <w:rFonts w:cs="Times New Roman"/>
        </w:rPr>
      </w:pPr>
    </w:p>
    <w:p w:rsidR="00B772E8" w:rsidRPr="00C2503F" w:rsidRDefault="00B772E8" w:rsidP="00B772E8">
      <w:pPr>
        <w:jc w:val="both"/>
        <w:rPr>
          <w:rFonts w:cs="Times New Roman"/>
        </w:rPr>
      </w:pPr>
      <w:r>
        <w:rPr>
          <w:rFonts w:cs="Times New Roman"/>
        </w:rPr>
        <w:t xml:space="preserve">If </w:t>
      </w:r>
      <w:r w:rsidRPr="00C2503F">
        <w:rPr>
          <w:rFonts w:cs="Courier New"/>
          <w:color w:val="A020F0"/>
          <w:sz w:val="20"/>
          <w:szCs w:val="20"/>
        </w:rPr>
        <w:t>ndEndurance</w:t>
      </w:r>
      <w:r>
        <w:rPr>
          <w:rFonts w:cs="Times New Roman"/>
        </w:rPr>
        <w:t xml:space="preserve"> is set to 0.0</w:t>
      </w:r>
      <w:r w:rsidRPr="00C2503F">
        <w:rPr>
          <w:rFonts w:cs="Times New Roman"/>
        </w:rPr>
        <w:t>, Quick Fatigue Tool determines</w:t>
      </w:r>
      <w:r w:rsidR="009D6FE0">
        <w:rPr>
          <w:rFonts w:cs="Times New Roman"/>
        </w:rPr>
        <w:t xml:space="preserve"> from the table below</w:t>
      </w:r>
      <w:r w:rsidRPr="00C2503F">
        <w:rPr>
          <w:rFonts w:cs="Times New Roman"/>
        </w:rPr>
        <w:t xml:space="preserve"> whether to account for the endurance limit based on the material classification defined in the material </w:t>
      </w:r>
      <w:r w:rsidRPr="00C2503F">
        <w:rPr>
          <w:rFonts w:cs="Times New Roman"/>
          <w:i/>
        </w:rPr>
        <w:t>.mat</w:t>
      </w:r>
      <w:r w:rsidRPr="00C2503F">
        <w:rPr>
          <w:rFonts w:cs="Times New Roman"/>
        </w:rPr>
        <w:t xml:space="preserve"> file.</w:t>
      </w:r>
      <w:r>
        <w:rPr>
          <w:rFonts w:cs="Times New Roman"/>
        </w:rPr>
        <w:t xml:space="preserve"> Values of 1.0 and 2.0 disable or enable treatment of the endurance limit, respectively.</w:t>
      </w: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D9D9D9" w:themeFill="background1" w:themeFillShade="D9"/>
          </w:tcPr>
          <w:p w:rsidR="00B772E8" w:rsidRPr="00C2503F" w:rsidRDefault="00B772E8" w:rsidP="0064711E">
            <w:pPr>
              <w:jc w:val="center"/>
              <w:rPr>
                <w:rFonts w:cs="Times New Roman"/>
                <w:b/>
              </w:rPr>
            </w:pPr>
            <w:r w:rsidRPr="00C2503F">
              <w:rPr>
                <w:rFonts w:cs="Times New Roman"/>
                <w:b/>
              </w:rPr>
              <w:lastRenderedPageBreak/>
              <w:t>Material Behaviour</w:t>
            </w:r>
          </w:p>
        </w:tc>
        <w:tc>
          <w:tcPr>
            <w:tcW w:w="4621" w:type="dxa"/>
            <w:shd w:val="clear" w:color="auto" w:fill="D9D9D9" w:themeFill="background1" w:themeFillShade="D9"/>
          </w:tcPr>
          <w:p w:rsidR="00B772E8" w:rsidRPr="00C2503F" w:rsidRDefault="00B772E8" w:rsidP="0064711E">
            <w:pPr>
              <w:jc w:val="center"/>
              <w:rPr>
                <w:rFonts w:cs="Times New Roman"/>
                <w:b/>
              </w:rPr>
            </w:pPr>
            <w:r w:rsidRPr="00C2503F">
              <w:rPr>
                <w:rFonts w:cs="Times New Roman"/>
                <w:b/>
              </w:rPr>
              <w:t>Ignore damage below endurance limit?</w:t>
            </w:r>
          </w:p>
        </w:tc>
      </w:tr>
      <w:tr w:rsidR="00B772E8" w:rsidRPr="00C2503F" w:rsidTr="0064711E">
        <w:tc>
          <w:tcPr>
            <w:tcW w:w="4621" w:type="dxa"/>
            <w:vAlign w:val="center"/>
          </w:tcPr>
          <w:p w:rsidR="00B772E8" w:rsidRPr="00C2503F" w:rsidRDefault="00B772E8" w:rsidP="0064711E">
            <w:pPr>
              <w:jc w:val="center"/>
              <w:rPr>
                <w:rFonts w:cs="Times New Roman"/>
              </w:rPr>
            </w:pPr>
            <w:r w:rsidRPr="00C2503F">
              <w:rPr>
                <w:rFonts w:cs="Times New Roman"/>
              </w:rPr>
              <w:t>Aluminium/copper alloys</w:t>
            </w:r>
          </w:p>
        </w:tc>
        <w:tc>
          <w:tcPr>
            <w:tcW w:w="4621" w:type="dxa"/>
            <w:vAlign w:val="center"/>
          </w:tcPr>
          <w:p w:rsidR="00B772E8" w:rsidRPr="00C2503F" w:rsidRDefault="00B772E8" w:rsidP="0064711E">
            <w:pPr>
              <w:jc w:val="center"/>
              <w:rPr>
                <w:rFonts w:cs="Times New Roman"/>
              </w:rPr>
            </w:pPr>
            <w:r w:rsidRPr="00C2503F">
              <w:rPr>
                <w:rFonts w:cs="Times New Roman"/>
              </w:rPr>
              <w:t>NO</w:t>
            </w:r>
          </w:p>
        </w:tc>
      </w:tr>
      <w:tr w:rsidR="00B772E8" w:rsidRPr="00C2503F" w:rsidTr="0064711E">
        <w:tc>
          <w:tcPr>
            <w:tcW w:w="4621" w:type="dxa"/>
            <w:vAlign w:val="center"/>
          </w:tcPr>
          <w:p w:rsidR="00B772E8" w:rsidRPr="00C2503F" w:rsidRDefault="00B772E8" w:rsidP="0064711E">
            <w:pPr>
              <w:jc w:val="center"/>
              <w:rPr>
                <w:rFonts w:cs="Times New Roman"/>
              </w:rPr>
            </w:pPr>
            <w:r w:rsidRPr="00C2503F">
              <w:rPr>
                <w:rFonts w:cs="Times New Roman"/>
              </w:rPr>
              <w:t>All other material classifications</w:t>
            </w:r>
          </w:p>
        </w:tc>
        <w:tc>
          <w:tcPr>
            <w:tcW w:w="4621" w:type="dxa"/>
            <w:vAlign w:val="center"/>
          </w:tcPr>
          <w:p w:rsidR="00B772E8" w:rsidRPr="00C2503F" w:rsidRDefault="00B772E8" w:rsidP="0064711E">
            <w:pPr>
              <w:jc w:val="center"/>
              <w:rPr>
                <w:rFonts w:cs="Times New Roman"/>
              </w:rPr>
            </w:pPr>
            <w:r w:rsidRPr="00C2503F">
              <w:rPr>
                <w:rFonts w:cs="Times New Roman"/>
              </w:rPr>
              <w:t>YES</w:t>
            </w:r>
          </w:p>
        </w:tc>
      </w:tr>
    </w:tbl>
    <w:p w:rsidR="00B772E8" w:rsidRDefault="00B772E8" w:rsidP="00B772E8">
      <w:pPr>
        <w:jc w:val="both"/>
        <w:rPr>
          <w:rFonts w:cs="Times New Roman"/>
        </w:rPr>
      </w:pPr>
    </w:p>
    <w:p w:rsidR="00B772E8" w:rsidRPr="00B2569A" w:rsidRDefault="00B772E8" w:rsidP="00B772E8">
      <w:pPr>
        <w:pStyle w:val="Heading3"/>
        <w:jc w:val="both"/>
      </w:pPr>
      <w:bookmarkStart w:id="393" w:name="_Toc480630772"/>
      <w:bookmarkStart w:id="394" w:name="_Toc483834693"/>
      <w:bookmarkStart w:id="395" w:name="_Toc483917775"/>
      <w:bookmarkStart w:id="396" w:name="_Toc484623202"/>
      <w:bookmarkStart w:id="397" w:name="_Toc485640245"/>
      <w:bookmarkStart w:id="398" w:name="_Toc485640334"/>
      <w:bookmarkStart w:id="399" w:name="_Toc485643519"/>
      <w:bookmarkStart w:id="400" w:name="_Toc485717634"/>
      <w:bookmarkStart w:id="401" w:name="_Toc485923058"/>
      <w:bookmarkStart w:id="402" w:name="_Toc490935375"/>
      <w:r>
        <w:t>A1.5.3</w:t>
      </w:r>
      <w:r>
        <w:tab/>
        <w:t>Endurance limit of non-ferrous metals</w:t>
      </w:r>
      <w:bookmarkEnd w:id="393"/>
      <w:bookmarkEnd w:id="394"/>
      <w:bookmarkEnd w:id="395"/>
      <w:bookmarkEnd w:id="396"/>
      <w:bookmarkEnd w:id="397"/>
      <w:bookmarkEnd w:id="398"/>
      <w:bookmarkEnd w:id="399"/>
      <w:bookmarkEnd w:id="400"/>
      <w:bookmarkEnd w:id="401"/>
      <w:bookmarkEnd w:id="402"/>
    </w:p>
    <w:p w:rsidR="00B772E8" w:rsidRDefault="00B772E8" w:rsidP="00B772E8">
      <w:pPr>
        <w:jc w:val="both"/>
        <w:rPr>
          <w:rFonts w:eastAsiaTheme="minorEastAsia" w:cs="Times New Roman"/>
        </w:rPr>
      </w:pPr>
      <w:r w:rsidRPr="00C2503F">
        <w:rPr>
          <w:rFonts w:cs="Times New Roman"/>
        </w:rPr>
        <w:t xml:space="preserve">Due to the difficulties associated with testing specimens to very long lives, it is not always feasible to determine the exact endurance limit of the material. Furthermore, </w:t>
      </w:r>
      <w:r>
        <w:rPr>
          <w:rFonts w:cs="Times New Roman"/>
        </w:rPr>
        <w:t xml:space="preserve">for some </w:t>
      </w:r>
      <w:r w:rsidRPr="00C2503F">
        <w:rPr>
          <w:rFonts w:cs="Times New Roman"/>
        </w:rPr>
        <w:t>nonferrous metals</w:t>
      </w:r>
      <w:r>
        <w:rPr>
          <w:rFonts w:cs="Times New Roman"/>
        </w:rPr>
        <w:t xml:space="preserve"> as well as very strong steels</w:t>
      </w:r>
      <w:r w:rsidRPr="00C2503F">
        <w:rPr>
          <w:rFonts w:cs="Times New Roman"/>
        </w:rPr>
        <w:t xml:space="preserve">, the stress-life curve is observed to continuously decrease as far as the test data are available. As a result, materials are often considered to cross into infinite life at a pre-determined limit (usually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w:r w:rsidRPr="00C2503F">
        <w:rPr>
          <w:rFonts w:eastAsiaTheme="minorEastAsia" w:cs="Times New Roman"/>
        </w:rPr>
        <w:t xml:space="preserve"> cycles), beyond which it is usually safe to assume</w:t>
      </w:r>
      <w:r>
        <w:rPr>
          <w:rFonts w:eastAsiaTheme="minorEastAsia" w:cs="Times New Roman"/>
        </w:rPr>
        <w:t xml:space="preserve"> that</w:t>
      </w:r>
      <w:r w:rsidRPr="00C2503F">
        <w:rPr>
          <w:rFonts w:eastAsiaTheme="minorEastAsia" w:cs="Times New Roman"/>
        </w:rPr>
        <w:t xml:space="preserve"> no damage will occur. Thus, if the material is classified as </w:t>
      </w:r>
      <w:r w:rsidRPr="00C2503F">
        <w:rPr>
          <w:rFonts w:eastAsiaTheme="minorEastAsia" w:cs="Times New Roman"/>
          <w:i/>
        </w:rPr>
        <w:t>Other</w:t>
      </w:r>
      <w:r w:rsidRPr="00C2503F">
        <w:rPr>
          <w:rFonts w:eastAsiaTheme="minorEastAsia" w:cs="Times New Roman"/>
        </w:rPr>
        <w:t xml:space="preserve"> in the material definition, the endurance limit is enforced.</w:t>
      </w:r>
    </w:p>
    <w:p w:rsidR="00B772E8" w:rsidRPr="00B2569A" w:rsidRDefault="00B772E8" w:rsidP="00B772E8">
      <w:pPr>
        <w:pStyle w:val="Heading3"/>
        <w:jc w:val="both"/>
      </w:pPr>
      <w:bookmarkStart w:id="403" w:name="_Toc480630773"/>
      <w:bookmarkStart w:id="404" w:name="_Toc483834694"/>
      <w:bookmarkStart w:id="405" w:name="_Toc483917776"/>
      <w:bookmarkStart w:id="406" w:name="_Toc484623203"/>
      <w:bookmarkStart w:id="407" w:name="_Toc485640246"/>
      <w:bookmarkStart w:id="408" w:name="_Toc485640335"/>
      <w:bookmarkStart w:id="409" w:name="_Toc485643520"/>
      <w:bookmarkStart w:id="410" w:name="_Toc485717635"/>
      <w:bookmarkStart w:id="411" w:name="_Toc485923059"/>
      <w:bookmarkStart w:id="412" w:name="_Toc490935376"/>
      <w:r>
        <w:t>A1.5.4</w:t>
      </w:r>
      <w:r>
        <w:tab/>
        <w:t>The “bouncing endurance limit”</w:t>
      </w:r>
      <w:bookmarkEnd w:id="403"/>
      <w:bookmarkEnd w:id="404"/>
      <w:bookmarkEnd w:id="405"/>
      <w:bookmarkEnd w:id="406"/>
      <w:bookmarkEnd w:id="407"/>
      <w:bookmarkEnd w:id="408"/>
      <w:bookmarkEnd w:id="409"/>
      <w:bookmarkEnd w:id="410"/>
      <w:bookmarkEnd w:id="411"/>
      <w:bookmarkEnd w:id="412"/>
    </w:p>
    <w:p w:rsidR="00B772E8" w:rsidRPr="00C2503F" w:rsidRDefault="00B772E8" w:rsidP="00B772E8">
      <w:pPr>
        <w:jc w:val="both"/>
        <w:rPr>
          <w:rFonts w:eastAsiaTheme="minorEastAsia" w:cs="Times New Roman"/>
        </w:rPr>
      </w:pPr>
      <w:r>
        <w:rPr>
          <w:rFonts w:eastAsiaTheme="minorEastAsia" w:cs="Times New Roman"/>
        </w:rPr>
        <w:t>Investigations have</w:t>
      </w:r>
      <w:r w:rsidRPr="00C2503F">
        <w:rPr>
          <w:rFonts w:eastAsiaTheme="minorEastAsia" w:cs="Times New Roman"/>
        </w:rPr>
        <w:t xml:space="preserve"> shown that cycles </w:t>
      </w:r>
      <w:r w:rsidR="009D6FE0">
        <w:rPr>
          <w:rFonts w:eastAsiaTheme="minorEastAsia" w:cs="Times New Roman"/>
        </w:rPr>
        <w:t>below</w:t>
      </w:r>
      <w:r w:rsidRPr="00C2503F">
        <w:rPr>
          <w:rFonts w:eastAsiaTheme="minorEastAsia" w:cs="Times New Roman"/>
        </w:rPr>
        <w:t xml:space="preserve"> the endurance limit can result in fatigue damage from otherwise non-damaging cycles</w:t>
      </w:r>
      <w:sdt>
        <w:sdtPr>
          <w:rPr>
            <w:rFonts w:eastAsiaTheme="minorEastAsia" w:cs="Times New Roman"/>
          </w:rPr>
          <w:id w:val="468332670"/>
          <w:citation/>
        </w:sdtPr>
        <w:sdtContent>
          <w:r>
            <w:rPr>
              <w:rFonts w:eastAsiaTheme="minorEastAsia" w:cs="Times New Roman"/>
            </w:rPr>
            <w:fldChar w:fldCharType="begin"/>
          </w:r>
          <w:r w:rsidRPr="007A66FC">
            <w:rPr>
              <w:rFonts w:eastAsiaTheme="minorEastAsia" w:cs="Times New Roman"/>
              <w:lang w:val="en-US"/>
            </w:rPr>
            <w:instrText xml:space="preserve"> CITATION Moo27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[15]</w:t>
          </w:r>
          <w:r>
            <w:rPr>
              <w:rFonts w:eastAsiaTheme="minorEastAsia" w:cs="Times New Roman"/>
            </w:rPr>
            <w:fldChar w:fldCharType="end"/>
          </w:r>
        </w:sdtContent>
      </w:sdt>
      <w:r w:rsidRPr="00C2503F">
        <w:rPr>
          <w:rFonts w:eastAsiaTheme="minorEastAsia" w:cs="Times New Roman"/>
        </w:rPr>
        <w:t>. This phenomenon can be explained by considering a cycle just above the endurance limit. Since the cycle is large enough to cause fatigue damage, it acts to open the crack tip resulting in a very small plastic zone ahead of the crack. This microscopic plasticity temporarily reduces the fatigue strength of the specimen at the crack tip, until the crack propagates through the plastic zone.</w:t>
      </w:r>
      <w:r>
        <w:rPr>
          <w:rFonts w:eastAsiaTheme="minorEastAsia" w:cs="Times New Roman"/>
        </w:rPr>
        <w:t xml:space="preserve"> The phenomenon of a “bouncing endurance limit” has been investigated in considerable detail</w:t>
      </w:r>
      <w:sdt>
        <w:sdtPr>
          <w:rPr>
            <w:rFonts w:eastAsiaTheme="minorEastAsia" w:cs="Times New Roman"/>
          </w:rPr>
          <w:id w:val="307595798"/>
          <w:citation/>
        </w:sdtPr>
        <w:sdtContent>
          <w:r>
            <w:rPr>
              <w:rFonts w:eastAsiaTheme="minorEastAsia" w:cs="Times New Roman"/>
            </w:rPr>
            <w:fldChar w:fldCharType="begin"/>
          </w:r>
          <w:r w:rsidRPr="000E5F14">
            <w:rPr>
              <w:rFonts w:eastAsiaTheme="minorEastAsia" w:cs="Times New Roman"/>
              <w:lang w:val="en-US"/>
            </w:rPr>
            <w:instrText xml:space="preserve"> CITATION ElH79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[16]</w:t>
          </w:r>
          <w:r>
            <w:rPr>
              <w:rFonts w:eastAsiaTheme="minorEastAsia" w:cs="Times New Roman"/>
            </w:rPr>
            <w:fldChar w:fldCharType="end"/>
          </w:r>
        </w:sdtContent>
      </w:sdt>
      <w:sdt>
        <w:sdtPr>
          <w:rPr>
            <w:rFonts w:eastAsiaTheme="minorEastAsia" w:cs="Times New Roman"/>
          </w:rPr>
          <w:id w:val="-160856249"/>
          <w:citation/>
        </w:sdtPr>
        <w:sdtContent>
          <w:r>
            <w:rPr>
              <w:rFonts w:eastAsiaTheme="minorEastAsia" w:cs="Times New Roman"/>
            </w:rPr>
            <w:fldChar w:fldCharType="begin"/>
          </w:r>
          <w:r w:rsidRPr="000E5F14">
            <w:rPr>
              <w:rFonts w:eastAsiaTheme="minorEastAsia" w:cs="Times New Roman"/>
              <w:lang w:val="en-US"/>
            </w:rPr>
            <w:instrText xml:space="preserve"> CITATION Top97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[17]</w:t>
          </w:r>
          <w:r>
            <w:rPr>
              <w:rFonts w:eastAsiaTheme="minorEastAsia" w:cs="Times New Roman"/>
            </w:rPr>
            <w:fldChar w:fldCharType="end"/>
          </w:r>
        </w:sdtContent>
      </w:sdt>
      <w:sdt>
        <w:sdtPr>
          <w:rPr>
            <w:rFonts w:eastAsiaTheme="minorEastAsia" w:cs="Times New Roman"/>
          </w:rPr>
          <w:id w:val="-448477359"/>
          <w:citation/>
        </w:sdtPr>
        <w:sdtContent>
          <w:r>
            <w:rPr>
              <w:rFonts w:eastAsiaTheme="minorEastAsia" w:cs="Times New Roman"/>
            </w:rPr>
            <w:fldChar w:fldCharType="begin"/>
          </w:r>
          <w:r w:rsidRPr="000E5F14">
            <w:rPr>
              <w:rFonts w:eastAsiaTheme="minorEastAsia" w:cs="Times New Roman"/>
              <w:lang w:val="en-US"/>
            </w:rPr>
            <w:instrText xml:space="preserve"> CITATION DuQ88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[18]</w:t>
          </w:r>
          <w:r>
            <w:rPr>
              <w:rFonts w:eastAsiaTheme="minorEastAsia" w:cs="Times New Roman"/>
            </w:rPr>
            <w:fldChar w:fldCharType="end"/>
          </w:r>
        </w:sdtContent>
      </w:sdt>
      <w:sdt>
        <w:sdtPr>
          <w:rPr>
            <w:rFonts w:eastAsiaTheme="minorEastAsia" w:cs="Times New Roman"/>
          </w:rPr>
          <w:id w:val="1753083313"/>
          <w:citation/>
        </w:sdtPr>
        <w:sdtContent>
          <w:r>
            <w:rPr>
              <w:rFonts w:eastAsiaTheme="minorEastAsia" w:cs="Times New Roman"/>
            </w:rPr>
            <w:fldChar w:fldCharType="begin"/>
          </w:r>
          <w:r w:rsidRPr="000E5F14">
            <w:rPr>
              <w:rFonts w:eastAsiaTheme="minorEastAsia" w:cs="Times New Roman"/>
              <w:lang w:val="en-US"/>
            </w:rPr>
            <w:instrText xml:space="preserve"> CITATION Pom90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[19]</w:t>
          </w:r>
          <w:r>
            <w:rPr>
              <w:rFonts w:eastAsiaTheme="minorEastAsia" w:cs="Times New Roman"/>
            </w:rPr>
            <w:fldChar w:fldCharType="end"/>
          </w:r>
        </w:sdtContent>
      </w:sdt>
      <w:sdt>
        <w:sdtPr>
          <w:rPr>
            <w:rFonts w:eastAsiaTheme="minorEastAsia" w:cs="Times New Roman"/>
          </w:rPr>
          <w:id w:val="1775280063"/>
          <w:citation/>
        </w:sdtPr>
        <w:sdtContent>
          <w:r>
            <w:rPr>
              <w:rFonts w:eastAsiaTheme="minorEastAsia" w:cs="Times New Roman"/>
            </w:rPr>
            <w:fldChar w:fldCharType="begin"/>
          </w:r>
          <w:r w:rsidRPr="000E5F14">
            <w:rPr>
              <w:rFonts w:eastAsiaTheme="minorEastAsia" w:cs="Times New Roman"/>
              <w:lang w:val="en-US"/>
            </w:rPr>
            <w:instrText xml:space="preserve"> CITATION Jur90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[20]</w:t>
          </w:r>
          <w:r>
            <w:rPr>
              <w:rFonts w:eastAsiaTheme="minorEastAsia" w:cs="Times New Roman"/>
            </w:rPr>
            <w:fldChar w:fldCharType="end"/>
          </w:r>
        </w:sdtContent>
      </w:sdt>
      <w:r>
        <w:rPr>
          <w:rFonts w:eastAsiaTheme="minorEastAsia" w:cs="Times New Roman"/>
        </w:rPr>
        <w:t>.</w:t>
      </w:r>
    </w:p>
    <w:p w:rsidR="00B772E8" w:rsidRPr="00C2503F" w:rsidRDefault="00B772E8" w:rsidP="00B772E8">
      <w:pPr>
        <w:jc w:val="both"/>
        <w:rPr>
          <w:rFonts w:eastAsiaTheme="minorEastAsia" w:cs="Times New Roman"/>
        </w:rPr>
      </w:pPr>
      <w:r w:rsidRPr="00C2503F">
        <w:rPr>
          <w:rFonts w:eastAsiaTheme="minorEastAsia" w:cs="Times New Roman"/>
        </w:rPr>
        <w:t xml:space="preserve">This behaviour is modelled in Quick Fatigue Tool </w:t>
      </w:r>
      <w:r>
        <w:rPr>
          <w:rFonts w:eastAsiaTheme="minorEastAsia" w:cs="Times New Roman"/>
        </w:rPr>
        <w:t>such</w:t>
      </w:r>
      <w:r w:rsidRPr="00C2503F">
        <w:rPr>
          <w:rFonts w:eastAsiaTheme="minorEastAsia" w:cs="Times New Roman"/>
        </w:rPr>
        <w:t xml:space="preserve"> that the </w:t>
      </w:r>
      <w:r>
        <w:rPr>
          <w:rFonts w:eastAsiaTheme="minorEastAsia" w:cs="Times New Roman"/>
        </w:rPr>
        <w:t>fatigue</w:t>
      </w:r>
      <w:r w:rsidRPr="00C2503F">
        <w:rPr>
          <w:rFonts w:eastAsiaTheme="minorEastAsia" w:cs="Times New Roman"/>
        </w:rPr>
        <w:t xml:space="preserve"> limit</w:t>
      </w:r>
      <w:r>
        <w:rPr>
          <w:rFonts w:eastAsiaTheme="minorEastAsia" w:cs="Times New Roman"/>
        </w:rPr>
        <w:t xml:space="preserve"> is</w:t>
      </w:r>
      <w:r w:rsidRPr="00C2503F">
        <w:rPr>
          <w:rFonts w:eastAsiaTheme="minorEastAsia" w:cs="Times New Roman"/>
        </w:rPr>
        <w:t xml:space="preserve"> reduced</w:t>
      </w:r>
      <w:r>
        <w:rPr>
          <w:rFonts w:eastAsiaTheme="minorEastAsia" w:cs="Times New Roman"/>
        </w:rPr>
        <w:t xml:space="preserve"> by a factor,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Pr>
          <w:rFonts w:eastAsiaTheme="minorEastAsia" w:cs="Times New Roman"/>
        </w:rPr>
        <w:t>,</w:t>
      </w:r>
      <w:r w:rsidRPr="00C2503F">
        <w:rPr>
          <w:rFonts w:eastAsiaTheme="minorEastAsia" w:cs="Times New Roman"/>
        </w:rPr>
        <w:t xml:space="preserve"> if the current cycle is damaging</w:t>
      </w:r>
      <w:r>
        <w:rPr>
          <w:rFonts w:eastAsiaTheme="minorEastAsia" w:cs="Times New Roman"/>
        </w:rPr>
        <w:t xml:space="preserve"> and only applies when enforcement of the endurance limit is enabled.</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C2503F" w:rsidRDefault="00B772E8" w:rsidP="0064711E">
            <w:pPr>
              <w:autoSpaceDE w:val="0"/>
              <w:autoSpaceDN w:val="0"/>
              <w:adjustRightInd w:val="0"/>
              <w:jc w:val="both"/>
              <w:rPr>
                <w:rFonts w:cs="Times New Roman"/>
                <w:i/>
              </w:rPr>
            </w:pPr>
          </w:p>
        </w:tc>
        <w:tc>
          <w:tcPr>
            <w:tcW w:w="4621" w:type="dxa"/>
            <w:vAlign w:val="center"/>
          </w:tcPr>
          <w:p w:rsidR="00B772E8" w:rsidRPr="00C2503F" w:rsidRDefault="00B772E8" w:rsidP="0064711E">
            <w:pPr>
              <w:autoSpaceDE w:val="0"/>
              <w:autoSpaceDN w:val="0"/>
              <w:adjustRightInd w:val="0"/>
              <w:jc w:val="both"/>
              <w:rPr>
                <w:rFonts w:cs="Times New Roman"/>
                <w:i/>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color w:val="A020F0"/>
                <w:sz w:val="20"/>
                <w:szCs w:val="20"/>
              </w:rPr>
            </w:pPr>
            <w:r w:rsidRPr="00C2503F">
              <w:rPr>
                <w:rFonts w:cs="Courier New"/>
                <w:color w:val="A020F0"/>
                <w:sz w:val="20"/>
                <w:szCs w:val="20"/>
              </w:rPr>
              <w:t>ndEndurance</w:t>
            </w:r>
          </w:p>
        </w:tc>
        <w:tc>
          <w:tcPr>
            <w:tcW w:w="4621" w:type="dxa"/>
            <w:vAlign w:val="center"/>
          </w:tcPr>
          <w:p w:rsidR="00B772E8" w:rsidRDefault="007731F9" w:rsidP="0064711E">
            <w:pPr>
              <w:autoSpaceDE w:val="0"/>
              <w:autoSpaceDN w:val="0"/>
              <w:adjustRightInd w:val="0"/>
              <w:jc w:val="both"/>
              <w:rPr>
                <w:rFonts w:cs="Courier New"/>
                <w:color w:val="000000"/>
                <w:sz w:val="20"/>
                <w:szCs w:val="20"/>
              </w:rPr>
            </w:pPr>
            <w:r w:rsidRPr="007731F9">
              <w:rPr>
                <w:rFonts w:cs="Courier New"/>
                <w:b/>
                <w:color w:val="000000"/>
                <w:sz w:val="20"/>
                <w:szCs w:val="20"/>
              </w:rPr>
              <w:t>{</w:t>
            </w:r>
            <w:r w:rsidR="00B772E8" w:rsidRPr="00973F57">
              <w:rPr>
                <w:rFonts w:cs="Courier New"/>
                <w:color w:val="000000"/>
                <w:sz w:val="20"/>
                <w:szCs w:val="20"/>
                <w:u w:val="single"/>
              </w:rPr>
              <w:t>0.0</w:t>
            </w:r>
            <w:r w:rsidR="00B772E8">
              <w:rPr>
                <w:rStyle w:val="FootnoteReference"/>
                <w:rFonts w:cs="Courier New"/>
                <w:color w:val="000000"/>
              </w:rPr>
              <w:footnoteReference w:id="1"/>
            </w:r>
            <w:r>
              <w:rPr>
                <w:rFonts w:cs="Courier New"/>
                <w:color w:val="000000"/>
                <w:sz w:val="20"/>
                <w:szCs w:val="20"/>
              </w:rPr>
              <w:t xml:space="preserve"> | </w:t>
            </w:r>
            <w:r w:rsidR="00973F57">
              <w:rPr>
                <w:rFonts w:cs="Courier New"/>
                <w:color w:val="000000"/>
                <w:sz w:val="20"/>
                <w:szCs w:val="20"/>
              </w:rPr>
              <w:t>1.0 |</w:t>
            </w:r>
            <w:r>
              <w:rPr>
                <w:rFonts w:cs="Courier New"/>
                <w:color w:val="000000"/>
                <w:sz w:val="20"/>
                <w:szCs w:val="20"/>
              </w:rPr>
              <w:t>2.0</w:t>
            </w:r>
            <w:r w:rsidRPr="007731F9">
              <w:rPr>
                <w:rFonts w:cs="Courier New"/>
                <w:b/>
                <w:color w:val="000000"/>
                <w:sz w:val="20"/>
                <w:szCs w:val="20"/>
              </w:rPr>
              <w:t>}</w:t>
            </w: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color w:val="A020F0"/>
                <w:sz w:val="20"/>
                <w:szCs w:val="20"/>
              </w:rPr>
            </w:pPr>
          </w:p>
        </w:tc>
        <w:tc>
          <w:tcPr>
            <w:tcW w:w="4621" w:type="dxa"/>
            <w:vAlign w:val="center"/>
          </w:tcPr>
          <w:p w:rsidR="00B772E8" w:rsidRDefault="00B772E8" w:rsidP="0064711E">
            <w:pPr>
              <w:autoSpaceDE w:val="0"/>
              <w:autoSpaceDN w:val="0"/>
              <w:adjustRightInd w:val="0"/>
              <w:jc w:val="both"/>
              <w:rPr>
                <w:rFonts w:cs="Courier New"/>
                <w:color w:val="000000"/>
                <w:sz w:val="20"/>
                <w:szCs w:val="20"/>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sz w:val="24"/>
                <w:szCs w:val="24"/>
              </w:rPr>
            </w:pPr>
            <w:r w:rsidRPr="00C2503F">
              <w:rPr>
                <w:rFonts w:cs="Courier New"/>
                <w:color w:val="A020F0"/>
                <w:sz w:val="20"/>
                <w:szCs w:val="20"/>
              </w:rPr>
              <w:t>modifyEnduranceLimit</w:t>
            </w:r>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Pr>
                <w:rFonts w:cs="Courier New"/>
                <w:color w:val="000000"/>
                <w:sz w:val="20"/>
                <w:szCs w:val="20"/>
              </w:rPr>
              <w:t xml:space="preserve">0.0 | </w:t>
            </w:r>
            <w:r w:rsidRPr="00973F57">
              <w:rPr>
                <w:rFonts w:cs="Courier New"/>
                <w:color w:val="000000"/>
                <w:sz w:val="20"/>
                <w:szCs w:val="20"/>
                <w:u w:val="single"/>
              </w:rPr>
              <w:t>1.0</w:t>
            </w:r>
            <w:r w:rsidRPr="007731F9">
              <w:rPr>
                <w:rFonts w:cs="Courier New"/>
                <w:b/>
                <w:color w:val="000000"/>
                <w:sz w:val="20"/>
                <w:szCs w:val="20"/>
              </w:rPr>
              <w:t>}</w:t>
            </w: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color w:val="A020F0"/>
                <w:sz w:val="20"/>
                <w:szCs w:val="20"/>
              </w:rPr>
            </w:pPr>
          </w:p>
        </w:tc>
        <w:tc>
          <w:tcPr>
            <w:tcW w:w="4621" w:type="dxa"/>
            <w:vAlign w:val="center"/>
          </w:tcPr>
          <w:p w:rsidR="00B772E8" w:rsidRPr="00C2503F" w:rsidRDefault="00B772E8" w:rsidP="0064711E">
            <w:pPr>
              <w:autoSpaceDE w:val="0"/>
              <w:autoSpaceDN w:val="0"/>
              <w:adjustRightInd w:val="0"/>
              <w:jc w:val="both"/>
              <w:rPr>
                <w:rFonts w:cs="Courier New"/>
                <w:color w:val="000000"/>
                <w:sz w:val="20"/>
                <w:szCs w:val="20"/>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color w:val="A020F0"/>
                <w:sz w:val="20"/>
                <w:szCs w:val="20"/>
              </w:rPr>
            </w:pPr>
            <w:r>
              <w:rPr>
                <w:rFonts w:cs="Courier New"/>
                <w:color w:val="A020F0"/>
                <w:sz w:val="20"/>
                <w:szCs w:val="20"/>
              </w:rPr>
              <w:t>enduranceScaleFactor</w:t>
            </w:r>
          </w:p>
        </w:tc>
        <w:tc>
          <w:tcPr>
            <w:tcW w:w="4621" w:type="dxa"/>
            <w:vAlign w:val="center"/>
          </w:tcPr>
          <w:p w:rsidR="00B772E8" w:rsidRPr="007731F9" w:rsidRDefault="00686381" w:rsidP="0064711E">
            <w:pPr>
              <w:autoSpaceDE w:val="0"/>
              <w:autoSpaceDN w:val="0"/>
              <w:adjustRightInd w:val="0"/>
              <w:jc w:val="both"/>
              <w:rPr>
                <w:rFonts w:cs="Courier New"/>
                <w:color w:val="000000"/>
                <w:sz w:val="20"/>
                <w:szCs w:val="20"/>
              </w:rPr>
            </w:pPr>
            <m:oMathPara>
              <m:oMathParaPr>
                <m:jc m:val="left"/>
              </m:oMathPara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k</m:t>
                    </m:r>
                  </m:e>
                  <m:sub>
                    <m:r>
                      <w:rPr>
                        <w:rFonts w:ascii="Cambria Math" w:hAnsi="Cambria Math" w:cs="Courier New"/>
                        <w:color w:val="000000"/>
                        <w:sz w:val="20"/>
                        <w:szCs w:val="20"/>
                      </w:rPr>
                      <m:t>scale</m:t>
                    </m:r>
                  </m:sub>
                </m:sSub>
              </m:oMath>
            </m:oMathPara>
          </w:p>
        </w:tc>
      </w:tr>
    </w:tbl>
    <w:p w:rsidR="00B772E8" w:rsidRPr="00C2503F" w:rsidRDefault="00B772E8" w:rsidP="00B772E8">
      <w:pPr>
        <w:jc w:val="both"/>
        <w:rPr>
          <w:rFonts w:eastAsiaTheme="minorEastAsia" w:cs="Times New Roman"/>
        </w:rPr>
      </w:pPr>
    </w:p>
    <w:p w:rsidR="00B772E8" w:rsidRPr="00C2503F" w:rsidRDefault="00B772E8" w:rsidP="00B772E8">
      <w:pPr>
        <w:jc w:val="both"/>
        <w:rPr>
          <w:rFonts w:eastAsiaTheme="minorEastAsia" w:cs="Times New Roman"/>
        </w:rPr>
      </w:pPr>
      <w:r>
        <w:rPr>
          <w:rFonts w:eastAsiaTheme="minorEastAsia" w:cs="Times New Roman"/>
        </w:rPr>
        <w:lastRenderedPageBreak/>
        <w:t xml:space="preserve">Over the course of the next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w:r>
        <w:rPr>
          <w:rFonts w:cs="Courier New"/>
          <w:color w:val="000000"/>
          <w:sz w:val="20"/>
          <w:szCs w:val="20"/>
        </w:rPr>
        <w:t xml:space="preserve"> </w:t>
      </w:r>
      <w:r w:rsidRPr="00C0745E">
        <w:rPr>
          <w:rFonts w:cs="Courier New"/>
          <w:color w:val="000000"/>
        </w:rPr>
        <w:t>consecutive non-damaging cycles,</w:t>
      </w:r>
      <w:r w:rsidRPr="00C0745E">
        <w:rPr>
          <w:rFonts w:eastAsiaTheme="minorEastAsia" w:cs="Times New Roman"/>
        </w:rPr>
        <w:t xml:space="preserve"> the fatigue</w:t>
      </w:r>
      <w:r w:rsidRPr="00C2503F">
        <w:rPr>
          <w:rFonts w:eastAsiaTheme="minorEastAsia" w:cs="Times New Roman"/>
        </w:rPr>
        <w:t xml:space="preserve"> limit is </w:t>
      </w:r>
      <w:r>
        <w:rPr>
          <w:rFonts w:eastAsiaTheme="minorEastAsia" w:cs="Times New Roman"/>
        </w:rPr>
        <w:t>linearly</w:t>
      </w:r>
      <w:r w:rsidRPr="00C2503F">
        <w:rPr>
          <w:rFonts w:eastAsiaTheme="minorEastAsia" w:cs="Times New Roman"/>
        </w:rPr>
        <w:t xml:space="preserve"> incremented back to its original value. </w:t>
      </w:r>
      <w:r>
        <w:rPr>
          <w:rFonts w:eastAsiaTheme="minorEastAsia" w:cs="Times New Roman"/>
        </w:rPr>
        <w:t xml:space="preserve">By default,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r>
          <w:rPr>
            <w:rFonts w:ascii="Cambria Math" w:eastAsiaTheme="minorEastAsia" w:hAnsi="Cambria Math" w:cs="Times New Roman"/>
          </w:rPr>
          <m:t>=0.25</m:t>
        </m:r>
      </m:oMath>
      <w:r>
        <w:rPr>
          <w:rFonts w:eastAsiaTheme="minorEastAsia" w:cs="Times New Roman"/>
        </w:rPr>
        <w:t xml:space="preserve"> and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r>
          <w:rPr>
            <w:rFonts w:ascii="Cambria Math" w:eastAsiaTheme="minorEastAsia" w:hAnsi="Cambria Math" w:cs="Times New Roman"/>
            <w:color w:val="000000"/>
            <w:sz w:val="20"/>
            <w:szCs w:val="20"/>
          </w:rPr>
          <m:t>=50</m:t>
        </m:r>
      </m:oMath>
      <w:sdt>
        <w:sdtPr>
          <w:rPr>
            <w:rFonts w:ascii="Cambria Math" w:eastAsiaTheme="minorEastAsia" w:hAnsi="Cambria Math" w:cs="Times New Roman"/>
            <w:i/>
            <w:color w:val="000000"/>
            <w:sz w:val="20"/>
            <w:szCs w:val="20"/>
          </w:rPr>
          <w:id w:val="-1981377615"/>
          <w:citation/>
        </w:sdtPr>
        <w:sdtContent>
          <m:oMath>
            <m:r>
              <w:rPr>
                <w:rFonts w:ascii="Cambria Math" w:eastAsiaTheme="minorEastAsia" w:hAnsi="Cambria Math" w:cs="Times New Roman"/>
                <w:i/>
                <w:color w:val="000000"/>
                <w:sz w:val="20"/>
                <w:szCs w:val="20"/>
              </w:rPr>
              <w:fldChar w:fldCharType="begin"/>
            </m:r>
          </m:oMath>
          <w:r w:rsidRPr="00C0745E">
            <w:rPr>
              <w:rFonts w:eastAsiaTheme="minorEastAsia" w:cs="Times New Roman"/>
              <w:color w:val="000000"/>
              <w:sz w:val="20"/>
              <w:szCs w:val="20"/>
              <w:lang w:val="en-US"/>
            </w:rPr>
            <w:instrText xml:space="preserve"> CITATION DuQ93 \l 1031 </w:instrText>
          </w:r>
          <m:oMath>
            <m:r>
              <w:rPr>
                <w:rFonts w:ascii="Cambria Math" w:eastAsiaTheme="minorEastAsia" w:hAnsi="Cambria Math" w:cs="Times New Roman"/>
                <w:i/>
                <w:color w:val="000000"/>
                <w:sz w:val="20"/>
                <w:szCs w:val="20"/>
              </w:rPr>
              <w:fldChar w:fldCharType="separate"/>
            </m:r>
          </m:oMath>
          <w:r w:rsidR="00A81C0C">
            <w:rPr>
              <w:rFonts w:eastAsiaTheme="minorEastAsia" w:cs="Times New Roman"/>
              <w:noProof/>
              <w:color w:val="000000"/>
              <w:sz w:val="20"/>
              <w:szCs w:val="20"/>
              <w:lang w:val="en-US"/>
            </w:rPr>
            <w:t xml:space="preserve"> </w:t>
          </w:r>
          <w:r w:rsidR="00A81C0C" w:rsidRPr="00A81C0C">
            <w:rPr>
              <w:rFonts w:eastAsiaTheme="minorEastAsia" w:cs="Times New Roman"/>
              <w:noProof/>
              <w:color w:val="000000"/>
              <w:sz w:val="20"/>
              <w:szCs w:val="20"/>
              <w:lang w:val="en-US"/>
            </w:rPr>
            <w:t>[21]</w:t>
          </w:r>
          <m:oMath>
            <m:r>
              <w:rPr>
                <w:rFonts w:ascii="Cambria Math" w:eastAsiaTheme="minorEastAsia" w:hAnsi="Cambria Math" w:cs="Times New Roman"/>
                <w:i/>
                <w:color w:val="000000"/>
                <w:sz w:val="20"/>
                <w:szCs w:val="20"/>
              </w:rPr>
              <w:fldChar w:fldCharType="end"/>
            </m:r>
          </m:oMath>
        </w:sdtContent>
      </w:sdt>
      <w:r>
        <w:rPr>
          <w:rFonts w:eastAsiaTheme="minorEastAsia" w:cs="Times New Roman"/>
          <w:color w:val="000000"/>
          <w:sz w:val="20"/>
          <w:szCs w:val="20"/>
        </w:rPr>
        <w:t>.</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C2503F" w:rsidRDefault="00B772E8" w:rsidP="0064711E">
            <w:pPr>
              <w:autoSpaceDE w:val="0"/>
              <w:autoSpaceDN w:val="0"/>
              <w:adjustRightInd w:val="0"/>
              <w:jc w:val="both"/>
              <w:rPr>
                <w:rFonts w:cs="Times New Roman"/>
                <w:i/>
              </w:rPr>
            </w:pPr>
          </w:p>
        </w:tc>
        <w:tc>
          <w:tcPr>
            <w:tcW w:w="4621" w:type="dxa"/>
            <w:vAlign w:val="center"/>
          </w:tcPr>
          <w:p w:rsidR="00B772E8" w:rsidRPr="00C2503F" w:rsidRDefault="00B772E8" w:rsidP="0064711E">
            <w:pPr>
              <w:autoSpaceDE w:val="0"/>
              <w:autoSpaceDN w:val="0"/>
              <w:adjustRightInd w:val="0"/>
              <w:jc w:val="both"/>
              <w:rPr>
                <w:rFonts w:cs="Times New Roman"/>
                <w:i/>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sz w:val="24"/>
                <w:szCs w:val="24"/>
              </w:rPr>
            </w:pPr>
            <w:r w:rsidRPr="00C2503F">
              <w:rPr>
                <w:rFonts w:cs="Courier New"/>
                <w:color w:val="A020F0"/>
                <w:sz w:val="20"/>
                <w:szCs w:val="20"/>
              </w:rPr>
              <w:t>cyclesToRecover</w:t>
            </w:r>
          </w:p>
        </w:tc>
        <w:tc>
          <w:tcPr>
            <w:tcW w:w="4621" w:type="dxa"/>
            <w:vAlign w:val="center"/>
          </w:tcPr>
          <w:p w:rsidR="00B772E8" w:rsidRPr="007731F9" w:rsidRDefault="00686381" w:rsidP="0064711E">
            <w:pPr>
              <w:autoSpaceDE w:val="0"/>
              <w:autoSpaceDN w:val="0"/>
              <w:adjustRightInd w:val="0"/>
              <w:jc w:val="both"/>
              <w:rPr>
                <w:rFonts w:cs="Courier New"/>
                <w:sz w:val="24"/>
                <w:szCs w:val="24"/>
              </w:rPr>
            </w:pPr>
            <m:oMathPara>
              <m:oMathParaPr>
                <m:jc m:val="left"/>
              </m:oMathPara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m:oMathPara>
          </w:p>
        </w:tc>
      </w:tr>
    </w:tbl>
    <w:p w:rsidR="00B772E8" w:rsidRPr="00C2503F" w:rsidRDefault="00B772E8" w:rsidP="00B772E8">
      <w:pPr>
        <w:jc w:val="both"/>
        <w:rPr>
          <w:rFonts w:eastAsiaTheme="minorEastAsia" w:cs="Times New Roman"/>
        </w:rPr>
      </w:pPr>
    </w:p>
    <w:p w:rsidR="00B772E8" w:rsidRDefault="00B772E8" w:rsidP="00B772E8">
      <w:pPr>
        <w:jc w:val="both"/>
        <w:rPr>
          <w:rFonts w:eastAsiaTheme="minorEastAsia" w:cs="Times New Roman"/>
        </w:rPr>
      </w:pPr>
      <w:r w:rsidRPr="00C2503F">
        <w:rPr>
          <w:rFonts w:eastAsiaTheme="minorEastAsia" w:cs="Times New Roman"/>
        </w:rPr>
        <w:t>If any subsequent cycle exceed</w:t>
      </w:r>
      <w:r>
        <w:rPr>
          <w:rFonts w:eastAsiaTheme="minorEastAsia" w:cs="Times New Roman"/>
        </w:rPr>
        <w:t>s</w:t>
      </w:r>
      <w:r w:rsidRPr="00C2503F">
        <w:rPr>
          <w:rFonts w:eastAsiaTheme="minorEastAsia" w:cs="Times New Roman"/>
        </w:rPr>
        <w:t xml:space="preserve"> the </w:t>
      </w:r>
      <w:r>
        <w:rPr>
          <w:rFonts w:eastAsiaTheme="minorEastAsia" w:cs="Times New Roman"/>
        </w:rPr>
        <w:t>fatigue</w:t>
      </w:r>
      <w:r w:rsidRPr="00C2503F">
        <w:rPr>
          <w:rFonts w:eastAsiaTheme="minorEastAsia" w:cs="Times New Roman"/>
        </w:rPr>
        <w:t xml:space="preserve"> limit, the limit will be </w:t>
      </w:r>
      <w:r>
        <w:rPr>
          <w:rFonts w:eastAsiaTheme="minorEastAsia" w:cs="Times New Roman"/>
        </w:rPr>
        <w:t xml:space="preserve">scaled back to a factor of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sidRPr="00C2503F">
        <w:rPr>
          <w:rFonts w:eastAsiaTheme="minorEastAsia" w:cs="Times New Roman"/>
        </w:rPr>
        <w:t xml:space="preserve"> of </w:t>
      </w:r>
      <w:r>
        <w:rPr>
          <w:rFonts w:eastAsiaTheme="minorEastAsia" w:cs="Times New Roman"/>
        </w:rPr>
        <w:t>its</w:t>
      </w:r>
      <w:r w:rsidRPr="00C2503F">
        <w:rPr>
          <w:rFonts w:eastAsiaTheme="minorEastAsia" w:cs="Times New Roman"/>
        </w:rPr>
        <w:t xml:space="preserve"> original value and the recovery process will start from the beginning.</w:t>
      </w: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B772E8" w:rsidRPr="00C2503F" w:rsidRDefault="00B772E8" w:rsidP="00B772E8">
      <w:pPr>
        <w:pStyle w:val="Heading1"/>
        <w:jc w:val="both"/>
        <w:rPr>
          <w:rFonts w:cs="Times New Roman"/>
          <w:sz w:val="32"/>
        </w:rPr>
      </w:pPr>
      <w:bookmarkStart w:id="413" w:name="_Toc484623204"/>
      <w:bookmarkStart w:id="414" w:name="_Toc490935377"/>
      <w:r w:rsidRPr="00C2503F">
        <w:rPr>
          <w:rFonts w:cs="Times New Roman"/>
          <w:sz w:val="32"/>
        </w:rPr>
        <w:lastRenderedPageBreak/>
        <w:t>Appendix II.</w:t>
      </w:r>
      <w:r w:rsidRPr="00C2503F">
        <w:rPr>
          <w:rFonts w:cs="Times New Roman"/>
          <w:sz w:val="32"/>
        </w:rPr>
        <w:tab/>
        <w:t>Materials data generation</w:t>
      </w:r>
      <w:bookmarkEnd w:id="413"/>
      <w:bookmarkEnd w:id="414"/>
    </w:p>
    <w:p w:rsidR="00B772E8" w:rsidRPr="002475A9" w:rsidRDefault="00B772E8" w:rsidP="00B772E8">
      <w:pPr>
        <w:pStyle w:val="Heading2"/>
      </w:pPr>
      <w:bookmarkStart w:id="415" w:name="_Toc422075635"/>
      <w:bookmarkStart w:id="416" w:name="_Toc422131890"/>
      <w:bookmarkStart w:id="417" w:name="_Toc422226042"/>
      <w:bookmarkStart w:id="418" w:name="_Toc422258521"/>
      <w:bookmarkStart w:id="419" w:name="_Toc424218801"/>
      <w:bookmarkStart w:id="420" w:name="_Toc424736584"/>
      <w:bookmarkStart w:id="421" w:name="_Toc425517354"/>
      <w:bookmarkStart w:id="422" w:name="_Toc429302752"/>
      <w:bookmarkStart w:id="423" w:name="_Toc429571767"/>
      <w:bookmarkStart w:id="424" w:name="_Toc429572047"/>
      <w:bookmarkStart w:id="425" w:name="_Toc429746745"/>
      <w:bookmarkStart w:id="426" w:name="_Toc429848152"/>
      <w:bookmarkStart w:id="427" w:name="_Toc431725737"/>
      <w:bookmarkStart w:id="428" w:name="_Toc432617941"/>
      <w:bookmarkStart w:id="429" w:name="_Toc434156039"/>
      <w:bookmarkStart w:id="430" w:name="_Toc434685167"/>
      <w:bookmarkStart w:id="431" w:name="_Toc435196357"/>
      <w:bookmarkStart w:id="432" w:name="_Toc435196971"/>
      <w:bookmarkStart w:id="433" w:name="_Toc435266620"/>
      <w:bookmarkStart w:id="434" w:name="_Toc436338391"/>
      <w:bookmarkStart w:id="435" w:name="_Toc436388431"/>
      <w:bookmarkStart w:id="436" w:name="_Toc436733144"/>
      <w:bookmarkStart w:id="437" w:name="_Toc436999637"/>
      <w:bookmarkStart w:id="438" w:name="_Toc437182992"/>
      <w:bookmarkStart w:id="439" w:name="_Toc437188100"/>
      <w:bookmarkStart w:id="440" w:name="_Toc437189339"/>
      <w:bookmarkStart w:id="441" w:name="_Toc437791161"/>
      <w:bookmarkStart w:id="442" w:name="_Toc437981872"/>
      <w:bookmarkStart w:id="443" w:name="_Toc438150873"/>
      <w:bookmarkStart w:id="444" w:name="_Toc438226137"/>
      <w:bookmarkStart w:id="445" w:name="_Toc440549293"/>
      <w:bookmarkStart w:id="446" w:name="_Toc440571645"/>
      <w:bookmarkStart w:id="447" w:name="_Toc440571773"/>
      <w:bookmarkStart w:id="448" w:name="_Toc440571901"/>
      <w:bookmarkStart w:id="449" w:name="_Toc440617797"/>
      <w:bookmarkStart w:id="450" w:name="_Toc440921233"/>
      <w:bookmarkStart w:id="451" w:name="_Toc440979639"/>
      <w:bookmarkStart w:id="452" w:name="_Toc440988960"/>
      <w:bookmarkStart w:id="453" w:name="_Toc441442992"/>
      <w:bookmarkStart w:id="454" w:name="_Toc441504240"/>
      <w:bookmarkStart w:id="455" w:name="_Toc441504369"/>
      <w:bookmarkStart w:id="456" w:name="_Toc441522656"/>
      <w:bookmarkStart w:id="457" w:name="_Toc442368589"/>
      <w:bookmarkStart w:id="458" w:name="_Toc444890387"/>
      <w:bookmarkStart w:id="459" w:name="_Toc444891851"/>
      <w:bookmarkStart w:id="460" w:name="_Toc445133258"/>
      <w:bookmarkStart w:id="461" w:name="_Toc445465015"/>
      <w:bookmarkStart w:id="462" w:name="_Toc446677114"/>
      <w:bookmarkStart w:id="463" w:name="_Toc446865635"/>
      <w:bookmarkStart w:id="464" w:name="_Toc446865909"/>
      <w:bookmarkStart w:id="465" w:name="_Toc446866046"/>
      <w:bookmarkStart w:id="466" w:name="_Toc447740216"/>
      <w:bookmarkStart w:id="467" w:name="_Toc448415080"/>
      <w:bookmarkStart w:id="468" w:name="_Toc448499842"/>
      <w:bookmarkStart w:id="469" w:name="_Toc451511590"/>
      <w:bookmarkStart w:id="470" w:name="_Toc451868828"/>
      <w:bookmarkStart w:id="471" w:name="_Toc453008843"/>
      <w:bookmarkStart w:id="472" w:name="_Toc453253879"/>
      <w:bookmarkStart w:id="473" w:name="_Toc456093775"/>
      <w:bookmarkStart w:id="474" w:name="_Toc456100505"/>
      <w:bookmarkStart w:id="475" w:name="_Toc456265823"/>
      <w:bookmarkStart w:id="476" w:name="_Toc456273872"/>
      <w:bookmarkStart w:id="477" w:name="_Toc456275558"/>
      <w:bookmarkStart w:id="478" w:name="_Toc456379642"/>
      <w:bookmarkStart w:id="479" w:name="_Toc456462395"/>
      <w:bookmarkStart w:id="480" w:name="_Toc457068577"/>
      <w:bookmarkStart w:id="481" w:name="_Toc457068733"/>
      <w:bookmarkStart w:id="482" w:name="_Toc457836505"/>
      <w:bookmarkStart w:id="483" w:name="_Toc465444333"/>
      <w:bookmarkStart w:id="484" w:name="_Toc465454204"/>
      <w:bookmarkStart w:id="485" w:name="_Toc465454356"/>
      <w:bookmarkStart w:id="486" w:name="_Toc466131501"/>
      <w:bookmarkStart w:id="487" w:name="_Toc466140124"/>
      <w:bookmarkStart w:id="488" w:name="_Toc466660068"/>
      <w:bookmarkStart w:id="489" w:name="_Toc467408300"/>
      <w:bookmarkStart w:id="490" w:name="_Toc468452709"/>
      <w:bookmarkStart w:id="491" w:name="_Toc469330916"/>
      <w:bookmarkStart w:id="492" w:name="_Toc483917778"/>
      <w:bookmarkStart w:id="493" w:name="_Toc484623205"/>
      <w:bookmarkStart w:id="494" w:name="_Toc490935378"/>
      <w:r>
        <w:t>A2.1</w:t>
      </w:r>
      <w:r>
        <w:tab/>
      </w:r>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r>
        <w:t>Background</w:t>
      </w:r>
      <w:bookmarkEnd w:id="492"/>
      <w:bookmarkEnd w:id="493"/>
      <w:bookmarkEnd w:id="494"/>
    </w:p>
    <w:p w:rsidR="00B772E8" w:rsidRPr="00C2503F" w:rsidRDefault="00B772E8" w:rsidP="00B772E8">
      <w:pPr>
        <w:jc w:val="both"/>
        <w:rPr>
          <w:rFonts w:cs="Times New Roman"/>
        </w:rPr>
      </w:pPr>
      <w:r w:rsidRPr="00C2503F">
        <w:rPr>
          <w:rFonts w:cs="Times New Roman"/>
        </w:rPr>
        <w:t>Despite extensive efforts over years in characterizing the fatigue behaviour of metals, obtaining fatigue materials data is often time consuming and expensive. Therefore, it is important to be aware of methods which are capable of producing reasonable estimates of material data based on readily available information.</w:t>
      </w:r>
    </w:p>
    <w:p w:rsidR="00B772E8" w:rsidRPr="00C2503F" w:rsidRDefault="00B772E8" w:rsidP="00B772E8">
      <w:pPr>
        <w:jc w:val="both"/>
        <w:rPr>
          <w:rFonts w:cs="Times New Roman"/>
        </w:rPr>
      </w:pPr>
      <w:r w:rsidRPr="00C2503F">
        <w:rPr>
          <w:rFonts w:cs="Times New Roman"/>
        </w:rPr>
        <w:t>Quick Fatigue Tool offers several approximation algorithms which can estimate the fatigue materials data:</w:t>
      </w:r>
    </w:p>
    <w:p w:rsidR="00B772E8" w:rsidRPr="00C2503F" w:rsidRDefault="00B772E8" w:rsidP="0002223B">
      <w:pPr>
        <w:pStyle w:val="ListParagraph"/>
        <w:numPr>
          <w:ilvl w:val="0"/>
          <w:numId w:val="1"/>
        </w:numPr>
        <w:jc w:val="both"/>
        <w:rPr>
          <w:rFonts w:cs="Times New Roman"/>
        </w:rPr>
      </w:pPr>
      <w:r w:rsidRPr="00C2503F">
        <w:rPr>
          <w:rFonts w:cs="Times New Roman"/>
        </w:rPr>
        <w:t>Uniform Law (Bäumel-Seeger)</w:t>
      </w:r>
    </w:p>
    <w:p w:rsidR="00B772E8" w:rsidRPr="00C2503F" w:rsidRDefault="00B772E8" w:rsidP="0002223B">
      <w:pPr>
        <w:pStyle w:val="ListParagraph"/>
        <w:numPr>
          <w:ilvl w:val="0"/>
          <w:numId w:val="1"/>
        </w:numPr>
        <w:jc w:val="both"/>
        <w:rPr>
          <w:rFonts w:cs="Times New Roman"/>
        </w:rPr>
      </w:pPr>
      <w:r w:rsidRPr="00C2503F">
        <w:rPr>
          <w:rFonts w:cs="Times New Roman"/>
        </w:rPr>
        <w:t>Universal Slopes (Manson)</w:t>
      </w:r>
    </w:p>
    <w:p w:rsidR="00B772E8" w:rsidRPr="00C2503F" w:rsidRDefault="00B772E8" w:rsidP="0002223B">
      <w:pPr>
        <w:pStyle w:val="ListParagraph"/>
        <w:numPr>
          <w:ilvl w:val="0"/>
          <w:numId w:val="1"/>
        </w:numPr>
        <w:jc w:val="both"/>
        <w:rPr>
          <w:rFonts w:cs="Times New Roman"/>
        </w:rPr>
      </w:pPr>
      <w:r w:rsidRPr="00C2503F">
        <w:rPr>
          <w:rFonts w:cs="Times New Roman"/>
        </w:rPr>
        <w:t>Modified Universal Slopes (Muralidharan)</w:t>
      </w:r>
    </w:p>
    <w:p w:rsidR="00B772E8" w:rsidRDefault="00B772E8" w:rsidP="0002223B">
      <w:pPr>
        <w:pStyle w:val="ListParagraph"/>
        <w:numPr>
          <w:ilvl w:val="0"/>
          <w:numId w:val="1"/>
        </w:numPr>
        <w:jc w:val="both"/>
        <w:rPr>
          <w:rFonts w:cs="Times New Roman"/>
        </w:rPr>
      </w:pPr>
      <w:r w:rsidRPr="00C2503F">
        <w:rPr>
          <w:rFonts w:cs="Times New Roman"/>
        </w:rPr>
        <w:t>90/50 Rule</w:t>
      </w: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Pr="00A81C0C" w:rsidRDefault="00A81C0C" w:rsidP="00A81C0C">
      <w:pPr>
        <w:jc w:val="both"/>
        <w:rPr>
          <w:rFonts w:cs="Times New Roman"/>
        </w:rPr>
      </w:pPr>
    </w:p>
    <w:p w:rsidR="00B772E8" w:rsidRPr="002475A9" w:rsidRDefault="00B772E8" w:rsidP="00B772E8">
      <w:pPr>
        <w:pStyle w:val="Heading2"/>
      </w:pPr>
      <w:bookmarkStart w:id="495" w:name="_Toc422075636"/>
      <w:bookmarkStart w:id="496" w:name="_Toc422131891"/>
      <w:bookmarkStart w:id="497" w:name="_Toc422226043"/>
      <w:bookmarkStart w:id="498" w:name="_Toc422258522"/>
      <w:bookmarkStart w:id="499" w:name="_Toc424218802"/>
      <w:bookmarkStart w:id="500" w:name="_Toc424473992"/>
      <w:bookmarkStart w:id="501" w:name="_Toc424736585"/>
      <w:bookmarkStart w:id="502" w:name="_Toc425517355"/>
      <w:bookmarkStart w:id="503" w:name="_Toc429302753"/>
      <w:bookmarkStart w:id="504" w:name="_Toc429571768"/>
      <w:bookmarkStart w:id="505" w:name="_Toc429572048"/>
      <w:bookmarkStart w:id="506" w:name="_Toc429746746"/>
      <w:bookmarkStart w:id="507" w:name="_Toc429848153"/>
      <w:bookmarkStart w:id="508" w:name="_Toc431725738"/>
      <w:bookmarkStart w:id="509" w:name="_Toc432617942"/>
      <w:bookmarkStart w:id="510" w:name="_Toc434156040"/>
      <w:bookmarkStart w:id="511" w:name="_Toc434685168"/>
      <w:bookmarkStart w:id="512" w:name="_Toc434686050"/>
      <w:bookmarkStart w:id="513" w:name="_Toc435196358"/>
      <w:bookmarkStart w:id="514" w:name="_Toc435196972"/>
      <w:bookmarkStart w:id="515" w:name="_Toc435266621"/>
      <w:bookmarkStart w:id="516" w:name="_Toc436338392"/>
      <w:bookmarkStart w:id="517" w:name="_Toc436388432"/>
      <w:bookmarkStart w:id="518" w:name="_Toc436733145"/>
      <w:bookmarkStart w:id="519" w:name="_Toc436999638"/>
      <w:bookmarkStart w:id="520" w:name="_Toc437182993"/>
      <w:bookmarkStart w:id="521" w:name="_Toc437188101"/>
      <w:bookmarkStart w:id="522" w:name="_Toc437189340"/>
      <w:bookmarkStart w:id="523" w:name="_Toc437791162"/>
      <w:bookmarkStart w:id="524" w:name="_Toc437981873"/>
      <w:bookmarkStart w:id="525" w:name="_Toc438150874"/>
      <w:bookmarkStart w:id="526" w:name="_Toc438226138"/>
      <w:bookmarkStart w:id="527" w:name="_Toc440549294"/>
      <w:bookmarkStart w:id="528" w:name="_Toc440571646"/>
      <w:bookmarkStart w:id="529" w:name="_Toc440571774"/>
      <w:bookmarkStart w:id="530" w:name="_Toc440571902"/>
      <w:bookmarkStart w:id="531" w:name="_Toc440617798"/>
      <w:bookmarkStart w:id="532" w:name="_Toc440921234"/>
      <w:bookmarkStart w:id="533" w:name="_Toc440979640"/>
      <w:bookmarkStart w:id="534" w:name="_Toc440988961"/>
      <w:bookmarkStart w:id="535" w:name="_Toc441442993"/>
      <w:bookmarkStart w:id="536" w:name="_Toc441504241"/>
      <w:bookmarkStart w:id="537" w:name="_Toc441504370"/>
      <w:bookmarkStart w:id="538" w:name="_Toc441522657"/>
      <w:bookmarkStart w:id="539" w:name="_Toc442368590"/>
      <w:bookmarkStart w:id="540" w:name="_Toc444890388"/>
      <w:bookmarkStart w:id="541" w:name="_Toc444891852"/>
      <w:bookmarkStart w:id="542" w:name="_Toc445133259"/>
      <w:bookmarkStart w:id="543" w:name="_Toc445465016"/>
      <w:bookmarkStart w:id="544" w:name="_Toc446677115"/>
      <w:bookmarkStart w:id="545" w:name="_Toc446865636"/>
      <w:bookmarkStart w:id="546" w:name="_Toc446865910"/>
      <w:bookmarkStart w:id="547" w:name="_Toc446866047"/>
      <w:bookmarkStart w:id="548" w:name="_Toc447740217"/>
      <w:bookmarkStart w:id="549" w:name="_Toc448415081"/>
      <w:bookmarkStart w:id="550" w:name="_Toc448499843"/>
      <w:bookmarkStart w:id="551" w:name="_Toc451511591"/>
      <w:bookmarkStart w:id="552" w:name="_Toc451868829"/>
      <w:bookmarkStart w:id="553" w:name="_Toc453008844"/>
      <w:bookmarkStart w:id="554" w:name="_Toc453253880"/>
      <w:bookmarkStart w:id="555" w:name="_Toc456093776"/>
      <w:bookmarkStart w:id="556" w:name="_Toc456100506"/>
      <w:bookmarkStart w:id="557" w:name="_Toc456265824"/>
      <w:bookmarkStart w:id="558" w:name="_Toc456273873"/>
      <w:bookmarkStart w:id="559" w:name="_Toc456275559"/>
      <w:bookmarkStart w:id="560" w:name="_Toc456379643"/>
      <w:bookmarkStart w:id="561" w:name="_Toc456462396"/>
      <w:bookmarkStart w:id="562" w:name="_Toc457068578"/>
      <w:bookmarkStart w:id="563" w:name="_Toc457068734"/>
      <w:bookmarkStart w:id="564" w:name="_Toc457836506"/>
      <w:bookmarkStart w:id="565" w:name="_Toc465444334"/>
      <w:bookmarkStart w:id="566" w:name="_Toc465453903"/>
      <w:bookmarkStart w:id="567" w:name="_Toc465454205"/>
      <w:bookmarkStart w:id="568" w:name="_Toc465454357"/>
      <w:bookmarkStart w:id="569" w:name="_Toc466131502"/>
      <w:bookmarkStart w:id="570" w:name="_Toc466140125"/>
      <w:bookmarkStart w:id="571" w:name="_Toc466660069"/>
      <w:bookmarkStart w:id="572" w:name="_Toc467408301"/>
      <w:bookmarkStart w:id="573" w:name="_Toc468452710"/>
      <w:bookmarkStart w:id="574" w:name="_Toc469330917"/>
      <w:bookmarkStart w:id="575" w:name="_Toc483917779"/>
      <w:bookmarkStart w:id="576" w:name="_Toc484623206"/>
      <w:bookmarkStart w:id="577" w:name="_Toc490935379"/>
      <w:r>
        <w:lastRenderedPageBreak/>
        <w:t>A2.2</w:t>
      </w:r>
      <w:r>
        <w:tab/>
      </w:r>
      <w:r w:rsidRPr="002475A9">
        <w:t>Bäumel-Seeger Method</w:t>
      </w:r>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p>
    <w:p w:rsidR="00B772E8" w:rsidRPr="00C2503F" w:rsidRDefault="00B772E8" w:rsidP="00B772E8">
      <w:pPr>
        <w:jc w:val="both"/>
        <w:rPr>
          <w:rFonts w:cs="Times New Roman"/>
        </w:rPr>
      </w:pPr>
      <w:r w:rsidRPr="00C2503F">
        <w:rPr>
          <w:rFonts w:cs="Times New Roman"/>
        </w:rPr>
        <w:t>The Bäumel-Seeger method approximates the fatigue materials data as follows</w:t>
      </w:r>
      <w:sdt>
        <w:sdtPr>
          <w:rPr>
            <w:rFonts w:cs="Times New Roman"/>
          </w:rPr>
          <w:id w:val="1253323406"/>
          <w:citation/>
        </w:sdtPr>
        <w:sdtContent>
          <w:r w:rsidRPr="00C2503F">
            <w:rPr>
              <w:rFonts w:cs="Times New Roman"/>
            </w:rPr>
            <w:fldChar w:fldCharType="begin"/>
          </w:r>
          <w:r w:rsidRPr="00C2503F">
            <w:rPr>
              <w:rFonts w:cs="Times New Roman"/>
            </w:rPr>
            <w:instrText xml:space="preserve"> CITATION Bäu87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[22]</w:t>
          </w:r>
          <w:r w:rsidRPr="00C2503F">
            <w:rPr>
              <w:rFonts w:cs="Times New Roman"/>
            </w:rPr>
            <w:fldChar w:fldCharType="end"/>
          </w:r>
        </w:sdtContent>
      </w:sdt>
      <w:sdt>
        <w:sdtPr>
          <w:rPr>
            <w:rFonts w:cs="Times New Roman"/>
          </w:rPr>
          <w:id w:val="-632326941"/>
          <w:citation/>
        </w:sdtPr>
        <w:sdtContent>
          <w:r>
            <w:rPr>
              <w:rFonts w:cs="Times New Roman"/>
            </w:rPr>
            <w:fldChar w:fldCharType="begin"/>
          </w:r>
          <w:r w:rsidRPr="00A44BEF">
            <w:rPr>
              <w:rFonts w:cs="Times New Roman"/>
              <w:lang w:val="en-US"/>
            </w:rPr>
            <w:instrText xml:space="preserve"> CITATION Fon12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[23]</w:t>
          </w:r>
          <w:r>
            <w:rPr>
              <w:rFonts w:cs="Times New Roman"/>
            </w:rPr>
            <w:fldChar w:fldCharType="end"/>
          </w:r>
        </w:sdtContent>
      </w:sdt>
      <w:sdt>
        <w:sdtPr>
          <w:rPr>
            <w:rFonts w:cs="Times New Roman"/>
          </w:rPr>
          <w:id w:val="-2108576632"/>
          <w:citation/>
        </w:sdtPr>
        <w:sdtContent>
          <w:r>
            <w:rPr>
              <w:rFonts w:cs="Times New Roman"/>
            </w:rPr>
            <w:fldChar w:fldCharType="begin"/>
          </w:r>
          <w:r w:rsidRPr="00FD6B7A">
            <w:rPr>
              <w:rFonts w:cs="Times New Roman"/>
              <w:lang w:val="en-US"/>
            </w:rPr>
            <w:instrText xml:space="preserve"> CITATION Mor65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[24]</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18"/>
        <w:gridCol w:w="3150"/>
        <w:gridCol w:w="2474"/>
      </w:tblGrid>
      <w:tr w:rsidR="00B772E8" w:rsidRPr="00C2503F" w:rsidTr="0064711E">
        <w:tc>
          <w:tcPr>
            <w:tcW w:w="36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3150"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474" w:type="dxa"/>
            <w:vAlign w:val="center"/>
          </w:tcPr>
          <w:p w:rsidR="00B772E8" w:rsidRPr="00C2503F" w:rsidRDefault="00B772E8" w:rsidP="0064711E">
            <w:pPr>
              <w:jc w:val="center"/>
              <w:rPr>
                <w:rFonts w:cs="Times New Roman"/>
                <w:b/>
              </w:rPr>
            </w:pPr>
            <w:r w:rsidRPr="00C2503F">
              <w:rPr>
                <w:rFonts w:cs="Times New Roman"/>
                <w:b/>
              </w:rPr>
              <w:t>Aluminium</w:t>
            </w:r>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b/>
              </w:rPr>
            </w:pPr>
          </w:p>
        </w:tc>
        <w:tc>
          <w:tcPr>
            <w:tcW w:w="3150" w:type="dxa"/>
            <w:shd w:val="clear" w:color="auto" w:fill="F2F2F2" w:themeFill="background1" w:themeFillShade="F2"/>
            <w:vAlign w:val="center"/>
          </w:tcPr>
          <w:p w:rsidR="00B772E8" w:rsidRPr="00C2503F" w:rsidRDefault="00B772E8" w:rsidP="0064711E">
            <w:pPr>
              <w:jc w:val="center"/>
              <w:rPr>
                <w:rFonts w:cs="Times New Roman"/>
                <w:b/>
              </w:rPr>
            </w:pPr>
          </w:p>
        </w:tc>
        <w:tc>
          <w:tcPr>
            <w:tcW w:w="2474" w:type="dxa"/>
            <w:shd w:val="clear" w:color="auto" w:fill="F2F2F2" w:themeFill="background1" w:themeFillShade="F2"/>
            <w:vAlign w:val="center"/>
          </w:tcPr>
          <w:p w:rsidR="00B772E8" w:rsidRPr="00C2503F" w:rsidRDefault="00B772E8" w:rsidP="0064711E">
            <w:pPr>
              <w:jc w:val="center"/>
              <w:rPr>
                <w:rFonts w:cs="Times New Roman"/>
                <w:b/>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1.67</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-0.087</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-0.095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eastAsiaTheme="minorEastAsia" w:cs="Times New Roman"/>
              </w:rPr>
            </w:pPr>
            <m:oMathPara>
              <m:oMath>
                <m:r>
                  <w:rPr>
                    <w:rFonts w:ascii="Cambria Math" w:hAnsi="Cambria Math" w:cs="Times New Roman"/>
                  </w:rPr>
                  <m:t>0.59a</m:t>
                </m:r>
              </m:oMath>
            </m:oMathPara>
          </w:p>
          <w:p w:rsidR="00B772E8" w:rsidRPr="00C2503F" w:rsidRDefault="00B772E8" w:rsidP="0064711E">
            <w:pPr>
              <w:jc w:val="center"/>
              <w:rPr>
                <w:rFonts w:eastAsiaTheme="minorEastAsia" w:cs="Times New Roman"/>
              </w:rPr>
            </w:pPr>
            <m:oMathPara>
              <m:oMath>
                <m:r>
                  <w:rPr>
                    <w:rFonts w:ascii="Cambria Math" w:hAnsi="Cambria Math" w:cs="Times New Roman"/>
                  </w:rPr>
                  <m:t xml:space="preserve">a=1,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&lt;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p w:rsidR="00B772E8" w:rsidRPr="00C2503F" w:rsidRDefault="00B772E8" w:rsidP="0064711E">
            <w:pPr>
              <w:jc w:val="center"/>
              <w:rPr>
                <w:rFonts w:cs="Times New Roman"/>
              </w:rPr>
            </w:pPr>
            <m:oMathPara>
              <m:oMath>
                <m:r>
                  <w:rPr>
                    <w:rFonts w:ascii="Cambria Math" w:hAnsi="Cambria Math" w:cs="Times New Roman"/>
                  </w:rPr>
                  <m:t>a=1.375-125</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eastAsiaTheme="minorEastAsia"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&gt;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0.35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-0.58</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-0.69</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1.65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1.61</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0.15</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0.11</m:t>
                </m:r>
              </m:oMath>
            </m:oMathPara>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2475A9" w:rsidRDefault="00B772E8" w:rsidP="00B772E8">
      <w:pPr>
        <w:pStyle w:val="Heading2"/>
      </w:pPr>
      <w:bookmarkStart w:id="578" w:name="_Toc422075637"/>
      <w:bookmarkStart w:id="579" w:name="_Toc422131892"/>
      <w:bookmarkStart w:id="580" w:name="_Toc422226044"/>
      <w:bookmarkStart w:id="581" w:name="_Toc422258523"/>
      <w:bookmarkStart w:id="582" w:name="_Toc424218803"/>
      <w:bookmarkStart w:id="583" w:name="_Toc424473993"/>
      <w:bookmarkStart w:id="584" w:name="_Toc424736586"/>
      <w:bookmarkStart w:id="585" w:name="_Toc425517356"/>
      <w:bookmarkStart w:id="586" w:name="_Toc429302754"/>
      <w:bookmarkStart w:id="587" w:name="_Toc429571769"/>
      <w:bookmarkStart w:id="588" w:name="_Toc429572049"/>
      <w:bookmarkStart w:id="589" w:name="_Toc429746747"/>
      <w:bookmarkStart w:id="590" w:name="_Toc429848154"/>
      <w:bookmarkStart w:id="591" w:name="_Toc431725739"/>
      <w:bookmarkStart w:id="592" w:name="_Toc432617943"/>
      <w:bookmarkStart w:id="593" w:name="_Toc434156041"/>
      <w:bookmarkStart w:id="594" w:name="_Toc434685169"/>
      <w:bookmarkStart w:id="595" w:name="_Toc434686051"/>
      <w:bookmarkStart w:id="596" w:name="_Toc435196359"/>
      <w:bookmarkStart w:id="597" w:name="_Toc435196973"/>
      <w:bookmarkStart w:id="598" w:name="_Toc435266622"/>
      <w:bookmarkStart w:id="599" w:name="_Toc436338393"/>
      <w:bookmarkStart w:id="600" w:name="_Toc436388433"/>
      <w:bookmarkStart w:id="601" w:name="_Toc436733146"/>
      <w:bookmarkStart w:id="602" w:name="_Toc436999639"/>
      <w:bookmarkStart w:id="603" w:name="_Toc437182994"/>
      <w:bookmarkStart w:id="604" w:name="_Toc437188102"/>
      <w:bookmarkStart w:id="605" w:name="_Toc437189341"/>
      <w:bookmarkStart w:id="606" w:name="_Toc437791163"/>
      <w:bookmarkStart w:id="607" w:name="_Toc437981874"/>
      <w:bookmarkStart w:id="608" w:name="_Toc438150875"/>
      <w:bookmarkStart w:id="609" w:name="_Toc438226139"/>
      <w:bookmarkStart w:id="610" w:name="_Toc440549295"/>
      <w:bookmarkStart w:id="611" w:name="_Toc440571647"/>
      <w:bookmarkStart w:id="612" w:name="_Toc440571775"/>
      <w:bookmarkStart w:id="613" w:name="_Toc440571903"/>
      <w:bookmarkStart w:id="614" w:name="_Toc440617799"/>
      <w:bookmarkStart w:id="615" w:name="_Toc440921235"/>
      <w:bookmarkStart w:id="616" w:name="_Toc440979641"/>
      <w:bookmarkStart w:id="617" w:name="_Toc440988962"/>
      <w:bookmarkStart w:id="618" w:name="_Toc441442994"/>
      <w:bookmarkStart w:id="619" w:name="_Toc441504242"/>
      <w:bookmarkStart w:id="620" w:name="_Toc441504371"/>
      <w:bookmarkStart w:id="621" w:name="_Toc441522658"/>
      <w:bookmarkStart w:id="622" w:name="_Toc442368591"/>
      <w:bookmarkStart w:id="623" w:name="_Toc444890389"/>
      <w:bookmarkStart w:id="624" w:name="_Toc444891853"/>
      <w:bookmarkStart w:id="625" w:name="_Toc445133260"/>
      <w:bookmarkStart w:id="626" w:name="_Toc445465017"/>
      <w:bookmarkStart w:id="627" w:name="_Toc446677116"/>
      <w:bookmarkStart w:id="628" w:name="_Toc446865637"/>
      <w:bookmarkStart w:id="629" w:name="_Toc446865911"/>
      <w:bookmarkStart w:id="630" w:name="_Toc446866048"/>
      <w:bookmarkStart w:id="631" w:name="_Toc447740218"/>
      <w:bookmarkStart w:id="632" w:name="_Toc448415082"/>
      <w:bookmarkStart w:id="633" w:name="_Toc448499844"/>
      <w:bookmarkStart w:id="634" w:name="_Toc451511592"/>
      <w:bookmarkStart w:id="635" w:name="_Toc451868830"/>
      <w:bookmarkStart w:id="636" w:name="_Toc453008845"/>
      <w:bookmarkStart w:id="637" w:name="_Toc453253881"/>
      <w:bookmarkStart w:id="638" w:name="_Toc456093777"/>
      <w:bookmarkStart w:id="639" w:name="_Toc456100507"/>
      <w:bookmarkStart w:id="640" w:name="_Toc456265825"/>
      <w:bookmarkStart w:id="641" w:name="_Toc456273874"/>
      <w:bookmarkStart w:id="642" w:name="_Toc456275560"/>
      <w:bookmarkStart w:id="643" w:name="_Toc456379644"/>
      <w:bookmarkStart w:id="644" w:name="_Toc456462397"/>
      <w:bookmarkStart w:id="645" w:name="_Toc457068579"/>
      <w:bookmarkStart w:id="646" w:name="_Toc457068735"/>
      <w:bookmarkStart w:id="647" w:name="_Toc457836507"/>
      <w:bookmarkStart w:id="648" w:name="_Toc465444335"/>
      <w:bookmarkStart w:id="649" w:name="_Toc465453904"/>
      <w:bookmarkStart w:id="650" w:name="_Toc465454206"/>
      <w:bookmarkStart w:id="651" w:name="_Toc465454358"/>
      <w:bookmarkStart w:id="652" w:name="_Toc466131503"/>
      <w:bookmarkStart w:id="653" w:name="_Toc466140126"/>
      <w:bookmarkStart w:id="654" w:name="_Toc466660070"/>
      <w:bookmarkStart w:id="655" w:name="_Toc467408302"/>
      <w:bookmarkStart w:id="656" w:name="_Toc468452711"/>
      <w:bookmarkStart w:id="657" w:name="_Toc469330918"/>
      <w:bookmarkStart w:id="658" w:name="_Toc483917780"/>
      <w:bookmarkStart w:id="659" w:name="_Toc484623207"/>
      <w:bookmarkStart w:id="660" w:name="_Toc490935380"/>
      <w:r>
        <w:lastRenderedPageBreak/>
        <w:t>A2.3</w:t>
      </w:r>
      <w:r>
        <w:tab/>
      </w:r>
      <w:r w:rsidRPr="002475A9">
        <w:t>Manson</w:t>
      </w:r>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p>
    <w:p w:rsidR="00B772E8" w:rsidRPr="00C2503F" w:rsidRDefault="00B772E8" w:rsidP="00B772E8">
      <w:pPr>
        <w:jc w:val="both"/>
        <w:rPr>
          <w:rFonts w:cs="Times New Roman"/>
        </w:rPr>
      </w:pPr>
      <w:r w:rsidRPr="00C2503F">
        <w:rPr>
          <w:rFonts w:cs="Times New Roman"/>
        </w:rPr>
        <w:t>The Manson method approximates the fatigue materials data as follows</w:t>
      </w:r>
      <w:sdt>
        <w:sdtPr>
          <w:rPr>
            <w:rFonts w:cs="Times New Roman"/>
          </w:rPr>
          <w:id w:val="-294602081"/>
          <w:citation/>
        </w:sdtPr>
        <w:sdtContent>
          <w:r>
            <w:rPr>
              <w:rFonts w:cs="Times New Roman"/>
            </w:rPr>
            <w:fldChar w:fldCharType="begin"/>
          </w:r>
          <w:r w:rsidRPr="00FD6B7A">
            <w:rPr>
              <w:rFonts w:cs="Times New Roman"/>
              <w:lang w:val="en-US"/>
            </w:rPr>
            <w:instrText xml:space="preserve"> CITATION Jon91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[25]</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74"/>
        <w:gridCol w:w="2500"/>
        <w:gridCol w:w="2251"/>
        <w:gridCol w:w="2251"/>
      </w:tblGrid>
      <w:tr w:rsidR="00B772E8" w:rsidRPr="00C2503F" w:rsidTr="0064711E">
        <w:tc>
          <w:tcPr>
            <w:tcW w:w="28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592"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090" w:type="dxa"/>
            <w:vAlign w:val="center"/>
          </w:tcPr>
          <w:p w:rsidR="00B772E8" w:rsidRPr="00C2503F" w:rsidRDefault="00B772E8" w:rsidP="0064711E">
            <w:pPr>
              <w:jc w:val="center"/>
              <w:rPr>
                <w:rFonts w:cs="Times New Roman"/>
                <w:b/>
              </w:rPr>
            </w:pPr>
            <w:r w:rsidRPr="00C2503F">
              <w:rPr>
                <w:rFonts w:cs="Times New Roman"/>
                <w:b/>
              </w:rPr>
              <w:t>Aluminium</w:t>
            </w:r>
          </w:p>
        </w:tc>
        <w:tc>
          <w:tcPr>
            <w:tcW w:w="1742"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b/>
              </w:rPr>
            </w:pPr>
          </w:p>
        </w:tc>
        <w:tc>
          <w:tcPr>
            <w:tcW w:w="2592" w:type="dxa"/>
            <w:shd w:val="clear" w:color="auto" w:fill="F2F2F2" w:themeFill="background1" w:themeFillShade="F2"/>
            <w:vAlign w:val="center"/>
          </w:tcPr>
          <w:p w:rsidR="00B772E8" w:rsidRPr="00C2503F" w:rsidRDefault="00B772E8" w:rsidP="0064711E">
            <w:pPr>
              <w:jc w:val="center"/>
              <w:rPr>
                <w:rFonts w:cs="Times New Roman"/>
                <w:b/>
              </w:rPr>
            </w:pPr>
          </w:p>
        </w:tc>
        <w:tc>
          <w:tcPr>
            <w:tcW w:w="2090" w:type="dxa"/>
            <w:shd w:val="clear" w:color="auto" w:fill="F2F2F2" w:themeFill="background1" w:themeFillShade="F2"/>
            <w:vAlign w:val="center"/>
          </w:tcPr>
          <w:p w:rsidR="00B772E8" w:rsidRPr="00C2503F" w:rsidRDefault="00B772E8" w:rsidP="0064711E">
            <w:pPr>
              <w:jc w:val="center"/>
              <w:rPr>
                <w:rFonts w:cs="Times New Roman"/>
                <w:b/>
              </w:rPr>
            </w:pPr>
          </w:p>
        </w:tc>
        <w:tc>
          <w:tcPr>
            <w:tcW w:w="1742"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1742"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-0.12</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1-0.4394</m:t>
                            </m:r>
                          </m:den>
                        </m:f>
                      </m:e>
                    </m:func>
                  </m:e>
                  <m:sup>
                    <m:r>
                      <w:rPr>
                        <w:rFonts w:ascii="Cambria Math" w:hAnsi="Cambria Math" w:cs="Times New Roman"/>
                      </w:rPr>
                      <m:t>0.6</m:t>
                    </m:r>
                  </m:sup>
                </m:sSup>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-0.6</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592" w:type="dxa"/>
            <w:vAlign w:val="center"/>
          </w:tcPr>
          <w:p w:rsidR="00B772E8" w:rsidRPr="00C2503F" w:rsidRDefault="00686381"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090" w:type="dxa"/>
            <w:vAlign w:val="center"/>
          </w:tcPr>
          <w:p w:rsidR="00B772E8" w:rsidRPr="00C2503F" w:rsidRDefault="00686381"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1742" w:type="dxa"/>
            <w:vAlign w:val="center"/>
          </w:tcPr>
          <w:p w:rsidR="00B772E8" w:rsidRPr="00C2503F" w:rsidRDefault="00686381"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jc w:val="both"/>
        <w:rPr>
          <w:rFonts w:cs="Times New Roman"/>
        </w:rPr>
      </w:pPr>
    </w:p>
    <w:p w:rsidR="00B772E8" w:rsidRPr="002475A9" w:rsidRDefault="00B772E8" w:rsidP="00B772E8">
      <w:pPr>
        <w:pStyle w:val="Heading2"/>
      </w:pPr>
      <w:bookmarkStart w:id="661" w:name="_Toc422075638"/>
      <w:bookmarkStart w:id="662" w:name="_Toc422131893"/>
      <w:bookmarkStart w:id="663" w:name="_Toc422226045"/>
      <w:bookmarkStart w:id="664" w:name="_Toc422258524"/>
      <w:bookmarkStart w:id="665" w:name="_Toc424218804"/>
      <w:bookmarkStart w:id="666" w:name="_Toc424473994"/>
      <w:bookmarkStart w:id="667" w:name="_Toc424736587"/>
      <w:bookmarkStart w:id="668" w:name="_Toc425517357"/>
      <w:bookmarkStart w:id="669" w:name="_Toc429302755"/>
      <w:bookmarkStart w:id="670" w:name="_Toc429571770"/>
      <w:bookmarkStart w:id="671" w:name="_Toc429572050"/>
      <w:bookmarkStart w:id="672" w:name="_Toc429746748"/>
      <w:bookmarkStart w:id="673" w:name="_Toc429848155"/>
      <w:bookmarkStart w:id="674" w:name="_Toc431725740"/>
      <w:bookmarkStart w:id="675" w:name="_Toc432617944"/>
      <w:bookmarkStart w:id="676" w:name="_Toc434156042"/>
      <w:bookmarkStart w:id="677" w:name="_Toc434685170"/>
      <w:bookmarkStart w:id="678" w:name="_Toc434686052"/>
      <w:bookmarkStart w:id="679" w:name="_Toc435196360"/>
      <w:bookmarkStart w:id="680" w:name="_Toc435196974"/>
      <w:bookmarkStart w:id="681" w:name="_Toc435266623"/>
      <w:bookmarkStart w:id="682" w:name="_Toc436338394"/>
      <w:bookmarkStart w:id="683" w:name="_Toc436388434"/>
      <w:bookmarkStart w:id="684" w:name="_Toc436733147"/>
      <w:bookmarkStart w:id="685" w:name="_Toc436999640"/>
      <w:bookmarkStart w:id="686" w:name="_Toc437182995"/>
      <w:bookmarkStart w:id="687" w:name="_Toc437188103"/>
      <w:bookmarkStart w:id="688" w:name="_Toc437189342"/>
      <w:bookmarkStart w:id="689" w:name="_Toc437791164"/>
      <w:bookmarkStart w:id="690" w:name="_Toc437981875"/>
      <w:bookmarkStart w:id="691" w:name="_Toc438150876"/>
      <w:bookmarkStart w:id="692" w:name="_Toc438226140"/>
      <w:bookmarkStart w:id="693" w:name="_Toc440549296"/>
      <w:bookmarkStart w:id="694" w:name="_Toc440571648"/>
      <w:bookmarkStart w:id="695" w:name="_Toc440571776"/>
      <w:bookmarkStart w:id="696" w:name="_Toc440571904"/>
      <w:bookmarkStart w:id="697" w:name="_Toc440617800"/>
      <w:bookmarkStart w:id="698" w:name="_Toc440921236"/>
      <w:bookmarkStart w:id="699" w:name="_Toc440979642"/>
      <w:bookmarkStart w:id="700" w:name="_Toc440988963"/>
      <w:bookmarkStart w:id="701" w:name="_Toc441442995"/>
      <w:bookmarkStart w:id="702" w:name="_Toc441504243"/>
      <w:bookmarkStart w:id="703" w:name="_Toc441504372"/>
      <w:bookmarkStart w:id="704" w:name="_Toc441522659"/>
      <w:bookmarkStart w:id="705" w:name="_Toc442368592"/>
      <w:bookmarkStart w:id="706" w:name="_Toc444890390"/>
      <w:bookmarkStart w:id="707" w:name="_Toc444891854"/>
      <w:bookmarkStart w:id="708" w:name="_Toc445133261"/>
      <w:bookmarkStart w:id="709" w:name="_Toc445465018"/>
      <w:bookmarkStart w:id="710" w:name="_Toc446677117"/>
      <w:bookmarkStart w:id="711" w:name="_Toc446865638"/>
      <w:bookmarkStart w:id="712" w:name="_Toc446865912"/>
      <w:bookmarkStart w:id="713" w:name="_Toc446866049"/>
      <w:bookmarkStart w:id="714" w:name="_Toc447740219"/>
      <w:bookmarkStart w:id="715" w:name="_Toc448415083"/>
      <w:bookmarkStart w:id="716" w:name="_Toc448499845"/>
      <w:bookmarkStart w:id="717" w:name="_Toc451511593"/>
      <w:bookmarkStart w:id="718" w:name="_Toc451868831"/>
      <w:bookmarkStart w:id="719" w:name="_Toc453008846"/>
      <w:bookmarkStart w:id="720" w:name="_Toc453253882"/>
      <w:bookmarkStart w:id="721" w:name="_Toc456093778"/>
      <w:bookmarkStart w:id="722" w:name="_Toc456100508"/>
      <w:bookmarkStart w:id="723" w:name="_Toc456265826"/>
      <w:bookmarkStart w:id="724" w:name="_Toc456273875"/>
      <w:bookmarkStart w:id="725" w:name="_Toc456275561"/>
      <w:bookmarkStart w:id="726" w:name="_Toc456379645"/>
      <w:bookmarkStart w:id="727" w:name="_Toc456462398"/>
      <w:bookmarkStart w:id="728" w:name="_Toc457068580"/>
      <w:bookmarkStart w:id="729" w:name="_Toc457068736"/>
      <w:bookmarkStart w:id="730" w:name="_Toc457836508"/>
      <w:bookmarkStart w:id="731" w:name="_Toc465444336"/>
      <w:bookmarkStart w:id="732" w:name="_Toc465453905"/>
      <w:bookmarkStart w:id="733" w:name="_Toc465454207"/>
      <w:bookmarkStart w:id="734" w:name="_Toc465454359"/>
      <w:bookmarkStart w:id="735" w:name="_Toc466131504"/>
      <w:bookmarkStart w:id="736" w:name="_Toc466140127"/>
      <w:bookmarkStart w:id="737" w:name="_Toc466660071"/>
      <w:bookmarkStart w:id="738" w:name="_Toc467408303"/>
      <w:bookmarkStart w:id="739" w:name="_Toc468452712"/>
      <w:bookmarkStart w:id="740" w:name="_Toc469330919"/>
      <w:bookmarkStart w:id="741" w:name="_Toc483917781"/>
      <w:bookmarkStart w:id="742" w:name="_Toc484623208"/>
      <w:bookmarkStart w:id="743" w:name="_Toc490935381"/>
      <w:r>
        <w:lastRenderedPageBreak/>
        <w:t>A2.4</w:t>
      </w:r>
      <w:r>
        <w:tab/>
      </w:r>
      <w:r w:rsidRPr="002475A9">
        <w:t>Modified Manson</w:t>
      </w:r>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p>
    <w:p w:rsidR="00B772E8" w:rsidRPr="00C2503F" w:rsidRDefault="00B772E8" w:rsidP="00B772E8">
      <w:pPr>
        <w:jc w:val="both"/>
        <w:rPr>
          <w:rFonts w:cs="Times New Roman"/>
        </w:rPr>
      </w:pPr>
      <w:r w:rsidRPr="00C2503F">
        <w:rPr>
          <w:rFonts w:cs="Times New Roman"/>
        </w:rPr>
        <w:t>The Modified Manson method approximates the fatigue materials data as follows</w:t>
      </w:r>
      <w:sdt>
        <w:sdtPr>
          <w:rPr>
            <w:rFonts w:cs="Times New Roman"/>
          </w:rPr>
          <w:id w:val="406500420"/>
          <w:citation/>
        </w:sdtPr>
        <w:sdtContent>
          <w:r>
            <w:rPr>
              <w:rFonts w:cs="Times New Roman"/>
            </w:rPr>
            <w:fldChar w:fldCharType="begin"/>
          </w:r>
          <w:r w:rsidRPr="00FD6B7A">
            <w:rPr>
              <w:rFonts w:cs="Times New Roman"/>
              <w:lang w:val="en-US"/>
            </w:rPr>
            <w:instrText xml:space="preserve"> CITATION Man88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[26]</w:t>
          </w:r>
          <w:r>
            <w:rPr>
              <w:rFonts w:cs="Times New Roman"/>
            </w:rPr>
            <w:fldChar w:fldCharType="end"/>
          </w:r>
        </w:sdtContent>
      </w:sdt>
      <w:r w:rsidRPr="00C2503F">
        <w:rPr>
          <w:rFonts w:cs="Times New Roman"/>
        </w:rPr>
        <w:t>:</w:t>
      </w:r>
    </w:p>
    <w:tbl>
      <w:tblPr>
        <w:tblStyle w:val="TableGrid"/>
        <w:tblW w:w="10530" w:type="dxa"/>
        <w:tblInd w:w="-43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427"/>
        <w:gridCol w:w="2983"/>
        <w:gridCol w:w="3240"/>
        <w:gridCol w:w="2880"/>
      </w:tblGrid>
      <w:tr w:rsidR="00B772E8" w:rsidRPr="00C2503F" w:rsidTr="0064711E">
        <w:tc>
          <w:tcPr>
            <w:tcW w:w="1427"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983"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3240" w:type="dxa"/>
            <w:vAlign w:val="center"/>
          </w:tcPr>
          <w:p w:rsidR="00B772E8" w:rsidRPr="00C2503F" w:rsidRDefault="00B772E8" w:rsidP="0064711E">
            <w:pPr>
              <w:jc w:val="center"/>
              <w:rPr>
                <w:rFonts w:cs="Times New Roman"/>
                <w:b/>
              </w:rPr>
            </w:pPr>
            <w:r w:rsidRPr="00C2503F">
              <w:rPr>
                <w:rFonts w:cs="Times New Roman"/>
                <w:b/>
              </w:rPr>
              <w:t>Aluminium</w:t>
            </w:r>
          </w:p>
        </w:tc>
        <w:tc>
          <w:tcPr>
            <w:tcW w:w="2880"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b/>
              </w:rPr>
            </w:pPr>
          </w:p>
        </w:tc>
        <w:tc>
          <w:tcPr>
            <w:tcW w:w="2983" w:type="dxa"/>
            <w:shd w:val="clear" w:color="auto" w:fill="F2F2F2" w:themeFill="background1" w:themeFillShade="F2"/>
            <w:vAlign w:val="center"/>
          </w:tcPr>
          <w:p w:rsidR="00B772E8" w:rsidRPr="00C2503F" w:rsidRDefault="00B772E8" w:rsidP="0064711E">
            <w:pPr>
              <w:jc w:val="center"/>
              <w:rPr>
                <w:rFonts w:cs="Times New Roman"/>
                <w:b/>
              </w:rPr>
            </w:pPr>
          </w:p>
        </w:tc>
        <w:tc>
          <w:tcPr>
            <w:tcW w:w="3240" w:type="dxa"/>
            <w:shd w:val="clear" w:color="auto" w:fill="F2F2F2" w:themeFill="background1" w:themeFillShade="F2"/>
            <w:vAlign w:val="center"/>
          </w:tcPr>
          <w:p w:rsidR="00B772E8" w:rsidRPr="00C2503F" w:rsidRDefault="00B772E8" w:rsidP="0064711E">
            <w:pPr>
              <w:jc w:val="center"/>
              <w:rPr>
                <w:rFonts w:cs="Times New Roman"/>
                <w:b/>
              </w:rPr>
            </w:pPr>
          </w:p>
        </w:tc>
        <w:tc>
          <w:tcPr>
            <w:tcW w:w="2880"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2880"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-0.09</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1-0.1541</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1-0.4394</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2880" w:type="dxa"/>
            <w:vAlign w:val="center"/>
          </w:tcPr>
          <w:p w:rsidR="00B772E8" w:rsidRPr="00C2503F" w:rsidRDefault="00B772E8" w:rsidP="0064711E">
            <w:pPr>
              <w:jc w:val="center"/>
              <w:rPr>
                <w:rFonts w:eastAsia="Calibri" w:cs="Times New Roman"/>
                <w:sz w:val="18"/>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1-0.155</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-0.56</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983" w:type="dxa"/>
            <w:vAlign w:val="center"/>
          </w:tcPr>
          <w:p w:rsidR="00B772E8" w:rsidRPr="00C2503F" w:rsidRDefault="00686381"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3240" w:type="dxa"/>
            <w:vAlign w:val="center"/>
          </w:tcPr>
          <w:p w:rsidR="00B772E8" w:rsidRPr="00C2503F" w:rsidRDefault="00686381"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880" w:type="dxa"/>
            <w:vAlign w:val="center"/>
          </w:tcPr>
          <w:p w:rsidR="00B772E8" w:rsidRPr="00C2503F" w:rsidRDefault="00686381"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Pr="002475A9" w:rsidRDefault="00B772E8" w:rsidP="00B772E8">
      <w:pPr>
        <w:pStyle w:val="Heading2"/>
      </w:pPr>
      <w:bookmarkStart w:id="744" w:name="_Toc424218805"/>
      <w:bookmarkStart w:id="745" w:name="_Toc424473995"/>
      <w:bookmarkStart w:id="746" w:name="_Toc424736588"/>
      <w:bookmarkStart w:id="747" w:name="_Toc425517358"/>
      <w:bookmarkStart w:id="748" w:name="_Toc429302756"/>
      <w:bookmarkStart w:id="749" w:name="_Toc429571771"/>
      <w:bookmarkStart w:id="750" w:name="_Toc429572051"/>
      <w:bookmarkStart w:id="751" w:name="_Toc429746749"/>
      <w:bookmarkStart w:id="752" w:name="_Toc429848156"/>
      <w:bookmarkStart w:id="753" w:name="_Toc431725741"/>
      <w:bookmarkStart w:id="754" w:name="_Toc432617945"/>
      <w:bookmarkStart w:id="755" w:name="_Toc434156043"/>
      <w:bookmarkStart w:id="756" w:name="_Toc434685171"/>
      <w:bookmarkStart w:id="757" w:name="_Toc434686053"/>
      <w:bookmarkStart w:id="758" w:name="_Toc435196361"/>
      <w:bookmarkStart w:id="759" w:name="_Toc435196975"/>
      <w:bookmarkStart w:id="760" w:name="_Toc435266624"/>
      <w:bookmarkStart w:id="761" w:name="_Toc436338395"/>
      <w:bookmarkStart w:id="762" w:name="_Toc436388435"/>
      <w:bookmarkStart w:id="763" w:name="_Toc436733148"/>
      <w:bookmarkStart w:id="764" w:name="_Toc436999641"/>
      <w:bookmarkStart w:id="765" w:name="_Toc437182996"/>
      <w:bookmarkStart w:id="766" w:name="_Toc437188104"/>
      <w:bookmarkStart w:id="767" w:name="_Toc437189343"/>
      <w:bookmarkStart w:id="768" w:name="_Toc437791165"/>
      <w:bookmarkStart w:id="769" w:name="_Toc437981876"/>
      <w:bookmarkStart w:id="770" w:name="_Toc438150877"/>
      <w:bookmarkStart w:id="771" w:name="_Toc438226141"/>
      <w:bookmarkStart w:id="772" w:name="_Toc440549297"/>
      <w:bookmarkStart w:id="773" w:name="_Toc440571649"/>
      <w:bookmarkStart w:id="774" w:name="_Toc440571777"/>
      <w:bookmarkStart w:id="775" w:name="_Toc440571905"/>
      <w:bookmarkStart w:id="776" w:name="_Toc440617801"/>
      <w:bookmarkStart w:id="777" w:name="_Toc440921237"/>
      <w:bookmarkStart w:id="778" w:name="_Toc440979643"/>
      <w:bookmarkStart w:id="779" w:name="_Toc440988964"/>
      <w:bookmarkStart w:id="780" w:name="_Toc441442996"/>
      <w:bookmarkStart w:id="781" w:name="_Toc441504244"/>
      <w:bookmarkStart w:id="782" w:name="_Toc441504373"/>
      <w:bookmarkStart w:id="783" w:name="_Toc441522660"/>
      <w:bookmarkStart w:id="784" w:name="_Toc442368593"/>
      <w:bookmarkStart w:id="785" w:name="_Toc444890391"/>
      <w:bookmarkStart w:id="786" w:name="_Toc444891855"/>
      <w:bookmarkStart w:id="787" w:name="_Toc445133262"/>
      <w:bookmarkStart w:id="788" w:name="_Toc445465019"/>
      <w:bookmarkStart w:id="789" w:name="_Toc446677118"/>
      <w:bookmarkStart w:id="790" w:name="_Toc446865639"/>
      <w:bookmarkStart w:id="791" w:name="_Toc446865913"/>
      <w:bookmarkStart w:id="792" w:name="_Toc446866050"/>
      <w:bookmarkStart w:id="793" w:name="_Toc447740220"/>
      <w:bookmarkStart w:id="794" w:name="_Toc448415084"/>
      <w:bookmarkStart w:id="795" w:name="_Toc448499846"/>
      <w:bookmarkStart w:id="796" w:name="_Toc451511594"/>
      <w:bookmarkStart w:id="797" w:name="_Toc451868832"/>
      <w:bookmarkStart w:id="798" w:name="_Toc453008847"/>
      <w:bookmarkStart w:id="799" w:name="_Toc453253883"/>
      <w:bookmarkStart w:id="800" w:name="_Toc456093779"/>
      <w:bookmarkStart w:id="801" w:name="_Toc456100509"/>
      <w:bookmarkStart w:id="802" w:name="_Toc456265827"/>
      <w:bookmarkStart w:id="803" w:name="_Toc456273876"/>
      <w:bookmarkStart w:id="804" w:name="_Toc456275562"/>
      <w:bookmarkStart w:id="805" w:name="_Toc456379646"/>
      <w:bookmarkStart w:id="806" w:name="_Toc456462399"/>
      <w:bookmarkStart w:id="807" w:name="_Toc457068581"/>
      <w:bookmarkStart w:id="808" w:name="_Toc457068737"/>
      <w:bookmarkStart w:id="809" w:name="_Toc457836509"/>
      <w:bookmarkStart w:id="810" w:name="_Toc465444337"/>
      <w:bookmarkStart w:id="811" w:name="_Toc465453906"/>
      <w:bookmarkStart w:id="812" w:name="_Toc465454208"/>
      <w:bookmarkStart w:id="813" w:name="_Toc465454360"/>
      <w:bookmarkStart w:id="814" w:name="_Toc466131505"/>
      <w:bookmarkStart w:id="815" w:name="_Toc466140128"/>
      <w:bookmarkStart w:id="816" w:name="_Toc466660072"/>
      <w:bookmarkStart w:id="817" w:name="_Toc467408304"/>
      <w:bookmarkStart w:id="818" w:name="_Toc468452713"/>
      <w:bookmarkStart w:id="819" w:name="_Toc469330920"/>
      <w:bookmarkStart w:id="820" w:name="_Toc483917782"/>
      <w:bookmarkStart w:id="821" w:name="_Toc484623209"/>
      <w:bookmarkStart w:id="822" w:name="_Toc490935382"/>
      <w:r>
        <w:lastRenderedPageBreak/>
        <w:t>A2.5</w:t>
      </w:r>
      <w:r>
        <w:tab/>
      </w:r>
      <w:r w:rsidRPr="002475A9">
        <w:t>90/50 Rule</w:t>
      </w:r>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rsidR="00B772E8" w:rsidRPr="00C2503F" w:rsidRDefault="00B772E8" w:rsidP="00B772E8">
      <w:pPr>
        <w:jc w:val="both"/>
        <w:rPr>
          <w:rFonts w:cs="Times New Roman"/>
        </w:rPr>
      </w:pPr>
      <w:r w:rsidRPr="00C2503F">
        <w:rPr>
          <w:rFonts w:cs="Times New Roman"/>
        </w:rPr>
        <w:t xml:space="preserve">The </w:t>
      </w:r>
      <w:r w:rsidRPr="00C2503F">
        <w:rPr>
          <w:rFonts w:cs="Times New Roman"/>
          <w:i/>
        </w:rPr>
        <w:t>90/50</w:t>
      </w:r>
      <w:r w:rsidRPr="00C2503F">
        <w:rPr>
          <w:rFonts w:cs="Times New Roman"/>
        </w:rPr>
        <w:t xml:space="preserve"> rule is an informal approximation of the stress-life relationship. It assumes the following two points on the endurance curve if only the ultimate tensile strength is known:</w:t>
      </w: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Life (</w:t>
            </w:r>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f</m:t>
                  </m:r>
                </m:sub>
              </m:sSub>
            </m:oMath>
            <w:r w:rsidRPr="00C2503F">
              <w:rPr>
                <w:rFonts w:cs="Times New Roman"/>
                <w:b/>
              </w:rPr>
              <w:t>)</w:t>
            </w:r>
          </w:p>
        </w:tc>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Stress (S)</w:t>
            </w:r>
          </w:p>
        </w:tc>
      </w:tr>
      <w:tr w:rsidR="00B772E8" w:rsidRPr="00C2503F" w:rsidTr="0064711E">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1000</w:t>
            </w:r>
          </w:p>
        </w:tc>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0.9</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r w:rsidR="00B772E8" w:rsidRPr="00C2503F" w:rsidTr="0064711E">
        <w:tc>
          <w:tcPr>
            <w:tcW w:w="4621" w:type="dxa"/>
          </w:tcPr>
          <w:p w:rsidR="00B772E8" w:rsidRPr="00C2503F" w:rsidRDefault="00686381"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m:oMathPara>
          </w:p>
        </w:tc>
        <w:tc>
          <w:tcPr>
            <w:tcW w:w="4621" w:type="dxa"/>
          </w:tcPr>
          <w:p w:rsidR="00B772E8" w:rsidRPr="00C2503F" w:rsidRDefault="00B772E8" w:rsidP="0064711E">
            <w:pPr>
              <w:jc w:val="center"/>
              <w:rPr>
                <w:rFonts w:cs="Times New Roman"/>
              </w:rPr>
            </w:pPr>
            <w:r w:rsidRPr="00C2503F">
              <w:rPr>
                <w:rFonts w:cs="Times New Roman"/>
              </w:rPr>
              <w:t>0.5</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Basquin’s exponent is then the gradient of the straight line defined by the above two points when plotted on log-log axes: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[A2.1]</w:t>
            </w:r>
          </w:p>
        </w:tc>
      </w:tr>
    </w:tbl>
    <w:p w:rsidR="00B772E8" w:rsidRPr="00C2503F" w:rsidRDefault="00A81C0C" w:rsidP="00B772E8">
      <w:pPr>
        <w:jc w:val="both"/>
        <w:rPr>
          <w:rFonts w:cs="Times New Roman"/>
        </w:rPr>
      </w:pPr>
      <w:r>
        <w:rPr>
          <w:rFonts w:cs="Times New Roman"/>
        </w:rPr>
        <w:t>w</w:t>
      </w:r>
      <w:r w:rsidR="00B772E8" w:rsidRPr="00C2503F">
        <w:rPr>
          <w:rFonts w:cs="Times New Roman"/>
        </w:rPr>
        <w:t xml:space="preserve">here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w:r w:rsidR="00B772E8" w:rsidRPr="00C2503F">
        <w:rPr>
          <w:rFonts w:eastAsiaTheme="minorEastAsia" w:cs="Times New Roman"/>
        </w:rPr>
        <w:t xml:space="preserve"> is the constant amplitude endurance limit. </w:t>
      </w:r>
      <w:r w:rsidR="00B772E8" w:rsidRPr="00C2503F">
        <w:rPr>
          <w:rFonts w:cs="Times New Roman"/>
        </w:rPr>
        <w:t xml:space="preserve">Note that the value of </w:t>
      </w:r>
      <m:oMath>
        <m:r>
          <w:rPr>
            <w:rFonts w:ascii="Cambria Math" w:hAnsi="Cambria Math" w:cs="Times New Roman"/>
          </w:rPr>
          <m:t>b</m:t>
        </m:r>
      </m:oMath>
      <w:r w:rsidR="00B772E8" w:rsidRPr="00C2503F">
        <w:rPr>
          <w:rFonts w:cs="Times New Roman"/>
        </w:rPr>
        <w:t xml:space="preserve"> depends only on the endurance limit and not on the ultimate tensile strength.</w:t>
      </w:r>
    </w:p>
    <w:p w:rsidR="00B772E8" w:rsidRPr="00C2503F" w:rsidRDefault="00B772E8" w:rsidP="00B772E8">
      <w:pPr>
        <w:jc w:val="both"/>
        <w:rPr>
          <w:rFonts w:cs="Times New Roman"/>
        </w:rPr>
      </w:pPr>
      <w:r w:rsidRPr="00C2503F">
        <w:rPr>
          <w:rFonts w:cs="Times New Roman"/>
        </w:rPr>
        <w:t>The relationship between the ultimate tensile strength and the fatigue limit becomes increasingly nonlinear with increasing ultimate tensile strength. Therefore, if the UTS exceeds 1000MPa, the endurance limit stress is fixed to 500MPa and Equation A2.2 is used to approximate Basquin’s exponent: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vAlign w:val="center"/>
          </w:tcPr>
          <w:p w:rsidR="00B772E8" w:rsidRPr="00C2503F" w:rsidRDefault="00686381"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b</m:t>
                    </m:r>
                  </m:e>
                  <m: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r>
                      <w:rPr>
                        <w:rFonts w:ascii="Cambria Math" w:hAnsi="Cambria Math" w:cs="Times New Roman"/>
                      </w:rPr>
                      <m:t>&gt;1000MPa</m:t>
                    </m:r>
                  </m:sub>
                </m:sSub>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500</m:t>
                            </m:r>
                          </m:den>
                        </m:f>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[A2.2]</w:t>
            </w:r>
          </w:p>
        </w:tc>
      </w:tr>
    </w:tbl>
    <w:p w:rsidR="00B772E8" w:rsidRPr="00C2503F" w:rsidRDefault="00B772E8" w:rsidP="00B772E8">
      <w:pPr>
        <w:jc w:val="both"/>
        <w:rPr>
          <w:rFonts w:eastAsiaTheme="minorEastAsia" w:cs="Times New Roman"/>
        </w:rPr>
      </w:pPr>
      <w:r w:rsidRPr="00C2503F">
        <w:rPr>
          <w:rFonts w:cs="Times New Roman"/>
        </w:rPr>
        <w:t xml:space="preserve">If the stress-life relationship is given by Equation A2.3, then the value of the tensile fatigue strength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oMath>
      <w:r w:rsidRPr="00C2503F">
        <w:rPr>
          <w:rFonts w:eastAsiaTheme="minorEastAsia" w:cs="Times New Roman"/>
        </w:rPr>
        <w:t xml:space="preserve">, may be derived using Equation A2.4 which assumes that </w:t>
      </w:r>
      <m:oMath>
        <m:r>
          <w:rPr>
            <w:rFonts w:ascii="Cambria Math" w:eastAsiaTheme="minorEastAsia" w:hAnsi="Cambria Math" w:cs="Times New Roman"/>
          </w:rPr>
          <m:t>S</m:t>
        </m:r>
        <m:d>
          <m:dPr>
            <m:ctrlPr>
              <w:rPr>
                <w:rFonts w:ascii="Cambria Math" w:eastAsiaTheme="minorEastAsia" w:hAnsi="Cambria Math" w:cs="Times New Roman"/>
                <w:i/>
              </w:rPr>
            </m:ctrlPr>
          </m:dPr>
          <m:e>
            <m:r>
              <w:rPr>
                <w:rFonts w:ascii="Cambria Math" w:eastAsiaTheme="minorEastAsia" w:hAnsi="Cambria Math" w:cs="Times New Roman"/>
              </w:rPr>
              <m:t>1e3</m:t>
            </m:r>
          </m:e>
        </m:d>
        <m:r>
          <w:rPr>
            <w:rFonts w:ascii="Cambria Math" w:eastAsiaTheme="minorEastAsia" w:hAnsi="Cambria Math" w:cs="Times New Roman"/>
          </w:rPr>
          <m:t>=0.9</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oMath>
      <w:r w:rsidRPr="00C2503F">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[A2.3]</w:t>
            </w: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eastAsia="Calibri" w:cs="Times New Roman"/>
              </w:rPr>
            </w:pPr>
          </w:p>
        </w:tc>
        <w:tc>
          <w:tcPr>
            <w:tcW w:w="236" w:type="dxa"/>
            <w:vAlign w:val="center"/>
          </w:tcPr>
          <w:p w:rsidR="00B772E8" w:rsidRPr="00C2503F" w:rsidRDefault="00B772E8" w:rsidP="0064711E">
            <w:pPr>
              <w:jc w:val="right"/>
              <w:rPr>
                <w:rFonts w:cs="Times New Roman"/>
              </w:rPr>
            </w:pP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686381" w:rsidP="0064711E">
            <w:pPr>
              <w:jc w:val="center"/>
              <w:rPr>
                <w:rFonts w:eastAsia="Calibri" w:cs="Times New Roman"/>
              </w:rPr>
            </w:pPr>
            <m:oMathPara>
              <m:oMath>
                <m:sSup>
                  <m:sSupPr>
                    <m:ctrlPr>
                      <w:rPr>
                        <w:rFonts w:ascii="Cambria Math" w:eastAsia="Calibri" w:hAnsi="Cambria Math" w:cs="Times New Roman"/>
                        <w:i/>
                      </w:rPr>
                    </m:ctrlPr>
                  </m:sSupPr>
                  <m:e>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f</m:t>
                        </m:r>
                      </m:sub>
                    </m:sSub>
                  </m:e>
                  <m:sup>
                    <m:r>
                      <w:rPr>
                        <w:rFonts w:ascii="Cambria Math" w:eastAsia="Calibri" w:hAnsi="Cambria Math" w:cs="Times New Roman"/>
                      </w:rPr>
                      <m:t>'</m:t>
                    </m:r>
                  </m:sup>
                </m:sSup>
                <m:r>
                  <w:rPr>
                    <w:rFonts w:ascii="Cambria Math" w:eastAsia="Calibri" w:hAnsi="Cambria Math" w:cs="Times New Roman"/>
                  </w:rPr>
                  <m:t>=</m:t>
                </m:r>
                <m:f>
                  <m:fPr>
                    <m:ctrlPr>
                      <w:rPr>
                        <w:rFonts w:ascii="Cambria Math" w:eastAsia="Calibri" w:hAnsi="Cambria Math" w:cs="Times New Roman"/>
                        <w:i/>
                      </w:rPr>
                    </m:ctrlPr>
                  </m:fPr>
                  <m:num>
                    <m:r>
                      <w:rPr>
                        <w:rFonts w:ascii="Cambria Math" w:eastAsia="Calibri" w:hAnsi="Cambria Math" w:cs="Times New Roman"/>
                      </w:rPr>
                      <m:t>0.9</m:t>
                    </m:r>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[A2.4]</w:t>
            </w:r>
          </w:p>
        </w:tc>
      </w:tr>
    </w:tbl>
    <w:p w:rsidR="00B772E8" w:rsidRPr="00C2503F" w:rsidRDefault="00B772E8" w:rsidP="00B772E8">
      <w:pPr>
        <w:jc w:val="both"/>
        <w:rPr>
          <w:rFonts w:eastAsiaTheme="minorEastAsia" w:cs="Times New Roman"/>
        </w:rPr>
      </w:pPr>
      <w:r w:rsidRPr="00C2503F">
        <w:rPr>
          <w:rFonts w:cs="Times New Roman"/>
        </w:rPr>
        <w:t xml:space="preserve">If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=1e6</m:t>
        </m:r>
      </m:oMath>
      <w:r w:rsidRPr="00C2503F">
        <w:rPr>
          <w:rFonts w:eastAsiaTheme="minorEastAsia" w:cs="Times New Roman"/>
        </w:rPr>
        <w:t xml:space="preserve"> cycles, then the stress life equation is given by Equation A2.5: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S=1.72</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f</m:t>
                        </m:r>
                      </m:sub>
                    </m:sSub>
                  </m:e>
                  <m:sup>
                    <m:r>
                      <w:rPr>
                        <w:rFonts w:ascii="Cambria Math" w:eastAsiaTheme="minorEastAsia" w:hAnsi="Cambria Math" w:cs="Times New Roman"/>
                      </w:rPr>
                      <m:t>-0.085</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[A2.5]</w:t>
            </w:r>
          </w:p>
        </w:tc>
      </w:tr>
    </w:tbl>
    <w:p w:rsidR="00B772E8" w:rsidRPr="00C2503F" w:rsidRDefault="00B772E8" w:rsidP="00B772E8">
      <w:pPr>
        <w:jc w:val="center"/>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B772E8" w:rsidRPr="00C2503F" w:rsidRDefault="00B772E8" w:rsidP="00B772E8">
      <w:pPr>
        <w:jc w:val="both"/>
        <w:rPr>
          <w:rFonts w:cs="Times New Roman"/>
        </w:rPr>
      </w:pPr>
      <w:r w:rsidRPr="00C2503F">
        <w:rPr>
          <w:rFonts w:cs="Times New Roman"/>
        </w:rPr>
        <w:lastRenderedPageBreak/>
        <w:t>In general, the stress-life relationship is given by Equation A2.6: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r>
                  <w:rPr>
                    <w:rFonts w:ascii="Cambria Math" w:eastAsiaTheme="minorEastAsia" w:hAnsi="Cambria Math" w:cs="Times New Roman"/>
                  </w:rPr>
                  <m:t>,  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[A2.6]</w:t>
            </w:r>
          </w:p>
        </w:tc>
      </w:tr>
    </w:tbl>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pStyle w:val="Heading1"/>
        <w:jc w:val="both"/>
        <w:rPr>
          <w:rFonts w:cs="Times New Roman"/>
          <w:sz w:val="32"/>
        </w:rPr>
      </w:pPr>
      <w:bookmarkStart w:id="823" w:name="_Toc484623210"/>
      <w:bookmarkStart w:id="824" w:name="_Toc490935383"/>
      <w:r w:rsidRPr="00C2503F">
        <w:rPr>
          <w:rFonts w:cs="Times New Roman"/>
          <w:sz w:val="32"/>
        </w:rPr>
        <w:lastRenderedPageBreak/>
        <w:t>Appendix III.</w:t>
      </w:r>
      <w:r w:rsidRPr="00C2503F">
        <w:rPr>
          <w:rFonts w:cs="Times New Roman"/>
          <w:sz w:val="32"/>
        </w:rPr>
        <w:tab/>
        <w:t>Gauge fatigue toolbox</w:t>
      </w:r>
      <w:bookmarkEnd w:id="823"/>
      <w:bookmarkEnd w:id="824"/>
    </w:p>
    <w:p w:rsidR="00B772E8" w:rsidRDefault="00B772E8" w:rsidP="00B772E8">
      <w:pPr>
        <w:pStyle w:val="Heading2"/>
        <w:jc w:val="both"/>
        <w:rPr>
          <w:rFonts w:cs="Times New Roman"/>
        </w:rPr>
      </w:pPr>
      <w:bookmarkStart w:id="825" w:name="_Toc457068583"/>
      <w:bookmarkStart w:id="826" w:name="_Toc457068739"/>
      <w:bookmarkStart w:id="827" w:name="_Toc457836511"/>
      <w:bookmarkStart w:id="828" w:name="_Toc465444339"/>
      <w:bookmarkStart w:id="829" w:name="_Toc465453908"/>
      <w:bookmarkStart w:id="830" w:name="_Toc465454210"/>
      <w:bookmarkStart w:id="831" w:name="_Toc465454362"/>
      <w:bookmarkStart w:id="832" w:name="_Toc466131507"/>
      <w:bookmarkStart w:id="833" w:name="_Toc466140130"/>
      <w:bookmarkStart w:id="834" w:name="_Toc466660074"/>
      <w:bookmarkStart w:id="835" w:name="_Toc467408306"/>
      <w:bookmarkStart w:id="836" w:name="_Toc468452715"/>
      <w:bookmarkStart w:id="837" w:name="_Toc469330922"/>
      <w:bookmarkStart w:id="838" w:name="_Toc483917784"/>
      <w:bookmarkStart w:id="839" w:name="_Toc484623211"/>
      <w:bookmarkStart w:id="840" w:name="_Toc490935384"/>
      <w:r>
        <w:rPr>
          <w:rFonts w:cs="Times New Roman"/>
        </w:rPr>
        <w:t>A3.1</w:t>
      </w:r>
      <w:r>
        <w:rPr>
          <w:rFonts w:cs="Times New Roman"/>
        </w:rPr>
        <w:tab/>
      </w:r>
      <w:bookmarkEnd w:id="825"/>
      <w:bookmarkEnd w:id="826"/>
      <w:bookmarkEnd w:id="827"/>
      <w:bookmarkEnd w:id="828"/>
      <w:bookmarkEnd w:id="829"/>
      <w:bookmarkEnd w:id="830"/>
      <w:bookmarkEnd w:id="831"/>
      <w:bookmarkEnd w:id="832"/>
      <w:bookmarkEnd w:id="833"/>
      <w:bookmarkEnd w:id="834"/>
      <w:bookmarkEnd w:id="835"/>
      <w:bookmarkEnd w:id="836"/>
      <w:bookmarkEnd w:id="837"/>
      <w:r>
        <w:rPr>
          <w:rFonts w:cs="Times New Roman"/>
        </w:rPr>
        <w:t>Background</w:t>
      </w:r>
      <w:bookmarkEnd w:id="838"/>
      <w:bookmarkEnd w:id="839"/>
      <w:bookmarkEnd w:id="840"/>
    </w:p>
    <w:p w:rsidR="00B772E8" w:rsidRPr="001D30DC" w:rsidRDefault="00B772E8" w:rsidP="00B772E8">
      <w:pPr>
        <w:pStyle w:val="Heading3"/>
      </w:pPr>
      <w:bookmarkStart w:id="841" w:name="_Toc474273581"/>
      <w:bookmarkStart w:id="842" w:name="_Toc477352838"/>
      <w:bookmarkStart w:id="843" w:name="_Toc480630782"/>
      <w:bookmarkStart w:id="844" w:name="_Toc483917785"/>
      <w:bookmarkStart w:id="845" w:name="_Toc484623212"/>
      <w:bookmarkStart w:id="846" w:name="_Toc485640255"/>
      <w:bookmarkStart w:id="847" w:name="_Toc485640344"/>
      <w:bookmarkStart w:id="848" w:name="_Toc485643529"/>
      <w:bookmarkStart w:id="849" w:name="_Toc485717644"/>
      <w:bookmarkStart w:id="850" w:name="_Toc485923068"/>
      <w:bookmarkStart w:id="851" w:name="_Toc490935385"/>
      <w:r>
        <w:t>A3.1.1</w:t>
      </w:r>
      <w:r w:rsidRPr="00C2503F">
        <w:tab/>
      </w:r>
      <w:r>
        <w:t>Overview</w:t>
      </w:r>
      <w:bookmarkEnd w:id="841"/>
      <w:bookmarkEnd w:id="842"/>
      <w:bookmarkEnd w:id="843"/>
      <w:bookmarkEnd w:id="844"/>
      <w:bookmarkEnd w:id="845"/>
      <w:bookmarkEnd w:id="846"/>
      <w:bookmarkEnd w:id="847"/>
      <w:bookmarkEnd w:id="848"/>
      <w:bookmarkEnd w:id="849"/>
      <w:bookmarkEnd w:id="850"/>
      <w:bookmarkEnd w:id="851"/>
    </w:p>
    <w:p w:rsidR="00B772E8" w:rsidRPr="00C2503F" w:rsidRDefault="00B772E8" w:rsidP="00B772E8">
      <w:pPr>
        <w:jc w:val="both"/>
        <w:rPr>
          <w:rFonts w:cs="Times New Roman"/>
        </w:rPr>
      </w:pPr>
      <w:r w:rsidRPr="00C2503F">
        <w:rPr>
          <w:rFonts w:cs="Times New Roman"/>
        </w:rPr>
        <w:t>The Gauge Fatigue Toolbox is a set of MATLAB apps which facilitate the analysis of measured strain data. The following apps are included:</w:t>
      </w:r>
    </w:p>
    <w:p w:rsidR="00B772E8" w:rsidRPr="00FB69B0" w:rsidRDefault="00B772E8" w:rsidP="0002223B">
      <w:pPr>
        <w:pStyle w:val="ListParagraph"/>
        <w:numPr>
          <w:ilvl w:val="0"/>
          <w:numId w:val="2"/>
        </w:numPr>
        <w:jc w:val="both"/>
        <w:rPr>
          <w:rFonts w:cs="Times New Roman"/>
          <w:i/>
        </w:rPr>
      </w:pPr>
      <w:r w:rsidRPr="00FB69B0">
        <w:rPr>
          <w:rFonts w:cs="Times New Roman"/>
          <w:i/>
        </w:rPr>
        <w:t>Multiaxial Gauge Fatigue</w:t>
      </w:r>
    </w:p>
    <w:p w:rsidR="00B772E8" w:rsidRPr="00FB69B0" w:rsidRDefault="00B772E8" w:rsidP="0002223B">
      <w:pPr>
        <w:pStyle w:val="ListParagraph"/>
        <w:numPr>
          <w:ilvl w:val="0"/>
          <w:numId w:val="2"/>
        </w:numPr>
        <w:jc w:val="both"/>
        <w:rPr>
          <w:rFonts w:cs="Times New Roman"/>
          <w:i/>
        </w:rPr>
      </w:pPr>
      <w:r w:rsidRPr="00FB69B0">
        <w:rPr>
          <w:rFonts w:cs="Times New Roman"/>
          <w:i/>
        </w:rPr>
        <w:t>Rosette Analysis</w:t>
      </w:r>
    </w:p>
    <w:p w:rsidR="00B772E8" w:rsidRPr="00FB69B0" w:rsidRDefault="00B772E8" w:rsidP="0002223B">
      <w:pPr>
        <w:pStyle w:val="ListParagraph"/>
        <w:numPr>
          <w:ilvl w:val="0"/>
          <w:numId w:val="2"/>
        </w:numPr>
        <w:jc w:val="both"/>
        <w:rPr>
          <w:rFonts w:cs="Times New Roman"/>
          <w:i/>
        </w:rPr>
      </w:pPr>
      <w:r>
        <w:rPr>
          <w:rFonts w:cs="Times New Roman"/>
          <w:i/>
        </w:rPr>
        <w:t>Virtual Strain Gauge</w:t>
      </w:r>
    </w:p>
    <w:p w:rsidR="00B772E8" w:rsidRPr="00FB69B0" w:rsidRDefault="00B772E8" w:rsidP="00B772E8">
      <w:pPr>
        <w:jc w:val="both"/>
        <w:rPr>
          <w:rFonts w:cs="Times New Roman"/>
        </w:rPr>
      </w:pPr>
      <w:r>
        <w:rPr>
          <w:rFonts w:cs="Times New Roman"/>
        </w:rPr>
        <w:t xml:space="preserve">In addition to the above, the toolbox also includes </w:t>
      </w:r>
      <w:r>
        <w:rPr>
          <w:rFonts w:cs="Times New Roman"/>
          <w:i/>
        </w:rPr>
        <w:t>Mohr Solver</w:t>
      </w:r>
      <w:r>
        <w:rPr>
          <w:rFonts w:cs="Times New Roman"/>
        </w:rPr>
        <w:t xml:space="preserve"> for calculating principal stresses and strains for a given stress tensor.</w:t>
      </w:r>
    </w:p>
    <w:p w:rsidR="00B772E8" w:rsidRDefault="00B772E8" w:rsidP="00B772E8">
      <w:pPr>
        <w:jc w:val="both"/>
        <w:rPr>
          <w:rFonts w:cs="Times New Roman"/>
        </w:rPr>
      </w:pPr>
      <w:r w:rsidRPr="00C2503F">
        <w:rPr>
          <w:rFonts w:cs="Times New Roman"/>
        </w:rPr>
        <w:t xml:space="preserve">The toolbox is located in </w:t>
      </w:r>
      <w:r w:rsidRPr="00C2503F">
        <w:rPr>
          <w:rFonts w:cs="Times New Roman"/>
          <w:i/>
        </w:rPr>
        <w:t>Application_Files</w:t>
      </w:r>
      <w:r>
        <w:rPr>
          <w:rFonts w:cs="Times New Roman"/>
          <w:i/>
        </w:rPr>
        <w:t>\</w:t>
      </w:r>
      <w:r w:rsidRPr="00C2503F">
        <w:rPr>
          <w:rFonts w:cs="Times New Roman"/>
          <w:i/>
        </w:rPr>
        <w:t>toolbox</w:t>
      </w:r>
      <w:r w:rsidRPr="00C2503F">
        <w:rPr>
          <w:rFonts w:cs="Times New Roman"/>
        </w:rPr>
        <w:t>. To insta</w:t>
      </w:r>
      <w:r>
        <w:rPr>
          <w:rFonts w:cs="Times New Roman"/>
        </w:rPr>
        <w:t xml:space="preserve">ll the app, double click on the </w:t>
      </w:r>
      <w:r w:rsidRPr="00D91169">
        <w:rPr>
          <w:rFonts w:cs="Times New Roman"/>
          <w:i/>
        </w:rPr>
        <w:t>.mlappinstall</w:t>
      </w:r>
      <w:r w:rsidRPr="00C2503F">
        <w:rPr>
          <w:rFonts w:cs="Times New Roman"/>
        </w:rPr>
        <w:t xml:space="preserve"> file. The app appears in the </w:t>
      </w:r>
      <w:r w:rsidRPr="00C2503F">
        <w:rPr>
          <w:rFonts w:cs="Times New Roman"/>
          <w:i/>
        </w:rPr>
        <w:t>Apps</w:t>
      </w:r>
      <w:r w:rsidRPr="00C2503F">
        <w:rPr>
          <w:rFonts w:cs="Times New Roman"/>
        </w:rPr>
        <w:t xml:space="preserve"> tab of the MATLAB ribbon UI.</w:t>
      </w:r>
    </w:p>
    <w:p w:rsidR="00B772E8" w:rsidRPr="001D30DC" w:rsidRDefault="00B772E8" w:rsidP="00B772E8">
      <w:pPr>
        <w:pStyle w:val="Heading3"/>
      </w:pPr>
      <w:bookmarkStart w:id="852" w:name="_Toc474273582"/>
      <w:bookmarkStart w:id="853" w:name="_Toc477352839"/>
      <w:bookmarkStart w:id="854" w:name="_Toc480630783"/>
      <w:bookmarkStart w:id="855" w:name="_Toc483917786"/>
      <w:bookmarkStart w:id="856" w:name="_Toc484623213"/>
      <w:bookmarkStart w:id="857" w:name="_Toc485640256"/>
      <w:bookmarkStart w:id="858" w:name="_Toc485640345"/>
      <w:bookmarkStart w:id="859" w:name="_Toc485643530"/>
      <w:bookmarkStart w:id="860" w:name="_Toc485717645"/>
      <w:bookmarkStart w:id="861" w:name="_Toc485923069"/>
      <w:bookmarkStart w:id="862" w:name="_Toc490935386"/>
      <w:r>
        <w:t>A3.1.2</w:t>
      </w:r>
      <w:r w:rsidRPr="00C2503F">
        <w:tab/>
      </w:r>
      <w:r>
        <w:t>Gauge conventions</w:t>
      </w:r>
      <w:bookmarkEnd w:id="852"/>
      <w:bookmarkEnd w:id="853"/>
      <w:bookmarkEnd w:id="854"/>
      <w:bookmarkEnd w:id="855"/>
      <w:bookmarkEnd w:id="856"/>
      <w:bookmarkEnd w:id="857"/>
      <w:bookmarkEnd w:id="858"/>
      <w:bookmarkEnd w:id="859"/>
      <w:bookmarkEnd w:id="860"/>
      <w:bookmarkEnd w:id="861"/>
      <w:bookmarkEnd w:id="862"/>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5408" behindDoc="0" locked="0" layoutInCell="1" allowOverlap="1" wp14:anchorId="4C813F20" wp14:editId="155F816C">
                <wp:simplePos x="0" y="0"/>
                <wp:positionH relativeFrom="margin">
                  <wp:align>center</wp:align>
                </wp:positionH>
                <wp:positionV relativeFrom="paragraph">
                  <wp:posOffset>520488</wp:posOffset>
                </wp:positionV>
                <wp:extent cx="2587752" cy="2505456"/>
                <wp:effectExtent l="0" t="0" r="3175" b="9525"/>
                <wp:wrapTopAndBottom/>
                <wp:docPr id="78012" name="Group 7801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587752" cy="2505456"/>
                          <a:chOff x="0" y="0"/>
                          <a:chExt cx="2587625" cy="2501265"/>
                        </a:xfrm>
                      </wpg:grpSpPr>
                      <pic:pic xmlns:pic="http://schemas.openxmlformats.org/drawingml/2006/picture">
                        <pic:nvPicPr>
                          <pic:cNvPr id="78010" name="Picture 780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587625" cy="1901825"/>
                          </a:xfrm>
                          <a:prstGeom prst="rect">
                            <a:avLst/>
                          </a:prstGeom>
                        </pic:spPr>
                      </pic:pic>
                      <wps:wsp>
                        <wps:cNvPr id="78011" name="Text Box 78011"/>
                        <wps:cNvSpPr txBox="1"/>
                        <wps:spPr>
                          <a:xfrm>
                            <a:off x="0" y="1955800"/>
                            <a:ext cx="2587625" cy="545465"/>
                          </a:xfrm>
                          <a:prstGeom prst="rect">
                            <a:avLst/>
                          </a:prstGeom>
                          <a:solidFill>
                            <a:prstClr val="white"/>
                          </a:solidFill>
                          <a:ln>
                            <a:noFill/>
                          </a:ln>
                        </wps:spPr>
                        <wps:txbx>
                          <w:txbxContent>
                            <w:p w:rsidR="00686381" w:rsidRPr="00677976" w:rsidRDefault="00686381"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C813F20" id="Group 78012" o:spid="_x0000_s1035" style="position:absolute;left:0;text-align:left;margin-left:0;margin-top:41pt;width:203.75pt;height:197.3pt;z-index:251665408;mso-position-horizontal:center;mso-position-horizontal-relative:margin;mso-width-relative:margin;mso-height-relative:margin" coordsize="2587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">
                <o:lock v:ext="edit" aspectratio="t"/>
                <v:shape id="Picture 78010" o:spid="_x0000_s1036" type="#_x0000_t75" style="position:absolute;width:25876;height:19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">
                  <v:imagedata r:id="rId15" o:title=""/>
                  <v:path arrowok="t"/>
                </v:shape>
                <v:shape id="Text Box 78011" o:spid="_x0000_s1037" type="#_x0000_t202" style="position:absolute;top:19558;width:25876;height:5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" stroked="f">
                  <v:textbox style="mso-fit-shape-to-text:t" inset="0,0,0,0">
                    <w:txbxContent>
                      <w:p w:rsidR="00686381" w:rsidRPr="00677976" w:rsidRDefault="00686381"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v:textbox>
                </v:shape>
                <w10:wrap type="topAndBottom" anchorx="margin"/>
              </v:group>
            </w:pict>
          </mc:Fallback>
        </mc:AlternateContent>
      </w:r>
      <w:r>
        <w:rPr>
          <w:rFonts w:cs="Times New Roman"/>
        </w:rPr>
        <w:t xml:space="preserve">The strain gauge is defined as a three-armed rosette and is placed relative to the reference </w:t>
      </w:r>
      <m:oMath>
        <m:r>
          <w:rPr>
            <w:rFonts w:ascii="Cambria Math" w:hAnsi="Cambria Math" w:cs="Times New Roman"/>
          </w:rPr>
          <m:t>X-Y</m:t>
        </m:r>
      </m:oMath>
      <w:r>
        <w:rPr>
          <w:rFonts w:eastAsiaTheme="minorEastAsia" w:cs="Times New Roman"/>
        </w:rPr>
        <w:t xml:space="preserve"> coordinate system shown in Figure A3.1.</w:t>
      </w:r>
    </w:p>
    <w:p w:rsidR="00B772E8" w:rsidRDefault="00B772E8" w:rsidP="00B772E8">
      <w:pPr>
        <w:jc w:val="both"/>
        <w:rPr>
          <w:rFonts w:cs="Times New Roman"/>
        </w:rPr>
      </w:pPr>
      <w:r>
        <w:rPr>
          <w:rFonts w:cs="Times New Roman"/>
        </w:rPr>
        <w:t xml:space="preserve">The user must define the gauge orientation relative to the reference coordinate system. Where appropriate, the GUI contains an </w:t>
      </w:r>
      <w:r>
        <w:rPr>
          <w:rFonts w:cs="Times New Roman"/>
          <w:noProof/>
          <w:lang w:val="en-US"/>
        </w:rPr>
        <w:drawing>
          <wp:inline distT="0" distB="0" distL="0" distR="0" wp14:anchorId="0BF4DB10" wp14:editId="4B84AB96">
            <wp:extent cx="129551" cy="129551"/>
            <wp:effectExtent l="0" t="0" r="3810" b="3810"/>
            <wp:docPr id="78013" name="Picture 78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 name="icoR_bulb.jpg"/>
                    <pic:cNvPicPr/>
                  </pic:nvPicPr>
                  <pic:blipFill>
                    <a:blip r:embed="rId16">
                      <a:extLst>
                        <a:ext uri="{28A0092B-C50C-407E-A947-70E740481C1C}">
                          <a14:useLocalDpi xmlns:a14="http://schemas.microsoft.com/office/drawing/2010/main" val="0"/>
                        </a:ext>
                      </a:extLst>
                    </a:blip>
                    <a:stretch>
                      <a:fillRect/>
                    </a:stretch>
                  </pic:blipFill>
                  <pic:spPr>
                    <a:xfrm>
                      <a:off x="0" y="0"/>
                      <a:ext cx="129551" cy="129551"/>
                    </a:xfrm>
                    <a:prstGeom prst="rect">
                      <a:avLst/>
                    </a:prstGeom>
                  </pic:spPr>
                </pic:pic>
              </a:graphicData>
            </a:graphic>
          </wp:inline>
        </w:drawing>
      </w:r>
      <w:r>
        <w:rPr>
          <w:rFonts w:cs="Times New Roman"/>
        </w:rPr>
        <w:t xml:space="preserve"> icon which displays the active gauge orientation. The orientation can be defined in three ways:</w:t>
      </w:r>
    </w:p>
    <w:p w:rsidR="00B772E8" w:rsidRDefault="00B772E8" w:rsidP="0002223B">
      <w:pPr>
        <w:pStyle w:val="ListParagraph"/>
        <w:numPr>
          <w:ilvl w:val="0"/>
          <w:numId w:val="4"/>
        </w:numPr>
        <w:jc w:val="both"/>
        <w:rPr>
          <w:rFonts w:cs="Times New Roman"/>
        </w:rPr>
      </w:pPr>
      <w:r>
        <w:rPr>
          <w:rFonts w:cs="Times New Roman"/>
        </w:rPr>
        <w:t>Rectangular</w:t>
      </w:r>
    </w:p>
    <w:p w:rsidR="00B772E8" w:rsidRDefault="00B772E8" w:rsidP="0002223B">
      <w:pPr>
        <w:pStyle w:val="ListParagraph"/>
        <w:numPr>
          <w:ilvl w:val="0"/>
          <w:numId w:val="4"/>
        </w:numPr>
        <w:jc w:val="both"/>
        <w:rPr>
          <w:rFonts w:cs="Times New Roman"/>
        </w:rPr>
      </w:pPr>
      <w:r>
        <w:rPr>
          <w:rFonts w:cs="Times New Roman"/>
        </w:rPr>
        <w:t>Delta</w:t>
      </w:r>
    </w:p>
    <w:p w:rsidR="00B772E8" w:rsidRDefault="00B772E8" w:rsidP="0002223B">
      <w:pPr>
        <w:pStyle w:val="ListParagraph"/>
        <w:numPr>
          <w:ilvl w:val="0"/>
          <w:numId w:val="4"/>
        </w:numPr>
        <w:jc w:val="both"/>
        <w:rPr>
          <w:rFonts w:cs="Times New Roman"/>
        </w:rPr>
      </w:pPr>
      <w:r>
        <w:rPr>
          <w:rFonts w:cs="Times New Roman"/>
        </w:rPr>
        <w:t>User-defined</w:t>
      </w:r>
    </w:p>
    <w:p w:rsidR="00B772E8" w:rsidRPr="00C82CAC" w:rsidRDefault="00B772E8" w:rsidP="00B772E8">
      <w:pPr>
        <w:jc w:val="both"/>
        <w:rPr>
          <w:rFonts w:cs="Times New Roman"/>
        </w:rPr>
      </w:pPr>
    </w:p>
    <w:p w:rsidR="00B772E8" w:rsidRDefault="00B772E8" w:rsidP="00B772E8">
      <w:pPr>
        <w:jc w:val="both"/>
        <w:rPr>
          <w:rFonts w:cs="Times New Roman"/>
        </w:rPr>
      </w:pPr>
    </w:p>
    <w:p w:rsidR="00B772E8" w:rsidRPr="00C82CAC" w:rsidRDefault="00B772E8" w:rsidP="00B772E8">
      <w:pPr>
        <w:jc w:val="both"/>
        <w:rPr>
          <w:rFonts w:cs="Times New Roman"/>
        </w:rPr>
      </w:pPr>
      <w:r>
        <w:rPr>
          <w:rFonts w:cs="Times New Roman"/>
          <w:b/>
        </w:rPr>
        <w:lastRenderedPageBreak/>
        <w:t>Rectangular</w:t>
      </w:r>
    </w:p>
    <w:p w:rsidR="00B772E8" w:rsidRDefault="00B772E8" w:rsidP="00B772E8">
      <w:pPr>
        <w:jc w:val="both"/>
        <w:rPr>
          <w:rFonts w:eastAsiaTheme="minorEastAsia" w:cs="Times New Roman"/>
        </w:rPr>
      </w:pPr>
      <w:r>
        <w:rPr>
          <w:rFonts w:cs="Times New Roman"/>
        </w:rPr>
        <w:t xml:space="preserve">The rectangular orientation is the special case where the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w:r>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Pr>
          <w:rFonts w:eastAsiaTheme="minorEastAsia" w:cs="Times New Roman"/>
        </w:rPr>
        <w:t xml:space="preserve"> from the</w:t>
      </w:r>
      <w:r>
        <w:rPr>
          <w:rFonts w:cs="Times New Roman"/>
        </w:rPr>
        <w:t xml:space="preserve"> rosette arms </w:t>
      </w:r>
      <w:r w:rsidRPr="00A03B5E">
        <w:rPr>
          <w:rFonts w:cs="Times New Roman"/>
        </w:rPr>
        <w:t>A, B and C</w:t>
      </w:r>
      <w:r>
        <w:rPr>
          <w:rFonts w:cs="Times New Roman"/>
        </w:rPr>
        <w:t>, respectively,</w:t>
      </w:r>
      <w:r>
        <w:rPr>
          <w:rFonts w:cs="Times New Roman"/>
          <w:b/>
        </w:rPr>
        <w:t xml:space="preserve"> </w:t>
      </w:r>
      <w:r>
        <w:rPr>
          <w:rFonts w:cs="Times New Roman"/>
        </w:rPr>
        <w:t>coincide with the reference axes</w:t>
      </w:r>
      <w:r>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8D73CF">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686381" w:rsidP="008D73CF">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686381" w:rsidP="008D73CF">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686381"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12</m:t>
                    </m:r>
                  </m:sub>
                </m:sSub>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B</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A</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C</m:t>
                    </m:r>
                  </m:sub>
                </m:sSub>
              </m:oMath>
            </m:oMathPara>
          </w:p>
        </w:tc>
        <w:tc>
          <w:tcPr>
            <w:tcW w:w="243" w:type="dxa"/>
            <w:vAlign w:val="center"/>
          </w:tcPr>
          <w:p w:rsidR="00B772E8" w:rsidRDefault="00B772E8" w:rsidP="0064711E">
            <w:pPr>
              <w:jc w:val="center"/>
              <w:rPr>
                <w:rFonts w:cs="Times New Roman"/>
              </w:rPr>
            </w:pPr>
            <w:r>
              <w:rPr>
                <w:rFonts w:cs="Times New Roman"/>
              </w:rPr>
              <w:t>[A3.1]</w:t>
            </w:r>
          </w:p>
        </w:tc>
      </w:tr>
    </w:tbl>
    <w:p w:rsidR="00B772E8" w:rsidRPr="00C82CAC"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principal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w:r>
        <w:rPr>
          <w:rFonts w:eastAsiaTheme="minorEastAsia" w:cs="Times New Roman"/>
        </w:rPr>
        <w:t>,</w:t>
      </w:r>
      <w:r>
        <w:rPr>
          <w:rFonts w:cs="Times New Roman"/>
        </w:rPr>
        <w:t xml:space="preserve">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686381"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2</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m:t>
                        </m:r>
                      </m:e>
                    </m:rad>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[A3.2]</w:t>
            </w:r>
          </w:p>
        </w:tc>
      </w:tr>
    </w:tbl>
    <w:p w:rsidR="00B772E8" w:rsidRPr="00C82CAC" w:rsidRDefault="00B772E8" w:rsidP="00B772E8">
      <w:pPr>
        <w:jc w:val="both"/>
        <w:rPr>
          <w:rFonts w:cs="Times New Roman"/>
        </w:rPr>
      </w:pPr>
      <w:r>
        <w:rPr>
          <w:rFonts w:cs="Times New Roman"/>
          <w:b/>
        </w:rPr>
        <w:t>Delta</w:t>
      </w:r>
    </w:p>
    <w:p w:rsidR="00B772E8" w:rsidRDefault="00B772E8" w:rsidP="00B772E8">
      <w:pPr>
        <w:jc w:val="both"/>
        <w:rPr>
          <w:rFonts w:eastAsiaTheme="minorEastAsia" w:cs="Times New Roman"/>
        </w:rPr>
      </w:pPr>
      <w:r>
        <w:rPr>
          <w:rFonts w:cs="Times New Roman"/>
        </w:rPr>
        <w:t xml:space="preserve">The delta orientation is the special case where the rosette arms are separated by </w:t>
      </w:r>
      <m:oMath>
        <m:r>
          <w:rPr>
            <w:rFonts w:ascii="Cambria Math" w:hAnsi="Cambria Math" w:cs="Times New Roman"/>
          </w:rPr>
          <m:t>60</m:t>
        </m:r>
      </m:oMath>
      <w:r>
        <w:rPr>
          <w:rFonts w:eastAsiaTheme="minorEastAsia" w:cs="Times New Roman"/>
        </w:rPr>
        <w:t xml:space="preserve"> degrees and rosette arm A is rotated </w:t>
      </w:r>
      <m:oMath>
        <m:r>
          <w:rPr>
            <w:rFonts w:ascii="Cambria Math" w:eastAsiaTheme="minorEastAsia" w:hAnsi="Cambria Math" w:cs="Times New Roman"/>
          </w:rPr>
          <m:t>30</m:t>
        </m:r>
      </m:oMath>
      <w:r>
        <w:rPr>
          <w:rFonts w:eastAsiaTheme="minorEastAsia" w:cs="Times New Roman"/>
        </w:rPr>
        <w:t xml:space="preserve"> degrees counter-clockwise from the positive </w:t>
      </w:r>
      <m:oMath>
        <m:r>
          <w:rPr>
            <w:rFonts w:ascii="Cambria Math" w:eastAsiaTheme="minorEastAsia" w:hAnsi="Cambria Math" w:cs="Times New Roman"/>
          </w:rPr>
          <m:t>X</m:t>
        </m:r>
      </m:oMath>
      <w:r>
        <w:rPr>
          <w:rFonts w:eastAsiaTheme="minorEastAsia" w:cs="Times New Roman"/>
        </w:rPr>
        <w:t xml:space="preserve"> reference direction.</w:t>
      </w:r>
    </w:p>
    <w:p w:rsidR="00B772E8" w:rsidRDefault="00B772E8" w:rsidP="00B772E8">
      <w:pPr>
        <w:jc w:val="both"/>
        <w:rPr>
          <w:rFonts w:cs="Times New Roman"/>
        </w:rPr>
      </w:pPr>
      <w:r>
        <w:rPr>
          <w:rFonts w:eastAsiaTheme="minorEastAsia" w:cs="Times New Roman"/>
        </w:rPr>
        <w:t>The principal strains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686381"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3</m:t>
                    </m:r>
                  </m:den>
                </m:f>
                <m:r>
                  <w:rPr>
                    <w:rFonts w:ascii="Cambria Math" w:hAnsi="Cambria Math" w:cs="Times New Roman"/>
                  </w:rPr>
                  <m:t xml:space="preserve"> ±</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2</m:t>
                        </m:r>
                      </m:e>
                    </m:rad>
                  </m:num>
                  <m:den>
                    <m:r>
                      <w:rPr>
                        <w:rFonts w:ascii="Cambria Math" w:hAnsi="Cambria Math" w:cs="Times New Roman"/>
                      </w:rPr>
                      <m:t>3</m:t>
                    </m:r>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[A3.3]</w:t>
            </w:r>
          </w:p>
        </w:tc>
      </w:tr>
    </w:tbl>
    <w:p w:rsidR="00B772E8" w:rsidRPr="00C82CAC" w:rsidRDefault="00B772E8" w:rsidP="00B772E8">
      <w:pPr>
        <w:jc w:val="both"/>
        <w:rPr>
          <w:rFonts w:cs="Times New Roman"/>
        </w:rPr>
      </w:pPr>
      <w:r>
        <w:rPr>
          <w:rFonts w:cs="Times New Roman"/>
          <w:b/>
        </w:rPr>
        <w:t>User-defined</w:t>
      </w:r>
    </w:p>
    <w:p w:rsidR="00B772E8" w:rsidRDefault="00B772E8" w:rsidP="00B772E8">
      <w:pPr>
        <w:jc w:val="both"/>
        <w:rPr>
          <w:rFonts w:cs="Times New Roman"/>
        </w:rPr>
      </w:pPr>
      <w:r>
        <w:rPr>
          <w:rFonts w:cs="Times New Roman"/>
        </w:rPr>
        <w:t>User-defined gauge orientations allow the user to specify the angles α, β and γ directly. The reference strains are then solved as a system of linear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50"/>
        <w:gridCol w:w="757"/>
      </w:tblGrid>
      <w:tr w:rsidR="00B772E8" w:rsidTr="0064711E">
        <w:tc>
          <w:tcPr>
            <w:tcW w:w="235" w:type="dxa"/>
            <w:vAlign w:val="center"/>
          </w:tcPr>
          <w:p w:rsidR="00B772E8" w:rsidRDefault="00B772E8" w:rsidP="0064711E">
            <w:pPr>
              <w:jc w:val="center"/>
              <w:rPr>
                <w:rFonts w:cs="Times New Roman"/>
              </w:rPr>
            </w:pPr>
          </w:p>
        </w:tc>
        <w:tc>
          <w:tcPr>
            <w:tcW w:w="8250" w:type="dxa"/>
            <w:vAlign w:val="center"/>
          </w:tcPr>
          <w:p w:rsidR="00B772E8" w:rsidRPr="00C82CAC" w:rsidRDefault="00686381"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2α</m:t>
                    </m:r>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2α</m:t>
                    </m:r>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B772E8" w:rsidP="0064711E">
            <w:pPr>
              <w:jc w:val="center"/>
              <w:rPr>
                <w:rFonts w:eastAsiaTheme="minorEastAsia" w:cs="Times New Roman"/>
              </w:rPr>
            </w:pPr>
          </w:p>
          <w:p w:rsidR="00B772E8" w:rsidRPr="00C82CAC" w:rsidRDefault="00686381"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m:oMathPara>
          </w:p>
          <w:p w:rsidR="00B772E8" w:rsidRPr="00C82CAC" w:rsidRDefault="00B772E8" w:rsidP="0064711E">
            <w:pPr>
              <w:jc w:val="center"/>
              <w:rPr>
                <w:rFonts w:eastAsiaTheme="minorEastAsia" w:cs="Times New Roman"/>
              </w:rPr>
            </w:pPr>
          </w:p>
          <w:p w:rsidR="00B772E8" w:rsidRPr="00C82CAC" w:rsidRDefault="00686381"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3</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B772E8" w:rsidP="0064711E">
            <w:pPr>
              <w:jc w:val="center"/>
              <w:rPr>
                <w:rFonts w:eastAsiaTheme="minorEastAsia" w:cs="Times New Roman"/>
              </w:rPr>
            </w:pPr>
          </w:p>
        </w:tc>
        <w:tc>
          <w:tcPr>
            <w:tcW w:w="757" w:type="dxa"/>
            <w:vAlign w:val="center"/>
          </w:tcPr>
          <w:p w:rsidR="00B772E8" w:rsidRDefault="00B772E8" w:rsidP="0064711E">
            <w:pPr>
              <w:jc w:val="center"/>
              <w:rPr>
                <w:rFonts w:cs="Times New Roman"/>
              </w:rPr>
            </w:pPr>
            <w:r>
              <w:rPr>
                <w:rFonts w:cs="Times New Roman"/>
              </w:rPr>
              <w:t>[A3.4]</w:t>
            </w:r>
          </w:p>
        </w:tc>
      </w:tr>
    </w:tbl>
    <w:p w:rsidR="008D73CF" w:rsidRDefault="008D73CF" w:rsidP="00B772E8">
      <w:pPr>
        <w:jc w:val="both"/>
        <w:rPr>
          <w:rFonts w:cs="Times New Roman"/>
        </w:rPr>
      </w:pPr>
    </w:p>
    <w:p w:rsidR="008D73CF" w:rsidRDefault="008D73CF" w:rsidP="00B772E8">
      <w:pPr>
        <w:jc w:val="both"/>
        <w:rPr>
          <w:rFonts w:cs="Times New Roman"/>
        </w:rPr>
      </w:pPr>
    </w:p>
    <w:p w:rsidR="00B772E8" w:rsidRDefault="00B772E8" w:rsidP="00B772E8">
      <w:pPr>
        <w:jc w:val="both"/>
        <w:rPr>
          <w:rFonts w:cs="Times New Roman"/>
        </w:rPr>
      </w:pPr>
      <w:r>
        <w:rPr>
          <w:rFonts w:cs="Times New Roman"/>
        </w:rPr>
        <w:lastRenderedPageBreak/>
        <w:t>The principal strains are calculated from the reference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686381"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 xml:space="preserve"> ±</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[A3.5]</w:t>
            </w:r>
          </w:p>
        </w:tc>
      </w:tr>
    </w:tbl>
    <w:p w:rsidR="00B772E8" w:rsidRDefault="00B772E8" w:rsidP="00B772E8">
      <w:pPr>
        <w:jc w:val="both"/>
        <w:rPr>
          <w:rFonts w:cs="Times New Roman"/>
          <w:b/>
        </w:rPr>
      </w:pPr>
      <w:bookmarkStart w:id="863" w:name="_Toc457068584"/>
      <w:bookmarkStart w:id="864" w:name="_Toc457068740"/>
      <w:bookmarkStart w:id="865" w:name="_Toc457836512"/>
      <w:bookmarkStart w:id="866" w:name="_Toc465444340"/>
      <w:bookmarkStart w:id="867" w:name="_Toc465453909"/>
      <w:bookmarkStart w:id="868" w:name="_Toc465454211"/>
      <w:bookmarkStart w:id="869" w:name="_Toc465454363"/>
      <w:bookmarkStart w:id="870" w:name="_Toc466131508"/>
      <w:bookmarkStart w:id="871" w:name="_Toc466140131"/>
      <w:bookmarkStart w:id="872" w:name="_Toc466660075"/>
      <w:bookmarkStart w:id="873" w:name="_Toc467408307"/>
      <w:bookmarkStart w:id="874" w:name="_Toc468452716"/>
      <w:bookmarkStart w:id="875" w:name="_Toc469330923"/>
      <w:r>
        <w:rPr>
          <w:rFonts w:cs="Times New Roman"/>
          <w:b/>
        </w:rPr>
        <w:t>Stress determination</w:t>
      </w:r>
    </w:p>
    <w:p w:rsidR="00B772E8" w:rsidRDefault="00B772E8" w:rsidP="00B772E8">
      <w:pPr>
        <w:jc w:val="both"/>
        <w:rPr>
          <w:rFonts w:cs="Times New Roman"/>
        </w:rPr>
      </w:pPr>
      <w:r>
        <w:rPr>
          <w:rFonts w:cs="Times New Roman"/>
        </w:rPr>
        <w:t>Assuming an elastic relationship, the principal stresses are determined from the principal strains:</w:t>
      </w:r>
    </w:p>
    <w:p w:rsidR="00B772E8" w:rsidRPr="00675FFF" w:rsidRDefault="00B772E8" w:rsidP="00B772E8">
      <w:pPr>
        <w:jc w:val="both"/>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686381"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E</m:t>
                    </m:r>
                  </m:num>
                  <m:den>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ν</m:t>
                            </m:r>
                          </m:e>
                          <m:sup>
                            <m:r>
                              <w:rPr>
                                <w:rFonts w:ascii="Cambria Math" w:hAnsi="Cambria Math" w:cs="Times New Roman"/>
                              </w:rPr>
                              <m:t>2</m:t>
                            </m:r>
                          </m:sup>
                        </m:sSup>
                      </m:e>
                    </m:d>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+ν</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2,1</m:t>
                        </m:r>
                      </m:sub>
                    </m:sSub>
                  </m:e>
                </m:d>
              </m:oMath>
            </m:oMathPara>
          </w:p>
        </w:tc>
        <w:tc>
          <w:tcPr>
            <w:tcW w:w="243" w:type="dxa"/>
            <w:vAlign w:val="center"/>
          </w:tcPr>
          <w:p w:rsidR="00B772E8" w:rsidRDefault="00B772E8" w:rsidP="0064711E">
            <w:pPr>
              <w:jc w:val="center"/>
              <w:rPr>
                <w:rFonts w:cs="Times New Roman"/>
              </w:rPr>
            </w:pPr>
            <w:r>
              <w:rPr>
                <w:rFonts w:cs="Times New Roman"/>
              </w:rPr>
              <w:t>[A3.6]</w:t>
            </w:r>
          </w:p>
        </w:tc>
      </w:tr>
    </w:tbl>
    <w:p w:rsidR="00B772E8" w:rsidRDefault="00B772E8" w:rsidP="00B772E8">
      <w:pPr>
        <w:jc w:val="both"/>
      </w:pPr>
      <w:r>
        <w:t xml:space="preserve">where </w:t>
      </w:r>
      <m:oMath>
        <m:r>
          <w:rPr>
            <w:rFonts w:ascii="Cambria Math" w:hAnsi="Cambria Math"/>
          </w:rPr>
          <m:t>E</m:t>
        </m:r>
      </m:oMath>
      <w:r>
        <w:rPr>
          <w:rFonts w:eastAsiaTheme="minorEastAsia"/>
        </w:rPr>
        <w:t xml:space="preserve"> is Young’s Modulus and </w:t>
      </w:r>
      <m:oMath>
        <m:r>
          <w:rPr>
            <w:rFonts w:ascii="Cambria Math" w:eastAsiaTheme="minorEastAsia" w:hAnsi="Cambria Math"/>
          </w:rPr>
          <m:t>ν</m:t>
        </m:r>
      </m:oMath>
      <w:r>
        <w:rPr>
          <w:rFonts w:eastAsiaTheme="minorEastAsia"/>
        </w:rPr>
        <w:t xml:space="preserve"> is Poisson’s ratio. The reference stresses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22</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oMath>
      <w:r>
        <w:rPr>
          <w:rFonts w:eastAsiaTheme="minorEastAsia"/>
        </w:rPr>
        <w:t xml:space="preserve"> may be determined from Equation A3.6 by substituting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m:t>
            </m:r>
          </m:sub>
        </m:sSub>
      </m:oMath>
      <w:r>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22</m:t>
            </m:r>
          </m:sub>
        </m:sSub>
      </m:oMath>
      <w:r>
        <w:rPr>
          <w:rFonts w:eastAsiaTheme="minorEastAsia"/>
        </w:rPr>
        <w:t>, respectively.</w:t>
      </w:r>
    </w:p>
    <w:p w:rsidR="00B772E8" w:rsidRDefault="00B772E8" w:rsidP="00B772E8">
      <w:pPr>
        <w:jc w:val="both"/>
        <w:rPr>
          <w:rFonts w:cs="Times New Roman"/>
          <w:b/>
        </w:rPr>
      </w:pPr>
      <w:r>
        <w:rPr>
          <w:rFonts w:cs="Times New Roman"/>
          <w:b/>
        </w:rPr>
        <w:t>Reference orientations</w:t>
      </w:r>
    </w:p>
    <w:p w:rsidR="00B772E8" w:rsidRDefault="00B772E8" w:rsidP="00B772E8">
      <w:pPr>
        <w:jc w:val="both"/>
      </w:pPr>
      <w:r>
        <w:t>The reference orientation is the angle between the reference axes and the principal/shear axes. The orientations are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686381"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den>
                    </m:f>
                  </m:e>
                </m:func>
              </m:oMath>
            </m:oMathPara>
          </w:p>
          <w:p w:rsidR="00B772E8" w:rsidRPr="00C82CAC" w:rsidRDefault="00B772E8" w:rsidP="0064711E">
            <w:pPr>
              <w:jc w:val="center"/>
              <w:rPr>
                <w:rFonts w:eastAsiaTheme="minorEastAsia" w:cs="Times New Roman"/>
              </w:rPr>
            </w:pPr>
          </w:p>
          <w:p w:rsidR="00B772E8" w:rsidRPr="00C82CAC" w:rsidRDefault="00686381"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den>
                    </m:f>
                  </m:e>
                </m:func>
              </m:oMath>
            </m:oMathPara>
          </w:p>
          <w:p w:rsidR="00B772E8" w:rsidRPr="00C82CAC" w:rsidRDefault="00B772E8" w:rsidP="0064711E">
            <w:pPr>
              <w:jc w:val="center"/>
              <w:rPr>
                <w:rFonts w:eastAsiaTheme="minorEastAsia" w:cs="Times New Roman"/>
              </w:rPr>
            </w:pPr>
          </w:p>
        </w:tc>
        <w:tc>
          <w:tcPr>
            <w:tcW w:w="243" w:type="dxa"/>
            <w:vAlign w:val="center"/>
          </w:tcPr>
          <w:p w:rsidR="00B772E8" w:rsidRDefault="00B772E8" w:rsidP="0064711E">
            <w:pPr>
              <w:jc w:val="center"/>
              <w:rPr>
                <w:rFonts w:cs="Times New Roman"/>
              </w:rPr>
            </w:pPr>
            <w:r>
              <w:rPr>
                <w:rFonts w:cs="Times New Roman"/>
              </w:rPr>
              <w:t>[A3.7]</w:t>
            </w:r>
          </w:p>
        </w:tc>
      </w:tr>
    </w:tbl>
    <w:p w:rsidR="00B772E8" w:rsidRDefault="00B772E8" w:rsidP="00B772E8">
      <w:pPr>
        <w:jc w:val="both"/>
        <w:rPr>
          <w:rFonts w:eastAsiaTheme="minorEastAsia"/>
        </w:rPr>
      </w:pPr>
      <w:r>
        <w:t xml:space="preserve">where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oMath>
      <w:r>
        <w:rPr>
          <w:rFonts w:eastAsiaTheme="minorEastAsia"/>
        </w:rPr>
        <w:t xml:space="preserve"> is the angle between the reference axes and the principal axes, and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oMath>
      <w:r>
        <w:rPr>
          <w:rFonts w:eastAsiaTheme="minorEastAsia"/>
        </w:rPr>
        <w:t xml:space="preserve"> is the angle between the reference axes and the direction of maximum shear stress.</w:t>
      </w:r>
    </w:p>
    <w:p w:rsidR="008D73CF" w:rsidRDefault="008D73CF" w:rsidP="008D73CF">
      <w:pPr>
        <w:pStyle w:val="Heading3"/>
      </w:pPr>
      <w:bookmarkStart w:id="876" w:name="_Toc485923070"/>
      <w:bookmarkStart w:id="877" w:name="_Toc490935387"/>
      <w:r>
        <w:t>A3.1.3</w:t>
      </w:r>
      <w:r w:rsidRPr="00C2503F">
        <w:tab/>
      </w:r>
      <w:r>
        <w:t>Strain units</w:t>
      </w:r>
      <w:bookmarkEnd w:id="876"/>
      <w:bookmarkEnd w:id="877"/>
    </w:p>
    <w:p w:rsidR="008D73CF" w:rsidRPr="008D73CF" w:rsidRDefault="008D73CF" w:rsidP="008D73CF">
      <w:pPr>
        <w:jc w:val="both"/>
      </w:pPr>
      <w:r>
        <w:t xml:space="preserve">The </w:t>
      </w:r>
      <w:r>
        <w:rPr>
          <w:i/>
        </w:rPr>
        <w:t>Multiaxial Gauge Fatigue</w:t>
      </w:r>
      <w:r w:rsidR="00333C3D">
        <w:t xml:space="preserve"> and </w:t>
      </w:r>
      <w:r w:rsidR="00333C3D">
        <w:rPr>
          <w:i/>
        </w:rPr>
        <w:t>Uniaxial Strain-Life</w:t>
      </w:r>
      <w:r>
        <w:t xml:space="preserve"> application</w:t>
      </w:r>
      <w:r w:rsidR="00333C3D">
        <w:t>s</w:t>
      </w:r>
      <w:r>
        <w:t xml:space="preserve"> allow the user to select between strain [</w:t>
      </w:r>
      <m:oMath>
        <m:r>
          <w:rPr>
            <w:rFonts w:ascii="Cambria Math" w:hAnsi="Cambria Math"/>
          </w:rPr>
          <m:t>ε</m:t>
        </m:r>
      </m:oMath>
      <w:r w:rsidR="00333C3D">
        <w:t>] and</w:t>
      </w:r>
      <w:r>
        <w:t xml:space="preserve"> microstrain [</w:t>
      </w:r>
      <m:oMath>
        <m:r>
          <w:rPr>
            <w:rFonts w:ascii="Cambria Math" w:hAnsi="Cambria Math"/>
          </w:rPr>
          <m:t>με</m:t>
        </m:r>
      </m:oMath>
      <w:r w:rsidR="00333C3D">
        <w:t>]</w:t>
      </w:r>
      <w:r w:rsidR="00FA7E78">
        <w:t>. The</w:t>
      </w:r>
      <w:r>
        <w:t xml:space="preserve"> </w:t>
      </w:r>
      <w:r>
        <w:rPr>
          <w:i/>
        </w:rPr>
        <w:t>Rosette Analysis</w:t>
      </w:r>
      <w:r>
        <w:t xml:space="preserve"> and </w:t>
      </w:r>
      <w:r>
        <w:rPr>
          <w:i/>
        </w:rPr>
        <w:t>Virtual Strain Gauge</w:t>
      </w:r>
      <w:r>
        <w:t xml:space="preserve"> applications </w:t>
      </w:r>
      <w:r w:rsidR="00FA7E78">
        <w:t>both</w:t>
      </w:r>
      <w:r>
        <w:t xml:space="preserve"> assume microstrain as the input units.</w:t>
      </w:r>
    </w:p>
    <w:p w:rsidR="008D73CF" w:rsidRDefault="008D73CF" w:rsidP="00B772E8">
      <w:pPr>
        <w:jc w:val="both"/>
      </w:pP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878" w:name="_Toc483917787"/>
      <w:bookmarkStart w:id="879" w:name="_Toc484623214"/>
      <w:bookmarkStart w:id="880" w:name="_Toc490935388"/>
      <w:r>
        <w:rPr>
          <w:rFonts w:cs="Times New Roman"/>
        </w:rPr>
        <w:lastRenderedPageBreak/>
        <w:t>A3.2</w:t>
      </w:r>
      <w:r>
        <w:rPr>
          <w:rFonts w:cs="Times New Roman"/>
        </w:rPr>
        <w:tab/>
        <w:t>Multiaxial Gauge Fatigue</w:t>
      </w:r>
      <w:bookmarkEnd w:id="863"/>
      <w:bookmarkEnd w:id="864"/>
      <w:bookmarkEnd w:id="865"/>
      <w:bookmarkEnd w:id="866"/>
      <w:bookmarkEnd w:id="867"/>
      <w:bookmarkEnd w:id="868"/>
      <w:bookmarkEnd w:id="869"/>
      <w:bookmarkEnd w:id="870"/>
      <w:bookmarkEnd w:id="871"/>
      <w:bookmarkEnd w:id="872"/>
      <w:bookmarkEnd w:id="873"/>
      <w:bookmarkEnd w:id="874"/>
      <w:bookmarkEnd w:id="875"/>
      <w:bookmarkEnd w:id="878"/>
      <w:bookmarkEnd w:id="879"/>
      <w:bookmarkEnd w:id="880"/>
    </w:p>
    <w:p w:rsidR="00B772E8" w:rsidRPr="00C2503F" w:rsidRDefault="00B772E8" w:rsidP="00B772E8">
      <w:pPr>
        <w:jc w:val="both"/>
        <w:rPr>
          <w:rFonts w:cs="Times New Roman"/>
        </w:rPr>
      </w:pPr>
      <w:r>
        <w:rPr>
          <w:rFonts w:cs="Times New Roman"/>
          <w:noProof/>
          <w:lang w:val="en-US"/>
        </w:rPr>
        <mc:AlternateContent>
          <mc:Choice Requires="wpg">
            <w:drawing>
              <wp:anchor distT="0" distB="0" distL="114300" distR="114300" simplePos="0" relativeHeight="251661312" behindDoc="0" locked="0" layoutInCell="1" allowOverlap="1" wp14:anchorId="3BB76ADD" wp14:editId="068B842B">
                <wp:simplePos x="0" y="0"/>
                <wp:positionH relativeFrom="margin">
                  <wp:align>center</wp:align>
                </wp:positionH>
                <wp:positionV relativeFrom="paragraph">
                  <wp:posOffset>692150</wp:posOffset>
                </wp:positionV>
                <wp:extent cx="3584448" cy="5971032"/>
                <wp:effectExtent l="0" t="0" r="0" b="0"/>
                <wp:wrapTopAndBottom/>
                <wp:docPr id="77977" name="Group 7797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84448" cy="5967654"/>
                          <a:chOff x="0" y="3379"/>
                          <a:chExt cx="3583940" cy="5968796"/>
                        </a:xfrm>
                      </wpg:grpSpPr>
                      <pic:pic xmlns:pic="http://schemas.openxmlformats.org/drawingml/2006/picture">
                        <pic:nvPicPr>
                          <pic:cNvPr id="77870" name="Picture 7787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65228" y="3379"/>
                            <a:ext cx="3450942" cy="5546317"/>
                          </a:xfrm>
                          <a:prstGeom prst="rect">
                            <a:avLst/>
                          </a:prstGeom>
                        </pic:spPr>
                      </pic:pic>
                      <wps:wsp>
                        <wps:cNvPr id="77871" name="Text Box 77871"/>
                        <wps:cNvSpPr txBox="1"/>
                        <wps:spPr>
                          <a:xfrm>
                            <a:off x="0" y="5705475"/>
                            <a:ext cx="3583940" cy="266700"/>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A3.2</w:t>
                              </w:r>
                              <w:r w:rsidRPr="00312B56">
                                <w:rPr>
                                  <w:rFonts w:cs="Times New Roman"/>
                                </w:rPr>
                                <w:t>: Multiaxial Gauge Fatigue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BB76ADD" id="Group 77977" o:spid="_x0000_s1038" style="position:absolute;left:0;text-align:left;margin-left:0;margin-top:54.5pt;width:282.25pt;height:470.15pt;z-index:251661312;mso-position-horizontal:center;mso-position-horizontal-relative:margin;mso-width-relative:margin;mso-height-relative:margin" coordorigin=",33" coordsize="35839,59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">
                <o:lock v:ext="edit" aspectratio="t"/>
                <v:shape id="Picture 77870" o:spid="_x0000_s1039" type="#_x0000_t75" style="position:absolute;left:652;top:33;width:34509;height:55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">
                  <v:imagedata r:id="rId18" o:title=""/>
                  <v:path arrowok="t"/>
                </v:shape>
                <v:shape id="Text Box 77871" o:spid="_x0000_s1040" type="#_x0000_t202" style="position:absolute;top:57054;width:358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A3.2</w:t>
                        </w:r>
                        <w:r w:rsidRPr="00312B56">
                          <w:rPr>
                            <w:rFonts w:cs="Times New Roman"/>
                          </w:rPr>
                          <w:t>: Multiaxial Gauge Fatigue GUI</w:t>
                        </w:r>
                      </w:p>
                    </w:txbxContent>
                  </v:textbox>
                </v:shape>
                <w10:wrap type="topAndBottom" anchorx="margin"/>
              </v:group>
            </w:pict>
          </mc:Fallback>
        </mc:AlternateContent>
      </w:r>
      <w:r w:rsidRPr="00C2503F">
        <w:rPr>
          <w:rFonts w:cs="Times New Roman"/>
        </w:rPr>
        <w:t>Multiaxial Gauge Fatigue</w:t>
      </w:r>
      <w:r>
        <w:rPr>
          <w:rFonts w:cs="Times New Roman"/>
        </w:rPr>
        <w:t xml:space="preserve"> is a strain-life analysis application which takes measured strain gauge data as the fatigue loading input. The application</w:t>
      </w:r>
      <w:r w:rsidRPr="00C2503F">
        <w:rPr>
          <w:rFonts w:cs="Times New Roman"/>
        </w:rPr>
        <w:t xml:space="preserve"> GUI is shown in Figure A3</w:t>
      </w:r>
      <w:r>
        <w:rPr>
          <w:rFonts w:cs="Times New Roman"/>
        </w:rPr>
        <w:t>.2</w:t>
      </w:r>
      <w:r w:rsidRPr="00C2503F">
        <w:rPr>
          <w:rFonts w:cs="Times New Roman"/>
        </w:rPr>
        <w:t>.</w:t>
      </w:r>
    </w:p>
    <w:p w:rsidR="00B772E8" w:rsidRPr="00C2503F"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Pr="00221AED" w:rsidRDefault="00B772E8" w:rsidP="00B772E8">
      <w:pPr>
        <w:pStyle w:val="Heading3"/>
      </w:pPr>
      <w:bookmarkStart w:id="881" w:name="_Toc468910739"/>
      <w:bookmarkStart w:id="882" w:name="_Toc469330924"/>
      <w:bookmarkStart w:id="883" w:name="_Toc469933364"/>
      <w:bookmarkStart w:id="884" w:name="_Toc474273584"/>
      <w:bookmarkStart w:id="885" w:name="_Toc477352841"/>
      <w:bookmarkStart w:id="886" w:name="_Toc480630785"/>
      <w:bookmarkStart w:id="887" w:name="_Toc483917788"/>
      <w:bookmarkStart w:id="888" w:name="_Toc484623215"/>
      <w:bookmarkStart w:id="889" w:name="_Toc485640258"/>
      <w:bookmarkStart w:id="890" w:name="_Toc485640347"/>
      <w:bookmarkStart w:id="891" w:name="_Toc485643532"/>
      <w:bookmarkStart w:id="892" w:name="_Toc485717647"/>
      <w:bookmarkStart w:id="893" w:name="_Toc485923072"/>
      <w:bookmarkStart w:id="894" w:name="_Toc490935389"/>
      <w:r>
        <w:lastRenderedPageBreak/>
        <w:t>A3.2.1</w:t>
      </w:r>
      <w:r>
        <w:tab/>
        <w:t>Gauge Definition</w:t>
      </w:r>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6432" behindDoc="0" locked="0" layoutInCell="1" allowOverlap="1" wp14:anchorId="315A1DF8" wp14:editId="693C7D58">
                <wp:simplePos x="0" y="0"/>
                <wp:positionH relativeFrom="margin">
                  <wp:posOffset>1150620</wp:posOffset>
                </wp:positionH>
                <wp:positionV relativeFrom="paragraph">
                  <wp:posOffset>923925</wp:posOffset>
                </wp:positionV>
                <wp:extent cx="3430800" cy="1814400"/>
                <wp:effectExtent l="0" t="0" r="0" b="0"/>
                <wp:wrapTopAndBottom/>
                <wp:docPr id="78016" name="Group 780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430800" cy="1795386"/>
                          <a:chOff x="0" y="19005"/>
                          <a:chExt cx="3429000" cy="1794555"/>
                        </a:xfrm>
                      </wpg:grpSpPr>
                      <pic:pic xmlns:pic="http://schemas.openxmlformats.org/drawingml/2006/picture">
                        <pic:nvPicPr>
                          <pic:cNvPr id="78015" name="Picture 780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 y="19005"/>
                            <a:ext cx="3428997" cy="1455509"/>
                          </a:xfrm>
                          <a:prstGeom prst="rect">
                            <a:avLst/>
                          </a:prstGeom>
                        </pic:spPr>
                      </pic:pic>
                      <wps:wsp>
                        <wps:cNvPr id="77942" name="Text Box 77942"/>
                        <wps:cNvSpPr txBox="1"/>
                        <wps:spPr>
                          <a:xfrm>
                            <a:off x="0" y="1546860"/>
                            <a:ext cx="3429000" cy="266700"/>
                          </a:xfrm>
                          <a:prstGeom prst="rect">
                            <a:avLst/>
                          </a:prstGeom>
                          <a:solidFill>
                            <a:prstClr val="white"/>
                          </a:solidFill>
                          <a:ln>
                            <a:noFill/>
                          </a:ln>
                        </wps:spPr>
                        <wps:txbx>
                          <w:txbxContent>
                            <w:p w:rsidR="00686381" w:rsidRPr="00A9269A" w:rsidRDefault="00686381" w:rsidP="00B772E8">
                              <w:pPr>
                                <w:pStyle w:val="Caption"/>
                                <w:jc w:val="center"/>
                                <w:rPr>
                                  <w:rFonts w:cs="Times New Roman"/>
                                  <w:noProof/>
                                </w:rPr>
                              </w:pPr>
                              <w:r w:rsidRPr="00A9269A">
                                <w:t xml:space="preserve">Figure </w:t>
                              </w:r>
                              <w:r>
                                <w:t>A3.3: Gauge orientation dialogue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15A1DF8" id="Group 78016" o:spid="_x0000_s1041" style="position:absolute;left:0;text-align:left;margin-left:90.6pt;margin-top:72.75pt;width:270.15pt;height:142.85pt;z-index:251666432;mso-position-horizontal-relative:margin;mso-width-relative:margin;mso-height-relative:margin" coordorigin=",190" coordsize="34290,17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">
                <o:lock v:ext="edit" aspectratio="t"/>
                <v:shape id="Picture 78015" o:spid="_x0000_s1042" type="#_x0000_t75" style="position:absolute;top:190;width:34289;height:14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">
                  <v:imagedata r:id="rId20" o:title=""/>
                  <v:path arrowok="t"/>
                </v:shape>
                <v:shape id="Text Box 77942" o:spid="_x0000_s1043" type="#_x0000_t202" style="position:absolute;top:15468;width:342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" stroked="f">
                  <v:textbox style="mso-fit-shape-to-text:t" inset="0,0,0,0">
                    <w:txbxContent>
                      <w:p w:rsidR="00686381" w:rsidRPr="00A9269A" w:rsidRDefault="00686381" w:rsidP="00B772E8">
                        <w:pPr>
                          <w:pStyle w:val="Caption"/>
                          <w:jc w:val="center"/>
                          <w:rPr>
                            <w:rFonts w:cs="Times New Roman"/>
                            <w:noProof/>
                          </w:rPr>
                        </w:pPr>
                        <w:r w:rsidRPr="00A9269A">
                          <w:t xml:space="preserve">Figure </w:t>
                        </w:r>
                        <w:r>
                          <w:t>A3.3: Gauge orientation dialogue</w:t>
                        </w:r>
                      </w:p>
                    </w:txbxContent>
                  </v:textbox>
                </v:shape>
                <w10:wrap type="topAndBottom" anchorx="margin"/>
              </v:group>
            </w:pict>
          </mc:Fallback>
        </mc:AlternateContent>
      </w:r>
      <w:r>
        <w:rPr>
          <w:rFonts w:cs="Times New Roman"/>
        </w:rPr>
        <w:t>By default, the gauge is assumed to be orientate</w:t>
      </w:r>
      <w:r w:rsidR="008D73CF">
        <w:rPr>
          <w:rFonts w:cs="Times New Roman"/>
        </w:rPr>
        <w:t>d in a rectangular fashion, i.e.</w:t>
      </w:r>
      <w:r>
        <w:rPr>
          <w:rFonts w:cs="Times New Roman"/>
        </w:rPr>
        <w:t xml:space="preserve">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w:t>
      </w:r>
      <w:r w:rsidR="008D73CF">
        <w:rPr>
          <w:rFonts w:eastAsiaTheme="minorEastAsia" w:cs="Times New Roman"/>
        </w:rPr>
        <w:t xml:space="preserve">         </w:t>
      </w:r>
      <w:r>
        <w:rPr>
          <w:rFonts w:eastAsiaTheme="minorEastAsia" w:cs="Times New Roman"/>
        </w:rPr>
        <w:t xml:space="preserve"> </w:t>
      </w:r>
      <m:oMath>
        <m:r>
          <w:rPr>
            <w:rFonts w:ascii="Cambria Math" w:eastAsiaTheme="minorEastAsia" w:hAnsi="Cambria Math" w:cs="Times New Roman"/>
          </w:rPr>
          <m:t>γ=45°</m:t>
        </m:r>
      </m:oMath>
      <w:r>
        <w:rPr>
          <w:rFonts w:eastAsiaTheme="minorEastAsia" w:cs="Times New Roman"/>
        </w:rPr>
        <w:t xml:space="preserve">. The gauge orientation can be modified by selecting the </w:t>
      </w:r>
      <w:r>
        <w:rPr>
          <w:rFonts w:cs="Times New Roman"/>
          <w:noProof/>
          <w:lang w:val="en-US"/>
        </w:rPr>
        <w:drawing>
          <wp:inline distT="0" distB="0" distL="0" distR="0" wp14:anchorId="50A19965" wp14:editId="62869E44">
            <wp:extent cx="144780" cy="144780"/>
            <wp:effectExtent l="0" t="0" r="7620" b="7620"/>
            <wp:docPr id="78014" name="Picture 78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4" name="orientation.jpg"/>
                    <pic:cNvPicPr/>
                  </pic:nvPicPr>
                  <pic:blipFill>
                    <a:blip r:embed="rId21">
                      <a:extLst>
                        <a:ext uri="{28A0092B-C50C-407E-A947-70E740481C1C}">
                          <a14:useLocalDpi xmlns:a14="http://schemas.microsoft.com/office/drawing/2010/main" val="0"/>
                        </a:ext>
                      </a:extLst>
                    </a:blip>
                    <a:stretch>
                      <a:fillRect/>
                    </a:stretch>
                  </pic:blipFill>
                  <pic:spPr>
                    <a:xfrm>
                      <a:off x="0" y="0"/>
                      <a:ext cx="144780" cy="144780"/>
                    </a:xfrm>
                    <a:prstGeom prst="rect">
                      <a:avLst/>
                    </a:prstGeom>
                  </pic:spPr>
                </pic:pic>
              </a:graphicData>
            </a:graphic>
          </wp:inline>
        </w:drawing>
      </w:r>
      <w:r>
        <w:rPr>
          <w:rFonts w:eastAsiaTheme="minorEastAsia" w:cs="Times New Roman"/>
        </w:rPr>
        <w:t xml:space="preserve"> button. This displays the gauge orientation dialogue shown in Figure A3.3.</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The gauge input is defined as a text file containing the measured strain history from its respective rosette arm. Absolute (full) and relative paths may be used. If no path is specified, the current working directory will be searched. The file extension must be included.</w:t>
      </w:r>
    </w:p>
    <w:p w:rsidR="00A81C0C" w:rsidRDefault="00B772E8" w:rsidP="00B772E8">
      <w:pPr>
        <w:jc w:val="both"/>
        <w:rPr>
          <w:rFonts w:cs="Times New Roman"/>
        </w:rPr>
      </w:pPr>
      <w:r>
        <w:rPr>
          <w:rFonts w:cs="Times New Roman"/>
        </w:rPr>
        <w:t>If the sample rate is not the same for all three gauges, an optional time history may be included for each gauge. The data file is formatted as follows:</w:t>
      </w:r>
    </w:p>
    <w:tbl>
      <w:tblPr>
        <w:tblStyle w:val="TableGrid"/>
        <w:tblpPr w:leftFromText="180" w:rightFromText="180" w:vertAnchor="text" w:horzAnchor="margin" w:tblpXSpec="center" w:tblpY="405"/>
        <w:tblW w:w="69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3"/>
        <w:gridCol w:w="2336"/>
        <w:gridCol w:w="2355"/>
      </w:tblGrid>
      <w:tr w:rsidR="00B772E8" w:rsidRPr="00C2503F" w:rsidTr="0064711E">
        <w:tc>
          <w:tcPr>
            <w:tcW w:w="2283"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Strain history</w:t>
            </w:r>
          </w:p>
        </w:tc>
        <w:tc>
          <w:tcPr>
            <w:tcW w:w="2336"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Time history (optional)</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686381"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m:oMathPara>
          </w:p>
        </w:tc>
        <w:tc>
          <w:tcPr>
            <w:tcW w:w="2336" w:type="dxa"/>
            <w:vAlign w:val="center"/>
          </w:tcPr>
          <w:p w:rsidR="00B772E8" w:rsidRPr="00C2503F" w:rsidRDefault="00686381"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c>
          <w:tcPr>
            <w:tcW w:w="2283" w:type="dxa"/>
            <w:vAlign w:val="center"/>
          </w:tcPr>
          <w:p w:rsidR="00B772E8" w:rsidRPr="00C2503F" w:rsidRDefault="00686381"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m:oMathPara>
          </w:p>
        </w:tc>
        <w:tc>
          <w:tcPr>
            <w:tcW w:w="2336" w:type="dxa"/>
            <w:vAlign w:val="center"/>
          </w:tcPr>
          <w:p w:rsidR="00B772E8" w:rsidRPr="00C2503F" w:rsidRDefault="00686381"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m:oMathPara>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686381"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N</m:t>
                    </m:r>
                  </m:sub>
                </m:sSub>
              </m:oMath>
            </m:oMathPara>
          </w:p>
        </w:tc>
        <w:tc>
          <w:tcPr>
            <w:tcW w:w="2336" w:type="dxa"/>
            <w:vAlign w:val="center"/>
          </w:tcPr>
          <w:p w:rsidR="00B772E8" w:rsidRPr="00C2503F" w:rsidRDefault="00686381"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Pr="00E20018"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A81C0C" w:rsidRDefault="00A81C0C" w:rsidP="00B772E8">
      <w:pPr>
        <w:jc w:val="both"/>
        <w:rPr>
          <w:rFonts w:cs="Times New Roman"/>
        </w:rPr>
      </w:pPr>
    </w:p>
    <w:p w:rsidR="00A81C0C" w:rsidRDefault="00A81C0C" w:rsidP="00B772E8">
      <w:pPr>
        <w:jc w:val="both"/>
        <w:rPr>
          <w:rFonts w:cs="Times New Roman"/>
        </w:rPr>
      </w:pPr>
    </w:p>
    <w:p w:rsidR="00B772E8" w:rsidRDefault="00B772E8" w:rsidP="00B772E8">
      <w:pPr>
        <w:jc w:val="both"/>
        <w:rPr>
          <w:rFonts w:eastAsiaTheme="minorEastAsia" w:cs="Times New Roman"/>
        </w:rPr>
      </w:pPr>
      <w:r>
        <w:rPr>
          <w:rFonts w:cs="Times New Roman"/>
        </w:rPr>
        <w:t xml:space="preserve">The data can be formatted as </w:t>
      </w:r>
      <m:oMath>
        <m:r>
          <w:rPr>
            <w:rFonts w:ascii="Cambria Math" w:hAnsi="Cambria Math" w:cs="Times New Roman"/>
          </w:rPr>
          <m:t>N</m:t>
        </m:r>
        <m:r>
          <w:rPr>
            <w:rFonts w:ascii="Cambria Math" w:eastAsiaTheme="minorEastAsia" w:hAnsi="Cambria Math" w:cs="Times New Roman"/>
          </w:rPr>
          <m:t>×a</m:t>
        </m:r>
      </m:oMath>
      <w:r>
        <w:rPr>
          <w:rFonts w:eastAsiaTheme="minorEastAsia" w:cs="Times New Roman"/>
        </w:rPr>
        <w:t xml:space="preserve"> or </w:t>
      </w:r>
      <m:oMath>
        <m:r>
          <w:rPr>
            <w:rFonts w:ascii="Cambria Math" w:eastAsiaTheme="minorEastAsia" w:hAnsi="Cambria Math" w:cs="Times New Roman"/>
          </w:rPr>
          <m:t>a×N</m:t>
        </m:r>
      </m:oMath>
      <w:r>
        <w:rPr>
          <w:rFonts w:eastAsiaTheme="minorEastAsia" w:cs="Times New Roman"/>
        </w:rPr>
        <w:t xml:space="preserve">, where </w:t>
      </w:r>
      <m:oMath>
        <m:r>
          <w:rPr>
            <w:rFonts w:ascii="Cambria Math" w:eastAsiaTheme="minorEastAsia" w:hAnsi="Cambria Math" w:cs="Times New Roman"/>
          </w:rPr>
          <m:t>N</m:t>
        </m:r>
      </m:oMath>
      <w:r>
        <w:rPr>
          <w:rFonts w:eastAsiaTheme="minorEastAsia" w:cs="Times New Roman"/>
        </w:rPr>
        <w:t xml:space="preserve"> is the number of strain samples. </w:t>
      </w:r>
      <m:oMath>
        <m:r>
          <w:rPr>
            <w:rFonts w:ascii="Cambria Math" w:eastAsiaTheme="minorEastAsia" w:hAnsi="Cambria Math" w:cs="Times New Roman"/>
          </w:rPr>
          <m:t>a=1</m:t>
        </m:r>
      </m:oMath>
      <w:r>
        <w:rPr>
          <w:rFonts w:eastAsiaTheme="minorEastAsia" w:cs="Times New Roman"/>
        </w:rPr>
        <w:t xml:space="preserve"> if no time history is specified and </w:t>
      </w:r>
      <m:oMath>
        <m:r>
          <w:rPr>
            <w:rFonts w:ascii="Cambria Math" w:eastAsiaTheme="minorEastAsia" w:hAnsi="Cambria Math" w:cs="Times New Roman"/>
          </w:rPr>
          <m:t>a=2</m:t>
        </m:r>
      </m:oMath>
      <w:r>
        <w:rPr>
          <w:rFonts w:eastAsiaTheme="minorEastAsia" w:cs="Times New Roman"/>
        </w:rPr>
        <w:t xml:space="preserve"> if a time history is specified.</w:t>
      </w:r>
    </w:p>
    <w:p w:rsidR="00B772E8" w:rsidRDefault="00B772E8" w:rsidP="00B772E8">
      <w:pPr>
        <w:jc w:val="both"/>
        <w:rPr>
          <w:rFonts w:eastAsiaTheme="minorEastAsia" w:cs="Times New Roman"/>
        </w:rPr>
      </w:pPr>
      <w:r>
        <w:rPr>
          <w:rFonts w:eastAsiaTheme="minorEastAsia" w:cs="Times New Roman"/>
        </w:rPr>
        <w:t>If time histories are not specified, Quick Fatigue Tool assumes that the lapsed time between samples is equal. If the three signals contain the same number of samples, the phase will be preserved. If the strain histories are not the same length, zeros will be added to the end of the signals where applicable so that they all have the same number of sample points.</w:t>
      </w:r>
    </w:p>
    <w:p w:rsidR="00B772E8" w:rsidRDefault="00B772E8" w:rsidP="00B772E8">
      <w:pPr>
        <w:jc w:val="both"/>
        <w:rPr>
          <w:rFonts w:eastAsiaTheme="minorEastAsia" w:cs="Times New Roman"/>
        </w:rPr>
      </w:pPr>
      <w:r>
        <w:rPr>
          <w:rFonts w:eastAsiaTheme="minorEastAsia" w:cs="Times New Roman"/>
        </w:rPr>
        <w:t xml:space="preserve">If the histories contain a different number of samples, and/or the lapsed time between measurements is not constant, the phase between the signals will be lost if time points are not specified, and inaccurate fatigue results may be obtained. When time histories are defined alongside the strain measurements, </w:t>
      </w:r>
      <w:r>
        <w:rPr>
          <w:rFonts w:eastAsiaTheme="minorEastAsia" w:cs="Times New Roman"/>
        </w:rPr>
        <w:lastRenderedPageBreak/>
        <w:t>Quick Fatigue Tool interpolates the signals so that all three gauges contain measurements at the exact same time points. This ensures that the phase between the signals is preserved.</w:t>
      </w:r>
    </w:p>
    <w:p w:rsidR="00B772E8" w:rsidRDefault="00B772E8" w:rsidP="00B772E8">
      <w:pPr>
        <w:jc w:val="both"/>
        <w:rPr>
          <w:rFonts w:eastAsiaTheme="minorEastAsia" w:cs="Times New Roman"/>
        </w:rPr>
      </w:pPr>
      <w:r>
        <w:rPr>
          <w:rFonts w:eastAsiaTheme="minorEastAsia" w:cs="Times New Roman"/>
        </w:rPr>
        <w:t>Time points do not have to be specified for all three gauges. Gauges which do not have time points will be assumed to be increasing monotonically through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848"/>
        <w:gridCol w:w="1848"/>
        <w:gridCol w:w="1849"/>
        <w:gridCol w:w="1849"/>
      </w:tblGrid>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Strain</w:t>
            </w:r>
          </w:p>
        </w:tc>
        <w:tc>
          <w:tcPr>
            <w:tcW w:w="1848" w:type="dxa"/>
            <w:vAlign w:val="center"/>
          </w:tcPr>
          <w:p w:rsidR="00B772E8" w:rsidRDefault="00686381"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oMath>
            </m:oMathPara>
          </w:p>
        </w:tc>
        <w:tc>
          <w:tcPr>
            <w:tcW w:w="1848" w:type="dxa"/>
            <w:vAlign w:val="center"/>
          </w:tcPr>
          <w:p w:rsidR="00B772E8" w:rsidRDefault="00686381"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686381"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n</m:t>
                    </m:r>
                  </m:sub>
                </m:sSub>
              </m:oMath>
            </m:oMathPara>
          </w:p>
        </w:tc>
      </w:tr>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Time</w:t>
            </w:r>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0</m:t>
                </m:r>
              </m:oMath>
            </m:oMathPara>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1</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n</m:t>
                </m:r>
              </m:oMath>
            </m:oMathPara>
          </w:p>
        </w:tc>
      </w:tr>
    </w:tbl>
    <w:p w:rsidR="00B772E8" w:rsidRPr="00914A87" w:rsidRDefault="00B772E8" w:rsidP="00B772E8">
      <w:pPr>
        <w:jc w:val="both"/>
        <w:rPr>
          <w:rFonts w:eastAsiaTheme="minorEastAsia" w:cs="Times New Roman"/>
        </w:rPr>
      </w:pPr>
    </w:p>
    <w:p w:rsidR="00B772E8" w:rsidRDefault="00B772E8" w:rsidP="00B772E8">
      <w:pPr>
        <w:jc w:val="both"/>
        <w:rPr>
          <w:rFonts w:cs="Times New Roman"/>
        </w:rPr>
      </w:pPr>
      <w:r>
        <w:rPr>
          <w:rFonts w:cs="Times New Roman"/>
        </w:rPr>
        <w:t>Time points do not have to be specified for every sample point. Missing time points will be interpolated automatically. When using time points, the first point must always be zero</w:t>
      </w:r>
      <w:r>
        <w:rPr>
          <w:rFonts w:eastAsiaTheme="minorEastAsia" w:cs="Times New Roman"/>
        </w:rPr>
        <w:t>, and at least the first and last points must be defined.</w:t>
      </w:r>
    </w:p>
    <w:p w:rsidR="00B772E8" w:rsidRPr="003F250A" w:rsidRDefault="00B772E8" w:rsidP="00B772E8">
      <w:pPr>
        <w:jc w:val="both"/>
        <w:rPr>
          <w:rFonts w:cs="Times New Roman"/>
        </w:rPr>
      </w:pPr>
      <w:r>
        <w:rPr>
          <w:rFonts w:cs="Times New Roman"/>
        </w:rPr>
        <w:t>The user should exercise caution when using time points. The underlying assumption remains that the strain measurements were obtained at identical points in time. The correction applied by     Quick Fatigue Tool is intended for signals with small measurement delay. If the time points between the three gauges differ greatly, the resulting strain history may suffer from aliasing. This happens because of interpolating linearly a strain history which varies nonlinearly.</w:t>
      </w:r>
    </w:p>
    <w:p w:rsidR="00B772E8" w:rsidRPr="003F250A" w:rsidRDefault="00B772E8" w:rsidP="00B772E8">
      <w:pPr>
        <w:jc w:val="both"/>
        <w:rPr>
          <w:rFonts w:cs="Times New Roman"/>
        </w:rPr>
      </w:pPr>
      <w:r>
        <w:rPr>
          <w:rFonts w:cs="Times New Roman"/>
        </w:rPr>
        <w:t xml:space="preserve">The default gauge units are </w:t>
      </w:r>
      <w:r w:rsidR="008D73CF">
        <w:rPr>
          <w:rFonts w:cs="Times New Roman"/>
        </w:rPr>
        <w:t>microstrain</w:t>
      </w:r>
      <w:r>
        <w:rPr>
          <w:rFonts w:cs="Times New Roman"/>
        </w:rPr>
        <w:t xml:space="preserve"> [</w:t>
      </w:r>
      <m:oMath>
        <m:r>
          <w:rPr>
            <w:rFonts w:ascii="Cambria Math" w:hAnsi="Cambria Math" w:cs="Times New Roman"/>
          </w:rPr>
          <m:t>με</m:t>
        </m:r>
      </m:oMath>
      <w:r>
        <w:rPr>
          <w:rFonts w:cs="Times New Roman"/>
        </w:rPr>
        <w:t xml:space="preserve">]. </w:t>
      </w:r>
      <w:r w:rsidR="008D73CF">
        <w:rPr>
          <w:rFonts w:cs="Times New Roman"/>
        </w:rPr>
        <w:t>User</w:t>
      </w:r>
      <w:r w:rsidRPr="003F250A">
        <w:rPr>
          <w:rFonts w:cs="Times New Roman"/>
        </w:rPr>
        <w:t xml:space="preserve">-defined units </w:t>
      </w:r>
      <w:r w:rsidR="008D73CF">
        <w:rPr>
          <w:rFonts w:cs="Times New Roman"/>
        </w:rPr>
        <w:t xml:space="preserve">may be specified with </w:t>
      </w:r>
      <w:r w:rsidRPr="003F250A">
        <w:rPr>
          <w:rFonts w:cs="Times New Roman"/>
        </w:rPr>
        <w:t>a conversion factor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365"/>
        <w:gridCol w:w="757"/>
      </w:tblGrid>
      <w:tr w:rsidR="00B772E8" w:rsidRPr="003F250A" w:rsidTr="0064711E">
        <w:tc>
          <w:tcPr>
            <w:tcW w:w="288" w:type="dxa"/>
          </w:tcPr>
          <w:p w:rsidR="00B772E8" w:rsidRPr="003F250A" w:rsidRDefault="00B772E8" w:rsidP="0064711E">
            <w:pPr>
              <w:jc w:val="center"/>
              <w:rPr>
                <w:rFonts w:cs="Times New Roman"/>
              </w:rPr>
            </w:pPr>
          </w:p>
        </w:tc>
        <w:tc>
          <w:tcPr>
            <w:tcW w:w="8718" w:type="dxa"/>
            <w:vAlign w:val="center"/>
          </w:tcPr>
          <w:p w:rsidR="00B772E8" w:rsidRPr="003F250A" w:rsidRDefault="00686381" w:rsidP="0064711E">
            <w:pPr>
              <w:jc w:val="center"/>
              <w:rPr>
                <w:rFonts w:cs="Times New Roman"/>
              </w:rPr>
            </w:pPr>
            <m:oMathPara>
              <m:oMath>
                <m:d>
                  <m:dPr>
                    <m:begChr m:val="["/>
                    <m:endChr m:val="]"/>
                    <m:ctrlPr>
                      <w:rPr>
                        <w:rFonts w:ascii="Cambria Math" w:hAnsi="Cambria Math" w:cs="Times New Roman"/>
                        <w:i/>
                      </w:rPr>
                    </m:ctrlPr>
                  </m:dPr>
                  <m:e>
                    <m:r>
                      <w:rPr>
                        <w:rFonts w:ascii="Cambria Math" w:hAnsi="Cambria Math" w:cs="Times New Roman"/>
                      </w:rPr>
                      <m:t>User units</m:t>
                    </m:r>
                  </m:e>
                </m:d>
                <m:r>
                  <w:rPr>
                    <w:rFonts w:ascii="Cambria Math" w:hAnsi="Cambria Math" w:cs="Times New Roman"/>
                  </w:rPr>
                  <m:t>×Conversion Factor=</m:t>
                </m:r>
                <m:d>
                  <m:dPr>
                    <m:begChr m:val="["/>
                    <m:endChr m:val="]"/>
                    <m:ctrlPr>
                      <w:rPr>
                        <w:rFonts w:ascii="Cambria Math" w:hAnsi="Cambria Math" w:cs="Times New Roman"/>
                        <w:i/>
                      </w:rPr>
                    </m:ctrlPr>
                  </m:dPr>
                  <m:e>
                    <m:r>
                      <w:rPr>
                        <w:rFonts w:ascii="Cambria Math" w:hAnsi="Cambria Math" w:cs="Times New Roman"/>
                      </w:rPr>
                      <m:t>strain</m:t>
                    </m:r>
                  </m:e>
                </m:d>
              </m:oMath>
            </m:oMathPara>
          </w:p>
        </w:tc>
        <w:tc>
          <w:tcPr>
            <w:tcW w:w="236" w:type="dxa"/>
            <w:vAlign w:val="center"/>
          </w:tcPr>
          <w:p w:rsidR="00B772E8" w:rsidRPr="003F250A" w:rsidRDefault="00B772E8" w:rsidP="0064711E">
            <w:pPr>
              <w:jc w:val="right"/>
              <w:rPr>
                <w:rFonts w:cs="Times New Roman"/>
              </w:rPr>
            </w:pPr>
            <w:r>
              <w:rPr>
                <w:rFonts w:cs="Times New Roman"/>
              </w:rPr>
              <w:t>[A3.8</w:t>
            </w:r>
            <w:r w:rsidRPr="003F250A">
              <w:rPr>
                <w:rFonts w:cs="Times New Roman"/>
              </w:rPr>
              <w:t>]</w:t>
            </w:r>
          </w:p>
        </w:tc>
      </w:tr>
    </w:tbl>
    <w:p w:rsidR="00B772E8" w:rsidRDefault="00B772E8" w:rsidP="00B772E8">
      <w:pPr>
        <w:jc w:val="both"/>
        <w:rPr>
          <w:rFonts w:cs="Times New Roman"/>
          <w:b/>
        </w:rPr>
      </w:pPr>
    </w:p>
    <w:p w:rsidR="00B772E8" w:rsidRPr="00221AED" w:rsidRDefault="00B772E8" w:rsidP="00B772E8">
      <w:pPr>
        <w:pStyle w:val="Heading3"/>
      </w:pPr>
      <w:bookmarkStart w:id="895" w:name="_Toc468910740"/>
      <w:bookmarkStart w:id="896" w:name="_Toc469330925"/>
      <w:bookmarkStart w:id="897" w:name="_Toc469933365"/>
      <w:bookmarkStart w:id="898" w:name="_Toc474273585"/>
      <w:bookmarkStart w:id="899" w:name="_Toc477352842"/>
      <w:bookmarkStart w:id="900" w:name="_Toc480630786"/>
      <w:bookmarkStart w:id="901" w:name="_Toc483917789"/>
      <w:bookmarkStart w:id="902" w:name="_Toc484623216"/>
      <w:bookmarkStart w:id="903" w:name="_Toc485640259"/>
      <w:bookmarkStart w:id="904" w:name="_Toc485640348"/>
      <w:bookmarkStart w:id="905" w:name="_Toc485643533"/>
      <w:bookmarkStart w:id="906" w:name="_Toc485717648"/>
      <w:bookmarkStart w:id="907" w:name="_Toc485923073"/>
      <w:bookmarkStart w:id="908" w:name="_Toc490935390"/>
      <w:r>
        <w:t>A3.2.2</w:t>
      </w:r>
      <w:r>
        <w:tab/>
        <w:t>Material definition</w:t>
      </w:r>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p>
    <w:p w:rsidR="00B772E8" w:rsidRPr="007B6E8B" w:rsidRDefault="00B772E8" w:rsidP="00B772E8">
      <w:pPr>
        <w:jc w:val="both"/>
        <w:rPr>
          <w:rFonts w:cs="Times New Roman"/>
        </w:rPr>
      </w:pPr>
      <w:r>
        <w:rPr>
          <w:rFonts w:cs="Times New Roman"/>
        </w:rPr>
        <w:t>The material is selected either by browsing for an existing material (*.mat) file, or by creating a new material with t</w:t>
      </w:r>
      <w:r w:rsidR="007B6E8B">
        <w:rPr>
          <w:rFonts w:cs="Times New Roman"/>
        </w:rPr>
        <w:t>he Material Manager application</w:t>
      </w:r>
      <w:r>
        <w:rPr>
          <w:rFonts w:cs="Times New Roman"/>
        </w:rPr>
        <w:t>. Absolute (full) or relative paths may be used. The file extension does not have to be included.</w:t>
      </w:r>
      <w:r w:rsidR="007B6E8B">
        <w:rPr>
          <w:rFonts w:cs="Times New Roman"/>
        </w:rPr>
        <w:t xml:space="preserve"> For more information on defining material data, consult         Section 5 of the document </w:t>
      </w:r>
      <w:r w:rsidR="007B6E8B">
        <w:rPr>
          <w:rFonts w:cs="Times New Roman"/>
          <w:i/>
        </w:rPr>
        <w:t>Quick Fatigue Tool User Guide</w:t>
      </w:r>
      <w:r w:rsidR="007B6E8B">
        <w:rPr>
          <w:rFonts w:cs="Times New Roman"/>
        </w:rPr>
        <w:t>.</w:t>
      </w:r>
    </w:p>
    <w:p w:rsidR="00B772E8" w:rsidRDefault="00B772E8" w:rsidP="00B772E8">
      <w:pPr>
        <w:jc w:val="both"/>
        <w:rPr>
          <w:rFonts w:eastAsiaTheme="minorEastAsia" w:cs="Times New Roman"/>
        </w:rPr>
      </w:pPr>
      <w:r>
        <w:rPr>
          <w:rFonts w:cs="Times New Roman"/>
        </w:rPr>
        <w:t>Strain-life analysis requires the fatigue ductility (Coffin-Manson) parameters: The fatigue ductility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oMath>
      <w:r>
        <w:rPr>
          <w:rFonts w:cs="Times New Roman"/>
        </w:rPr>
        <w:t>)</w:t>
      </w:r>
      <w:r>
        <w:rPr>
          <w:rFonts w:eastAsiaTheme="minorEastAsia" w:cs="Times New Roman"/>
        </w:rPr>
        <w:t xml:space="preserve"> and the fatigue ductility exponent (</w:t>
      </w:r>
      <m:oMath>
        <m:r>
          <w:rPr>
            <w:rFonts w:ascii="Cambria Math" w:eastAsiaTheme="minorEastAsia" w:hAnsi="Cambria Math" w:cs="Times New Roman"/>
          </w:rPr>
          <m:t>c</m:t>
        </m:r>
      </m:oMath>
      <w:r>
        <w:rPr>
          <w:rFonts w:eastAsiaTheme="minorEastAsia" w:cs="Times New Roman"/>
        </w:rPr>
        <w:t>).</w:t>
      </w:r>
    </w:p>
    <w:p w:rsidR="00B772E8" w:rsidRDefault="00B772E8" w:rsidP="00B772E8">
      <w:pPr>
        <w:jc w:val="both"/>
        <w:rPr>
          <w:rFonts w:eastAsiaTheme="minorEastAsia" w:cs="Times New Roman"/>
        </w:rPr>
      </w:pPr>
      <w:r>
        <w:rPr>
          <w:rFonts w:eastAsiaTheme="minorEastAsia" w:cs="Times New Roman"/>
        </w:rPr>
        <w:t xml:space="preserve">Additional options relating to the material behaviour are accessed by selecting </w:t>
      </w:r>
      <w:r>
        <w:rPr>
          <w:rFonts w:eastAsiaTheme="minorEastAsia" w:cs="Times New Roman"/>
          <w:b/>
        </w:rPr>
        <w:t>Options…</w:t>
      </w:r>
      <w:r>
        <w:rPr>
          <w:rFonts w:eastAsiaTheme="minorEastAsia" w:cs="Times New Roman"/>
        </w:rPr>
        <w:t xml:space="preserve"> from the Material Definition region of the user interface. The options are shown in Figure A3.4.</w:t>
      </w:r>
    </w:p>
    <w:p w:rsidR="00B772E8" w:rsidRDefault="00B772E8" w:rsidP="00B772E8">
      <w:pPr>
        <w:jc w:val="both"/>
        <w:rPr>
          <w:rFonts w:eastAsiaTheme="minorEastAsia" w:cs="Times New Roman"/>
          <w:b/>
        </w:rPr>
      </w:pPr>
      <w:r>
        <w:rPr>
          <w:rFonts w:eastAsiaTheme="minorEastAsia" w:cs="Times New Roman"/>
          <w:b/>
        </w:rPr>
        <w:t>Ignore damage for fully-compressive cycles</w:t>
      </w:r>
    </w:p>
    <w:p w:rsidR="00B772E8" w:rsidRDefault="00B772E8" w:rsidP="00B772E8">
      <w:pPr>
        <w:jc w:val="both"/>
        <w:rPr>
          <w:rFonts w:eastAsiaTheme="minorEastAsia" w:cs="Times New Roman"/>
        </w:rPr>
      </w:pPr>
      <w:r>
        <w:rPr>
          <w:rFonts w:eastAsiaTheme="minorEastAsia" w:cs="Times New Roman"/>
        </w:rPr>
        <w:t>By default, the analysis calculates damage for all cycles above the fatigue limit. Selecting this option will ignore fatigue damage for any cycle whose maximum and minimum points are less than-or-equal-to zero. This behaviour is appropriate for various irons and plastics.</w:t>
      </w:r>
    </w:p>
    <w:p w:rsidR="000D65FE" w:rsidRPr="00E42A3F" w:rsidRDefault="000D65FE"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Include out-of-plane strains</w:t>
      </w:r>
    </w:p>
    <w:p w:rsidR="00B772E8" w:rsidRDefault="00B772E8" w:rsidP="00B772E8">
      <w:pPr>
        <w:jc w:val="both"/>
        <w:rPr>
          <w:rFonts w:eastAsiaTheme="minorEastAsia" w:cs="Times New Roman"/>
        </w:rPr>
      </w:pPr>
      <w:r>
        <w:rPr>
          <w:rFonts w:eastAsiaTheme="minorEastAsia" w:cs="Times New Roman"/>
        </w:rPr>
        <w:t>Rosette strain gauges can only detect plane strain and the analysis ignores out-of-plane strains by default. The assumption is that the thickness of the specimen is sufficient to constrain out-of-plane displacements, and that through-thickness strains would not cause fatigue damage. Selecting this option will enable calculation of the out-of-plane principal strain according to Equation A3.7.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
        <w:gridCol w:w="8400"/>
        <w:gridCol w:w="757"/>
      </w:tblGrid>
      <w:tr w:rsidR="00B772E8" w:rsidTr="0064711E">
        <w:tc>
          <w:tcPr>
            <w:tcW w:w="250" w:type="dxa"/>
            <w:vAlign w:val="center"/>
          </w:tcPr>
          <w:p w:rsidR="00B772E8" w:rsidRDefault="00B772E8" w:rsidP="0064711E">
            <w:pPr>
              <w:jc w:val="center"/>
              <w:rPr>
                <w:rFonts w:eastAsiaTheme="minorEastAsia" w:cs="Times New Roman"/>
              </w:rPr>
            </w:pPr>
          </w:p>
        </w:tc>
        <w:tc>
          <w:tcPr>
            <w:tcW w:w="8748" w:type="dxa"/>
            <w:vAlign w:val="center"/>
          </w:tcPr>
          <w:p w:rsidR="00B772E8" w:rsidRDefault="00686381"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3</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-ν</m:t>
                    </m:r>
                  </m:num>
                  <m:den>
                    <m:r>
                      <w:rPr>
                        <w:rFonts w:ascii="Cambria Math" w:eastAsiaTheme="minorEastAsia" w:hAnsi="Cambria Math" w:cs="Times New Roman"/>
                      </w:rPr>
                      <m:t>1-ν</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e>
                </m:d>
              </m:oMath>
            </m:oMathPara>
          </w:p>
        </w:tc>
        <w:tc>
          <w:tcPr>
            <w:tcW w:w="244" w:type="dxa"/>
            <w:vAlign w:val="center"/>
          </w:tcPr>
          <w:p w:rsidR="00B772E8" w:rsidRDefault="00B772E8" w:rsidP="0064711E">
            <w:pPr>
              <w:jc w:val="center"/>
              <w:rPr>
                <w:rFonts w:eastAsiaTheme="minorEastAsia" w:cs="Times New Roman"/>
              </w:rPr>
            </w:pPr>
            <w:r>
              <w:rPr>
                <w:rFonts w:eastAsiaTheme="minorEastAsia" w:cs="Times New Roman"/>
              </w:rPr>
              <w:t>[A3.9]</w:t>
            </w:r>
          </w:p>
        </w:tc>
      </w:tr>
    </w:tbl>
    <w:p w:rsidR="00A81C0C" w:rsidRPr="00F335D4" w:rsidRDefault="00B772E8" w:rsidP="00B772E8">
      <w:pPr>
        <w:jc w:val="both"/>
        <w:rPr>
          <w:rFonts w:eastAsiaTheme="minorEastAsia" w:cs="Times New Roman"/>
        </w:rPr>
      </w:pPr>
      <w:r w:rsidRPr="00F335D4">
        <w:rPr>
          <w:rFonts w:eastAsiaTheme="minorEastAsia" w:cs="Times New Roman"/>
        </w:rPr>
        <w:t xml:space="preserve">This </w:t>
      </w:r>
      <w:r>
        <w:rPr>
          <w:rFonts w:eastAsiaTheme="minorEastAsia" w:cs="Times New Roman"/>
        </w:rPr>
        <w:t>calculation assumes a constant section Poisson’s ratio and should only be used in cases where such an estimation is valid.</w:t>
      </w:r>
    </w:p>
    <w:p w:rsidR="00B772E8" w:rsidRPr="008C4F58" w:rsidRDefault="00B772E8" w:rsidP="00B772E8">
      <w:pPr>
        <w:jc w:val="both"/>
        <w:rPr>
          <w:rFonts w:eastAsiaTheme="minorEastAsia" w:cs="Times New Roman"/>
          <w:b/>
        </w:rPr>
      </w:pPr>
      <w:r>
        <w:rPr>
          <w:rFonts w:eastAsiaTheme="minorEastAsia" w:cs="Times New Roman"/>
          <w:b/>
        </w:rPr>
        <w:t>Ignore damage below endurance limit</w:t>
      </w:r>
    </w:p>
    <w:p w:rsidR="00B772E8" w:rsidRDefault="00B772E8" w:rsidP="00B772E8">
      <w:pPr>
        <w:jc w:val="both"/>
        <w:rPr>
          <w:rFonts w:eastAsiaTheme="minorEastAsia" w:cs="Times New Roman"/>
        </w:rPr>
      </w:pPr>
      <w:r w:rsidRPr="008C4F58">
        <w:rPr>
          <w:rFonts w:eastAsiaTheme="minorEastAsia" w:cs="Times New Roman"/>
        </w:rPr>
        <w:t>Most</w:t>
      </w:r>
      <w:r>
        <w:rPr>
          <w:rFonts w:eastAsiaTheme="minorEastAsia" w:cs="Times New Roman"/>
        </w:rPr>
        <w:t xml:space="preserve"> </w:t>
      </w:r>
      <w:r w:rsidRPr="008C4F58">
        <w:rPr>
          <w:rFonts w:eastAsiaTheme="minorEastAsia" w:cs="Times New Roman"/>
        </w:rPr>
        <w:t>stee</w:t>
      </w:r>
      <w:r>
        <w:rPr>
          <w:rFonts w:eastAsiaTheme="minorEastAsia" w:cs="Times New Roman"/>
        </w:rPr>
        <w:t>ls exhibit a clearly defined knee-point, below which fatigue is not observed. In such cases, selecting this option will ignore cycles whose stress amplitude is below the pre-determined fatigue limit. The fatigue limit is defined as the strain amplitude which would result in a fatigue life equal to the material’s constant amplitude endurance limit.</w:t>
      </w:r>
    </w:p>
    <w:p w:rsidR="00B772E8" w:rsidRDefault="000D65FE"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2336" behindDoc="0" locked="0" layoutInCell="1" allowOverlap="1" wp14:anchorId="357A1C9D" wp14:editId="28A88AA1">
                <wp:simplePos x="0" y="0"/>
                <wp:positionH relativeFrom="margin">
                  <wp:posOffset>1576705</wp:posOffset>
                </wp:positionH>
                <wp:positionV relativeFrom="margin">
                  <wp:posOffset>4110355</wp:posOffset>
                </wp:positionV>
                <wp:extent cx="2811145" cy="3117215"/>
                <wp:effectExtent l="0" t="0" r="8255" b="6985"/>
                <wp:wrapTopAndBottom/>
                <wp:docPr id="78022" name="Group 7802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11145" cy="3116299"/>
                          <a:chOff x="0" y="916"/>
                          <a:chExt cx="2811145" cy="3115664"/>
                        </a:xfrm>
                      </wpg:grpSpPr>
                      <pic:pic xmlns:pic="http://schemas.openxmlformats.org/drawingml/2006/picture">
                        <pic:nvPicPr>
                          <pic:cNvPr id="78020" name="Picture 780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916"/>
                            <a:ext cx="2811145" cy="2787722"/>
                          </a:xfrm>
                          <a:prstGeom prst="rect">
                            <a:avLst/>
                          </a:prstGeom>
                        </pic:spPr>
                      </pic:pic>
                      <wps:wsp>
                        <wps:cNvPr id="78021" name="Text Box 78021"/>
                        <wps:cNvSpPr txBox="1"/>
                        <wps:spPr>
                          <a:xfrm>
                            <a:off x="0" y="2849880"/>
                            <a:ext cx="2811145" cy="266700"/>
                          </a:xfrm>
                          <a:prstGeom prst="rect">
                            <a:avLst/>
                          </a:prstGeom>
                          <a:solidFill>
                            <a:prstClr val="white"/>
                          </a:solidFill>
                          <a:ln>
                            <a:noFill/>
                          </a:ln>
                        </wps:spPr>
                        <wps:txbx>
                          <w:txbxContent>
                            <w:p w:rsidR="00686381" w:rsidRPr="00BC4227" w:rsidRDefault="00686381" w:rsidP="00B772E8">
                              <w:pPr>
                                <w:pStyle w:val="Caption"/>
                                <w:jc w:val="center"/>
                                <w:rPr>
                                  <w:rFonts w:cs="Times New Roman"/>
                                  <w:noProof/>
                                </w:rPr>
                              </w:pPr>
                              <w:r>
                                <w:t>Figure A3.4: Material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57A1C9D" id="Group 78022" o:spid="_x0000_s1044" style="position:absolute;left:0;text-align:left;margin-left:124.15pt;margin-top:323.65pt;width:221.35pt;height:245.45pt;z-index:251662336;mso-position-horizontal-relative:margin;mso-position-vertical-relative:margin;mso-width-relative:margin;mso-height-relative:margin" coordorigin=",9" coordsize="28111,311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">
                <o:lock v:ext="edit" aspectratio="t"/>
                <v:shape id="Picture 78020" o:spid="_x0000_s1045" type="#_x0000_t75" style="position:absolute;top:9;width:28111;height:27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">
                  <v:imagedata r:id="rId23" o:title=""/>
                  <v:path arrowok="t"/>
                </v:shape>
                <v:shape id="Text Box 78021" o:spid="_x0000_s1046" type="#_x0000_t202" style="position:absolute;top:28498;width:281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" stroked="f">
                  <v:textbox style="mso-fit-shape-to-text:t" inset="0,0,0,0">
                    <w:txbxContent>
                      <w:p w:rsidR="00686381" w:rsidRPr="00BC4227" w:rsidRDefault="00686381" w:rsidP="00B772E8">
                        <w:pPr>
                          <w:pStyle w:val="Caption"/>
                          <w:jc w:val="center"/>
                          <w:rPr>
                            <w:rFonts w:cs="Times New Roman"/>
                            <w:noProof/>
                          </w:rPr>
                        </w:pPr>
                        <w:r>
                          <w:t>Figure A3.4: Material options</w:t>
                        </w:r>
                      </w:p>
                    </w:txbxContent>
                  </v:textbox>
                </v:shape>
                <w10:wrap type="topAndBottom" anchorx="margin" anchory="margin"/>
              </v:group>
            </w:pict>
          </mc:Fallback>
        </mc:AlternateContent>
      </w:r>
      <w:r w:rsidR="00B772E8">
        <w:rPr>
          <w:rFonts w:eastAsiaTheme="minorEastAsia" w:cs="Times New Roman"/>
        </w:rPr>
        <w:t>Materials such as aluminium do not exhibit a fatigue limit. For these materials, this option should not be selected.</w:t>
      </w:r>
    </w:p>
    <w:p w:rsidR="00333C3D" w:rsidRDefault="00333C3D" w:rsidP="00B772E8">
      <w:pPr>
        <w:jc w:val="both"/>
        <w:rPr>
          <w:rFonts w:eastAsiaTheme="minorEastAsia" w:cs="Times New Roman"/>
        </w:rPr>
      </w:pPr>
    </w:p>
    <w:p w:rsidR="00333C3D" w:rsidRDefault="00333C3D" w:rsidP="00B772E8">
      <w:pPr>
        <w:jc w:val="both"/>
        <w:rPr>
          <w:rFonts w:eastAsiaTheme="minorEastAsia" w:cs="Times New Roman"/>
        </w:rPr>
      </w:pPr>
    </w:p>
    <w:p w:rsidR="000D65FE" w:rsidRDefault="000D65FE" w:rsidP="00B772E8">
      <w:pPr>
        <w:jc w:val="both"/>
        <w:rPr>
          <w:rFonts w:eastAsiaTheme="minorEastAsia" w:cs="Times New Roman"/>
        </w:rPr>
      </w:pPr>
    </w:p>
    <w:p w:rsidR="000D65FE" w:rsidRDefault="000D65FE"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Reduce endurance limit for damaging cycles</w:t>
      </w:r>
    </w:p>
    <w:p w:rsidR="00B772E8" w:rsidRDefault="00B772E8" w:rsidP="00B772E8">
      <w:pPr>
        <w:jc w:val="both"/>
        <w:rPr>
          <w:rFonts w:eastAsiaTheme="minorEastAsia" w:cs="Times New Roman"/>
        </w:rPr>
      </w:pPr>
      <w:r>
        <w:rPr>
          <w:rFonts w:eastAsiaTheme="minorEastAsia" w:cs="Times New Roman"/>
        </w:rPr>
        <w:t>If the user selects to ignore damage below the endurance limit, this option can be additionally selected which will automatically reduce the endurance limit in response to a damaging cycle. The resulting behaviour is that previously non-damaging cycles (below the original fatigue limit), will become damaging.</w:t>
      </w:r>
    </w:p>
    <w:p w:rsidR="00B772E8" w:rsidRDefault="00B772E8" w:rsidP="00B772E8">
      <w:pPr>
        <w:jc w:val="both"/>
        <w:rPr>
          <w:rFonts w:eastAsiaTheme="minorEastAsia" w:cs="Times New Roman"/>
        </w:rPr>
      </w:pPr>
      <w:r>
        <w:rPr>
          <w:rFonts w:eastAsiaTheme="minorEastAsia" w:cs="Times New Roman"/>
        </w:rPr>
        <w:t xml:space="preserve">By default, the endurance limit is scaled by a factor of </w:t>
      </w:r>
      <m:oMath>
        <m:r>
          <w:rPr>
            <w:rFonts w:ascii="Cambria Math" w:eastAsiaTheme="minorEastAsia" w:hAnsi="Cambria Math" w:cs="Times New Roman"/>
          </w:rPr>
          <m:t>0.25</m:t>
        </m:r>
      </m:oMath>
      <w:r>
        <w:rPr>
          <w:rFonts w:eastAsiaTheme="minorEastAsia" w:cs="Times New Roman"/>
        </w:rPr>
        <w:t xml:space="preserve">, and recovers linearly to its original value over the course of </w:t>
      </w:r>
      <m:oMath>
        <m:r>
          <w:rPr>
            <w:rFonts w:ascii="Cambria Math" w:eastAsiaTheme="minorEastAsia" w:hAnsi="Cambria Math" w:cs="Times New Roman"/>
          </w:rPr>
          <m:t>50</m:t>
        </m:r>
      </m:oMath>
      <w:r>
        <w:rPr>
          <w:rFonts w:eastAsiaTheme="minorEastAsia" w:cs="Times New Roman"/>
        </w:rPr>
        <w:t xml:space="preserve"> non-damaging cycles. If any cycle exceeds its instantaneous fatigue limit during the recovery process, the endurance limit is reset to the scaled value. The user may change these defaults by selecting the </w:t>
      </w:r>
      <w:r>
        <w:rPr>
          <w:rFonts w:eastAsiaTheme="minorEastAsia" w:cs="Times New Roman"/>
          <w:b/>
        </w:rPr>
        <w:t>Specify:</w:t>
      </w:r>
      <w:r>
        <w:rPr>
          <w:rFonts w:eastAsiaTheme="minorEastAsia" w:cs="Times New Roman"/>
        </w:rPr>
        <w:t xml:space="preserve"> radio button and manually entering the values of the endurance limit scale factor and the number of cycles to recover.</w:t>
      </w:r>
    </w:p>
    <w:p w:rsidR="00B772E8" w:rsidRPr="006548D2" w:rsidRDefault="00B772E8" w:rsidP="00B772E8">
      <w:pPr>
        <w:pStyle w:val="Heading3"/>
      </w:pPr>
      <w:bookmarkStart w:id="909" w:name="_Toc468910741"/>
      <w:bookmarkStart w:id="910" w:name="_Toc469330926"/>
      <w:bookmarkStart w:id="911" w:name="_Toc469933366"/>
      <w:bookmarkStart w:id="912" w:name="_Toc474273586"/>
      <w:bookmarkStart w:id="913" w:name="_Toc477352843"/>
      <w:bookmarkStart w:id="914" w:name="_Toc480630787"/>
      <w:bookmarkStart w:id="915" w:name="_Toc483917790"/>
      <w:bookmarkStart w:id="916" w:name="_Toc484623217"/>
      <w:bookmarkStart w:id="917" w:name="_Toc485640260"/>
      <w:bookmarkStart w:id="918" w:name="_Toc485640349"/>
      <w:bookmarkStart w:id="919" w:name="_Toc485643534"/>
      <w:bookmarkStart w:id="920" w:name="_Toc485717649"/>
      <w:bookmarkStart w:id="921" w:name="_Toc485923074"/>
      <w:bookmarkStart w:id="922" w:name="_Toc490935391"/>
      <w:r>
        <w:t>A3.2.3</w:t>
      </w:r>
      <w:r>
        <w:tab/>
        <w:t>Analysis definition</w:t>
      </w:r>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p>
    <w:p w:rsidR="00B772E8" w:rsidRDefault="00B772E8" w:rsidP="00B772E8">
      <w:pPr>
        <w:jc w:val="both"/>
        <w:rPr>
          <w:rFonts w:cs="Times New Roman"/>
        </w:rPr>
      </w:pPr>
      <w:r>
        <w:rPr>
          <w:rFonts w:cs="Times New Roman"/>
        </w:rPr>
        <w:t xml:space="preserve">The gauge fatigue analysis can be run with either the Brown-Miller or the Principal Strain algorithm. These two algorithms work in a similar fashion to the Stress-based Brown-Miller and </w:t>
      </w:r>
      <w:r>
        <w:rPr>
          <w:rFonts w:eastAsiaTheme="minorEastAsia" w:cs="Times New Roman"/>
        </w:rPr>
        <w:t>Normal</w:t>
      </w:r>
      <w:r>
        <w:rPr>
          <w:rFonts w:cs="Times New Roman"/>
        </w:rPr>
        <w:t xml:space="preserve"> Stress algorithms described in Sections 6.2 and 6.3, respectively. Strains are resolved onto a series of planes and fatigue damage is calculated on the plane which experiences the largest combination of normal and shear strain (Brown-Miller) or the largest normal strain (Principal Strain).</w:t>
      </w:r>
    </w:p>
    <w:p w:rsidR="00B772E8" w:rsidRDefault="00B772E8" w:rsidP="00B772E8">
      <w:pPr>
        <w:jc w:val="both"/>
        <w:rPr>
          <w:rFonts w:cs="Times New Roman"/>
        </w:rPr>
      </w:pPr>
      <w:r>
        <w:rPr>
          <w:rFonts w:cs="Times New Roman"/>
        </w:rPr>
        <w:t>The number of search planes can be selected from the GUI. The use of 18 search planes is found to be sufficient in most cases. Increasing the number of search panes drastically increases the analysis time.</w:t>
      </w:r>
    </w:p>
    <w:p w:rsidR="00B772E8" w:rsidRPr="006548D2" w:rsidRDefault="00B772E8" w:rsidP="00B772E8">
      <w:pPr>
        <w:pStyle w:val="Heading3"/>
      </w:pPr>
      <w:bookmarkStart w:id="923" w:name="_Toc469933367"/>
      <w:bookmarkStart w:id="924" w:name="_Toc474273587"/>
      <w:bookmarkStart w:id="925" w:name="_Toc477352844"/>
      <w:bookmarkStart w:id="926" w:name="_Toc480630788"/>
      <w:bookmarkStart w:id="927" w:name="_Toc483917791"/>
      <w:bookmarkStart w:id="928" w:name="_Toc484623218"/>
      <w:bookmarkStart w:id="929" w:name="_Toc485640261"/>
      <w:bookmarkStart w:id="930" w:name="_Toc485640350"/>
      <w:bookmarkStart w:id="931" w:name="_Toc485643535"/>
      <w:bookmarkStart w:id="932" w:name="_Toc485717650"/>
      <w:bookmarkStart w:id="933" w:name="_Toc485923075"/>
      <w:bookmarkStart w:id="934" w:name="_Toc490935392"/>
      <w:r w:rsidRPr="006548D2">
        <w:t>A3.2.4</w:t>
      </w:r>
      <w:r w:rsidRPr="006548D2">
        <w:tab/>
        <w:t>Mean Stress Correction</w:t>
      </w:r>
      <w:bookmarkEnd w:id="923"/>
      <w:bookmarkEnd w:id="924"/>
      <w:bookmarkEnd w:id="925"/>
      <w:bookmarkEnd w:id="926"/>
      <w:bookmarkEnd w:id="927"/>
      <w:bookmarkEnd w:id="928"/>
      <w:bookmarkEnd w:id="929"/>
      <w:bookmarkEnd w:id="930"/>
      <w:bookmarkEnd w:id="931"/>
      <w:bookmarkEnd w:id="932"/>
      <w:bookmarkEnd w:id="933"/>
      <w:bookmarkEnd w:id="934"/>
    </w:p>
    <w:p w:rsidR="00B772E8" w:rsidRDefault="00B772E8" w:rsidP="00B772E8">
      <w:pPr>
        <w:jc w:val="both"/>
        <w:rPr>
          <w:rFonts w:cs="Times New Roman"/>
        </w:rPr>
      </w:pPr>
      <w:r>
        <w:rPr>
          <w:rFonts w:cs="Times New Roman"/>
        </w:rPr>
        <w:t>The analysis can be run without mean stress correction, or with either the Morrow correction or a user-defined mean stress correction file.</w:t>
      </w:r>
    </w:p>
    <w:p w:rsidR="00B772E8" w:rsidRDefault="00B772E8" w:rsidP="00B772E8">
      <w:pPr>
        <w:jc w:val="both"/>
        <w:rPr>
          <w:rFonts w:cs="Times New Roman"/>
        </w:rPr>
      </w:pPr>
      <w:r>
        <w:rPr>
          <w:rFonts w:cs="Times New Roman"/>
        </w:rPr>
        <w:t>The Morrow mean stress correction modifies the elastic region of the strain-life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center"/>
              <w:rPr>
                <w:rFonts w:cs="Times New Roman"/>
              </w:rPr>
            </w:pPr>
          </w:p>
        </w:tc>
        <w:tc>
          <w:tcPr>
            <w:tcW w:w="8718" w:type="dxa"/>
            <w:vAlign w:val="center"/>
          </w:tcPr>
          <w:p w:rsidR="00B772E8" w:rsidRDefault="00686381"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m</m:t>
                        </m:r>
                      </m:sub>
                    </m:sSub>
                  </m:num>
                  <m:den>
                    <m:r>
                      <w:rPr>
                        <w:rFonts w:ascii="Cambria Math" w:hAnsi="Cambria Math" w:cs="Times New Roman"/>
                      </w:rPr>
                      <m:t>E</m:t>
                    </m:r>
                  </m:den>
                </m:f>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b</m:t>
                    </m:r>
                  </m:sup>
                </m:sSup>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c</m:t>
                    </m:r>
                  </m:sup>
                </m:sSup>
              </m:oMath>
            </m:oMathPara>
          </w:p>
        </w:tc>
        <w:tc>
          <w:tcPr>
            <w:tcW w:w="236" w:type="dxa"/>
            <w:vAlign w:val="center"/>
          </w:tcPr>
          <w:p w:rsidR="00B772E8" w:rsidRDefault="00B772E8" w:rsidP="0064711E">
            <w:pPr>
              <w:jc w:val="right"/>
              <w:rPr>
                <w:rFonts w:cs="Times New Roman"/>
              </w:rPr>
            </w:pPr>
            <w:r>
              <w:rPr>
                <w:rFonts w:cs="Times New Roman"/>
              </w:rPr>
              <w:t>[A3.10]</w:t>
            </w:r>
          </w:p>
        </w:tc>
      </w:tr>
    </w:tbl>
    <w:p w:rsidR="00A81C0C" w:rsidRDefault="00B772E8" w:rsidP="00B772E8">
      <w:pPr>
        <w:jc w:val="both"/>
        <w:rPr>
          <w:rFonts w:cs="Times New Roman"/>
        </w:rPr>
      </w:pPr>
      <w:r>
        <w:rPr>
          <w:rFonts w:cs="Times New Roman"/>
        </w:rPr>
        <w:t>The mean stress has a more significant effect on the material’s endurance at higher lives. The Morrow correction subtracts the mean stress from the fatigue strength coefficient.</w:t>
      </w: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B772E8" w:rsidRDefault="00B772E8" w:rsidP="00B772E8">
      <w:pPr>
        <w:jc w:val="both"/>
        <w:rPr>
          <w:rFonts w:cs="Times New Roman"/>
        </w:rPr>
      </w:pPr>
      <w:r>
        <w:rPr>
          <w:rFonts w:cs="Times New Roman"/>
        </w:rPr>
        <w:t xml:space="preserve">User-defined mean stress correction can be performed by selecting a mean stress correction (*.msc) file. Absolute (full) and relative paths may be used. If no path is specified, the current working directory will be searched. The file extension must be included. User-defined mean stress corrections are discussed in Section 7.9. If data are specified in the compressive regime, the ultimate compressive strength may also </w:t>
      </w:r>
      <w:r w:rsidR="00A81C0C">
        <w:rPr>
          <w:rFonts w:cs="Times New Roman"/>
          <w:noProof/>
          <w:lang w:val="en-US"/>
        </w:rPr>
        <mc:AlternateContent>
          <mc:Choice Requires="wpg">
            <w:drawing>
              <wp:anchor distT="0" distB="0" distL="114300" distR="114300" simplePos="0" relativeHeight="251659264" behindDoc="0" locked="0" layoutInCell="1" allowOverlap="1" wp14:anchorId="684595B9" wp14:editId="508DDB76">
                <wp:simplePos x="0" y="0"/>
                <wp:positionH relativeFrom="margin">
                  <wp:align>center</wp:align>
                </wp:positionH>
                <wp:positionV relativeFrom="margin">
                  <wp:align>top</wp:align>
                </wp:positionV>
                <wp:extent cx="4269740" cy="2943860"/>
                <wp:effectExtent l="0" t="0" r="0" b="8890"/>
                <wp:wrapTopAndBottom/>
                <wp:docPr id="96" name="Group 9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269740" cy="2943860"/>
                          <a:chOff x="0" y="0"/>
                          <a:chExt cx="4267200" cy="2939415"/>
                        </a:xfrm>
                      </wpg:grpSpPr>
                      <pic:pic xmlns:pic="http://schemas.openxmlformats.org/drawingml/2006/picture">
                        <pic:nvPicPr>
                          <pic:cNvPr id="87" name="Picture 87"/>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67200" cy="2476500"/>
                          </a:xfrm>
                          <a:prstGeom prst="rect">
                            <a:avLst/>
                          </a:prstGeom>
                        </pic:spPr>
                      </pic:pic>
                      <wps:wsp>
                        <wps:cNvPr id="95" name="Text Box 95"/>
                        <wps:cNvSpPr txBox="1"/>
                        <wps:spPr>
                          <a:xfrm>
                            <a:off x="0" y="2533650"/>
                            <a:ext cx="4267200" cy="405765"/>
                          </a:xfrm>
                          <a:prstGeom prst="rect">
                            <a:avLst/>
                          </a:prstGeom>
                          <a:solidFill>
                            <a:prstClr val="white"/>
                          </a:solidFill>
                          <a:ln>
                            <a:noFill/>
                          </a:ln>
                          <a:effectLst/>
                        </wps:spPr>
                        <wps:txbx>
                          <w:txbxContent>
                            <w:p w:rsidR="00686381" w:rsidRPr="00CA206C" w:rsidRDefault="00686381" w:rsidP="00B772E8">
                              <w:pPr>
                                <w:pStyle w:val="Caption"/>
                                <w:jc w:val="center"/>
                                <w:rPr>
                                  <w:rFonts w:cs="Times New Roman"/>
                                  <w:noProof/>
                                </w:rPr>
                              </w:pPr>
                              <w:r w:rsidRPr="00CA206C">
                                <w:t xml:space="preserve">Figure </w:t>
                              </w:r>
                              <w:r>
                                <w:t>A3.5: The material memory effect. After cycle closure, the hysteresis response resumes from that of the previous excursion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84595B9" id="Group 96" o:spid="_x0000_s1047" style="position:absolute;left:0;text-align:left;margin-left:0;margin-top:0;width:336.2pt;height:231.8pt;z-index:251659264;mso-position-horizontal:center;mso-position-horizontal-relative:margin;mso-position-vertical:top;mso-position-vertical-relative:margin;mso-width-relative:margin;mso-height-relative:margin" coordsize="42672,29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">
                <o:lock v:ext="edit" aspectratio="t"/>
                <v:shape id="Picture 87" o:spid="_x0000_s1048" type="#_x0000_t75" style="position:absolute;width:42672;height:24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">
                  <v:imagedata r:id="rId25" o:title=""/>
                  <v:path arrowok="t"/>
                </v:shape>
                <v:shape id="Text Box 95" o:spid="_x0000_s1049" type="#_x0000_t202" style="position:absolute;top:25336;width:42672;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" stroked="f">
                  <v:textbox style="mso-fit-shape-to-text:t" inset="0,0,0,0">
                    <w:txbxContent>
                      <w:p w:rsidR="00686381" w:rsidRPr="00CA206C" w:rsidRDefault="00686381" w:rsidP="00B772E8">
                        <w:pPr>
                          <w:pStyle w:val="Caption"/>
                          <w:jc w:val="center"/>
                          <w:rPr>
                            <w:rFonts w:cs="Times New Roman"/>
                            <w:noProof/>
                          </w:rPr>
                        </w:pPr>
                        <w:r w:rsidRPr="00CA206C">
                          <w:t xml:space="preserve">Figure </w:t>
                        </w:r>
                        <w:r>
                          <w:t>A3.5: The material memory effect. After cycle closure, the hysteresis response resumes from that of the previous excursion</w:t>
                        </w:r>
                      </w:p>
                    </w:txbxContent>
                  </v:textbox>
                </v:shape>
                <w10:wrap type="topAndBottom" anchorx="margin" anchory="margin"/>
              </v:group>
            </w:pict>
          </mc:Fallback>
        </mc:AlternateContent>
      </w:r>
      <w:r>
        <w:rPr>
          <w:rFonts w:cs="Times New Roman"/>
        </w:rPr>
        <w:t xml:space="preserve">be defined by selecting the </w:t>
      </w:r>
      <w:r w:rsidRPr="00A370F2">
        <w:rPr>
          <w:rFonts w:cs="Times New Roman"/>
          <w:i/>
        </w:rPr>
        <w:t>Ultimate compressive strength</w:t>
      </w:r>
      <w:r>
        <w:rPr>
          <w:rFonts w:cs="Times New Roman"/>
        </w:rPr>
        <w:t xml:space="preserve"> checkbox. If the compressive strength is not specified, the tensile strength is used by default.</w:t>
      </w:r>
    </w:p>
    <w:p w:rsidR="00B772E8" w:rsidRDefault="00B772E8" w:rsidP="00B772E8">
      <w:pPr>
        <w:jc w:val="both"/>
        <w:rPr>
          <w:rFonts w:cs="Times New Roman"/>
        </w:rPr>
      </w:pPr>
      <w:r>
        <w:rPr>
          <w:rFonts w:cs="Times New Roman"/>
        </w:rPr>
        <w:t>To perform mean stress correction, the true stresses must be obtained from the measured strain history. If mean stress correction is specified, the program converts the principal strain history into principal stresses before the analysis, and uses the stress and strain for the critical plane analysis.</w:t>
      </w:r>
    </w:p>
    <w:p w:rsidR="00B772E8" w:rsidRDefault="00B772E8" w:rsidP="00B772E8">
      <w:pPr>
        <w:jc w:val="both"/>
        <w:rPr>
          <w:rFonts w:cs="Times New Roman"/>
        </w:rPr>
      </w:pPr>
      <w:r>
        <w:rPr>
          <w:rFonts w:cs="Times New Roman"/>
        </w:rPr>
        <w:t>The relationship between true stress and strain is assumed to obey a multilinear cyclic strain-hardening law. This is accomplished with the Ramberg-Osgood relationship for cyclic stress and strain: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both"/>
              <w:rPr>
                <w:rFonts w:cs="Times New Roman"/>
              </w:rPr>
            </w:pPr>
          </w:p>
        </w:tc>
        <w:tc>
          <w:tcPr>
            <w:tcW w:w="8718" w:type="dxa"/>
            <w:vAlign w:val="center"/>
          </w:tcPr>
          <w:p w:rsidR="00B772E8" w:rsidRDefault="00686381"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36" w:type="dxa"/>
            <w:vAlign w:val="center"/>
          </w:tcPr>
          <w:p w:rsidR="00B772E8" w:rsidRDefault="00B772E8" w:rsidP="0064711E">
            <w:pPr>
              <w:jc w:val="right"/>
              <w:rPr>
                <w:rFonts w:cs="Times New Roman"/>
              </w:rPr>
            </w:pPr>
            <w:r>
              <w:rPr>
                <w:rFonts w:cs="Times New Roman"/>
              </w:rPr>
              <w:t>[A3.11]</w:t>
            </w:r>
          </w:p>
        </w:tc>
      </w:tr>
    </w:tbl>
    <w:p w:rsidR="00B772E8" w:rsidRDefault="00B772E8" w:rsidP="00B772E8">
      <w:pPr>
        <w:jc w:val="both"/>
        <w:rPr>
          <w:rFonts w:cs="Times New Roman"/>
        </w:rPr>
      </w:pPr>
      <w:r>
        <w:rPr>
          <w:rFonts w:cs="Times New Roman"/>
        </w:rPr>
        <w:t xml:space="preserve">Where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oMath>
      <w:r>
        <w:rPr>
          <w:rFonts w:eastAsiaTheme="minorEastAsia" w:cs="Times New Roman"/>
        </w:rPr>
        <w:t xml:space="preserve"> and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den>
        </m:f>
      </m:oMath>
      <w:r>
        <w:rPr>
          <w:rFonts w:cs="Times New Roman"/>
        </w:rPr>
        <w:t xml:space="preserve"> is the true strain and stress range, respectively. Since the true strain is used, elastic-plastic correction such as Neuber’s rule is not required. The effect of material memory is considered whereby if a cycle is closed, the material stress-strain response continues as though the reversal had not occurred. This behaviour is illustrated by Figure A3.5. This allows for the effect of ratcheting to be considered.</w:t>
      </w:r>
    </w:p>
    <w:p w:rsidR="00B772E8" w:rsidRDefault="00B772E8" w:rsidP="00B772E8">
      <w:pPr>
        <w:jc w:val="both"/>
        <w:rPr>
          <w:rFonts w:cs="Times New Roman"/>
        </w:rPr>
      </w:pPr>
      <w:r>
        <w:rPr>
          <w:rFonts w:cs="Times New Roman"/>
        </w:rPr>
        <w:t>The current approach for calculating the stresses is limited by the assumption that the strain history is already cyclically stable. Therefore, the analysis does not make additional correction for the effect of kinematic hardening. Depending on the hardening characteristics of the material, fatigue results obtained from the Multiaxial Gauge Fatigue application may be on the non-conservative side. In such cases, additional care and consideration should be taken by the user.</w:t>
      </w:r>
    </w:p>
    <w:p w:rsidR="00B772E8" w:rsidRDefault="00B772E8" w:rsidP="00B772E8">
      <w:pPr>
        <w:pStyle w:val="Heading3"/>
      </w:pPr>
      <w:bookmarkStart w:id="935" w:name="_Toc469933368"/>
      <w:bookmarkStart w:id="936" w:name="_Toc474273588"/>
      <w:bookmarkStart w:id="937" w:name="_Toc477352845"/>
      <w:bookmarkStart w:id="938" w:name="_Toc480630789"/>
      <w:bookmarkStart w:id="939" w:name="_Toc483917792"/>
      <w:bookmarkStart w:id="940" w:name="_Toc484623219"/>
      <w:bookmarkStart w:id="941" w:name="_Toc485640262"/>
      <w:bookmarkStart w:id="942" w:name="_Toc485640351"/>
      <w:bookmarkStart w:id="943" w:name="_Toc485643536"/>
      <w:bookmarkStart w:id="944" w:name="_Toc485717651"/>
      <w:bookmarkStart w:id="945" w:name="_Toc485923076"/>
      <w:bookmarkStart w:id="946" w:name="_Toc490935393"/>
      <w:r>
        <w:lastRenderedPageBreak/>
        <w:t>A3.2.5</w:t>
      </w:r>
      <w:r w:rsidRPr="006548D2">
        <w:tab/>
      </w:r>
      <w:r>
        <w:t>Surface Finish Definition</w:t>
      </w:r>
      <w:bookmarkEnd w:id="935"/>
      <w:bookmarkEnd w:id="936"/>
      <w:bookmarkEnd w:id="937"/>
      <w:bookmarkEnd w:id="938"/>
      <w:bookmarkEnd w:id="939"/>
      <w:bookmarkEnd w:id="940"/>
      <w:bookmarkEnd w:id="941"/>
      <w:bookmarkEnd w:id="942"/>
      <w:bookmarkEnd w:id="943"/>
      <w:bookmarkEnd w:id="944"/>
      <w:bookmarkEnd w:id="945"/>
      <w:bookmarkEnd w:id="946"/>
    </w:p>
    <w:p w:rsidR="00B772E8" w:rsidRDefault="00B772E8" w:rsidP="00B772E8">
      <w:pPr>
        <w:jc w:val="both"/>
        <w:rPr>
          <w:rFonts w:cs="Times New Roman"/>
        </w:rPr>
      </w:pPr>
      <w:r>
        <w:rPr>
          <w:rFonts w:cs="Times New Roman"/>
        </w:rPr>
        <w:t>Surface finish is specified either directly or by surface finish type. The effect of surface finish is discussed in Section 4.3.</w:t>
      </w:r>
    </w:p>
    <w:p w:rsidR="00B772E8" w:rsidRDefault="00B772E8" w:rsidP="00B772E8">
      <w:pPr>
        <w:pStyle w:val="Heading3"/>
      </w:pPr>
      <w:bookmarkStart w:id="947" w:name="_Toc469933369"/>
      <w:bookmarkStart w:id="948" w:name="_Toc474273589"/>
      <w:bookmarkStart w:id="949" w:name="_Toc477352846"/>
      <w:bookmarkStart w:id="950" w:name="_Toc480630790"/>
      <w:bookmarkStart w:id="951" w:name="_Toc483917793"/>
      <w:bookmarkStart w:id="952" w:name="_Toc484623220"/>
      <w:bookmarkStart w:id="953" w:name="_Toc485640263"/>
      <w:bookmarkStart w:id="954" w:name="_Toc485640352"/>
      <w:bookmarkStart w:id="955" w:name="_Toc485643537"/>
      <w:bookmarkStart w:id="956" w:name="_Toc485717652"/>
      <w:bookmarkStart w:id="957" w:name="_Toc485923077"/>
      <w:bookmarkStart w:id="958" w:name="_Toc490935394"/>
      <w:r>
        <w:t>A3.2.6</w:t>
      </w:r>
      <w:r w:rsidRPr="006548D2">
        <w:tab/>
      </w:r>
      <w:r>
        <w:t>Output Definition</w:t>
      </w:r>
      <w:bookmarkEnd w:id="947"/>
      <w:bookmarkEnd w:id="948"/>
      <w:bookmarkEnd w:id="949"/>
      <w:bookmarkEnd w:id="950"/>
      <w:bookmarkEnd w:id="951"/>
      <w:bookmarkEnd w:id="952"/>
      <w:bookmarkEnd w:id="953"/>
      <w:bookmarkEnd w:id="954"/>
      <w:bookmarkEnd w:id="955"/>
      <w:bookmarkEnd w:id="956"/>
      <w:bookmarkEnd w:id="957"/>
      <w:bookmarkEnd w:id="958"/>
    </w:p>
    <w:p w:rsidR="00B772E8" w:rsidRDefault="00B772E8" w:rsidP="00B772E8">
      <w:pPr>
        <w:jc w:val="both"/>
        <w:rPr>
          <w:rFonts w:cs="Times New Roman"/>
        </w:rPr>
      </w:pPr>
      <w:r>
        <w:rPr>
          <w:rFonts w:cs="Times New Roman"/>
        </w:rPr>
        <w:t>In addition to a fatigue analysis summary, the Multiaxial Gauge Fatigue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ST, NT, DPP, DP, LP</w:t>
            </w:r>
          </w:p>
        </w:tc>
        <w:tc>
          <w:tcPr>
            <w:tcW w:w="5354" w:type="dxa"/>
          </w:tcPr>
          <w:p w:rsidR="00B772E8" w:rsidRPr="00C2503F" w:rsidRDefault="00B772E8" w:rsidP="0064711E">
            <w:pPr>
              <w:jc w:val="both"/>
              <w:rPr>
                <w:rFonts w:cs="Times New Roman"/>
              </w:rPr>
            </w:pPr>
            <w:r>
              <w:rPr>
                <w:rFonts w:cs="Times New Roman"/>
              </w:rPr>
              <w:t xml:space="preserve">Maximum shear strain, maximum normal strain, damage parameter, damage and life as a function of plane angle </w:t>
            </w:r>
            <m:oMath>
              <m:r>
                <w:rPr>
                  <w:rFonts w:ascii="Cambria Math" w:hAnsi="Cambria Math" w:cs="Times New Roman"/>
                </w:rPr>
                <m:t>θ</m:t>
              </m:r>
            </m:oMath>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HD</w:t>
            </w:r>
          </w:p>
        </w:tc>
        <w:tc>
          <w:tcPr>
            <w:tcW w:w="5354" w:type="dxa"/>
          </w:tcPr>
          <w:p w:rsidR="00B772E8" w:rsidRPr="00C2503F" w:rsidRDefault="00B772E8" w:rsidP="0064711E">
            <w:pPr>
              <w:jc w:val="both"/>
              <w:rPr>
                <w:rFonts w:cs="Times New Roman"/>
              </w:rPr>
            </w:pPr>
            <w:r>
              <w:rPr>
                <w:rFonts w:cs="Times New Roman"/>
              </w:rPr>
              <w:t>Mean stress and strain amplitude for each cycle in the load history</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CN, CS</w:t>
            </w:r>
          </w:p>
        </w:tc>
        <w:tc>
          <w:tcPr>
            <w:tcW w:w="5354" w:type="dxa"/>
          </w:tcPr>
          <w:p w:rsidR="00B772E8" w:rsidRDefault="00B772E8" w:rsidP="0064711E">
            <w:pPr>
              <w:jc w:val="both"/>
              <w:rPr>
                <w:rFonts w:cs="Times New Roman"/>
              </w:rPr>
            </w:pPr>
            <w:r>
              <w:rPr>
                <w:rFonts w:cs="Times New Roman"/>
              </w:rPr>
              <w:t>Normal and resultant shear strain history on the critical plane</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EST</w:t>
            </w:r>
          </w:p>
        </w:tc>
        <w:tc>
          <w:tcPr>
            <w:tcW w:w="5354" w:type="dxa"/>
          </w:tcPr>
          <w:p w:rsidR="00B772E8" w:rsidRDefault="00B772E8" w:rsidP="0064711E">
            <w:pPr>
              <w:jc w:val="both"/>
              <w:rPr>
                <w:rFonts w:cs="Times New Roman"/>
              </w:rPr>
            </w:pPr>
            <w:r>
              <w:rPr>
                <w:rFonts w:cs="Times New Roman"/>
              </w:rPr>
              <w:t>Principal tensor history. Includes the principal stress if mean stress correction is used</w:t>
            </w:r>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B772E8" w:rsidRPr="00E07D55" w:rsidRDefault="00B772E8" w:rsidP="00B772E8">
      <w:pPr>
        <w:jc w:val="both"/>
        <w:rPr>
          <w:rFonts w:cs="Times New Roman"/>
        </w:rPr>
      </w:pPr>
      <w:r>
        <w:rPr>
          <w:rFonts w:cs="Times New Roman"/>
        </w:rPr>
        <w:lastRenderedPageBreak/>
        <w:t>The following MATLAB figures are produced:</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CN + CS</w:t>
            </w:r>
          </w:p>
        </w:tc>
        <w:tc>
          <w:tcPr>
            <w:tcW w:w="5354" w:type="dxa"/>
          </w:tcPr>
          <w:p w:rsidR="00B772E8" w:rsidRPr="00C2503F" w:rsidRDefault="00B772E8" w:rsidP="0064711E">
            <w:pPr>
              <w:jc w:val="both"/>
              <w:rPr>
                <w:rFonts w:cs="Times New Roman"/>
              </w:rPr>
            </w:pPr>
            <w:r w:rsidRPr="00C2503F">
              <w:rPr>
                <w:rFonts w:cs="Times New Roman"/>
              </w:rPr>
              <w:t xml:space="preserve">Normal and shear </w:t>
            </w:r>
            <w:r>
              <w:rPr>
                <w:rFonts w:cs="Times New Roman"/>
              </w:rPr>
              <w:t>strain</w:t>
            </w:r>
            <w:r w:rsidRPr="00C2503F">
              <w:rPr>
                <w:rFonts w:cs="Times New Roman"/>
              </w:rPr>
              <w:t xml:space="preserve"> </w:t>
            </w:r>
            <w:r>
              <w:rPr>
                <w:rFonts w:cs="Times New Roman"/>
              </w:rPr>
              <w:t xml:space="preserve">history </w:t>
            </w:r>
            <w:r w:rsidRPr="00C2503F">
              <w:rPr>
                <w:rFonts w:cs="Times New Roman"/>
              </w:rPr>
              <w:t>on the c</w:t>
            </w:r>
            <w:r>
              <w:rPr>
                <w:rFonts w:cs="Times New Roman"/>
              </w:rPr>
              <w:t>ritical plane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CPS</w:t>
            </w:r>
          </w:p>
        </w:tc>
        <w:tc>
          <w:tcPr>
            <w:tcW w:w="5354" w:type="dxa"/>
          </w:tcPr>
          <w:p w:rsidR="00B772E8" w:rsidRDefault="00B772E8" w:rsidP="0064711E">
            <w:pPr>
              <w:jc w:val="both"/>
              <w:rPr>
                <w:rFonts w:cs="Times New Roman"/>
              </w:rPr>
            </w:pPr>
            <w:r>
              <w:rPr>
                <w:rFonts w:cs="Times New Roman"/>
              </w:rPr>
              <w:t>Normal strain and resultant shear stress vs. plane angle</w:t>
            </w:r>
          </w:p>
          <w:p w:rsidR="00B772E8" w:rsidRPr="00C2503F" w:rsidRDefault="00B772E8" w:rsidP="0064711E">
            <w:pPr>
              <w:jc w:val="both"/>
              <w:rPr>
                <w:rFonts w:cs="Times New Roman"/>
              </w:rPr>
            </w:pPr>
          </w:p>
        </w:tc>
      </w:tr>
      <w:tr w:rsidR="00B772E8" w:rsidRPr="00C2503F" w:rsidTr="0064711E">
        <w:tc>
          <w:tcPr>
            <w:tcW w:w="3150" w:type="dxa"/>
          </w:tcPr>
          <w:p w:rsidR="00B772E8" w:rsidRPr="001F3B3D" w:rsidRDefault="00B772E8" w:rsidP="0064711E">
            <w:pPr>
              <w:jc w:val="both"/>
              <w:rPr>
                <w:rFonts w:cs="Times New Roman"/>
                <w:b/>
              </w:rPr>
            </w:pPr>
            <w:r>
              <w:rPr>
                <w:rFonts w:cs="Times New Roman"/>
                <w:b/>
              </w:rPr>
              <w:t>CSS</w:t>
            </w:r>
            <w:r>
              <w:rPr>
                <w:rFonts w:cs="Times New Roman"/>
                <w:b/>
                <w:i/>
              </w:rPr>
              <w:t>n</w:t>
            </w:r>
          </w:p>
        </w:tc>
        <w:tc>
          <w:tcPr>
            <w:tcW w:w="5354" w:type="dxa"/>
          </w:tcPr>
          <w:p w:rsidR="00B772E8" w:rsidRDefault="00B772E8" w:rsidP="0064711E">
            <w:pPr>
              <w:jc w:val="both"/>
              <w:rPr>
                <w:rFonts w:cs="Times New Roman"/>
              </w:rPr>
            </w:pPr>
            <w:r>
              <w:rPr>
                <w:rFonts w:cs="Times New Roman"/>
              </w:rPr>
              <w:t>Cyclic stress-strain curves for maximum, middle and minimum principal stress-strain histories</w:t>
            </w:r>
          </w:p>
          <w:p w:rsidR="00B772E8"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w:t>
            </w:r>
          </w:p>
        </w:tc>
        <w:tc>
          <w:tcPr>
            <w:tcW w:w="5354" w:type="dxa"/>
          </w:tcPr>
          <w:p w:rsidR="00B772E8" w:rsidRPr="00C2503F" w:rsidRDefault="00B772E8" w:rsidP="0064711E">
            <w:pPr>
              <w:jc w:val="both"/>
              <w:rPr>
                <w:rFonts w:cs="Times New Roman"/>
              </w:rPr>
            </w:pPr>
            <w:r w:rsidRPr="00C2503F">
              <w:rPr>
                <w:rFonts w:cs="Times New Roman"/>
              </w:rPr>
              <w:t>Dam</w:t>
            </w:r>
            <w:r>
              <w:rPr>
                <w:rFonts w:cs="Times New Roman"/>
              </w:rPr>
              <w:t>age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DPP</w:t>
            </w:r>
          </w:p>
        </w:tc>
        <w:tc>
          <w:tcPr>
            <w:tcW w:w="5354" w:type="dxa"/>
          </w:tcPr>
          <w:p w:rsidR="00B772E8" w:rsidRPr="00C2503F" w:rsidRDefault="00B772E8" w:rsidP="0064711E">
            <w:pPr>
              <w:jc w:val="both"/>
              <w:rPr>
                <w:rFonts w:cs="Times New Roman"/>
              </w:rPr>
            </w:pPr>
            <w:r w:rsidRPr="00C2503F">
              <w:rPr>
                <w:rFonts w:cs="Times New Roman"/>
              </w:rPr>
              <w:t>Damage parame</w:t>
            </w:r>
            <w:r>
              <w:rPr>
                <w:rFonts w:cs="Times New Roman"/>
              </w:rPr>
              <w:t>ter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LP</w:t>
            </w:r>
          </w:p>
        </w:tc>
        <w:tc>
          <w:tcPr>
            <w:tcW w:w="5354" w:type="dxa"/>
          </w:tcPr>
          <w:p w:rsidR="00B772E8" w:rsidRDefault="00B772E8" w:rsidP="0064711E">
            <w:pPr>
              <w:jc w:val="both"/>
              <w:rPr>
                <w:rFonts w:cs="Times New Roman"/>
              </w:rPr>
            </w:pPr>
            <w:r w:rsidRPr="00C2503F">
              <w:rPr>
                <w:rFonts w:cs="Times New Roman"/>
              </w:rPr>
              <w:t>L</w:t>
            </w:r>
            <w:r>
              <w:rPr>
                <w:rFonts w:cs="Times New Roman"/>
              </w:rPr>
              <w:t>ife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PS</w:t>
            </w:r>
          </w:p>
        </w:tc>
        <w:tc>
          <w:tcPr>
            <w:tcW w:w="5354" w:type="dxa"/>
          </w:tcPr>
          <w:p w:rsidR="00B772E8" w:rsidRPr="00C2503F" w:rsidRDefault="00B772E8" w:rsidP="0064711E">
            <w:pPr>
              <w:jc w:val="both"/>
              <w:rPr>
                <w:rFonts w:cs="Times New Roman"/>
              </w:rPr>
            </w:pPr>
            <w:r>
              <w:rPr>
                <w:rFonts w:cs="Times New Roman"/>
              </w:rPr>
              <w:t>Time-correlated p</w:t>
            </w:r>
            <w:r w:rsidRPr="00C2503F">
              <w:rPr>
                <w:rFonts w:cs="Times New Roman"/>
              </w:rPr>
              <w:t>rinc</w:t>
            </w:r>
            <w:r>
              <w:rPr>
                <w:rFonts w:cs="Times New Roman"/>
              </w:rPr>
              <w:t>ipal stresses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w:t>
            </w:r>
          </w:p>
        </w:tc>
        <w:tc>
          <w:tcPr>
            <w:tcW w:w="5354" w:type="dxa"/>
          </w:tcPr>
          <w:p w:rsidR="00B772E8" w:rsidRPr="00C2503F" w:rsidRDefault="00B772E8" w:rsidP="0064711E">
            <w:pPr>
              <w:jc w:val="both"/>
              <w:rPr>
                <w:rFonts w:cs="Times New Roman"/>
              </w:rPr>
            </w:pPr>
            <w:r>
              <w:rPr>
                <w:rFonts w:cs="Times New Roman"/>
              </w:rPr>
              <w:t>Time-correlated principal strains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RHIST</w:t>
            </w:r>
          </w:p>
        </w:tc>
        <w:tc>
          <w:tcPr>
            <w:tcW w:w="5354" w:type="dxa"/>
          </w:tcPr>
          <w:p w:rsidR="00B772E8" w:rsidRPr="00C2503F" w:rsidRDefault="00B772E8" w:rsidP="0064711E">
            <w:pPr>
              <w:jc w:val="both"/>
              <w:rPr>
                <w:rFonts w:cs="Times New Roman"/>
              </w:rPr>
            </w:pPr>
            <w:r w:rsidRPr="00C2503F">
              <w:rPr>
                <w:rFonts w:cs="Times New Roman"/>
              </w:rPr>
              <w:t>Rainflow cy</w:t>
            </w:r>
            <w:r>
              <w:rPr>
                <w:rFonts w:cs="Times New Roman"/>
              </w:rPr>
              <w:t>cle histogram</w:t>
            </w:r>
          </w:p>
          <w:p w:rsidR="00B772E8" w:rsidRPr="00C2503F" w:rsidRDefault="00B772E8" w:rsidP="0064711E">
            <w:pPr>
              <w:jc w:val="both"/>
              <w:rPr>
                <w:rFonts w:cs="Times New Roman"/>
              </w:rPr>
            </w:pPr>
          </w:p>
        </w:tc>
      </w:tr>
    </w:tbl>
    <w:p w:rsidR="00B772E8" w:rsidRDefault="00B772E8" w:rsidP="00B772E8">
      <w:pPr>
        <w:jc w:val="both"/>
      </w:pPr>
    </w:p>
    <w:p w:rsidR="00B772E8" w:rsidRDefault="00B772E8" w:rsidP="00B772E8">
      <w:pPr>
        <w:jc w:val="both"/>
      </w:pPr>
    </w:p>
    <w:p w:rsidR="00B772E8" w:rsidRDefault="00B772E8" w:rsidP="00B772E8">
      <w:pPr>
        <w:jc w:val="both"/>
      </w:pPr>
    </w:p>
    <w:p w:rsidR="00B772E8" w:rsidRDefault="00B772E8" w:rsidP="00B772E8">
      <w:pPr>
        <w:pStyle w:val="Heading2"/>
        <w:jc w:val="both"/>
        <w:rPr>
          <w:rFonts w:cs="Times New Roman"/>
        </w:rPr>
      </w:pPr>
      <w:bookmarkStart w:id="959" w:name="_Toc457068585"/>
      <w:bookmarkStart w:id="960" w:name="_Toc457068741"/>
      <w:bookmarkStart w:id="961" w:name="_Toc457836513"/>
      <w:bookmarkStart w:id="962" w:name="_Toc465444341"/>
      <w:bookmarkStart w:id="963" w:name="_Toc465453910"/>
      <w:bookmarkStart w:id="964" w:name="_Toc465454212"/>
      <w:bookmarkStart w:id="965" w:name="_Toc465454364"/>
      <w:bookmarkStart w:id="966" w:name="_Toc466131509"/>
      <w:bookmarkStart w:id="967" w:name="_Toc466140132"/>
      <w:bookmarkStart w:id="968" w:name="_Toc466660076"/>
      <w:bookmarkStart w:id="969" w:name="_Toc467408308"/>
      <w:bookmarkStart w:id="970" w:name="_Toc468452717"/>
      <w:bookmarkStart w:id="971" w:name="_Toc469330927"/>
      <w:bookmarkStart w:id="972" w:name="_Toc483917794"/>
      <w:bookmarkStart w:id="973" w:name="_Toc484623221"/>
      <w:bookmarkStart w:id="974" w:name="_Toc490935395"/>
      <w:r>
        <w:rPr>
          <w:rFonts w:cs="Times New Roman"/>
        </w:rPr>
        <w:lastRenderedPageBreak/>
        <w:t>A3.3</w:t>
      </w:r>
      <w:r>
        <w:rPr>
          <w:rFonts w:cs="Times New Roman"/>
        </w:rPr>
        <w:tab/>
        <w:t>Rosette Analysis</w:t>
      </w:r>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0288" behindDoc="0" locked="0" layoutInCell="1" allowOverlap="1" wp14:anchorId="6D291502" wp14:editId="5C17D115">
                <wp:simplePos x="0" y="0"/>
                <wp:positionH relativeFrom="column">
                  <wp:posOffset>982980</wp:posOffset>
                </wp:positionH>
                <wp:positionV relativeFrom="paragraph">
                  <wp:posOffset>544195</wp:posOffset>
                </wp:positionV>
                <wp:extent cx="3757930" cy="4601740"/>
                <wp:effectExtent l="0" t="0" r="0" b="8890"/>
                <wp:wrapTopAndBottom/>
                <wp:docPr id="77943" name="Group 7794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757930" cy="4601740"/>
                          <a:chOff x="0" y="183050"/>
                          <a:chExt cx="3757460" cy="4406864"/>
                        </a:xfrm>
                      </wpg:grpSpPr>
                      <pic:pic xmlns:pic="http://schemas.openxmlformats.org/drawingml/2006/picture">
                        <pic:nvPicPr>
                          <pic:cNvPr id="77873" name="Picture 7787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35479" y="183050"/>
                            <a:ext cx="3680622" cy="3913798"/>
                          </a:xfrm>
                          <a:prstGeom prst="rect">
                            <a:avLst/>
                          </a:prstGeom>
                        </pic:spPr>
                      </pic:pic>
                      <wps:wsp>
                        <wps:cNvPr id="77874" name="Text Box 77874"/>
                        <wps:cNvSpPr txBox="1"/>
                        <wps:spPr>
                          <a:xfrm>
                            <a:off x="0" y="4333866"/>
                            <a:ext cx="3757460" cy="256048"/>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A3.6</w:t>
                              </w:r>
                              <w:r w:rsidRPr="00312B56">
                                <w:rPr>
                                  <w:rFonts w:cs="Times New Roman"/>
                                </w:rPr>
                                <w:t>: Rosette Analysis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D291502" id="Group 77943" o:spid="_x0000_s1050" style="position:absolute;left:0;text-align:left;margin-left:77.4pt;margin-top:42.85pt;width:295.9pt;height:362.35pt;z-index:251660288;mso-width-relative:margin;mso-height-relative:margin" coordorigin=",1830" coordsize="37574,44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&#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">
                <o:lock v:ext="edit" aspectratio="t"/>
                <v:shape id="Picture 77873" o:spid="_x0000_s1051" type="#_x0000_t75" style="position:absolute;left:354;top:1830;width:36807;height:39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">
                  <v:imagedata r:id="rId27" o:title=""/>
                  <v:path arrowok="t"/>
                </v:shape>
                <v:shape id="Text Box 77874" o:spid="_x0000_s1052" type="#_x0000_t202" style="position:absolute;top:43338;width:37574;height:2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A3.6</w:t>
                        </w:r>
                        <w:r w:rsidRPr="00312B56">
                          <w:rPr>
                            <w:rFonts w:cs="Times New Roman"/>
                          </w:rPr>
                          <w:t>: Rosette Analysis GUI</w:t>
                        </w:r>
                      </w:p>
                    </w:txbxContent>
                  </v:textbox>
                </v:shape>
                <w10:wrap type="topAndBottom"/>
              </v:group>
            </w:pict>
          </mc:Fallback>
        </mc:AlternateContent>
      </w:r>
      <w:r w:rsidRPr="00C2503F">
        <w:rPr>
          <w:rFonts w:cs="Times New Roman"/>
        </w:rPr>
        <w:t>The Rosette Analysis GUI is shown in Figure A3</w:t>
      </w:r>
      <w:r>
        <w:rPr>
          <w:rFonts w:cs="Times New Roman"/>
        </w:rPr>
        <w:t>.6.</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purpose of this application is to process data from a strain gauge to convert it into principal stresses and strains. Strain </w:t>
      </w:r>
      <w:r w:rsidR="00A15DF2">
        <w:rPr>
          <w:rFonts w:cs="Times New Roman"/>
        </w:rPr>
        <w:t>data is specified for the three gauge arms</w:t>
      </w:r>
      <w:r>
        <w:rPr>
          <w:rFonts w:eastAsiaTheme="minorEastAsia" w:cs="Times New Roman"/>
        </w:rPr>
        <w:t xml:space="preserve">. </w:t>
      </w:r>
      <w:r>
        <w:rPr>
          <w:rFonts w:eastAsiaTheme="minorEastAsia"/>
        </w:rPr>
        <w:t>The strain is defined in units of</w:t>
      </w:r>
      <w:r w:rsidR="00333C3D">
        <w:rPr>
          <w:rFonts w:eastAsiaTheme="minorEastAsia"/>
        </w:rPr>
        <w:t xml:space="preserve"> microstrain</w:t>
      </w:r>
      <w:r>
        <w:rPr>
          <w:rFonts w:eastAsiaTheme="minorEastAsia"/>
        </w:rPr>
        <w:t xml:space="preserve"> </w:t>
      </w:r>
      <w:r>
        <w:rPr>
          <w:rFonts w:cs="Times New Roman"/>
        </w:rPr>
        <w:t>[</w:t>
      </w:r>
      <m:oMath>
        <m:r>
          <w:rPr>
            <w:rFonts w:ascii="Cambria Math" w:hAnsi="Cambria Math" w:cs="Times New Roman"/>
          </w:rPr>
          <m:t>με</m:t>
        </m:r>
      </m:oMath>
      <w:r>
        <w:rPr>
          <w:rFonts w:cs="Times New Roman"/>
        </w:rPr>
        <w:t>].</w:t>
      </w:r>
    </w:p>
    <w:p w:rsidR="00A15DF2" w:rsidRDefault="00A15DF2" w:rsidP="00B772E8">
      <w:pPr>
        <w:jc w:val="both"/>
        <w:rPr>
          <w:rFonts w:cs="Times New Roman"/>
        </w:rPr>
      </w:pPr>
      <w:r>
        <w:rPr>
          <w:rFonts w:cs="Times New Roman"/>
        </w:rPr>
        <w:t xml:space="preserve">Input is specified either by selecting an ASCII text file containing the strain gauge history,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[2000, -2000].</w:t>
      </w:r>
    </w:p>
    <w:p w:rsidR="00B772E8" w:rsidRPr="00C2503F" w:rsidRDefault="00B772E8" w:rsidP="00B772E8">
      <w:pPr>
        <w:jc w:val="both"/>
        <w:rPr>
          <w:rFonts w:cs="Times New Roman"/>
        </w:rPr>
      </w:pPr>
      <w:r>
        <w:rPr>
          <w:rFonts w:cs="Times New Roman"/>
        </w:rPr>
        <w:t xml:space="preserve">The gauge orientation must be defined. A rectangular orientation corresponds to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 </w:t>
      </w:r>
      <m:oMath>
        <m:r>
          <w:rPr>
            <w:rFonts w:ascii="Cambria Math" w:eastAsiaTheme="minorEastAsia" w:hAnsi="Cambria Math" w:cs="Times New Roman"/>
          </w:rPr>
          <m:t>γ=45°</m:t>
        </m:r>
      </m:oMath>
      <w:r>
        <w:rPr>
          <w:rFonts w:eastAsiaTheme="minorEastAsia" w:cs="Times New Roman"/>
        </w:rPr>
        <w:t xml:space="preserve">, whereas a delta layout would be defined as </w:t>
      </w:r>
      <m:oMath>
        <m:r>
          <w:rPr>
            <w:rFonts w:ascii="Cambria Math" w:hAnsi="Cambria Math" w:cs="Times New Roman"/>
          </w:rPr>
          <m:t>α=30°</m:t>
        </m:r>
      </m:oMath>
      <w:r>
        <w:rPr>
          <w:rFonts w:eastAsiaTheme="minorEastAsia" w:cs="Times New Roman"/>
        </w:rPr>
        <w:t xml:space="preserve">, </w:t>
      </w:r>
      <m:oMath>
        <m:r>
          <w:rPr>
            <w:rFonts w:ascii="Cambria Math" w:eastAsiaTheme="minorEastAsia" w:hAnsi="Cambria Math" w:cs="Times New Roman"/>
          </w:rPr>
          <m:t>β=60°</m:t>
        </m:r>
      </m:oMath>
      <w:r>
        <w:rPr>
          <w:rFonts w:eastAsiaTheme="minorEastAsia" w:cs="Times New Roman"/>
        </w:rPr>
        <w:t xml:space="preserve"> and </w:t>
      </w:r>
      <m:oMath>
        <m:r>
          <w:rPr>
            <w:rFonts w:ascii="Cambria Math" w:eastAsiaTheme="minorEastAsia" w:hAnsi="Cambria Math" w:cs="Times New Roman"/>
          </w:rPr>
          <m:t>γ=60°</m:t>
        </m:r>
      </m:oMath>
      <w:r>
        <w:rPr>
          <w:rFonts w:eastAsiaTheme="minorEastAsia" w:cs="Times New Roman"/>
        </w:rPr>
        <w:t>. However, any user gauge orientation may be specified.</w:t>
      </w:r>
    </w:p>
    <w:p w:rsidR="00B772E8" w:rsidRDefault="00B772E8" w:rsidP="00B772E8">
      <w:pPr>
        <w:jc w:val="both"/>
      </w:pPr>
      <w:bookmarkStart w:id="975" w:name="_Toc435266629"/>
      <w:bookmarkStart w:id="976" w:name="_Toc436338400"/>
      <w:bookmarkStart w:id="977" w:name="_Toc436388440"/>
      <w:bookmarkStart w:id="978" w:name="_Toc436733153"/>
      <w:bookmarkStart w:id="979" w:name="_Toc436999646"/>
      <w:bookmarkStart w:id="980" w:name="_Toc437183001"/>
      <w:bookmarkStart w:id="981" w:name="_Toc437188109"/>
      <w:bookmarkStart w:id="982" w:name="_Toc437189348"/>
      <w:bookmarkStart w:id="983" w:name="_Toc437791170"/>
      <w:bookmarkStart w:id="984" w:name="_Toc437981881"/>
      <w:bookmarkStart w:id="985" w:name="_Toc438150882"/>
      <w:bookmarkStart w:id="986" w:name="_Toc438226146"/>
      <w:bookmarkStart w:id="987" w:name="_Toc440549302"/>
      <w:bookmarkStart w:id="988" w:name="_Toc440571654"/>
      <w:bookmarkStart w:id="989" w:name="_Toc440571782"/>
      <w:bookmarkStart w:id="990" w:name="_Toc440571910"/>
      <w:bookmarkStart w:id="991" w:name="_Toc440617806"/>
      <w:bookmarkStart w:id="992" w:name="_Toc440921242"/>
      <w:bookmarkStart w:id="993" w:name="_Toc440979648"/>
      <w:bookmarkStart w:id="994" w:name="_Toc440988969"/>
      <w:bookmarkStart w:id="995" w:name="_Toc441443001"/>
      <w:bookmarkStart w:id="996" w:name="_Toc441504249"/>
      <w:bookmarkStart w:id="997" w:name="_Toc441504378"/>
      <w:bookmarkStart w:id="998" w:name="_Toc441522665"/>
      <w:bookmarkStart w:id="999" w:name="_Toc442368598"/>
      <w:bookmarkStart w:id="1000" w:name="_Toc444890396"/>
      <w:bookmarkStart w:id="1001" w:name="_Toc444891860"/>
      <w:bookmarkStart w:id="1002" w:name="_Toc445133267"/>
      <w:bookmarkStart w:id="1003" w:name="_Toc445465024"/>
      <w:bookmarkStart w:id="1004" w:name="_Toc446677123"/>
      <w:bookmarkStart w:id="1005" w:name="_Toc446865644"/>
      <w:bookmarkStart w:id="1006" w:name="_Toc446865918"/>
      <w:bookmarkStart w:id="1007" w:name="_Toc446866055"/>
      <w:bookmarkStart w:id="1008" w:name="_Toc447740225"/>
      <w:bookmarkStart w:id="1009" w:name="_Toc448415089"/>
      <w:bookmarkStart w:id="1010" w:name="_Toc448499851"/>
      <w:bookmarkStart w:id="1011" w:name="_Toc451511599"/>
      <w:bookmarkStart w:id="1012" w:name="_Toc451868837"/>
      <w:bookmarkStart w:id="1013" w:name="_Toc453008852"/>
      <w:bookmarkStart w:id="1014" w:name="_Toc453253888"/>
      <w:bookmarkStart w:id="1015" w:name="_Toc456093784"/>
      <w:bookmarkStart w:id="1016" w:name="_Toc456100514"/>
      <w:bookmarkStart w:id="1017" w:name="_Toc456265832"/>
      <w:bookmarkStart w:id="1018" w:name="_Toc456273881"/>
      <w:bookmarkStart w:id="1019" w:name="_Toc456275567"/>
      <w:bookmarkStart w:id="1020" w:name="_Toc456379651"/>
      <w:bookmarkStart w:id="1021" w:name="_Toc456462404"/>
      <w:r>
        <w:t>The user may request the output in terms of principal strain or principal stress. Additionally, the reference orientations and stress/strain may be requested. The reference orientations and stress/strain are given by Equation A3.7 and Equation A3.4, respectively.</w:t>
      </w:r>
    </w:p>
    <w:p w:rsidR="00A81C0C" w:rsidRDefault="00A81C0C" w:rsidP="00B772E8">
      <w:pPr>
        <w:jc w:val="both"/>
      </w:pPr>
    </w:p>
    <w:p w:rsidR="00B772E8" w:rsidRPr="009B035F" w:rsidRDefault="00B772E8" w:rsidP="00B772E8">
      <w:r>
        <w:lastRenderedPageBreak/>
        <w:t>All available output variables and their identifiers are listed below.</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PE1</w:t>
            </w:r>
          </w:p>
        </w:tc>
        <w:tc>
          <w:tcPr>
            <w:tcW w:w="5354" w:type="dxa"/>
          </w:tcPr>
          <w:p w:rsidR="00B772E8" w:rsidRPr="00C2503F" w:rsidRDefault="00B772E8" w:rsidP="0064711E">
            <w:pPr>
              <w:jc w:val="both"/>
              <w:rPr>
                <w:rFonts w:cs="Times New Roman"/>
              </w:rPr>
            </w:pPr>
            <w:r>
              <w:rPr>
                <w:rFonts w:cs="Times New Roman"/>
              </w:rPr>
              <w:t>Maximum principal strain</w:t>
            </w: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PE2</w:t>
            </w:r>
          </w:p>
        </w:tc>
        <w:tc>
          <w:tcPr>
            <w:tcW w:w="5354" w:type="dxa"/>
          </w:tcPr>
          <w:p w:rsidR="00B772E8" w:rsidRPr="00C2503F" w:rsidRDefault="00B772E8" w:rsidP="0064711E">
            <w:pPr>
              <w:jc w:val="both"/>
              <w:rPr>
                <w:rFonts w:cs="Times New Roman"/>
              </w:rPr>
            </w:pPr>
            <w:r>
              <w:rPr>
                <w:rFonts w:cs="Times New Roman"/>
              </w:rPr>
              <w:t>Minimum principal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(MAX)</w:t>
            </w:r>
          </w:p>
        </w:tc>
        <w:tc>
          <w:tcPr>
            <w:tcW w:w="5354" w:type="dxa"/>
          </w:tcPr>
          <w:p w:rsidR="00B772E8" w:rsidRPr="007B59A8" w:rsidRDefault="00B772E8" w:rsidP="0064711E">
            <w:pPr>
              <w:jc w:val="both"/>
              <w:rPr>
                <w:rFonts w:eastAsiaTheme="minorEastAsia" w:cs="Times New Roman"/>
              </w:rPr>
            </w:pPr>
            <w:r>
              <w:rPr>
                <w:rFonts w:cs="Times New Roman"/>
              </w:rPr>
              <w:t>Maximum shear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Shear strain in reference </w:t>
            </w:r>
            <m:oMath>
              <m:r>
                <w:rPr>
                  <w:rFonts w:ascii="Cambria Math" w:hAnsi="Cambria Math" w:cs="Times New Roman"/>
                </w:rPr>
                <m:t>X</m:t>
              </m:r>
              <m:r>
                <w:rPr>
                  <w:rFonts w:ascii="Cambria Math" w:eastAsiaTheme="minorEastAsia"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PS1</w:t>
            </w:r>
          </w:p>
        </w:tc>
        <w:tc>
          <w:tcPr>
            <w:tcW w:w="5354" w:type="dxa"/>
          </w:tcPr>
          <w:p w:rsidR="00B772E8" w:rsidRDefault="00B772E8" w:rsidP="0064711E">
            <w:pPr>
              <w:jc w:val="both"/>
              <w:rPr>
                <w:rFonts w:cs="Times New Roman"/>
              </w:rPr>
            </w:pPr>
            <w:r>
              <w:rPr>
                <w:rFonts w:cs="Times New Roman"/>
              </w:rPr>
              <w:t>Maximum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PS2</w:t>
            </w:r>
          </w:p>
        </w:tc>
        <w:tc>
          <w:tcPr>
            <w:tcW w:w="5354" w:type="dxa"/>
          </w:tcPr>
          <w:p w:rsidR="00B772E8" w:rsidRDefault="00B772E8" w:rsidP="0064711E">
            <w:pPr>
              <w:jc w:val="both"/>
              <w:rPr>
                <w:rFonts w:cs="Times New Roman"/>
              </w:rPr>
            </w:pPr>
            <w:r>
              <w:rPr>
                <w:rFonts w:cs="Times New Roman"/>
              </w:rPr>
              <w:t>Minimum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(MAX)</w:t>
            </w:r>
          </w:p>
        </w:tc>
        <w:tc>
          <w:tcPr>
            <w:tcW w:w="5354" w:type="dxa"/>
          </w:tcPr>
          <w:p w:rsidR="00B772E8" w:rsidRDefault="00B772E8" w:rsidP="0064711E">
            <w:pPr>
              <w:jc w:val="both"/>
              <w:rPr>
                <w:rFonts w:cs="Times New Roman"/>
              </w:rPr>
            </w:pPr>
            <w:r>
              <w:rPr>
                <w:rFonts w:cs="Times New Roman"/>
              </w:rPr>
              <w:t>Maximum shear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vAlign w:val="center"/>
          </w:tcPr>
          <w:p w:rsidR="00B772E8" w:rsidRPr="00D91169" w:rsidRDefault="00B772E8" w:rsidP="0064711E">
            <w:pPr>
              <w:rPr>
                <w:rFonts w:cs="Times New Roman"/>
                <w:b/>
                <w:vertAlign w:val="subscript"/>
              </w:rPr>
            </w:pPr>
            <w:r>
              <w:rPr>
                <w:rFonts w:cstheme="minorHAnsi"/>
                <w:b/>
              </w:rPr>
              <w:t>φ</w:t>
            </w:r>
            <w:r>
              <w:rPr>
                <w:rFonts w:ascii="Calibri" w:hAnsi="Calibri" w:cs="Calibri"/>
                <w:b/>
                <w:vertAlign w:val="subscript"/>
              </w:rPr>
              <w:t>D</w:t>
            </w:r>
          </w:p>
        </w:tc>
        <w:tc>
          <w:tcPr>
            <w:tcW w:w="5354" w:type="dxa"/>
          </w:tcPr>
          <w:p w:rsidR="00B772E8" w:rsidRDefault="00B772E8" w:rsidP="0064711E">
            <w:pPr>
              <w:jc w:val="both"/>
              <w:rPr>
                <w:rFonts w:cs="Times New Roman"/>
              </w:rPr>
            </w:pPr>
            <w:r>
              <w:rPr>
                <w:rFonts w:cs="Times New Roman"/>
              </w:rPr>
              <w:t>Angle between principal and reference axes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heme="minorHAnsi"/>
                <w:b/>
              </w:rPr>
              <w:t>φ</w:t>
            </w:r>
            <w:r>
              <w:rPr>
                <w:rFonts w:ascii="Calibri" w:hAnsi="Calibri" w:cs="Calibri"/>
                <w:b/>
                <w:vertAlign w:val="subscript"/>
              </w:rPr>
              <w:t>S</w:t>
            </w:r>
          </w:p>
        </w:tc>
        <w:tc>
          <w:tcPr>
            <w:tcW w:w="5354" w:type="dxa"/>
          </w:tcPr>
          <w:p w:rsidR="00B772E8" w:rsidRDefault="00B772E8" w:rsidP="0064711E">
            <w:pPr>
              <w:jc w:val="both"/>
              <w:rPr>
                <w:rFonts w:cs="Times New Roman"/>
              </w:rPr>
            </w:pPr>
            <w:r>
              <w:rPr>
                <w:rFonts w:cs="Times New Roman"/>
              </w:rPr>
              <w:t>Angle between maximum shear and reference axes</w:t>
            </w:r>
          </w:p>
        </w:tc>
      </w:tr>
    </w:tbl>
    <w:p w:rsidR="00B772E8" w:rsidRDefault="00B772E8" w:rsidP="00B772E8"/>
    <w:p w:rsidR="00B772E8" w:rsidRDefault="00B772E8" w:rsidP="00B772E8">
      <w:r>
        <w:t xml:space="preserve">Output stress, strain and angle units are </w:t>
      </w:r>
      <m:oMath>
        <m:r>
          <w:rPr>
            <w:rFonts w:ascii="Cambria Math" w:hAnsi="Cambria Math"/>
          </w:rPr>
          <m:t>MPa</m:t>
        </m:r>
      </m:oMath>
      <w:r>
        <w:rPr>
          <w:rFonts w:eastAsiaTheme="minorEastAsia"/>
        </w:rPr>
        <w:t xml:space="preserve">, </w:t>
      </w:r>
      <m:oMath>
        <m:r>
          <w:rPr>
            <w:rFonts w:ascii="Cambria Math" w:hAnsi="Cambria Math"/>
          </w:rPr>
          <m:t>με</m:t>
        </m:r>
      </m:oMath>
      <w:r>
        <w:rPr>
          <w:rFonts w:eastAsiaTheme="minorEastAsia"/>
        </w:rPr>
        <w:t xml:space="preserve"> and </w:t>
      </w:r>
      <m:oMath>
        <m:r>
          <w:rPr>
            <w:rFonts w:ascii="Cambria Math" w:hAnsi="Cambria Math"/>
          </w:rPr>
          <m:t>degrees</m:t>
        </m:r>
      </m:oMath>
      <w:r>
        <w:rPr>
          <w:rFonts w:eastAsiaTheme="minorEastAsia"/>
        </w:rPr>
        <w:t>, respectively.</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A81C0C" w:rsidRDefault="00A81C0C" w:rsidP="00B772E8"/>
    <w:p w:rsidR="00A81C0C" w:rsidRDefault="00A81C0C" w:rsidP="00B772E8"/>
    <w:p w:rsidR="00B772E8" w:rsidRPr="00FC399A" w:rsidRDefault="00B772E8" w:rsidP="00B772E8"/>
    <w:p w:rsidR="00B772E8" w:rsidRDefault="00B772E8" w:rsidP="00B772E8">
      <w:pPr>
        <w:pStyle w:val="Heading2"/>
        <w:jc w:val="both"/>
        <w:rPr>
          <w:rFonts w:cs="Times New Roman"/>
        </w:rPr>
      </w:pPr>
      <w:bookmarkStart w:id="1022" w:name="_Toc483917795"/>
      <w:bookmarkStart w:id="1023" w:name="_Toc484623222"/>
      <w:bookmarkStart w:id="1024" w:name="_Toc457068586"/>
      <w:bookmarkStart w:id="1025" w:name="_Toc457068742"/>
      <w:bookmarkStart w:id="1026" w:name="_Toc457836514"/>
      <w:bookmarkStart w:id="1027" w:name="_Toc465444342"/>
      <w:bookmarkStart w:id="1028" w:name="_Toc465453911"/>
      <w:bookmarkStart w:id="1029" w:name="_Toc465454213"/>
      <w:bookmarkStart w:id="1030" w:name="_Toc465454365"/>
      <w:bookmarkStart w:id="1031" w:name="_Toc466131510"/>
      <w:bookmarkStart w:id="1032" w:name="_Toc466140133"/>
      <w:bookmarkStart w:id="1033" w:name="_Toc466660077"/>
      <w:bookmarkStart w:id="1034" w:name="_Toc467408309"/>
      <w:bookmarkStart w:id="1035" w:name="_Toc468452718"/>
      <w:bookmarkStart w:id="1036" w:name="_Toc469330928"/>
      <w:bookmarkStart w:id="1037" w:name="_Toc490935396"/>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r>
        <w:rPr>
          <w:rFonts w:cs="Times New Roman"/>
        </w:rPr>
        <w:lastRenderedPageBreak/>
        <w:t>A3.4</w:t>
      </w:r>
      <w:r>
        <w:rPr>
          <w:rFonts w:cs="Times New Roman"/>
        </w:rPr>
        <w:tab/>
        <w:t>Virtual Strain Gauge</w:t>
      </w:r>
      <w:bookmarkEnd w:id="1022"/>
      <w:bookmarkEnd w:id="1023"/>
      <w:bookmarkEnd w:id="1037"/>
    </w:p>
    <w:p w:rsidR="00B772E8" w:rsidRDefault="00B772E8" w:rsidP="00B772E8">
      <w:r>
        <w:rPr>
          <w:noProof/>
          <w:lang w:val="en-US"/>
        </w:rPr>
        <mc:AlternateContent>
          <mc:Choice Requires="wpg">
            <w:drawing>
              <wp:anchor distT="0" distB="0" distL="114300" distR="114300" simplePos="0" relativeHeight="251663360" behindDoc="0" locked="0" layoutInCell="1" allowOverlap="1" wp14:anchorId="18BCE713" wp14:editId="21F99294">
                <wp:simplePos x="0" y="0"/>
                <wp:positionH relativeFrom="column">
                  <wp:posOffset>1089660</wp:posOffset>
                </wp:positionH>
                <wp:positionV relativeFrom="paragraph">
                  <wp:posOffset>507365</wp:posOffset>
                </wp:positionV>
                <wp:extent cx="3542400" cy="3261600"/>
                <wp:effectExtent l="0" t="0" r="1270" b="0"/>
                <wp:wrapTopAndBottom/>
                <wp:docPr id="78019" name="Group 780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42400" cy="3261600"/>
                          <a:chOff x="0" y="0"/>
                          <a:chExt cx="3542030" cy="3261360"/>
                        </a:xfrm>
                      </wpg:grpSpPr>
                      <pic:pic xmlns:pic="http://schemas.openxmlformats.org/drawingml/2006/picture">
                        <pic:nvPicPr>
                          <pic:cNvPr id="78017" name="Picture 7801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173909" y="0"/>
                            <a:ext cx="3194211" cy="2940684"/>
                          </a:xfrm>
                          <a:prstGeom prst="rect">
                            <a:avLst/>
                          </a:prstGeom>
                        </pic:spPr>
                      </pic:pic>
                      <wps:wsp>
                        <wps:cNvPr id="78018" name="Text Box 78018"/>
                        <wps:cNvSpPr txBox="1"/>
                        <wps:spPr>
                          <a:xfrm>
                            <a:off x="0" y="2994660"/>
                            <a:ext cx="3542030" cy="266700"/>
                          </a:xfrm>
                          <a:prstGeom prst="rect">
                            <a:avLst/>
                          </a:prstGeom>
                          <a:solidFill>
                            <a:prstClr val="white"/>
                          </a:solidFill>
                          <a:ln>
                            <a:noFill/>
                          </a:ln>
                        </wps:spPr>
                        <wps:txbx>
                          <w:txbxContent>
                            <w:p w:rsidR="00686381" w:rsidRPr="00EA3B12" w:rsidRDefault="00686381" w:rsidP="00B772E8">
                              <w:pPr>
                                <w:pStyle w:val="Caption"/>
                                <w:jc w:val="center"/>
                                <w:rPr>
                                  <w:noProof/>
                                </w:rPr>
                              </w:pPr>
                              <w:r w:rsidRPr="00EA3B12">
                                <w:t xml:space="preserve">Figure </w:t>
                              </w:r>
                              <w:r>
                                <w:t>A3.7: Virtual Strain Gauge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8BCE713" id="Group 78019" o:spid="_x0000_s1053" style="position:absolute;margin-left:85.8pt;margin-top:39.95pt;width:278.95pt;height:256.8pt;z-index:251663360;mso-width-relative:margin;mso-height-relative:margin" coordsize="35420,32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">
                <o:lock v:ext="edit" aspectratio="t"/>
                <v:shape id="Picture 78017" o:spid="_x0000_s1054" type="#_x0000_t75" style="position:absolute;left:1739;width:31942;height:29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">
                  <v:imagedata r:id="rId29" o:title=""/>
                  <v:path arrowok="t"/>
                </v:shape>
                <v:shape id="Text Box 78018" o:spid="_x0000_s1055" type="#_x0000_t202" style="position:absolute;top:29946;width:354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" stroked="f">
                  <v:textbox style="mso-fit-shape-to-text:t" inset="0,0,0,0">
                    <w:txbxContent>
                      <w:p w:rsidR="00686381" w:rsidRPr="00EA3B12" w:rsidRDefault="00686381" w:rsidP="00B772E8">
                        <w:pPr>
                          <w:pStyle w:val="Caption"/>
                          <w:jc w:val="center"/>
                          <w:rPr>
                            <w:noProof/>
                          </w:rPr>
                        </w:pPr>
                        <w:r w:rsidRPr="00EA3B12">
                          <w:t xml:space="preserve">Figure </w:t>
                        </w:r>
                        <w:r>
                          <w:t>A3.7: Virtual Strain Gauge GUI</w:t>
                        </w:r>
                      </w:p>
                    </w:txbxContent>
                  </v:textbox>
                </v:shape>
                <w10:wrap type="topAndBottom"/>
              </v:group>
            </w:pict>
          </mc:Fallback>
        </mc:AlternateContent>
      </w:r>
      <w:r>
        <w:t>The Virtual Strain Gauge GUI is shown in Figure A3.7.</w:t>
      </w:r>
    </w:p>
    <w:p w:rsidR="00B772E8" w:rsidRDefault="00B772E8" w:rsidP="00B772E8">
      <w:pPr>
        <w:jc w:val="both"/>
      </w:pPr>
    </w:p>
    <w:p w:rsidR="00B772E8" w:rsidRDefault="00B772E8" w:rsidP="00B772E8">
      <w:pPr>
        <w:jc w:val="both"/>
      </w:pPr>
      <w:r>
        <w:t>The purpose of this application is to mimic the output of a virtual strain gauge in response to a strain tensor. The strain tensor represents the response of the structure onto which the virtual gauge would be adhered. This tool is useful for determining the theoretical response of a rosette strain gauge at a specific orientation.</w:t>
      </w:r>
    </w:p>
    <w:p w:rsidR="00B772E8" w:rsidRPr="00A15DF2" w:rsidRDefault="00D036D1" w:rsidP="00B772E8">
      <w:pPr>
        <w:jc w:val="both"/>
        <w:rPr>
          <w:rFonts w:cs="Times New Roman"/>
        </w:rPr>
      </w:pPr>
      <w:r>
        <w:rPr>
          <w:rFonts w:cs="Times New Roman"/>
        </w:rPr>
        <w:t>Input is specified by selecting an ASCII text file containing the strain gauge data</w:t>
      </w:r>
      <w:r w:rsidR="00A15DF2">
        <w:rPr>
          <w:rFonts w:cs="Times New Roman"/>
        </w:rPr>
        <w:t xml:space="preserve">. </w:t>
      </w:r>
      <w:r w:rsidR="00A15DF2">
        <w:t>The</w:t>
      </w:r>
      <w:r w:rsidR="00B772E8">
        <w:t xml:space="preserve"> text file has the following format:</w:t>
      </w:r>
    </w:p>
    <w:tbl>
      <w:tblPr>
        <w:tblStyle w:val="TableGrid"/>
        <w:tblpPr w:leftFromText="180" w:rightFromText="180" w:vertAnchor="text" w:horzAnchor="margin" w:tblpXSpec="center" w:tblpY="405"/>
        <w:tblW w:w="60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9"/>
        <w:gridCol w:w="1368"/>
        <w:gridCol w:w="1370"/>
        <w:gridCol w:w="1985"/>
      </w:tblGrid>
      <w:tr w:rsidR="00B772E8" w:rsidRPr="00C2503F" w:rsidTr="0064711E">
        <w:trPr>
          <w:jc w:val="center"/>
        </w:trPr>
        <w:tc>
          <w:tcPr>
            <w:tcW w:w="1339" w:type="dxa"/>
            <w:vAlign w:val="center"/>
          </w:tcPr>
          <w:p w:rsidR="00B772E8" w:rsidRPr="00652824" w:rsidRDefault="00686381"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11</m:t>
                    </m:r>
                  </m:sub>
                </m:sSub>
              </m:oMath>
            </m:oMathPara>
          </w:p>
        </w:tc>
        <w:tc>
          <w:tcPr>
            <w:tcW w:w="1368" w:type="dxa"/>
            <w:vAlign w:val="center"/>
          </w:tcPr>
          <w:p w:rsidR="00B772E8" w:rsidRPr="00652824" w:rsidRDefault="00686381"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22</m:t>
                    </m:r>
                  </m:sub>
                </m:sSub>
              </m:oMath>
            </m:oMathPara>
          </w:p>
        </w:tc>
        <w:tc>
          <w:tcPr>
            <w:tcW w:w="1370" w:type="dxa"/>
          </w:tcPr>
          <w:p w:rsidR="00B772E8" w:rsidRPr="00652824" w:rsidRDefault="00686381" w:rsidP="0064711E">
            <w:pPr>
              <w:jc w:val="center"/>
              <w:rPr>
                <w:rFonts w:cs="Times New Roman"/>
                <w:b/>
              </w:rPr>
            </w:pPr>
            <m:oMathPara>
              <m:oMath>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12</m:t>
                    </m:r>
                  </m:sub>
                </m:sSub>
              </m:oMath>
            </m:oMathPara>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686381"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11N</m:t>
                    </m:r>
                  </m:sub>
                </m:sSub>
              </m:oMath>
            </m:oMathPara>
          </w:p>
        </w:tc>
        <w:tc>
          <w:tcPr>
            <w:tcW w:w="1368" w:type="dxa"/>
            <w:vAlign w:val="center"/>
          </w:tcPr>
          <w:p w:rsidR="00B772E8" w:rsidRPr="00C2503F" w:rsidRDefault="00686381"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22N</m:t>
                    </m:r>
                  </m:sub>
                </m:sSub>
              </m:oMath>
            </m:oMathPara>
          </w:p>
        </w:tc>
        <w:tc>
          <w:tcPr>
            <w:tcW w:w="1370" w:type="dxa"/>
          </w:tcPr>
          <w:p w:rsidR="00B772E8" w:rsidRPr="00C2503F" w:rsidRDefault="00686381"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12N</m:t>
                    </m:r>
                  </m:sub>
                </m:sSub>
              </m:oMath>
            </m:oMathPara>
          </w:p>
        </w:tc>
        <w:tc>
          <w:tcPr>
            <w:tcW w:w="198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Default="00B772E8" w:rsidP="00B772E8"/>
    <w:p w:rsidR="00B772E8" w:rsidRDefault="00B772E8" w:rsidP="00B772E8"/>
    <w:p w:rsidR="00B772E8" w:rsidRDefault="00B772E8" w:rsidP="00B772E8"/>
    <w:p w:rsidR="00B772E8" w:rsidRDefault="00B772E8" w:rsidP="00B772E8"/>
    <w:p w:rsidR="00A15DF2" w:rsidRDefault="00A15DF2" w:rsidP="00B772E8">
      <w:pPr>
        <w:jc w:val="both"/>
      </w:pPr>
    </w:p>
    <w:p w:rsidR="00B772E8" w:rsidRDefault="00B772E8" w:rsidP="00B772E8">
      <w:pPr>
        <w:jc w:val="both"/>
        <w:rPr>
          <w:rFonts w:cs="Times New Roman"/>
        </w:rPr>
      </w:pPr>
      <w:r>
        <w:t xml:space="preserve">In the above example, the strain components are defined by three separate columns representing the reference </w:t>
      </w:r>
      <m:oMath>
        <m:r>
          <w:rPr>
            <w:rFonts w:ascii="Cambria Math" w:hAnsi="Cambria Math"/>
          </w:rPr>
          <m:t>X</m:t>
        </m:r>
      </m:oMath>
      <w:r>
        <w:rPr>
          <w:rFonts w:eastAsiaTheme="minorEastAsia"/>
        </w:rPr>
        <w:t xml:space="preserve">, </w:t>
      </w:r>
      <m:oMath>
        <m:r>
          <w:rPr>
            <w:rFonts w:ascii="Cambria Math" w:eastAsiaTheme="minorEastAsia" w:hAnsi="Cambria Math"/>
          </w:rPr>
          <m:t>Y</m:t>
        </m:r>
      </m:oMath>
      <w:r>
        <w:rPr>
          <w:rFonts w:eastAsiaTheme="minorEastAsia"/>
        </w:rPr>
        <w:t xml:space="preserve"> and shear </w:t>
      </w:r>
      <m:oMath>
        <m:r>
          <w:rPr>
            <w:rFonts w:ascii="Cambria Math" w:eastAsiaTheme="minorEastAsia" w:hAnsi="Cambria Math"/>
          </w:rPr>
          <m:t>XY</m:t>
        </m:r>
      </m:oMath>
      <w:r>
        <w:rPr>
          <w:rFonts w:eastAsiaTheme="minorEastAsia"/>
        </w:rPr>
        <w:t xml:space="preserve"> directions, respectively. However, the strain data may be defined by rows or columns, provided that the user specified this with the </w:t>
      </w:r>
      <w:r>
        <w:rPr>
          <w:rFonts w:eastAsiaTheme="minorEastAsia"/>
          <w:i/>
        </w:rPr>
        <w:t>Read data from</w:t>
      </w:r>
      <w:r>
        <w:rPr>
          <w:rFonts w:eastAsiaTheme="minorEastAsia"/>
        </w:rPr>
        <w:t xml:space="preserve"> radio buttons. Th</w:t>
      </w:r>
      <w:r w:rsidR="00333C3D">
        <w:rPr>
          <w:rFonts w:eastAsiaTheme="minorEastAsia"/>
        </w:rPr>
        <w:t xml:space="preserve">e strain is defined in units of microstrain </w:t>
      </w:r>
      <w:r w:rsidR="00333C3D">
        <w:rPr>
          <w:rFonts w:cs="Times New Roman"/>
        </w:rPr>
        <w:t>[</w:t>
      </w:r>
      <m:oMath>
        <m:r>
          <w:rPr>
            <w:rFonts w:ascii="Cambria Math" w:hAnsi="Cambria Math" w:cs="Times New Roman"/>
          </w:rPr>
          <m:t>με</m:t>
        </m:r>
      </m:oMath>
      <w:r w:rsidR="00333C3D">
        <w:rPr>
          <w:rFonts w:cs="Times New Roman"/>
        </w:rPr>
        <w:t>].</w:t>
      </w:r>
    </w:p>
    <w:p w:rsidR="00B772E8" w:rsidRDefault="00B772E8" w:rsidP="00B772E8">
      <w:pPr>
        <w:jc w:val="both"/>
        <w:rPr>
          <w:rFonts w:cs="Times New Roman"/>
        </w:rPr>
      </w:pPr>
      <w:r>
        <w:rPr>
          <w:rFonts w:cs="Times New Roman"/>
        </w:rPr>
        <w:t>The process of converting the input data in strain gauge histories is describes in Section 4.9.</w:t>
      </w:r>
    </w:p>
    <w:p w:rsidR="00B772E8" w:rsidRDefault="00B772E8" w:rsidP="00B772E8">
      <w:pPr>
        <w:pStyle w:val="Heading2"/>
        <w:jc w:val="both"/>
        <w:rPr>
          <w:rFonts w:cs="Times New Roman"/>
        </w:rPr>
      </w:pPr>
      <w:bookmarkStart w:id="1038" w:name="_Toc483917796"/>
      <w:bookmarkStart w:id="1039" w:name="_Toc484623223"/>
      <w:bookmarkStart w:id="1040" w:name="_Toc490935397"/>
      <w:r>
        <w:rPr>
          <w:rFonts w:cs="Times New Roman"/>
        </w:rPr>
        <w:lastRenderedPageBreak/>
        <w:t>A3.5</w:t>
      </w:r>
      <w:r>
        <w:rPr>
          <w:rFonts w:cs="Times New Roman"/>
        </w:rPr>
        <w:tab/>
        <w:t>Mohr</w:t>
      </w:r>
      <w:bookmarkEnd w:id="1024"/>
      <w:bookmarkEnd w:id="1025"/>
      <w:bookmarkEnd w:id="1026"/>
      <w:bookmarkEnd w:id="1027"/>
      <w:bookmarkEnd w:id="1028"/>
      <w:bookmarkEnd w:id="1029"/>
      <w:bookmarkEnd w:id="1030"/>
      <w:bookmarkEnd w:id="1031"/>
      <w:bookmarkEnd w:id="1032"/>
      <w:bookmarkEnd w:id="1033"/>
      <w:bookmarkEnd w:id="1034"/>
      <w:bookmarkEnd w:id="1035"/>
      <w:bookmarkEnd w:id="1036"/>
      <w:r>
        <w:rPr>
          <w:rFonts w:cs="Times New Roman"/>
        </w:rPr>
        <w:t xml:space="preserve"> Solver</w:t>
      </w:r>
      <w:bookmarkEnd w:id="1038"/>
      <w:bookmarkEnd w:id="1039"/>
      <w:bookmarkEnd w:id="1040"/>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4384" behindDoc="0" locked="0" layoutInCell="1" allowOverlap="1" wp14:anchorId="7E7906F6" wp14:editId="040D0B59">
                <wp:simplePos x="0" y="0"/>
                <wp:positionH relativeFrom="column">
                  <wp:posOffset>821055</wp:posOffset>
                </wp:positionH>
                <wp:positionV relativeFrom="paragraph">
                  <wp:posOffset>492760</wp:posOffset>
                </wp:positionV>
                <wp:extent cx="4262146" cy="3561027"/>
                <wp:effectExtent l="0" t="0" r="5080" b="1905"/>
                <wp:wrapTopAndBottom/>
                <wp:docPr id="77944" name="Group 7794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262120" cy="3561027"/>
                          <a:chOff x="0" y="0"/>
                          <a:chExt cx="4260824" cy="3562080"/>
                        </a:xfrm>
                      </wpg:grpSpPr>
                      <pic:pic xmlns:pic="http://schemas.openxmlformats.org/drawingml/2006/picture">
                        <pic:nvPicPr>
                          <pic:cNvPr id="77876" name="Picture 7787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5603" y="0"/>
                            <a:ext cx="4249643" cy="3232785"/>
                          </a:xfrm>
                          <a:prstGeom prst="rect">
                            <a:avLst/>
                          </a:prstGeom>
                        </pic:spPr>
                      </pic:pic>
                      <wps:wsp>
                        <wps:cNvPr id="77877" name="Text Box 77877"/>
                        <wps:cNvSpPr txBox="1"/>
                        <wps:spPr>
                          <a:xfrm>
                            <a:off x="0" y="3295301"/>
                            <a:ext cx="4260824" cy="266779"/>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A3.8: Mohr’s Circle Solver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E7906F6" id="Group 77944" o:spid="_x0000_s1056" style="position:absolute;left:0;text-align:left;margin-left:64.65pt;margin-top:38.8pt;width:335.6pt;height:280.4pt;z-index:251664384;mso-width-relative:margin;mso-height-relative:margin" coordsize="42608,35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">
                <o:lock v:ext="edit" aspectratio="t"/>
                <v:shape id="Picture 77876" o:spid="_x0000_s1057" type="#_x0000_t75" style="position:absolute;left:56;width:42496;height:32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">
                  <v:imagedata r:id="rId31" o:title=""/>
                  <v:path arrowok="t"/>
                </v:shape>
                <v:shape id="Text Box 77877" o:spid="_x0000_s1058" type="#_x0000_t202" style="position:absolute;top:32953;width:426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A3.8: Mohr’s Circle Solver GUI</w:t>
                        </w:r>
                      </w:p>
                    </w:txbxContent>
                  </v:textbox>
                </v:shape>
                <w10:wrap type="topAndBottom"/>
              </v:group>
            </w:pict>
          </mc:Fallback>
        </mc:AlternateContent>
      </w:r>
      <w:r>
        <w:rPr>
          <w:rFonts w:cs="Times New Roman"/>
        </w:rPr>
        <w:t>The Mohr</w:t>
      </w:r>
      <w:r w:rsidRPr="00C2503F">
        <w:rPr>
          <w:rFonts w:cs="Times New Roman"/>
        </w:rPr>
        <w:t xml:space="preserve"> Solver GUI is shown in Figure A3</w:t>
      </w:r>
      <w:r>
        <w:rPr>
          <w:rFonts w:cs="Times New Roman"/>
        </w:rPr>
        <w:t>.8</w:t>
      </w:r>
      <w:r w:rsidRPr="00C2503F">
        <w:rPr>
          <w:rFonts w:cs="Times New Roman"/>
        </w:rPr>
        <w:t>.</w:t>
      </w:r>
    </w:p>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principal stresses are given by Equation A3</w:t>
      </w:r>
      <w:r>
        <w:rPr>
          <w:rFonts w:cs="Times New Roman"/>
        </w:rPr>
        <w:t>.12</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686381" w:rsidP="0064711E">
            <w:pPr>
              <w:jc w:val="center"/>
              <w:rPr>
                <w:rFonts w:cs="Times New Roman"/>
              </w:rPr>
            </w:pPr>
            <m:oMathPara>
              <m:oMath>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3</m:t>
                        </m:r>
                      </m:sub>
                    </m:sSub>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xx</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xz</m:t>
                              </m:r>
                            </m:sub>
                          </m:sSub>
                        </m:e>
                      </m:mr>
                      <m:mr>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yz</m:t>
                              </m:r>
                            </m:sub>
                          </m:sSub>
                        </m:e>
                      </m:mr>
                      <m:mr>
                        <m:e>
                          <m:r>
                            <w:rPr>
                              <w:rFonts w:ascii="Cambria Math" w:hAnsi="Cambria Math" w:cs="Times New Roman"/>
                            </w:rPr>
                            <m:t>.</m:t>
                          </m:r>
                        </m:e>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zz</m:t>
                              </m:r>
                            </m:sub>
                          </m:sSub>
                        </m:e>
                      </m:mr>
                    </m:m>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12</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shear stresses are given by Equation A3</w:t>
      </w:r>
      <w:r>
        <w:rPr>
          <w:rFonts w:cs="Times New Roman"/>
        </w:rPr>
        <w:t>.13</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686381"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max,xy,yz,xz</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13</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normal stresses are given by Equation A3</w:t>
      </w:r>
      <w:r>
        <w:rPr>
          <w:rFonts w:cs="Times New Roman"/>
        </w:rPr>
        <w:t>.14</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686381"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max, xy, yz, xz</m:t>
                        </m:r>
                      </m:sub>
                    </m:sSub>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.14</w:t>
            </w:r>
            <w:r w:rsidRPr="00C2503F">
              <w:rPr>
                <w:rFonts w:cs="Times New Roman"/>
              </w:rPr>
              <w:t>]</w:t>
            </w:r>
          </w:p>
        </w:tc>
      </w:tr>
    </w:tbl>
    <w:p w:rsidR="00B772E8" w:rsidRDefault="00B772E8" w:rsidP="00B772E8">
      <w:pPr>
        <w:jc w:val="both"/>
        <w:rPr>
          <w:rFonts w:cs="Times New Roman"/>
        </w:rPr>
      </w:pPr>
    </w:p>
    <w:p w:rsidR="00DE7891" w:rsidRDefault="00DE7891" w:rsidP="00B772E8">
      <w:pPr>
        <w:jc w:val="both"/>
        <w:rPr>
          <w:rFonts w:cs="Times New Roman"/>
        </w:rPr>
      </w:pPr>
    </w:p>
    <w:p w:rsidR="00DE7891" w:rsidRDefault="00DE7891" w:rsidP="00DE7891">
      <w:pPr>
        <w:pStyle w:val="Heading2"/>
        <w:jc w:val="both"/>
        <w:rPr>
          <w:rFonts w:cs="Times New Roman"/>
        </w:rPr>
      </w:pPr>
      <w:bookmarkStart w:id="1041" w:name="_Toc490935398"/>
      <w:r>
        <w:rPr>
          <w:rFonts w:cs="Times New Roman"/>
        </w:rPr>
        <w:lastRenderedPageBreak/>
        <w:t>A3.6</w:t>
      </w:r>
      <w:r>
        <w:rPr>
          <w:rFonts w:cs="Times New Roman"/>
        </w:rPr>
        <w:tab/>
        <w:t>Uniaxial Strain-Life</w:t>
      </w:r>
      <w:bookmarkEnd w:id="1041"/>
    </w:p>
    <w:p w:rsidR="00DE7891" w:rsidRDefault="00DE7891" w:rsidP="00B772E8">
      <w:pPr>
        <w:jc w:val="both"/>
        <w:rPr>
          <w:rFonts w:cs="Times New Roman"/>
        </w:rPr>
      </w:pPr>
      <w:r>
        <w:rPr>
          <w:rFonts w:cs="Times New Roman"/>
          <w:noProof/>
          <w:lang w:val="en-US"/>
        </w:rPr>
        <mc:AlternateContent>
          <mc:Choice Requires="wpg">
            <w:drawing>
              <wp:anchor distT="0" distB="0" distL="114300" distR="114300" simplePos="0" relativeHeight="251672576" behindDoc="0" locked="0" layoutInCell="1" allowOverlap="1">
                <wp:simplePos x="0" y="0"/>
                <wp:positionH relativeFrom="column">
                  <wp:posOffset>974725</wp:posOffset>
                </wp:positionH>
                <wp:positionV relativeFrom="paragraph">
                  <wp:posOffset>521970</wp:posOffset>
                </wp:positionV>
                <wp:extent cx="4014216" cy="3895344"/>
                <wp:effectExtent l="0" t="0" r="5715" b="0"/>
                <wp:wrapTopAndBottom/>
                <wp:docPr id="3" name="Group 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014216" cy="3893967"/>
                          <a:chOff x="0" y="1376"/>
                          <a:chExt cx="4015740" cy="3892444"/>
                        </a:xfrm>
                      </wpg:grpSpPr>
                      <pic:pic xmlns:pic="http://schemas.openxmlformats.org/drawingml/2006/picture">
                        <pic:nvPicPr>
                          <pic:cNvPr id="1" name="Picture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1" y="1376"/>
                            <a:ext cx="4015738" cy="3571026"/>
                          </a:xfrm>
                          <a:prstGeom prst="rect">
                            <a:avLst/>
                          </a:prstGeom>
                        </pic:spPr>
                      </pic:pic>
                      <wps:wsp>
                        <wps:cNvPr id="2" name="Text Box 2"/>
                        <wps:cNvSpPr txBox="1"/>
                        <wps:spPr>
                          <a:xfrm>
                            <a:off x="0" y="3627120"/>
                            <a:ext cx="4015740" cy="266700"/>
                          </a:xfrm>
                          <a:prstGeom prst="rect">
                            <a:avLst/>
                          </a:prstGeom>
                          <a:solidFill>
                            <a:prstClr val="white"/>
                          </a:solidFill>
                          <a:ln>
                            <a:noFill/>
                          </a:ln>
                        </wps:spPr>
                        <wps:txbx>
                          <w:txbxContent>
                            <w:p w:rsidR="00686381" w:rsidRPr="003725AF" w:rsidRDefault="00686381" w:rsidP="00DE7891">
                              <w:pPr>
                                <w:pStyle w:val="Caption"/>
                                <w:jc w:val="center"/>
                                <w:rPr>
                                  <w:rFonts w:cs="Times New Roman"/>
                                  <w:noProof/>
                                </w:rPr>
                              </w:pPr>
                              <w:r>
                                <w:t>Figure A3.9: Uniaxial Strain-Life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 o:spid="_x0000_s1059" style="position:absolute;left:0;text-align:left;margin-left:76.75pt;margin-top:41.1pt;width:316.1pt;height:306.7pt;z-index:251672576;mso-width-relative:margin;mso-height-relative:margin" coordorigin=",13" coordsize="40157,38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">
                <o:lock v:ext="edit" aspectratio="t"/>
                <v:shape id="Picture 1" o:spid="_x0000_s1060" type="#_x0000_t75" style="position:absolute;top:13;width:40157;height:35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">
                  <v:imagedata r:id="rId33" o:title=""/>
                  <v:path arrowok="t"/>
                </v:shape>
                <v:shape id="Text Box 2" o:spid="_x0000_s1061" type="#_x0000_t202" style="position:absolute;top:36271;width:401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rsidR="00686381" w:rsidRPr="003725AF" w:rsidRDefault="00686381" w:rsidP="00DE7891">
                        <w:pPr>
                          <w:pStyle w:val="Caption"/>
                          <w:jc w:val="center"/>
                          <w:rPr>
                            <w:rFonts w:cs="Times New Roman"/>
                            <w:noProof/>
                          </w:rPr>
                        </w:pPr>
                        <w:r>
                          <w:t>Figure A3.9: Uniaxial Strain-Life GUI</w:t>
                        </w:r>
                      </w:p>
                    </w:txbxContent>
                  </v:textbox>
                </v:shape>
                <w10:wrap type="topAndBottom"/>
              </v:group>
            </w:pict>
          </mc:Fallback>
        </mc:AlternateContent>
      </w:r>
      <w:r>
        <w:rPr>
          <w:rFonts w:cs="Times New Roman"/>
        </w:rPr>
        <w:t>Uniaxial Strain-Life is a strain-life analysis application which takes a stress or strain history as the fatigue loading input. The application</w:t>
      </w:r>
      <w:r w:rsidRPr="00C2503F">
        <w:rPr>
          <w:rFonts w:cs="Times New Roman"/>
        </w:rPr>
        <w:t xml:space="preserve"> GUI is shown in Figure A3</w:t>
      </w:r>
      <w:r>
        <w:rPr>
          <w:rFonts w:cs="Times New Roman"/>
        </w:rPr>
        <w:t>.9</w:t>
      </w:r>
      <w:r w:rsidRPr="00C2503F">
        <w:rPr>
          <w:rFonts w:cs="Times New Roman"/>
        </w:rPr>
        <w:t>.</w:t>
      </w:r>
    </w:p>
    <w:p w:rsidR="00DE7891" w:rsidRDefault="00DE7891" w:rsidP="00B772E8">
      <w:pPr>
        <w:jc w:val="both"/>
        <w:rPr>
          <w:rFonts w:cs="Times New Roman"/>
        </w:rPr>
      </w:pPr>
    </w:p>
    <w:p w:rsidR="0064711E" w:rsidRPr="00221AED" w:rsidRDefault="0064711E" w:rsidP="0064711E">
      <w:pPr>
        <w:pStyle w:val="Heading3"/>
      </w:pPr>
      <w:bookmarkStart w:id="1042" w:name="_Toc485717657"/>
      <w:bookmarkStart w:id="1043" w:name="_Toc485923082"/>
      <w:bookmarkStart w:id="1044" w:name="_Toc490935399"/>
      <w:r>
        <w:t>A3.6.1</w:t>
      </w:r>
      <w:r>
        <w:tab/>
        <w:t>Input definition</w:t>
      </w:r>
      <w:bookmarkEnd w:id="1042"/>
      <w:bookmarkEnd w:id="1043"/>
      <w:bookmarkEnd w:id="1044"/>
    </w:p>
    <w:p w:rsidR="00DE7891" w:rsidRDefault="0064711E" w:rsidP="00B772E8">
      <w:pPr>
        <w:jc w:val="both"/>
        <w:rPr>
          <w:rFonts w:cs="Times New Roman"/>
        </w:rPr>
      </w:pPr>
      <w:r>
        <w:rPr>
          <w:rFonts w:cs="Times New Roman"/>
        </w:rPr>
        <w:t>The input is specified as a stress or strain history. The stress is assumed to be elastic, and the strain can be elastic or inelastic.</w:t>
      </w:r>
    </w:p>
    <w:p w:rsidR="0064711E" w:rsidRDefault="0064711E" w:rsidP="00B772E8">
      <w:pPr>
        <w:jc w:val="both"/>
        <w:rPr>
          <w:rFonts w:cs="Times New Roman"/>
        </w:rPr>
      </w:pPr>
      <w:r>
        <w:rPr>
          <w:rFonts w:cs="Times New Roman"/>
        </w:rPr>
        <w:t>The application converts the input history into the inelastic stress and strain, which is then rainflow cycle counted so that the strain amplitude can be obtained. The elastic stress is converted into inelastic stress and strain using the Ramberg-Osgood nonlinear elastic cyclic strain hardening relationship (Equation A.15) with Neuber’s correction (Equation A.16).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86381"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47" w:type="dxa"/>
            <w:vAlign w:val="center"/>
          </w:tcPr>
          <w:p w:rsidR="0064711E" w:rsidRDefault="0064711E" w:rsidP="0064711E">
            <w:pPr>
              <w:jc w:val="center"/>
              <w:rPr>
                <w:rFonts w:cs="Times New Roman"/>
              </w:rPr>
            </w:pPr>
            <w:r>
              <w:rPr>
                <w:rFonts w:cs="Times New Roman"/>
              </w:rPr>
              <w:t>[A.15]</w:t>
            </w: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w:p>
        </w:tc>
        <w:tc>
          <w:tcPr>
            <w:tcW w:w="247" w:type="dxa"/>
            <w:vAlign w:val="center"/>
          </w:tcPr>
          <w:p w:rsidR="0064711E" w:rsidRDefault="0064711E" w:rsidP="0064711E">
            <w:pPr>
              <w:jc w:val="center"/>
              <w:rPr>
                <w:rFonts w:cs="Times New Roman"/>
              </w:rPr>
            </w:pP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m:oMathPara>
              <m:oMath>
                <m:r>
                  <w:rPr>
                    <w:rFonts w:ascii="Cambria Math" w:hAnsi="Cambria Math" w:cs="Times New Roman"/>
                  </w:rPr>
                  <m:t>∆ε∆σ=∆</m:t>
                </m:r>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m:oMathPara>
          </w:p>
        </w:tc>
        <w:tc>
          <w:tcPr>
            <w:tcW w:w="247" w:type="dxa"/>
            <w:vAlign w:val="center"/>
          </w:tcPr>
          <w:p w:rsidR="0064711E" w:rsidRDefault="0064711E" w:rsidP="0064711E">
            <w:pPr>
              <w:jc w:val="center"/>
              <w:rPr>
                <w:rFonts w:cs="Times New Roman"/>
              </w:rPr>
            </w:pPr>
            <w:r>
              <w:rPr>
                <w:rFonts w:cs="Times New Roman"/>
              </w:rPr>
              <w:t>[A.16]</w:t>
            </w:r>
          </w:p>
        </w:tc>
      </w:tr>
    </w:tbl>
    <w:p w:rsidR="0064711E" w:rsidRDefault="0064711E" w:rsidP="00B772E8">
      <w:pPr>
        <w:jc w:val="both"/>
        <w:rPr>
          <w:rFonts w:cs="Times New Roman"/>
        </w:rPr>
      </w:pPr>
    </w:p>
    <w:p w:rsidR="00DE7891" w:rsidRDefault="00DE7891" w:rsidP="00B772E8">
      <w:pPr>
        <w:jc w:val="both"/>
        <w:rPr>
          <w:rFonts w:cs="Times New Roman"/>
        </w:rPr>
      </w:pPr>
    </w:p>
    <w:p w:rsidR="00DE7891" w:rsidRDefault="0064711E" w:rsidP="00B772E8">
      <w:pPr>
        <w:jc w:val="both"/>
        <w:rPr>
          <w:rFonts w:cs="Times New Roman"/>
        </w:rPr>
      </w:pPr>
      <w:r>
        <w:rPr>
          <w:rFonts w:cs="Times New Roman"/>
        </w:rPr>
        <w:lastRenderedPageBreak/>
        <w:t>The user of the Ramberg-Osgood model is described in the table below.</w:t>
      </w:r>
    </w:p>
    <w:tbl>
      <w:tblPr>
        <w:tblStyle w:val="TableGrid"/>
        <w:tblW w:w="0" w:type="auto"/>
        <w:tblLook w:val="04A0" w:firstRow="1" w:lastRow="0" w:firstColumn="1" w:lastColumn="0" w:noHBand="0" w:noVBand="1"/>
      </w:tblPr>
      <w:tblGrid>
        <w:gridCol w:w="3132"/>
        <w:gridCol w:w="3132"/>
        <w:gridCol w:w="3132"/>
      </w:tblGrid>
      <w:tr w:rsidR="007B6E8B" w:rsidTr="007B6E8B">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Input</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Ramberg-Osgood</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sidRPr="007B6E8B">
              <w:rPr>
                <w:rFonts w:cs="Times New Roman"/>
                <w:b/>
              </w:rPr>
              <w:t>Neuber</w:t>
            </w:r>
            <w:r>
              <w:rPr>
                <w:rFonts w:cs="Times New Roman"/>
                <w:b/>
              </w:rPr>
              <w:t>’s Rule?</w:t>
            </w:r>
          </w:p>
        </w:tc>
      </w:tr>
      <w:tr w:rsidR="007B6E8B" w:rsidTr="007B6E8B">
        <w:tc>
          <w:tcPr>
            <w:tcW w:w="3132" w:type="dxa"/>
          </w:tcPr>
          <w:p w:rsidR="007B6E8B" w:rsidRDefault="007B6E8B" w:rsidP="00B772E8">
            <w:pPr>
              <w:jc w:val="both"/>
              <w:rPr>
                <w:rFonts w:cs="Times New Roman"/>
              </w:rPr>
            </w:pPr>
            <w:r>
              <w:rPr>
                <w:rFonts w:cs="Times New Roman"/>
              </w:rPr>
              <w:t>Elastic stress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B772E8">
            <w:pPr>
              <w:jc w:val="both"/>
              <w:rPr>
                <w:rFonts w:cs="Times New Roman"/>
              </w:rPr>
            </w:pPr>
            <w:r>
              <w:rPr>
                <w:rFonts w:cs="Times New Roman"/>
              </w:rPr>
              <w:t>Elastic strain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cs="Times New Roman"/>
              </w:rPr>
              <w:t>)</w:t>
            </w:r>
          </w:p>
        </w:tc>
        <w:tc>
          <w:tcPr>
            <w:tcW w:w="3132" w:type="dxa"/>
          </w:tcPr>
          <w:p w:rsidR="007B6E8B" w:rsidRDefault="007B6E8B" w:rsidP="00B772E8">
            <w:pPr>
              <w:jc w:val="both"/>
              <w:rPr>
                <w:rFonts w:cs="Times New Roman"/>
              </w:rPr>
            </w:pPr>
            <w:r>
              <w:rPr>
                <w:rFonts w:cs="Times New Roman"/>
              </w:rPr>
              <w:t xml:space="preserve">Convert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eastAsiaTheme="minorEastAsia" w:cs="Times New Roman"/>
              </w:rPr>
              <w:t xml:space="preserve"> to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p>
          <w:p w:rsidR="007B6E8B" w:rsidRDefault="007B6E8B" w:rsidP="00B772E8">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7B6E8B">
            <w:pPr>
              <w:jc w:val="both"/>
              <w:rPr>
                <w:rFonts w:cs="Times New Roman"/>
              </w:rPr>
            </w:pPr>
            <w:r>
              <w:rPr>
                <w:rFonts w:cs="Times New Roman"/>
              </w:rPr>
              <w:t>Inelastic strain (</w:t>
            </w:r>
            <m:oMath>
              <m:r>
                <w:rPr>
                  <w:rFonts w:ascii="Cambria Math" w:hAnsi="Cambria Math" w:cs="Times New Roman"/>
                </w:rPr>
                <m:t>ε</m:t>
              </m:r>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No</w:t>
            </w:r>
          </w:p>
        </w:tc>
      </w:tr>
    </w:tbl>
    <w:p w:rsidR="007B6E8B" w:rsidRDefault="007B6E8B" w:rsidP="00B772E8">
      <w:pPr>
        <w:jc w:val="both"/>
        <w:rPr>
          <w:rFonts w:cs="Times New Roman"/>
        </w:rPr>
      </w:pPr>
    </w:p>
    <w:p w:rsidR="00DE7891" w:rsidRDefault="007B6E8B" w:rsidP="00B772E8">
      <w:pPr>
        <w:jc w:val="both"/>
        <w:rPr>
          <w:rFonts w:cs="Times New Roman"/>
        </w:rPr>
      </w:pPr>
      <w:r>
        <w:rPr>
          <w:rFonts w:cs="Times New Roman"/>
        </w:rPr>
        <w:t>Input is specified either by selecting a</w:t>
      </w:r>
      <w:r w:rsidR="00EC2ADF">
        <w:rPr>
          <w:rFonts w:cs="Times New Roman"/>
        </w:rPr>
        <w:t>n</w:t>
      </w:r>
      <w:r>
        <w:rPr>
          <w:rFonts w:cs="Times New Roman"/>
        </w:rPr>
        <w:t xml:space="preserve"> ASCII text file containing the history data,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w:t>
      </w:r>
      <w:r w:rsidR="00A15DF2">
        <w:rPr>
          <w:rFonts w:eastAsiaTheme="minorEastAsia" w:cs="Times New Roman"/>
        </w:rPr>
        <w:t>0</w:t>
      </w:r>
      <w:r>
        <w:rPr>
          <w:rFonts w:eastAsiaTheme="minorEastAsia" w:cs="Times New Roman"/>
        </w:rPr>
        <w:t>0, -20</w:t>
      </w:r>
      <w:r w:rsidR="00A15DF2">
        <w:rPr>
          <w:rFonts w:eastAsiaTheme="minorEastAsia" w:cs="Times New Roman"/>
        </w:rPr>
        <w:t>0</w:t>
      </w:r>
      <w:r>
        <w:rPr>
          <w:rFonts w:eastAsiaTheme="minorEastAsia" w:cs="Times New Roman"/>
        </w:rPr>
        <w:t>0].</w:t>
      </w:r>
    </w:p>
    <w:p w:rsidR="007B6E8B" w:rsidRPr="00221AED" w:rsidRDefault="007B6E8B" w:rsidP="007B6E8B">
      <w:pPr>
        <w:pStyle w:val="Heading3"/>
      </w:pPr>
      <w:bookmarkStart w:id="1045" w:name="_Toc485717658"/>
      <w:bookmarkStart w:id="1046" w:name="_Toc485923083"/>
      <w:bookmarkStart w:id="1047" w:name="_Toc490935400"/>
      <w:r>
        <w:t>A3.6.2</w:t>
      </w:r>
      <w:r>
        <w:tab/>
        <w:t>Material definition</w:t>
      </w:r>
      <w:bookmarkEnd w:id="1045"/>
      <w:bookmarkEnd w:id="1046"/>
      <w:bookmarkEnd w:id="1047"/>
    </w:p>
    <w:p w:rsidR="007B6E8B" w:rsidRPr="007B6E8B" w:rsidRDefault="007B6E8B" w:rsidP="007B6E8B">
      <w:pPr>
        <w:jc w:val="both"/>
        <w:rPr>
          <w:rFonts w:cs="Times New Roman"/>
        </w:rPr>
      </w:pPr>
      <w:r>
        <w:rPr>
          <w:rFonts w:cs="Times New Roman"/>
        </w:rPr>
        <w:t xml:space="preserve">The material is selected either by browsing for an existing material (*.mat) file, or by creating a new material with the Material Manager application. Absolute (full) or relative paths may be used. The file extension does not have to be included. For more information on defining material data, consult         Section 5 of the document </w:t>
      </w:r>
      <w:r>
        <w:rPr>
          <w:rFonts w:cs="Times New Roman"/>
          <w:i/>
        </w:rPr>
        <w:t>Quick Fatigue Tool User Guide</w:t>
      </w:r>
      <w:r>
        <w:rPr>
          <w:rFonts w:cs="Times New Roman"/>
        </w:rPr>
        <w:t>.</w:t>
      </w:r>
    </w:p>
    <w:p w:rsidR="007B6E8B" w:rsidRPr="00221AED" w:rsidRDefault="007B6E8B" w:rsidP="007B6E8B">
      <w:pPr>
        <w:pStyle w:val="Heading3"/>
      </w:pPr>
      <w:bookmarkStart w:id="1048" w:name="_Toc485717659"/>
      <w:bookmarkStart w:id="1049" w:name="_Toc485923084"/>
      <w:bookmarkStart w:id="1050" w:name="_Toc490935401"/>
      <w:r>
        <w:t>A3.6.3</w:t>
      </w:r>
      <w:r>
        <w:tab/>
        <w:t>Analysis definition</w:t>
      </w:r>
      <w:bookmarkEnd w:id="1048"/>
      <w:bookmarkEnd w:id="1049"/>
      <w:bookmarkEnd w:id="1050"/>
    </w:p>
    <w:p w:rsidR="00DE7891" w:rsidRDefault="00A535B8" w:rsidP="00B772E8">
      <w:pPr>
        <w:jc w:val="both"/>
        <w:rPr>
          <w:rFonts w:cs="Times New Roman"/>
        </w:rPr>
      </w:pPr>
      <w:r>
        <w:rPr>
          <w:rFonts w:cs="Times New Roman"/>
        </w:rPr>
        <w:t>The fatigue analysis uses the Strain-Life relationship in Equation A.17.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A535B8" w:rsidTr="00A535B8">
        <w:tc>
          <w:tcPr>
            <w:tcW w:w="265" w:type="dxa"/>
            <w:vAlign w:val="center"/>
          </w:tcPr>
          <w:p w:rsidR="00A535B8" w:rsidRDefault="00A535B8" w:rsidP="00A535B8">
            <w:pPr>
              <w:jc w:val="center"/>
              <w:rPr>
                <w:rFonts w:cs="Times New Roman"/>
              </w:rPr>
            </w:pPr>
          </w:p>
        </w:tc>
        <w:tc>
          <w:tcPr>
            <w:tcW w:w="8884" w:type="dxa"/>
            <w:vAlign w:val="center"/>
          </w:tcPr>
          <w:p w:rsidR="00A535B8" w:rsidRDefault="00686381" w:rsidP="00A535B8">
            <w:pPr>
              <w:jc w:val="center"/>
              <w:rPr>
                <w:rFonts w:cs="Times New Roman"/>
              </w:rPr>
            </w:pPr>
            <m:oMathPara>
              <m:oMath>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m:t>
                        </m:r>
                      </m:sup>
                    </m:sSup>
                  </m:num>
                  <m:den>
                    <m:r>
                      <w:rPr>
                        <w:rFonts w:ascii="Cambria Math" w:hAnsi="Cambria Math"/>
                      </w:rPr>
                      <m:t>E</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b</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f</m:t>
                        </m:r>
                      </m:sub>
                    </m:sSub>
                  </m:e>
                  <m:sup>
                    <m:r>
                      <w:rPr>
                        <w:rFonts w:ascii="Cambria Math" w:hAnsi="Cambria Math"/>
                      </w:rPr>
                      <m: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c</m:t>
                    </m:r>
                  </m:sup>
                </m:sSup>
              </m:oMath>
            </m:oMathPara>
          </w:p>
        </w:tc>
        <w:tc>
          <w:tcPr>
            <w:tcW w:w="247" w:type="dxa"/>
            <w:vAlign w:val="center"/>
          </w:tcPr>
          <w:p w:rsidR="00A535B8" w:rsidRDefault="00A535B8" w:rsidP="00A535B8">
            <w:pPr>
              <w:jc w:val="center"/>
              <w:rPr>
                <w:rFonts w:cs="Times New Roman"/>
              </w:rPr>
            </w:pPr>
            <w:r>
              <w:rPr>
                <w:rFonts w:cs="Times New Roman"/>
              </w:rPr>
              <w:t>[A.17]</w:t>
            </w:r>
          </w:p>
        </w:tc>
      </w:tr>
    </w:tbl>
    <w:p w:rsidR="00A535B8" w:rsidRDefault="00A535B8" w:rsidP="00B772E8">
      <w:pPr>
        <w:jc w:val="both"/>
        <w:rPr>
          <w:rFonts w:eastAsiaTheme="minorEastAsia" w:cs="Times New Roman"/>
        </w:rPr>
      </w:pPr>
      <w:r>
        <w:rPr>
          <w:rFonts w:cs="Times New Roman"/>
        </w:rPr>
        <w:t xml:space="preserve">where </w:t>
      </w:r>
      <m:oMath>
        <m:f>
          <m:fPr>
            <m:ctrlPr>
              <w:rPr>
                <w:rFonts w:ascii="Cambria Math" w:hAnsi="Cambria Math"/>
                <w:i/>
              </w:rPr>
            </m:ctrlPr>
          </m:fPr>
          <m:num>
            <m:r>
              <w:rPr>
                <w:rFonts w:ascii="Cambria Math" w:hAnsi="Cambria Math"/>
              </w:rPr>
              <m:t>∆ε</m:t>
            </m:r>
          </m:num>
          <m:den>
            <m:r>
              <w:rPr>
                <w:rFonts w:ascii="Cambria Math" w:hAnsi="Cambria Math"/>
              </w:rPr>
              <m:t>2</m:t>
            </m:r>
          </m:den>
        </m:f>
      </m:oMath>
      <w:r>
        <w:rPr>
          <w:rFonts w:eastAsiaTheme="minorEastAsia" w:cs="Times New Roman"/>
        </w:rPr>
        <w:t xml:space="preserve"> is the uniaxial strain amplitude.</w:t>
      </w:r>
    </w:p>
    <w:p w:rsidR="00E81431" w:rsidRDefault="00E81431" w:rsidP="00B772E8">
      <w:pPr>
        <w:jc w:val="both"/>
        <w:rPr>
          <w:rFonts w:eastAsiaTheme="minorEastAsia" w:cs="Times New Roman"/>
        </w:rPr>
      </w:pPr>
      <w:r>
        <w:rPr>
          <w:rFonts w:eastAsiaTheme="minorEastAsia" w:cs="Times New Roman"/>
        </w:rPr>
        <w:t>A stress concentration factor can be specified, which scales the elastic stress and strain in the Neuber correction.</w:t>
      </w:r>
    </w:p>
    <w:p w:rsidR="00E81431" w:rsidRDefault="00E81431" w:rsidP="00B772E8">
      <w:pPr>
        <w:jc w:val="both"/>
        <w:rPr>
          <w:rFonts w:eastAsiaTheme="minorEastAsia" w:cs="Times New Roman"/>
        </w:rPr>
      </w:pPr>
      <w:r>
        <w:rPr>
          <w:rFonts w:eastAsiaTheme="minorEastAsia" w:cs="Times New Roman"/>
        </w:rPr>
        <w:t xml:space="preserve">The Morrow, Smith-Watson-Topper and Walker mean stress corrections are available. For more information on mean stress correction, consult Section 7 of the document </w:t>
      </w:r>
      <w:r>
        <w:rPr>
          <w:rFonts w:eastAsiaTheme="minorEastAsia" w:cs="Times New Roman"/>
          <w:i/>
        </w:rPr>
        <w:t>Quick Fatigue Tool User Guide</w:t>
      </w:r>
      <w:r>
        <w:rPr>
          <w:rFonts w:eastAsiaTheme="minorEastAsia" w:cs="Times New Roman"/>
        </w:rPr>
        <w:t>.</w:t>
      </w: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Pr="00E81431" w:rsidRDefault="00E81431" w:rsidP="00B772E8">
      <w:pPr>
        <w:jc w:val="both"/>
        <w:rPr>
          <w:rFonts w:cs="Times New Roman"/>
        </w:rPr>
      </w:pPr>
    </w:p>
    <w:p w:rsidR="00E81431" w:rsidRPr="00221AED" w:rsidRDefault="00E81431" w:rsidP="00E81431">
      <w:pPr>
        <w:pStyle w:val="Heading3"/>
      </w:pPr>
      <w:bookmarkStart w:id="1051" w:name="_Toc485717660"/>
      <w:bookmarkStart w:id="1052" w:name="_Toc485923085"/>
      <w:bookmarkStart w:id="1053" w:name="_Toc490935402"/>
      <w:r>
        <w:lastRenderedPageBreak/>
        <w:t>A3.6.4</w:t>
      </w:r>
      <w:r>
        <w:tab/>
        <w:t>Output definition</w:t>
      </w:r>
      <w:bookmarkEnd w:id="1051"/>
      <w:bookmarkEnd w:id="1052"/>
      <w:bookmarkEnd w:id="1053"/>
    </w:p>
    <w:p w:rsidR="00E81431" w:rsidRDefault="00E81431" w:rsidP="00E81431">
      <w:pPr>
        <w:jc w:val="both"/>
        <w:rPr>
          <w:rFonts w:cs="Times New Roman"/>
        </w:rPr>
      </w:pPr>
      <w:r>
        <w:rPr>
          <w:rFonts w:cs="Times New Roman"/>
        </w:rPr>
        <w:t>In addition to a fatigue analysis summary, the Uniaxial Strain-Life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E81431" w:rsidRPr="00C2503F" w:rsidTr="00EC2ADF">
        <w:tc>
          <w:tcPr>
            <w:tcW w:w="3150" w:type="dxa"/>
          </w:tcPr>
          <w:p w:rsidR="00E81431" w:rsidRPr="00C2503F" w:rsidRDefault="00EC2ADF" w:rsidP="00333C3D">
            <w:pPr>
              <w:jc w:val="both"/>
              <w:rPr>
                <w:rFonts w:cs="Times New Roman"/>
                <w:b/>
              </w:rPr>
            </w:pPr>
            <w:r>
              <w:rPr>
                <w:rFonts w:cs="Times New Roman"/>
                <w:b/>
              </w:rPr>
              <w:t>LH</w:t>
            </w:r>
          </w:p>
        </w:tc>
        <w:tc>
          <w:tcPr>
            <w:tcW w:w="5354" w:type="dxa"/>
          </w:tcPr>
          <w:p w:rsidR="00E81431" w:rsidRPr="00C2503F" w:rsidRDefault="00EC2ADF" w:rsidP="00333C3D">
            <w:pPr>
              <w:jc w:val="both"/>
              <w:rPr>
                <w:rFonts w:cs="Times New Roman"/>
              </w:rPr>
            </w:pPr>
            <w:r>
              <w:rPr>
                <w:rFonts w:cs="Times New Roman"/>
              </w:rPr>
              <w:t>Input load history before and after gating</w:t>
            </w:r>
          </w:p>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p>
        </w:tc>
        <w:tc>
          <w:tcPr>
            <w:tcW w:w="5354" w:type="dxa"/>
          </w:tcPr>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r>
              <w:rPr>
                <w:rFonts w:cs="Times New Roman"/>
                <w:b/>
              </w:rPr>
              <w:t>HD</w:t>
            </w:r>
          </w:p>
        </w:tc>
        <w:tc>
          <w:tcPr>
            <w:tcW w:w="5354" w:type="dxa"/>
          </w:tcPr>
          <w:p w:rsidR="00E81431" w:rsidRPr="00C2503F" w:rsidRDefault="00E81431" w:rsidP="00EC2ADF">
            <w:pPr>
              <w:jc w:val="both"/>
              <w:rPr>
                <w:rFonts w:cs="Times New Roman"/>
              </w:rPr>
            </w:pPr>
            <w:r>
              <w:rPr>
                <w:rFonts w:cs="Times New Roman"/>
              </w:rPr>
              <w:t xml:space="preserve">Mean </w:t>
            </w:r>
            <w:r w:rsidR="00EC2ADF">
              <w:rPr>
                <w:rFonts w:cs="Times New Roman"/>
              </w:rPr>
              <w:t>strain</w:t>
            </w:r>
            <w:r>
              <w:rPr>
                <w:rFonts w:cs="Times New Roman"/>
              </w:rPr>
              <w:t xml:space="preserve"> and strain amplitude for each cycle in the load history</w:t>
            </w:r>
          </w:p>
        </w:tc>
      </w:tr>
      <w:tr w:rsidR="00E81431" w:rsidRPr="00C2503F" w:rsidTr="00EC2ADF">
        <w:tc>
          <w:tcPr>
            <w:tcW w:w="3150" w:type="dxa"/>
          </w:tcPr>
          <w:p w:rsidR="00E81431" w:rsidRDefault="00E81431" w:rsidP="00333C3D">
            <w:pPr>
              <w:jc w:val="both"/>
              <w:rPr>
                <w:rFonts w:cs="Times New Roman"/>
                <w:b/>
              </w:rPr>
            </w:pPr>
          </w:p>
        </w:tc>
        <w:tc>
          <w:tcPr>
            <w:tcW w:w="5354" w:type="dxa"/>
          </w:tcPr>
          <w:p w:rsidR="00E81431" w:rsidRDefault="00E81431" w:rsidP="00333C3D">
            <w:pPr>
              <w:jc w:val="both"/>
              <w:rPr>
                <w:rFonts w:cs="Times New Roman"/>
              </w:rPr>
            </w:pPr>
          </w:p>
        </w:tc>
      </w:tr>
      <w:tr w:rsidR="00E81431" w:rsidRPr="00C2503F" w:rsidTr="00EC2ADF">
        <w:tc>
          <w:tcPr>
            <w:tcW w:w="3150" w:type="dxa"/>
          </w:tcPr>
          <w:p w:rsidR="00E81431" w:rsidRDefault="00EC2ADF" w:rsidP="00333C3D">
            <w:pPr>
              <w:jc w:val="both"/>
              <w:rPr>
                <w:rFonts w:cs="Times New Roman"/>
                <w:b/>
              </w:rPr>
            </w:pPr>
            <w:r>
              <w:rPr>
                <w:rFonts w:cs="Times New Roman"/>
                <w:b/>
              </w:rPr>
              <w:t>CSS</w:t>
            </w:r>
          </w:p>
        </w:tc>
        <w:tc>
          <w:tcPr>
            <w:tcW w:w="5354" w:type="dxa"/>
          </w:tcPr>
          <w:p w:rsidR="00E81431" w:rsidRDefault="00EC2ADF" w:rsidP="00333C3D">
            <w:pPr>
              <w:jc w:val="both"/>
              <w:rPr>
                <w:rFonts w:cs="Times New Roman"/>
              </w:rPr>
            </w:pPr>
            <w:r>
              <w:rPr>
                <w:rFonts w:cs="Times New Roman"/>
              </w:rPr>
              <w:t>Inelastic cyclic stress-strain history</w:t>
            </w:r>
          </w:p>
        </w:tc>
      </w:tr>
    </w:tbl>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7B6E8B" w:rsidRDefault="007B6E8B"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81431" w:rsidRDefault="00E81431" w:rsidP="00B772E8">
      <w:pPr>
        <w:jc w:val="both"/>
        <w:rPr>
          <w:rFonts w:cs="Times New Roman"/>
        </w:rPr>
      </w:pPr>
    </w:p>
    <w:p w:rsidR="00686381" w:rsidRDefault="00686381" w:rsidP="00B772E8">
      <w:pPr>
        <w:jc w:val="both"/>
        <w:rPr>
          <w:rFonts w:cs="Times New Roman"/>
        </w:rPr>
      </w:pPr>
    </w:p>
    <w:p w:rsidR="00686381" w:rsidRPr="00C2503F" w:rsidRDefault="00686381" w:rsidP="00686381">
      <w:pPr>
        <w:pStyle w:val="Heading1"/>
        <w:jc w:val="both"/>
        <w:rPr>
          <w:rFonts w:cs="Times New Roman"/>
          <w:sz w:val="32"/>
        </w:rPr>
      </w:pPr>
      <w:bookmarkStart w:id="1054" w:name="_Toc490935403"/>
      <w:r>
        <w:rPr>
          <w:rFonts w:cs="Times New Roman"/>
          <w:sz w:val="32"/>
        </w:rPr>
        <w:lastRenderedPageBreak/>
        <w:t>Appendix IV</w:t>
      </w:r>
      <w:r w:rsidRPr="00C2503F">
        <w:rPr>
          <w:rFonts w:cs="Times New Roman"/>
          <w:sz w:val="32"/>
        </w:rPr>
        <w:t>.</w:t>
      </w:r>
      <w:r w:rsidRPr="00C2503F">
        <w:rPr>
          <w:rFonts w:cs="Times New Roman"/>
          <w:sz w:val="32"/>
        </w:rPr>
        <w:tab/>
      </w:r>
      <w:r>
        <w:rPr>
          <w:rFonts w:cs="Times New Roman"/>
          <w:sz w:val="32"/>
        </w:rPr>
        <w:t>List of supported elements for surface detection</w:t>
      </w:r>
      <w:bookmarkEnd w:id="1054"/>
    </w:p>
    <w:p w:rsidR="00686381" w:rsidRDefault="00686381" w:rsidP="00686381">
      <w:pPr>
        <w:jc w:val="both"/>
        <w:rPr>
          <w:rFonts w:cs="Times New Roman"/>
        </w:rPr>
      </w:pPr>
      <w:r>
        <w:rPr>
          <w:rFonts w:cs="Times New Roman"/>
        </w:rPr>
        <w:t xml:space="preserve">The surface detection algorithm described in Section 4.5.3 “Specifying the analysis region” of the document </w:t>
      </w:r>
      <w:r>
        <w:rPr>
          <w:rFonts w:cs="Times New Roman"/>
          <w:i/>
        </w:rPr>
        <w:t>Quick Fatigue Tool User Guide</w:t>
      </w:r>
      <w:r>
        <w:rPr>
          <w:rFonts w:cs="Times New Roman"/>
        </w:rPr>
        <w:t xml:space="preserve"> supports the following Abaqus elements.</w:t>
      </w:r>
    </w:p>
    <w:p w:rsidR="00686381" w:rsidRDefault="00686381" w:rsidP="00686381">
      <w:pPr>
        <w:pStyle w:val="Heading3"/>
        <w:jc w:val="both"/>
      </w:pPr>
      <w:bookmarkStart w:id="1055" w:name="_Toc490935404"/>
      <w:r>
        <w:t>3D continuum hexahedron (brick) elements</w:t>
      </w:r>
      <w:bookmarkEnd w:id="1055"/>
    </w:p>
    <w:p w:rsidR="00686381" w:rsidRDefault="00686381" w:rsidP="00686381">
      <w:r>
        <w:t>C3D8, C3D8H, C3D8I, C3D8IH, C3D8R, C3D8RH, C3D8S, C3D8HS, C3D20, C3D20H, C3D20R, C3D20RH, C3D8T, C3DHT, C3D8RT, C3D8RHT, C3D20T, C3D20HT, C3D20RT, C3D20RHT.</w:t>
      </w:r>
    </w:p>
    <w:p w:rsidR="00686381" w:rsidRDefault="00686381" w:rsidP="00686381">
      <w:pPr>
        <w:pStyle w:val="Heading3"/>
        <w:jc w:val="both"/>
      </w:pPr>
      <w:bookmarkStart w:id="1056" w:name="_Toc490935405"/>
      <w:r>
        <w:t>3D continuum tetrahedral elements</w:t>
      </w:r>
      <w:bookmarkEnd w:id="1056"/>
    </w:p>
    <w:p w:rsidR="00686381" w:rsidRPr="00686381" w:rsidRDefault="00686381" w:rsidP="00686381">
      <w:r>
        <w:t>C3D4, C3D4H, C3D10, C3D10H, C3D10HS, C3D10M, C3D10MH, C3D4T, C3D10T, C3D10HT, C3D10MT, C3D10MHT.</w:t>
      </w:r>
    </w:p>
    <w:p w:rsidR="00686381" w:rsidRDefault="00686381" w:rsidP="00686381">
      <w:pPr>
        <w:pStyle w:val="Heading3"/>
        <w:jc w:val="both"/>
      </w:pPr>
      <w:bookmarkStart w:id="1057" w:name="_Toc490935406"/>
      <w:r>
        <w:t>3D continuum wedge (triangular prism) elements</w:t>
      </w:r>
      <w:bookmarkEnd w:id="1057"/>
    </w:p>
    <w:p w:rsidR="00686381" w:rsidRDefault="00686381" w:rsidP="00686381">
      <w:r>
        <w:t>C3D6, C3D6H, C3D15, C3D15H.</w:t>
      </w:r>
    </w:p>
    <w:p w:rsidR="00686381" w:rsidRDefault="00686381" w:rsidP="00686381">
      <w:pPr>
        <w:pStyle w:val="Heading3"/>
        <w:jc w:val="both"/>
      </w:pPr>
      <w:bookmarkStart w:id="1058" w:name="_Toc490935407"/>
      <w:r>
        <w:t>3D continuum pyramid elements</w:t>
      </w:r>
      <w:bookmarkEnd w:id="1058"/>
    </w:p>
    <w:p w:rsidR="00686381" w:rsidRDefault="00686381" w:rsidP="00686381">
      <w:r w:rsidRPr="00686381">
        <w:t>C3</w:t>
      </w:r>
      <w:r>
        <w:t>D5, C3D5H.</w:t>
      </w:r>
    </w:p>
    <w:p w:rsidR="00686381" w:rsidRDefault="00686381" w:rsidP="00686381">
      <w:pPr>
        <w:pStyle w:val="Heading3"/>
        <w:jc w:val="both"/>
      </w:pPr>
      <w:bookmarkStart w:id="1059" w:name="_Toc490935408"/>
      <w:r>
        <w:t>3D conventional triangular shell elements</w:t>
      </w:r>
      <w:bookmarkEnd w:id="1059"/>
    </w:p>
    <w:p w:rsidR="00686381" w:rsidRDefault="00686381" w:rsidP="00686381">
      <w:r>
        <w:t>STRI3, S3, S3R, S3RS, STRI65, S3T, S3RT.</w:t>
      </w:r>
    </w:p>
    <w:p w:rsidR="00686381" w:rsidRDefault="00686381" w:rsidP="00686381">
      <w:pPr>
        <w:pStyle w:val="Heading3"/>
        <w:jc w:val="both"/>
      </w:pPr>
      <w:bookmarkStart w:id="1060" w:name="_Toc490935409"/>
      <w:r>
        <w:t>3D conventional quadrilateral shell elements</w:t>
      </w:r>
      <w:bookmarkEnd w:id="1060"/>
    </w:p>
    <w:p w:rsidR="00686381" w:rsidRDefault="00686381" w:rsidP="00686381">
      <w:r>
        <w:t>S4, S4R, S4RS, S4RSW, S4R5, S8R, S8R5</w:t>
      </w:r>
      <w:r w:rsidR="006A315E">
        <w:t>, S4T, S4RT, S8RT.</w:t>
      </w:r>
    </w:p>
    <w:p w:rsidR="006A315E" w:rsidRDefault="006A315E" w:rsidP="006A315E">
      <w:pPr>
        <w:pStyle w:val="Heading3"/>
        <w:jc w:val="both"/>
      </w:pPr>
      <w:bookmarkStart w:id="1061" w:name="_Toc490935410"/>
      <w:r>
        <w:t xml:space="preserve">3D </w:t>
      </w:r>
      <w:r>
        <w:t>continuum triangular shell elements</w:t>
      </w:r>
      <w:bookmarkEnd w:id="1061"/>
    </w:p>
    <w:p w:rsidR="006A315E" w:rsidRDefault="006A315E" w:rsidP="006A315E">
      <w:r>
        <w:t>SC6R, SC6RT.</w:t>
      </w:r>
    </w:p>
    <w:p w:rsidR="006A315E" w:rsidRDefault="006A315E" w:rsidP="006A315E">
      <w:pPr>
        <w:pStyle w:val="Heading3"/>
        <w:jc w:val="both"/>
      </w:pPr>
      <w:bookmarkStart w:id="1062" w:name="_Toc490935411"/>
      <w:r>
        <w:t xml:space="preserve">3D continuum </w:t>
      </w:r>
      <w:r>
        <w:t>hexahedral shell elements</w:t>
      </w:r>
      <w:bookmarkEnd w:id="1062"/>
    </w:p>
    <w:p w:rsidR="006A315E" w:rsidRDefault="006A315E" w:rsidP="006A315E">
      <w:r>
        <w:t>SC8R, SC8RT</w:t>
      </w:r>
    </w:p>
    <w:p w:rsidR="006A315E" w:rsidRDefault="006A315E" w:rsidP="006A315E">
      <w:pPr>
        <w:pStyle w:val="Heading3"/>
        <w:jc w:val="both"/>
      </w:pPr>
      <w:bookmarkStart w:id="1063" w:name="_Toc490935412"/>
      <w:r>
        <w:t>2</w:t>
      </w:r>
      <w:r>
        <w:t xml:space="preserve">D </w:t>
      </w:r>
      <w:r>
        <w:t>continuum triangular elements:</w:t>
      </w:r>
      <w:bookmarkEnd w:id="1063"/>
    </w:p>
    <w:p w:rsidR="006A315E" w:rsidRDefault="006A315E" w:rsidP="006A315E">
      <w:r>
        <w:t xml:space="preserve">CPE3, </w:t>
      </w:r>
      <w:r>
        <w:t>CPE</w:t>
      </w:r>
      <w:r>
        <w:t xml:space="preserve">3H, </w:t>
      </w:r>
      <w:r>
        <w:t>CPE</w:t>
      </w:r>
      <w:r>
        <w:t xml:space="preserve">6, </w:t>
      </w:r>
      <w:r>
        <w:t>CPE</w:t>
      </w:r>
      <w:r>
        <w:t xml:space="preserve">6H, </w:t>
      </w:r>
      <w:r>
        <w:t>CPE</w:t>
      </w:r>
      <w:r>
        <w:t xml:space="preserve">6M, </w:t>
      </w:r>
      <w:r>
        <w:t>CPE</w:t>
      </w:r>
      <w:r>
        <w:t>6MH, CPS3, CPS6, CPS6M, CPEG3, CPEG3H, CPEG6, CPEG6H, CPEG6M, CPEG6MH.</w:t>
      </w:r>
    </w:p>
    <w:p w:rsidR="006A315E" w:rsidRDefault="006A315E" w:rsidP="006A315E">
      <w:pPr>
        <w:pStyle w:val="Heading3"/>
        <w:jc w:val="both"/>
      </w:pPr>
      <w:bookmarkStart w:id="1064" w:name="_Toc490935413"/>
      <w:r>
        <w:t xml:space="preserve">2D continuum </w:t>
      </w:r>
      <w:r>
        <w:t>quadrilateral</w:t>
      </w:r>
      <w:r>
        <w:t xml:space="preserve"> elements:</w:t>
      </w:r>
      <w:bookmarkEnd w:id="1064"/>
    </w:p>
    <w:p w:rsidR="006A315E" w:rsidRPr="006A315E" w:rsidRDefault="006A315E" w:rsidP="006A315E">
      <w:r>
        <w:t>CPE4, CPE4H, CPE4I, CPE4IH, CPE4R, CPE4RH, CPE8, CPE8H, CPE8R, CPE8RH, CPS4, CPS4I, CPS4R, CPS8, CPS8R, CPEG4, CPEG4H, CPEG4RH, CPEG8, CPEG8H, CPEG8R, CPEG8RH.</w:t>
      </w:r>
    </w:p>
    <w:p w:rsidR="006A315E" w:rsidRPr="006A315E" w:rsidRDefault="006A315E" w:rsidP="006A315E"/>
    <w:p w:rsidR="006A315E" w:rsidRPr="006A315E" w:rsidRDefault="006A315E" w:rsidP="006A315E"/>
    <w:p w:rsidR="006A315E" w:rsidRPr="006A315E" w:rsidRDefault="006A315E" w:rsidP="006A315E"/>
    <w:p w:rsidR="006A315E" w:rsidRPr="00686381" w:rsidRDefault="006A315E" w:rsidP="00686381"/>
    <w:p w:rsidR="00686381" w:rsidRPr="00686381" w:rsidRDefault="00686381" w:rsidP="00686381"/>
    <w:bookmarkStart w:id="1065" w:name="_Toc490935414" w:displacedByCustomXml="next"/>
    <w:sdt>
      <w:sdtPr>
        <w:rPr>
          <w:rFonts w:eastAsiaTheme="minorHAnsi" w:cstheme="minorBidi"/>
          <w:b w:val="0"/>
          <w:bCs w:val="0"/>
          <w:sz w:val="22"/>
          <w:szCs w:val="22"/>
        </w:rPr>
        <w:id w:val="-1898127086"/>
        <w:docPartObj>
          <w:docPartGallery w:val="Bibliographies"/>
          <w:docPartUnique/>
        </w:docPartObj>
      </w:sdtPr>
      <w:sdtContent>
        <w:p w:rsidR="00A81C0C" w:rsidRDefault="00A81C0C">
          <w:pPr>
            <w:pStyle w:val="Heading1"/>
          </w:pPr>
          <w:r>
            <w:t>References</w:t>
          </w:r>
          <w:bookmarkEnd w:id="1065"/>
        </w:p>
        <w:sdt>
          <w:sdtPr>
            <w:id w:val="-573587230"/>
            <w:bibliography/>
          </w:sdtPr>
          <w:sdtContent>
            <w:p w:rsidR="00A81C0C" w:rsidRDefault="00A81C0C">
              <w:pPr>
                <w:rPr>
                  <w:noProof/>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73"/>
              </w:tblGrid>
              <w:tr w:rsidR="00A81C0C">
                <w:trPr>
                  <w:divId w:val="844441146"/>
                  <w:tblCellSpacing w:w="15" w:type="dxa"/>
                </w:trPr>
                <w:tc>
                  <w:tcPr>
                    <w:tcW w:w="50" w:type="pct"/>
                    <w:hideMark/>
                  </w:tcPr>
                  <w:p w:rsidR="00A81C0C" w:rsidRDefault="00A81C0C" w:rsidP="00A81C0C">
                    <w:pPr>
                      <w:pStyle w:val="Bibliography"/>
                      <w:jc w:val="both"/>
                      <w:rPr>
                        <w:noProof/>
                        <w:sz w:val="24"/>
                        <w:szCs w:val="24"/>
                      </w:rPr>
                    </w:pPr>
                    <w:r>
                      <w:rPr>
                        <w:noProof/>
                      </w:rPr>
                      <w:t xml:space="preserve">[1] </w:t>
                    </w:r>
                  </w:p>
                </w:tc>
                <w:tc>
                  <w:tcPr>
                    <w:tcW w:w="0" w:type="auto"/>
                    <w:hideMark/>
                  </w:tcPr>
                  <w:p w:rsidR="00A81C0C" w:rsidRDefault="00A81C0C" w:rsidP="00A81C0C">
                    <w:pPr>
                      <w:pStyle w:val="Bibliography"/>
                      <w:jc w:val="both"/>
                      <w:rPr>
                        <w:noProof/>
                      </w:rPr>
                    </w:pPr>
                    <w:r>
                      <w:rPr>
                        <w:noProof/>
                      </w:rPr>
                      <w:t xml:space="preserve">A. Fatemi and D. F. Socie, “A Critical Plane Approach to Multiaxial Fatigue Damage Including Out-Of-Phase Loading,” </w:t>
                    </w:r>
                    <w:r>
                      <w:rPr>
                        <w:i/>
                        <w:iCs/>
                        <w:noProof/>
                      </w:rPr>
                      <w:t xml:space="preserve">Fatigue &amp; Fracture of Engineering Materials &amp; Structures, </w:t>
                    </w:r>
                    <w:r>
                      <w:rPr>
                        <w:noProof/>
                      </w:rPr>
                      <w:t xml:space="preserve">vol. 11, no. 3, pp. 149-165,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 </w:t>
                    </w:r>
                  </w:p>
                </w:tc>
                <w:tc>
                  <w:tcPr>
                    <w:tcW w:w="0" w:type="auto"/>
                    <w:hideMark/>
                  </w:tcPr>
                  <w:p w:rsidR="00A81C0C" w:rsidRDefault="00A81C0C" w:rsidP="00A81C0C">
                    <w:pPr>
                      <w:pStyle w:val="Bibliography"/>
                      <w:jc w:val="both"/>
                      <w:rPr>
                        <w:noProof/>
                      </w:rPr>
                    </w:pPr>
                    <w:r>
                      <w:rPr>
                        <w:noProof/>
                      </w:rPr>
                      <w:t xml:space="preserve">J. Park and D. Nelson, “Evaluation of an energy-based approach and a critical plane approach for predicting constant amplitude multiaxial fatigue life,” </w:t>
                    </w:r>
                    <w:r>
                      <w:rPr>
                        <w:i/>
                        <w:iCs/>
                        <w:noProof/>
                      </w:rPr>
                      <w:t xml:space="preserve">International Journal of Fatigue, </w:t>
                    </w:r>
                    <w:r>
                      <w:rPr>
                        <w:noProof/>
                      </w:rPr>
                      <w:t xml:space="preserve">vol. 22, no. 1, pp. 23-39, 2000.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[3] </w:t>
                    </w:r>
                  </w:p>
                </w:tc>
                <w:tc>
                  <w:tcPr>
                    <w:tcW w:w="0" w:type="auto"/>
                    <w:hideMark/>
                  </w:tcPr>
                  <w:p w:rsidR="00A81C0C" w:rsidRDefault="00A81C0C" w:rsidP="00A81C0C">
                    <w:pPr>
                      <w:pStyle w:val="Bibliography"/>
                      <w:jc w:val="both"/>
                      <w:rPr>
                        <w:noProof/>
                      </w:rPr>
                    </w:pPr>
                    <w:r>
                      <w:rPr>
                        <w:noProof/>
                      </w:rPr>
                      <w:t xml:space="preserve">L. Susmel, “A simple and efficient numerical algorithm to determine the orientation of the critical plane in multiaxial fatigue problems,” </w:t>
                    </w:r>
                    <w:r>
                      <w:rPr>
                        <w:i/>
                        <w:iCs/>
                        <w:noProof/>
                      </w:rPr>
                      <w:t xml:space="preserve">International Journal of Fatigue, </w:t>
                    </w:r>
                    <w:r>
                      <w:rPr>
                        <w:noProof/>
                      </w:rPr>
                      <w:t xml:space="preserve">vol. 32, no. 11, pp. 1875-1883, 2010.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[4] </w:t>
                    </w:r>
                  </w:p>
                </w:tc>
                <w:tc>
                  <w:tcPr>
                    <w:tcW w:w="0" w:type="auto"/>
                    <w:hideMark/>
                  </w:tcPr>
                  <w:p w:rsidR="00A81C0C" w:rsidRDefault="00A81C0C" w:rsidP="00A81C0C">
                    <w:pPr>
                      <w:pStyle w:val="Bibliography"/>
                      <w:jc w:val="both"/>
                      <w:rPr>
                        <w:noProof/>
                      </w:rPr>
                    </w:pPr>
                    <w:r>
                      <w:rPr>
                        <w:noProof/>
                      </w:rPr>
                      <w:t>E. Macha, “Generalization of Fatigue Fracture Criteria for Multiaxial Sinnusoidal Loadings in the Range of Random Loadings,” Technical University of Opole, Opole, 1989.</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[5] </w:t>
                    </w:r>
                  </w:p>
                </w:tc>
                <w:tc>
                  <w:tcPr>
                    <w:tcW w:w="0" w:type="auto"/>
                    <w:hideMark/>
                  </w:tcPr>
                  <w:p w:rsidR="00A81C0C" w:rsidRDefault="00A81C0C" w:rsidP="00A81C0C">
                    <w:pPr>
                      <w:pStyle w:val="Bibliography"/>
                      <w:jc w:val="both"/>
                      <w:rPr>
                        <w:noProof/>
                      </w:rPr>
                    </w:pPr>
                    <w:r>
                      <w:rPr>
                        <w:noProof/>
                      </w:rPr>
                      <w:t xml:space="preserve">D. Socie and G. Marquis, Multiaxial Fatigue, SAE International, 1999.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[6] </w:t>
                    </w:r>
                  </w:p>
                </w:tc>
                <w:tc>
                  <w:tcPr>
                    <w:tcW w:w="0" w:type="auto"/>
                    <w:hideMark/>
                  </w:tcPr>
                  <w:p w:rsidR="00A81C0C" w:rsidRDefault="00A81C0C" w:rsidP="00A81C0C">
                    <w:pPr>
                      <w:pStyle w:val="Bibliography"/>
                      <w:jc w:val="both"/>
                      <w:rPr>
                        <w:noProof/>
                      </w:rPr>
                    </w:pPr>
                    <w:r>
                      <w:rPr>
                        <w:noProof/>
                      </w:rPr>
                      <w:t xml:space="preserve">R. Rabb, “Todennakoisyysteoriaan Pohjautuva Vasymisanalyysi,” </w:t>
                    </w:r>
                    <w:r>
                      <w:rPr>
                        <w:i/>
                        <w:iCs/>
                        <w:noProof/>
                      </w:rPr>
                      <w:t xml:space="preserve">Rakenteiden Mekaniikka, </w:t>
                    </w:r>
                    <w:r>
                      <w:rPr>
                        <w:noProof/>
                      </w:rPr>
                      <w:t xml:space="preserve">vol. 45, no. 3, pp. 162-187, 2012. </w:t>
                    </w:r>
                  </w:p>
                </w:tc>
              </w:tr>
              <w:tr w:rsidR="00A81C0C" w:rsidRPr="008D73CF">
                <w:trPr>
                  <w:divId w:val="844441146"/>
                  <w:tblCellSpacing w:w="15" w:type="dxa"/>
                </w:trPr>
                <w:tc>
                  <w:tcPr>
                    <w:tcW w:w="50" w:type="pct"/>
                    <w:hideMark/>
                  </w:tcPr>
                  <w:p w:rsidR="00A81C0C" w:rsidRDefault="00A81C0C" w:rsidP="00A81C0C">
                    <w:pPr>
                      <w:pStyle w:val="Bibliography"/>
                      <w:jc w:val="both"/>
                      <w:rPr>
                        <w:noProof/>
                      </w:rPr>
                    </w:pPr>
                    <w:r>
                      <w:rPr>
                        <w:noProof/>
                      </w:rPr>
                      <w:t xml:space="preserve">[7] </w:t>
                    </w:r>
                  </w:p>
                </w:tc>
                <w:tc>
                  <w:tcPr>
                    <w:tcW w:w="0" w:type="auto"/>
                    <w:hideMark/>
                  </w:tcPr>
                  <w:p w:rsidR="00A81C0C" w:rsidRPr="00A81C0C" w:rsidRDefault="00A81C0C" w:rsidP="00A81C0C">
                    <w:pPr>
                      <w:pStyle w:val="Bibliography"/>
                      <w:jc w:val="both"/>
                      <w:rPr>
                        <w:noProof/>
                        <w:lang w:val="de-DE"/>
                      </w:rPr>
                    </w:pPr>
                    <w:r w:rsidRPr="00A81C0C">
                      <w:rPr>
                        <w:noProof/>
                        <w:lang w:val="de-DE"/>
                      </w:rPr>
                      <w:t xml:space="preserve">A. Palmgren, “Die lebensdauer von kugellagern,” </w:t>
                    </w:r>
                    <w:r w:rsidRPr="00A81C0C">
                      <w:rPr>
                        <w:i/>
                        <w:iCs/>
                        <w:noProof/>
                        <w:lang w:val="de-DE"/>
                      </w:rPr>
                      <w:t xml:space="preserve">Zeitschrift des Vereins Deutscher Inginieure, </w:t>
                    </w:r>
                    <w:r w:rsidRPr="00A81C0C">
                      <w:rPr>
                        <w:noProof/>
                        <w:lang w:val="de-DE"/>
                      </w:rPr>
                      <w:t xml:space="preserve">vol. 68, no. 14, pp. 339-341, 1924.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[8] </w:t>
                    </w:r>
                  </w:p>
                </w:tc>
                <w:tc>
                  <w:tcPr>
                    <w:tcW w:w="0" w:type="auto"/>
                    <w:hideMark/>
                  </w:tcPr>
                  <w:p w:rsidR="00A81C0C" w:rsidRDefault="00A81C0C" w:rsidP="00A81C0C">
                    <w:pPr>
                      <w:pStyle w:val="Bibliography"/>
                      <w:jc w:val="both"/>
                      <w:rPr>
                        <w:noProof/>
                      </w:rPr>
                    </w:pPr>
                    <w:r>
                      <w:rPr>
                        <w:noProof/>
                      </w:rPr>
                      <w:t xml:space="preserve">M. Miner, “Cumulative damage in fatigue,” </w:t>
                    </w:r>
                    <w:r>
                      <w:rPr>
                        <w:i/>
                        <w:iCs/>
                        <w:noProof/>
                      </w:rPr>
                      <w:t xml:space="preserve">Journal of Applied Mechanics, </w:t>
                    </w:r>
                    <w:r>
                      <w:rPr>
                        <w:noProof/>
                      </w:rPr>
                      <w:t xml:space="preserve">vol. 12, no. 3, pp. 159-164, 1945.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[9] </w:t>
                    </w:r>
                  </w:p>
                </w:tc>
                <w:tc>
                  <w:tcPr>
                    <w:tcW w:w="0" w:type="auto"/>
                    <w:hideMark/>
                  </w:tcPr>
                  <w:p w:rsidR="00A81C0C" w:rsidRDefault="00A81C0C" w:rsidP="00A81C0C">
                    <w:pPr>
                      <w:pStyle w:val="Bibliography"/>
                      <w:jc w:val="both"/>
                      <w:rPr>
                        <w:noProof/>
                      </w:rPr>
                    </w:pPr>
                    <w:r>
                      <w:rPr>
                        <w:noProof/>
                      </w:rPr>
                      <w:t xml:space="preserve">M. Matsuishi and T. Endo, “Fatigue of metals subjected to varying stress,” </w:t>
                    </w:r>
                    <w:r>
                      <w:rPr>
                        <w:i/>
                        <w:iCs/>
                        <w:noProof/>
                      </w:rPr>
                      <w:t xml:space="preserve">Japan Society of Mechanical Engineers, </w:t>
                    </w:r>
                    <w:r>
                      <w:rPr>
                        <w:noProof/>
                      </w:rPr>
                      <w:t xml:space="preserve">pp. 37-40, 1968.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[10] </w:t>
                    </w:r>
                  </w:p>
                </w:tc>
                <w:tc>
                  <w:tcPr>
                    <w:tcW w:w="0" w:type="auto"/>
                    <w:hideMark/>
                  </w:tcPr>
                  <w:p w:rsidR="00A81C0C" w:rsidRDefault="00A81C0C" w:rsidP="00A81C0C">
                    <w:pPr>
                      <w:pStyle w:val="Bibliography"/>
                      <w:jc w:val="both"/>
                      <w:rPr>
                        <w:noProof/>
                      </w:rPr>
                    </w:pPr>
                    <w:r>
                      <w:rPr>
                        <w:noProof/>
                      </w:rPr>
                      <w:t xml:space="preserve">S. D. Downing and D. F. Socie, “Simple rainflow counting algorithms,” </w:t>
                    </w:r>
                    <w:r>
                      <w:rPr>
                        <w:i/>
                        <w:iCs/>
                        <w:noProof/>
                      </w:rPr>
                      <w:t xml:space="preserve">International Journal of Fatigue, </w:t>
                    </w:r>
                    <w:r>
                      <w:rPr>
                        <w:noProof/>
                      </w:rPr>
                      <w:t xml:space="preserve">vol. 4, pp. 31-40, January 1982.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[11] </w:t>
                    </w:r>
                  </w:p>
                </w:tc>
                <w:tc>
                  <w:tcPr>
                    <w:tcW w:w="0" w:type="auto"/>
                    <w:hideMark/>
                  </w:tcPr>
                  <w:p w:rsidR="00A81C0C" w:rsidRDefault="00A81C0C" w:rsidP="00A81C0C">
                    <w:pPr>
                      <w:pStyle w:val="Bibliography"/>
                      <w:jc w:val="both"/>
                      <w:rPr>
                        <w:noProof/>
                      </w:rPr>
                    </w:pPr>
                    <w:r>
                      <w:rPr>
                        <w:noProof/>
                      </w:rPr>
                      <w:t>ASTM-E 1049-85, “Standard Practices for Cycle Counting in Fatigue Analysis,” West Conshohocken, 1990.</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[12] </w:t>
                    </w:r>
                  </w:p>
                </w:tc>
                <w:tc>
                  <w:tcPr>
                    <w:tcW w:w="0" w:type="auto"/>
                    <w:hideMark/>
                  </w:tcPr>
                  <w:p w:rsidR="00A81C0C" w:rsidRDefault="00A81C0C" w:rsidP="00A81C0C">
                    <w:pPr>
                      <w:pStyle w:val="Bibliography"/>
                      <w:jc w:val="both"/>
                      <w:rPr>
                        <w:noProof/>
                      </w:rPr>
                    </w:pPr>
                    <w:r>
                      <w:rPr>
                        <w:noProof/>
                      </w:rPr>
                      <w:t xml:space="preserve">L. Schluter, “Programmer's Guide for LIFE2's Rainflow Counting Algorithm,” </w:t>
                    </w:r>
                    <w:r>
                      <w:rPr>
                        <w:i/>
                        <w:iCs/>
                        <w:noProof/>
                      </w:rPr>
                      <w:t xml:space="preserve">Sandia Report SAND90-2260, </w:t>
                    </w:r>
                    <w:r>
                      <w:rPr>
                        <w:noProof/>
                      </w:rPr>
                      <w:t xml:space="preserve">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[13] </w:t>
                    </w:r>
                  </w:p>
                </w:tc>
                <w:tc>
                  <w:tcPr>
                    <w:tcW w:w="0" w:type="auto"/>
                    <w:hideMark/>
                  </w:tcPr>
                  <w:p w:rsidR="00A81C0C" w:rsidRDefault="00A81C0C" w:rsidP="00A81C0C">
                    <w:pPr>
                      <w:pStyle w:val="Bibliography"/>
                      <w:jc w:val="both"/>
                      <w:rPr>
                        <w:noProof/>
                      </w:rPr>
                    </w:pPr>
                    <w:r>
                      <w:rPr>
                        <w:noProof/>
                      </w:rPr>
                      <w:t>SAE International, SAE Fatiuge Design Handbook (AE-22), 3rd ed., Library of Congress Cataloging-in-Publication Data, 1997, p. 16.</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lastRenderedPageBreak/>
                      <w:t xml:space="preserve">[14] </w:t>
                    </w:r>
                  </w:p>
                </w:tc>
                <w:tc>
                  <w:tcPr>
                    <w:tcW w:w="0" w:type="auto"/>
                    <w:hideMark/>
                  </w:tcPr>
                  <w:p w:rsidR="00A81C0C" w:rsidRDefault="00A81C0C" w:rsidP="00A81C0C">
                    <w:pPr>
                      <w:pStyle w:val="Bibliography"/>
                      <w:jc w:val="both"/>
                      <w:rPr>
                        <w:noProof/>
                      </w:rPr>
                    </w:pPr>
                    <w:r>
                      <w:rPr>
                        <w:noProof/>
                      </w:rPr>
                      <w:t>F. P. Beer and E. Russell Johnston, Jr., Mechanics of Materials, 2nd ed., McGraw-Hill, Inc., 1992, p. 51.</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[15] </w:t>
                    </w:r>
                  </w:p>
                </w:tc>
                <w:tc>
                  <w:tcPr>
                    <w:tcW w:w="0" w:type="auto"/>
                    <w:hideMark/>
                  </w:tcPr>
                  <w:p w:rsidR="00A81C0C" w:rsidRDefault="00A81C0C" w:rsidP="00A81C0C">
                    <w:pPr>
                      <w:pStyle w:val="Bibliography"/>
                      <w:jc w:val="both"/>
                      <w:rPr>
                        <w:noProof/>
                      </w:rPr>
                    </w:pPr>
                    <w:r>
                      <w:rPr>
                        <w:noProof/>
                      </w:rPr>
                      <w:t xml:space="preserve">H. F. Moore and J. B. Kommers, The Fatigue of Metals, New York, London: McGraw Hill, 1927.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[16] </w:t>
                    </w:r>
                  </w:p>
                </w:tc>
                <w:tc>
                  <w:tcPr>
                    <w:tcW w:w="0" w:type="auto"/>
                    <w:hideMark/>
                  </w:tcPr>
                  <w:p w:rsidR="00A81C0C" w:rsidRDefault="00A81C0C" w:rsidP="00A81C0C">
                    <w:pPr>
                      <w:pStyle w:val="Bibliography"/>
                      <w:jc w:val="both"/>
                      <w:rPr>
                        <w:noProof/>
                      </w:rPr>
                    </w:pPr>
                    <w:r>
                      <w:rPr>
                        <w:noProof/>
                      </w:rPr>
                      <w:t xml:space="preserve">M. H. El Haddad, K. N. Smith and T. H. Topper, “Fatigue crack propagation of short cracks,” </w:t>
                    </w:r>
                    <w:r>
                      <w:rPr>
                        <w:i/>
                        <w:iCs/>
                        <w:noProof/>
                      </w:rPr>
                      <w:t xml:space="preserve">Journal of Engineering Materials and Technology, </w:t>
                    </w:r>
                    <w:r>
                      <w:rPr>
                        <w:noProof/>
                      </w:rPr>
                      <w:t xml:space="preserve">vol. 101, no. 1, pp. 42-46, 1979.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[17] </w:t>
                    </w:r>
                  </w:p>
                </w:tc>
                <w:tc>
                  <w:tcPr>
                    <w:tcW w:w="0" w:type="auto"/>
                    <w:hideMark/>
                  </w:tcPr>
                  <w:p w:rsidR="00A81C0C" w:rsidRDefault="00A81C0C" w:rsidP="00A81C0C">
                    <w:pPr>
                      <w:pStyle w:val="Bibliography"/>
                      <w:jc w:val="both"/>
                      <w:rPr>
                        <w:noProof/>
                      </w:rPr>
                    </w:pPr>
                    <w:r>
                      <w:rPr>
                        <w:noProof/>
                      </w:rPr>
                      <w:t xml:space="preserve">T. H. Topper and T. S. Lam, “Effective strain-fatigue life data for variable amplitude fatigue,” </w:t>
                    </w:r>
                    <w:r>
                      <w:rPr>
                        <w:i/>
                        <w:iCs/>
                        <w:noProof/>
                      </w:rPr>
                      <w:t xml:space="preserve">International Journal of Fatigue, </w:t>
                    </w:r>
                    <w:r>
                      <w:rPr>
                        <w:noProof/>
                      </w:rPr>
                      <w:t xml:space="preserve">vol. 19, 1997.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[18] </w:t>
                    </w:r>
                  </w:p>
                </w:tc>
                <w:tc>
                  <w:tcPr>
                    <w:tcW w:w="0" w:type="auto"/>
                    <w:hideMark/>
                  </w:tcPr>
                  <w:p w:rsidR="00A81C0C" w:rsidRDefault="00A81C0C" w:rsidP="00A81C0C">
                    <w:pPr>
                      <w:pStyle w:val="Bibliography"/>
                      <w:jc w:val="both"/>
                      <w:rPr>
                        <w:noProof/>
                      </w:rPr>
                    </w:pPr>
                    <w:r>
                      <w:rPr>
                        <w:noProof/>
                      </w:rPr>
                      <w:t xml:space="preserve">D. L. DuQuesnay, M. A. Pompetzki, T. H. Topper and M. T. Yu, “Effects of Compression and Compressive Overloads on the Fatigue Behaviour of a 2014-T351 Aluminium Alloy and a SAE 1045 Steel,” </w:t>
                    </w:r>
                    <w:r>
                      <w:rPr>
                        <w:i/>
                        <w:iCs/>
                        <w:noProof/>
                      </w:rPr>
                      <w:t xml:space="preserve">ASTM STP, </w:t>
                    </w:r>
                    <w:r>
                      <w:rPr>
                        <w:noProof/>
                      </w:rPr>
                      <w:t xml:space="preserve">vol. 942,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[19] </w:t>
                    </w:r>
                  </w:p>
                </w:tc>
                <w:tc>
                  <w:tcPr>
                    <w:tcW w:w="0" w:type="auto"/>
                    <w:hideMark/>
                  </w:tcPr>
                  <w:p w:rsidR="00A81C0C" w:rsidRDefault="00A81C0C" w:rsidP="00A81C0C">
                    <w:pPr>
                      <w:pStyle w:val="Bibliography"/>
                      <w:jc w:val="both"/>
                      <w:rPr>
                        <w:noProof/>
                      </w:rPr>
                    </w:pPr>
                    <w:r>
                      <w:rPr>
                        <w:noProof/>
                      </w:rPr>
                      <w:t xml:space="preserve">M. A. Pompetzki, T. H. Topper and D. L. DuQuesnay, “The effect of compressive underloads and tensile overloads on fatigue damage accumulation in SAE 1045 steel,” </w:t>
                    </w:r>
                    <w:r>
                      <w:rPr>
                        <w:i/>
                        <w:iCs/>
                        <w:noProof/>
                      </w:rPr>
                      <w:t xml:space="preserve">Internation Journal of Fatigue, </w:t>
                    </w:r>
                    <w:r>
                      <w:rPr>
                        <w:noProof/>
                      </w:rPr>
                      <w:t xml:space="preserve">vol. 12, no. 3,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[20] </w:t>
                    </w:r>
                  </w:p>
                </w:tc>
                <w:tc>
                  <w:tcPr>
                    <w:tcW w:w="0" w:type="auto"/>
                    <w:hideMark/>
                  </w:tcPr>
                  <w:p w:rsidR="00A81C0C" w:rsidRDefault="00A81C0C" w:rsidP="00A81C0C">
                    <w:pPr>
                      <w:pStyle w:val="Bibliography"/>
                      <w:jc w:val="both"/>
                      <w:rPr>
                        <w:noProof/>
                      </w:rPr>
                    </w:pPr>
                    <w:r>
                      <w:rPr>
                        <w:noProof/>
                      </w:rPr>
                      <w:t xml:space="preserve">R. Jurcevic, D. L. DuQuesnay, T. H. Topper and M. A. Pompetzki, “Fatigue damage accumulation in 2014-T351 Aluminium subjected to periodic reversed overloads,” </w:t>
                    </w:r>
                    <w:r>
                      <w:rPr>
                        <w:i/>
                        <w:iCs/>
                        <w:noProof/>
                      </w:rPr>
                      <w:t xml:space="preserve">International Journal of Fatigue, </w:t>
                    </w:r>
                    <w:r>
                      <w:rPr>
                        <w:noProof/>
                      </w:rPr>
                      <w:t xml:space="preserve">vol. 12, no. 4,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[21] </w:t>
                    </w:r>
                  </w:p>
                </w:tc>
                <w:tc>
                  <w:tcPr>
                    <w:tcW w:w="0" w:type="auto"/>
                    <w:hideMark/>
                  </w:tcPr>
                  <w:p w:rsidR="00A81C0C" w:rsidRDefault="00A81C0C" w:rsidP="00A81C0C">
                    <w:pPr>
                      <w:pStyle w:val="Bibliography"/>
                      <w:jc w:val="both"/>
                      <w:rPr>
                        <w:noProof/>
                      </w:rPr>
                    </w:pPr>
                    <w:r>
                      <w:rPr>
                        <w:noProof/>
                      </w:rPr>
                      <w:t xml:space="preserve">D. L. DuQuesnay, M. A. Pompetzki and T. H. Topper, “Fatigue life prediction for variable amplitude strain histories,” </w:t>
                    </w:r>
                    <w:r>
                      <w:rPr>
                        <w:i/>
                        <w:iCs/>
                        <w:noProof/>
                      </w:rPr>
                      <w:t xml:space="preserve">SAE Technical Paper No. 930400, </w:t>
                    </w:r>
                    <w:r>
                      <w:rPr>
                        <w:noProof/>
                      </w:rPr>
                      <w:t xml:space="preserve">1993.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[22] </w:t>
                    </w:r>
                  </w:p>
                </w:tc>
                <w:tc>
                  <w:tcPr>
                    <w:tcW w:w="0" w:type="auto"/>
                    <w:hideMark/>
                  </w:tcPr>
                  <w:p w:rsidR="00A81C0C" w:rsidRDefault="00A81C0C" w:rsidP="00A81C0C">
                    <w:pPr>
                      <w:pStyle w:val="Bibliography"/>
                      <w:jc w:val="both"/>
                      <w:rPr>
                        <w:noProof/>
                      </w:rPr>
                    </w:pPr>
                    <w:r>
                      <w:rPr>
                        <w:noProof/>
                      </w:rPr>
                      <w:t xml:space="preserve">A. J. Bäumel and T. Seeger, “Materials data for cyclic loading, supplement 1,” </w:t>
                    </w:r>
                    <w:r>
                      <w:rPr>
                        <w:i/>
                        <w:iCs/>
                        <w:noProof/>
                      </w:rPr>
                      <w:t xml:space="preserve">Elsevier Science Publishers BV, </w:t>
                    </w:r>
                    <w:r>
                      <w:rPr>
                        <w:noProof/>
                      </w:rPr>
                      <w:t xml:space="preserve">1987.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[23] </w:t>
                    </w:r>
                  </w:p>
                </w:tc>
                <w:tc>
                  <w:tcPr>
                    <w:tcW w:w="0" w:type="auto"/>
                    <w:hideMark/>
                  </w:tcPr>
                  <w:p w:rsidR="00A81C0C" w:rsidRDefault="00A81C0C" w:rsidP="00A81C0C">
                    <w:pPr>
                      <w:pStyle w:val="Bibliography"/>
                      <w:jc w:val="both"/>
                      <w:rPr>
                        <w:noProof/>
                      </w:rPr>
                    </w:pPr>
                    <w:r>
                      <w:rPr>
                        <w:noProof/>
                      </w:rPr>
                      <w:t xml:space="preserve">T. M. I. Fonseca Jr. and R. Magnabosco, “Evaluation of Methods for Estimating Fatigue Properties Applied to Stainless Steels and Aluminium Alloys,” </w:t>
                    </w:r>
                    <w:r>
                      <w:rPr>
                        <w:i/>
                        <w:iCs/>
                        <w:noProof/>
                      </w:rPr>
                      <w:t xml:space="preserve">Tecnologia em Metalurgia, Materiais e Mineracao, </w:t>
                    </w:r>
                    <w:r>
                      <w:rPr>
                        <w:noProof/>
                      </w:rPr>
                      <w:t xml:space="preserve">vol. 9, no. 4, pp. 284-293, 2012.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[24] </w:t>
                    </w:r>
                  </w:p>
                </w:tc>
                <w:tc>
                  <w:tcPr>
                    <w:tcW w:w="0" w:type="auto"/>
                    <w:hideMark/>
                  </w:tcPr>
                  <w:p w:rsidR="00A81C0C" w:rsidRDefault="00A81C0C" w:rsidP="00A81C0C">
                    <w:pPr>
                      <w:pStyle w:val="Bibliography"/>
                      <w:jc w:val="both"/>
                      <w:rPr>
                        <w:noProof/>
                      </w:rPr>
                    </w:pPr>
                    <w:r>
                      <w:rPr>
                        <w:noProof/>
                      </w:rPr>
                      <w:t xml:space="preserve">J. Morrow, “Cyclic plastic strain energy and fatigue of metals,” </w:t>
                    </w:r>
                    <w:r>
                      <w:rPr>
                        <w:i/>
                        <w:iCs/>
                        <w:noProof/>
                      </w:rPr>
                      <w:t xml:space="preserve">ASTM International, </w:t>
                    </w:r>
                    <w:r>
                      <w:rPr>
                        <w:noProof/>
                      </w:rPr>
                      <w:t xml:space="preserve">1965.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[25] </w:t>
                    </w:r>
                  </w:p>
                </w:tc>
                <w:tc>
                  <w:tcPr>
                    <w:tcW w:w="0" w:type="auto"/>
                    <w:hideMark/>
                  </w:tcPr>
                  <w:p w:rsidR="00A81C0C" w:rsidRDefault="00A81C0C" w:rsidP="00A81C0C">
                    <w:pPr>
                      <w:pStyle w:val="Bibliography"/>
                      <w:jc w:val="both"/>
                      <w:rPr>
                        <w:noProof/>
                      </w:rPr>
                    </w:pPr>
                    <w:r>
                      <w:rPr>
                        <w:noProof/>
                      </w:rPr>
                      <w:t xml:space="preserve">M. Jono and T. Inoue, “Mechanical Behaviour of Materials - VI,” </w:t>
                    </w:r>
                    <w:r>
                      <w:rPr>
                        <w:i/>
                        <w:iCs/>
                        <w:noProof/>
                      </w:rPr>
                      <w:t xml:space="preserve">Proceedings of the Sixth International Conference, </w:t>
                    </w:r>
                    <w:r>
                      <w:rPr>
                        <w:noProof/>
                      </w:rPr>
                      <w:t xml:space="preserve">29 July 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[26] </w:t>
                    </w:r>
                  </w:p>
                </w:tc>
                <w:tc>
                  <w:tcPr>
                    <w:tcW w:w="0" w:type="auto"/>
                    <w:hideMark/>
                  </w:tcPr>
                  <w:p w:rsidR="00A81C0C" w:rsidRDefault="00A81C0C" w:rsidP="00A81C0C">
                    <w:pPr>
                      <w:pStyle w:val="Bibliography"/>
                      <w:jc w:val="both"/>
                      <w:rPr>
                        <w:noProof/>
                      </w:rPr>
                    </w:pPr>
                    <w:r>
                      <w:rPr>
                        <w:noProof/>
                      </w:rPr>
                      <w:t xml:space="preserve">S. S. Manson, “A modified universal slopes equation for estimation of fatigue characteristics of metals,” </w:t>
                    </w:r>
                    <w:r>
                      <w:rPr>
                        <w:i/>
                        <w:iCs/>
                        <w:noProof/>
                      </w:rPr>
                      <w:t xml:space="preserve">Journal of Engineering Materials and Technology, </w:t>
                    </w:r>
                    <w:r>
                      <w:rPr>
                        <w:noProof/>
                      </w:rPr>
                      <w:t xml:space="preserve">vol. 110, p. 55, January 1988. </w:t>
                    </w:r>
                  </w:p>
                </w:tc>
              </w:tr>
            </w:tbl>
            <w:p w:rsidR="00A81C0C" w:rsidRDefault="00A81C0C">
              <w:pPr>
                <w:divId w:val="844441146"/>
                <w:rPr>
                  <w:rFonts w:eastAsia="Times New Roman"/>
                  <w:noProof/>
                </w:rPr>
              </w:pPr>
            </w:p>
            <w:p w:rsidR="0032570F" w:rsidRDefault="00A81C0C">
              <w:r>
                <w:rPr>
                  <w:b/>
                  <w:bCs/>
                  <w:noProof/>
                </w:rPr>
                <w:fldChar w:fldCharType="end"/>
              </w:r>
            </w:p>
          </w:sdtContent>
        </w:sdt>
      </w:sdtContent>
    </w:sdt>
    <w:sectPr w:rsidR="0032570F">
      <w:pgSz w:w="12240" w:h="15840"/>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4F00" w:rsidRDefault="00714F00" w:rsidP="00B772E8">
      <w:pPr>
        <w:spacing w:after="0" w:line="240" w:lineRule="auto"/>
      </w:pPr>
      <w:r>
        <w:separator/>
      </w:r>
    </w:p>
  </w:endnote>
  <w:endnote w:type="continuationSeparator" w:id="0">
    <w:p w:rsidR="00714F00" w:rsidRDefault="00714F00" w:rsidP="00B77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4F00" w:rsidRDefault="00714F00" w:rsidP="00B772E8">
      <w:pPr>
        <w:spacing w:after="0" w:line="240" w:lineRule="auto"/>
      </w:pPr>
      <w:r>
        <w:separator/>
      </w:r>
    </w:p>
  </w:footnote>
  <w:footnote w:type="continuationSeparator" w:id="0">
    <w:p w:rsidR="00714F00" w:rsidRDefault="00714F00" w:rsidP="00B772E8">
      <w:pPr>
        <w:spacing w:after="0" w:line="240" w:lineRule="auto"/>
      </w:pPr>
      <w:r>
        <w:continuationSeparator/>
      </w:r>
    </w:p>
  </w:footnote>
  <w:footnote w:id="1">
    <w:p w:rsidR="00686381" w:rsidRPr="00FD7921" w:rsidRDefault="00686381" w:rsidP="00B772E8">
      <w:pPr>
        <w:pStyle w:val="FootnoteText"/>
        <w:rPr>
          <w:lang w:val="en-US"/>
        </w:rPr>
      </w:pPr>
      <w:r>
        <w:rPr>
          <w:rStyle w:val="FootnoteReference"/>
        </w:rPr>
        <w:footnoteRef/>
      </w:r>
      <w:r>
        <w:t xml:space="preserve"> </w:t>
      </w:r>
      <w:r w:rsidRPr="00FD7921">
        <w:rPr>
          <w:lang w:val="en-US"/>
        </w:rPr>
        <w:t xml:space="preserve">If </w:t>
      </w:r>
      <w:r w:rsidRPr="00C2503F">
        <w:rPr>
          <w:rFonts w:cs="Courier New"/>
          <w:color w:val="A020F0"/>
        </w:rPr>
        <w:t>ndEndurance</w:t>
      </w:r>
      <w:r>
        <w:rPr>
          <w:rFonts w:cs="Courier New"/>
          <w:color w:val="A020F0"/>
        </w:rPr>
        <w:t xml:space="preserve"> </w:t>
      </w:r>
      <w:r>
        <w:rPr>
          <w:rFonts w:eastAsiaTheme="minorEastAsia" w:cs="Times New Roman"/>
        </w:rPr>
        <w:t>= 0.0, the “bouncing endurance limit” is enabled unless the material behaviour is aluminium, in which case damage below the endurance limit is always allowed.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C61C89"/>
    <w:multiLevelType w:val="hybridMultilevel"/>
    <w:tmpl w:val="D4B824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0101F5C"/>
    <w:multiLevelType w:val="hybridMultilevel"/>
    <w:tmpl w:val="62389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4970F24"/>
    <w:multiLevelType w:val="hybridMultilevel"/>
    <w:tmpl w:val="F376754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7BE75C9"/>
    <w:multiLevelType w:val="hybridMultilevel"/>
    <w:tmpl w:val="C632F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2E8"/>
    <w:rsid w:val="00011EA2"/>
    <w:rsid w:val="00014969"/>
    <w:rsid w:val="0002223B"/>
    <w:rsid w:val="000539E4"/>
    <w:rsid w:val="000D65FE"/>
    <w:rsid w:val="00157E93"/>
    <w:rsid w:val="001A080F"/>
    <w:rsid w:val="001D1347"/>
    <w:rsid w:val="001F5FF4"/>
    <w:rsid w:val="00235D28"/>
    <w:rsid w:val="00255347"/>
    <w:rsid w:val="002F5FED"/>
    <w:rsid w:val="0032570F"/>
    <w:rsid w:val="00326B17"/>
    <w:rsid w:val="00333C3D"/>
    <w:rsid w:val="00381AD1"/>
    <w:rsid w:val="003B3D3A"/>
    <w:rsid w:val="00582ED2"/>
    <w:rsid w:val="00591B12"/>
    <w:rsid w:val="00627EEC"/>
    <w:rsid w:val="0064711E"/>
    <w:rsid w:val="00686381"/>
    <w:rsid w:val="006A315E"/>
    <w:rsid w:val="00714F00"/>
    <w:rsid w:val="007731F9"/>
    <w:rsid w:val="00777BDA"/>
    <w:rsid w:val="007B6E8B"/>
    <w:rsid w:val="008518AE"/>
    <w:rsid w:val="008D73CF"/>
    <w:rsid w:val="00964CA4"/>
    <w:rsid w:val="00973F57"/>
    <w:rsid w:val="009C3B75"/>
    <w:rsid w:val="009D6FE0"/>
    <w:rsid w:val="009E5CAA"/>
    <w:rsid w:val="009F238B"/>
    <w:rsid w:val="00A15DF2"/>
    <w:rsid w:val="00A431D9"/>
    <w:rsid w:val="00A535B8"/>
    <w:rsid w:val="00A81C0C"/>
    <w:rsid w:val="00A96592"/>
    <w:rsid w:val="00AB73B9"/>
    <w:rsid w:val="00B609DD"/>
    <w:rsid w:val="00B772E8"/>
    <w:rsid w:val="00C56CE7"/>
    <w:rsid w:val="00CF427A"/>
    <w:rsid w:val="00D036D1"/>
    <w:rsid w:val="00D95595"/>
    <w:rsid w:val="00DD700B"/>
    <w:rsid w:val="00DE2AE8"/>
    <w:rsid w:val="00DE7891"/>
    <w:rsid w:val="00E12671"/>
    <w:rsid w:val="00E40939"/>
    <w:rsid w:val="00E81431"/>
    <w:rsid w:val="00EC2ADF"/>
    <w:rsid w:val="00EF29DB"/>
    <w:rsid w:val="00F11262"/>
    <w:rsid w:val="00FA7E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9B214"/>
  <w15:chartTrackingRefBased/>
  <w15:docId w15:val="{CD602196-FD82-4C19-998A-E8F074029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72E8"/>
    <w:pPr>
      <w:spacing w:after="200" w:line="276" w:lineRule="auto"/>
    </w:pPr>
    <w:rPr>
      <w:lang w:val="en-GB"/>
    </w:rPr>
  </w:style>
  <w:style w:type="paragraph" w:styleId="Heading1">
    <w:name w:val="heading 1"/>
    <w:basedOn w:val="Normal"/>
    <w:next w:val="Normal"/>
    <w:link w:val="Heading1Char"/>
    <w:uiPriority w:val="9"/>
    <w:qFormat/>
    <w:rsid w:val="00B772E8"/>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B772E8"/>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B772E8"/>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2E8"/>
    <w:rPr>
      <w:rFonts w:eastAsiaTheme="majorEastAsia" w:cstheme="majorBidi"/>
      <w:b/>
      <w:bCs/>
      <w:sz w:val="28"/>
      <w:szCs w:val="28"/>
      <w:lang w:val="en-GB"/>
    </w:rPr>
  </w:style>
  <w:style w:type="character" w:customStyle="1" w:styleId="Heading2Char">
    <w:name w:val="Heading 2 Char"/>
    <w:basedOn w:val="DefaultParagraphFont"/>
    <w:link w:val="Heading2"/>
    <w:uiPriority w:val="9"/>
    <w:rsid w:val="00B772E8"/>
    <w:rPr>
      <w:rFonts w:eastAsiaTheme="majorEastAsia" w:cstheme="majorBidi"/>
      <w:b/>
      <w:bCs/>
      <w:sz w:val="26"/>
      <w:szCs w:val="26"/>
      <w:lang w:val="en-GB"/>
    </w:rPr>
  </w:style>
  <w:style w:type="character" w:customStyle="1" w:styleId="Heading3Char">
    <w:name w:val="Heading 3 Char"/>
    <w:basedOn w:val="DefaultParagraphFont"/>
    <w:link w:val="Heading3"/>
    <w:uiPriority w:val="9"/>
    <w:rsid w:val="00B772E8"/>
    <w:rPr>
      <w:rFonts w:eastAsiaTheme="majorEastAsia" w:cstheme="majorBidi"/>
      <w:b/>
      <w:bCs/>
      <w:lang w:val="en-GB"/>
    </w:rPr>
  </w:style>
  <w:style w:type="paragraph" w:styleId="Title">
    <w:name w:val="Title"/>
    <w:basedOn w:val="Normal"/>
    <w:next w:val="Normal"/>
    <w:link w:val="TitleChar"/>
    <w:uiPriority w:val="10"/>
    <w:qFormat/>
    <w:rsid w:val="00B772E8"/>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772E8"/>
    <w:rPr>
      <w:rFonts w:asciiTheme="majorHAnsi" w:eastAsiaTheme="majorEastAsia" w:hAnsiTheme="majorHAnsi" w:cstheme="majorBidi"/>
      <w:color w:val="323E4F" w:themeColor="text2" w:themeShade="BF"/>
      <w:spacing w:val="5"/>
      <w:kern w:val="28"/>
      <w:sz w:val="52"/>
      <w:szCs w:val="52"/>
      <w:lang w:val="en-GB"/>
    </w:rPr>
  </w:style>
  <w:style w:type="character" w:styleId="Hyperlink">
    <w:name w:val="Hyperlink"/>
    <w:basedOn w:val="DefaultParagraphFont"/>
    <w:uiPriority w:val="99"/>
    <w:unhideWhenUsed/>
    <w:rsid w:val="00B772E8"/>
    <w:rPr>
      <w:color w:val="0563C1" w:themeColor="hyperlink"/>
      <w:u w:val="single"/>
    </w:rPr>
  </w:style>
  <w:style w:type="paragraph" w:styleId="TOCHeading">
    <w:name w:val="TOC Heading"/>
    <w:basedOn w:val="Heading1"/>
    <w:next w:val="Normal"/>
    <w:uiPriority w:val="39"/>
    <w:unhideWhenUsed/>
    <w:qFormat/>
    <w:rsid w:val="00B772E8"/>
    <w:pPr>
      <w:outlineLvl w:val="9"/>
    </w:pPr>
    <w:rPr>
      <w:lang w:val="en-US" w:eastAsia="ja-JP"/>
    </w:rPr>
  </w:style>
  <w:style w:type="paragraph" w:styleId="TOC1">
    <w:name w:val="toc 1"/>
    <w:basedOn w:val="Normal"/>
    <w:next w:val="Normal"/>
    <w:autoRedefine/>
    <w:uiPriority w:val="39"/>
    <w:unhideWhenUsed/>
    <w:rsid w:val="00B772E8"/>
    <w:pPr>
      <w:spacing w:after="100"/>
    </w:pPr>
  </w:style>
  <w:style w:type="paragraph" w:styleId="BalloonText">
    <w:name w:val="Balloon Text"/>
    <w:basedOn w:val="Normal"/>
    <w:link w:val="BalloonTextChar"/>
    <w:uiPriority w:val="99"/>
    <w:semiHidden/>
    <w:unhideWhenUsed/>
    <w:rsid w:val="00B772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2E8"/>
    <w:rPr>
      <w:rFonts w:ascii="Tahoma" w:hAnsi="Tahoma" w:cs="Tahoma"/>
      <w:sz w:val="16"/>
      <w:szCs w:val="16"/>
      <w:lang w:val="en-GB"/>
    </w:rPr>
  </w:style>
  <w:style w:type="paragraph" w:styleId="ListParagraph">
    <w:name w:val="List Paragraph"/>
    <w:basedOn w:val="Normal"/>
    <w:uiPriority w:val="34"/>
    <w:qFormat/>
    <w:rsid w:val="00B772E8"/>
    <w:pPr>
      <w:ind w:left="720"/>
      <w:contextualSpacing/>
    </w:pPr>
  </w:style>
  <w:style w:type="paragraph" w:styleId="Caption">
    <w:name w:val="caption"/>
    <w:basedOn w:val="Normal"/>
    <w:next w:val="Normal"/>
    <w:uiPriority w:val="35"/>
    <w:unhideWhenUsed/>
    <w:qFormat/>
    <w:rsid w:val="00B772E8"/>
    <w:pPr>
      <w:spacing w:line="240" w:lineRule="auto"/>
    </w:pPr>
    <w:rPr>
      <w:b/>
      <w:bCs/>
      <w:sz w:val="18"/>
      <w:szCs w:val="18"/>
    </w:rPr>
  </w:style>
  <w:style w:type="table" w:styleId="TableGrid">
    <w:name w:val="Table Grid"/>
    <w:basedOn w:val="TableNormal"/>
    <w:uiPriority w:val="59"/>
    <w:rsid w:val="00B772E8"/>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772E8"/>
    <w:rPr>
      <w:color w:val="808080"/>
    </w:rPr>
  </w:style>
  <w:style w:type="paragraph" w:styleId="TOC2">
    <w:name w:val="toc 2"/>
    <w:basedOn w:val="Normal"/>
    <w:next w:val="Normal"/>
    <w:autoRedefine/>
    <w:uiPriority w:val="39"/>
    <w:unhideWhenUsed/>
    <w:rsid w:val="00B772E8"/>
    <w:pPr>
      <w:spacing w:after="100"/>
      <w:ind w:left="220"/>
    </w:pPr>
  </w:style>
  <w:style w:type="paragraph" w:styleId="Bibliography">
    <w:name w:val="Bibliography"/>
    <w:basedOn w:val="Normal"/>
    <w:next w:val="Normal"/>
    <w:uiPriority w:val="37"/>
    <w:unhideWhenUsed/>
    <w:rsid w:val="00B772E8"/>
  </w:style>
  <w:style w:type="paragraph" w:styleId="TOC3">
    <w:name w:val="toc 3"/>
    <w:basedOn w:val="Normal"/>
    <w:next w:val="Normal"/>
    <w:autoRedefine/>
    <w:uiPriority w:val="39"/>
    <w:unhideWhenUsed/>
    <w:rsid w:val="00B772E8"/>
    <w:pPr>
      <w:spacing w:after="100"/>
      <w:ind w:left="440"/>
    </w:pPr>
    <w:rPr>
      <w:rFonts w:eastAsiaTheme="minorEastAsia"/>
      <w:lang w:eastAsia="en-GB"/>
    </w:rPr>
  </w:style>
  <w:style w:type="paragraph" w:styleId="TOC4">
    <w:name w:val="toc 4"/>
    <w:basedOn w:val="Normal"/>
    <w:next w:val="Normal"/>
    <w:autoRedefine/>
    <w:uiPriority w:val="39"/>
    <w:unhideWhenUsed/>
    <w:rsid w:val="00B772E8"/>
    <w:pPr>
      <w:spacing w:after="100"/>
      <w:ind w:left="660"/>
    </w:pPr>
    <w:rPr>
      <w:rFonts w:eastAsiaTheme="minorEastAsia"/>
      <w:lang w:eastAsia="en-GB"/>
    </w:rPr>
  </w:style>
  <w:style w:type="paragraph" w:styleId="TOC5">
    <w:name w:val="toc 5"/>
    <w:basedOn w:val="Normal"/>
    <w:next w:val="Normal"/>
    <w:autoRedefine/>
    <w:uiPriority w:val="39"/>
    <w:unhideWhenUsed/>
    <w:rsid w:val="00B772E8"/>
    <w:pPr>
      <w:spacing w:after="100"/>
      <w:ind w:left="880"/>
    </w:pPr>
    <w:rPr>
      <w:rFonts w:eastAsiaTheme="minorEastAsia"/>
      <w:lang w:eastAsia="en-GB"/>
    </w:rPr>
  </w:style>
  <w:style w:type="paragraph" w:styleId="TOC6">
    <w:name w:val="toc 6"/>
    <w:basedOn w:val="Normal"/>
    <w:next w:val="Normal"/>
    <w:autoRedefine/>
    <w:uiPriority w:val="39"/>
    <w:unhideWhenUsed/>
    <w:rsid w:val="00B772E8"/>
    <w:pPr>
      <w:spacing w:after="100"/>
      <w:ind w:left="1100"/>
    </w:pPr>
    <w:rPr>
      <w:rFonts w:eastAsiaTheme="minorEastAsia"/>
      <w:lang w:eastAsia="en-GB"/>
    </w:rPr>
  </w:style>
  <w:style w:type="paragraph" w:styleId="TOC7">
    <w:name w:val="toc 7"/>
    <w:basedOn w:val="Normal"/>
    <w:next w:val="Normal"/>
    <w:autoRedefine/>
    <w:uiPriority w:val="39"/>
    <w:unhideWhenUsed/>
    <w:rsid w:val="00B772E8"/>
    <w:pPr>
      <w:spacing w:after="100"/>
      <w:ind w:left="1320"/>
    </w:pPr>
    <w:rPr>
      <w:rFonts w:eastAsiaTheme="minorEastAsia"/>
      <w:lang w:eastAsia="en-GB"/>
    </w:rPr>
  </w:style>
  <w:style w:type="paragraph" w:styleId="TOC8">
    <w:name w:val="toc 8"/>
    <w:basedOn w:val="Normal"/>
    <w:next w:val="Normal"/>
    <w:autoRedefine/>
    <w:uiPriority w:val="39"/>
    <w:unhideWhenUsed/>
    <w:rsid w:val="00B772E8"/>
    <w:pPr>
      <w:spacing w:after="100"/>
      <w:ind w:left="1540"/>
    </w:pPr>
    <w:rPr>
      <w:rFonts w:eastAsiaTheme="minorEastAsia"/>
      <w:lang w:eastAsia="en-GB"/>
    </w:rPr>
  </w:style>
  <w:style w:type="paragraph" w:styleId="TOC9">
    <w:name w:val="toc 9"/>
    <w:basedOn w:val="Normal"/>
    <w:next w:val="Normal"/>
    <w:autoRedefine/>
    <w:uiPriority w:val="39"/>
    <w:unhideWhenUsed/>
    <w:rsid w:val="00B772E8"/>
    <w:pPr>
      <w:spacing w:after="100"/>
      <w:ind w:left="1760"/>
    </w:pPr>
    <w:rPr>
      <w:rFonts w:eastAsiaTheme="minorEastAsia"/>
      <w:lang w:eastAsia="en-GB"/>
    </w:rPr>
  </w:style>
  <w:style w:type="paragraph" w:styleId="NoSpacing">
    <w:name w:val="No Spacing"/>
    <w:uiPriority w:val="1"/>
    <w:qFormat/>
    <w:rsid w:val="00B772E8"/>
    <w:pPr>
      <w:spacing w:after="0" w:line="240" w:lineRule="auto"/>
    </w:pPr>
    <w:rPr>
      <w:lang w:val="en-GB"/>
    </w:rPr>
  </w:style>
  <w:style w:type="paragraph" w:styleId="EndnoteText">
    <w:name w:val="endnote text"/>
    <w:basedOn w:val="Normal"/>
    <w:link w:val="EndnoteTextChar"/>
    <w:uiPriority w:val="99"/>
    <w:semiHidden/>
    <w:unhideWhenUsed/>
    <w:rsid w:val="00B772E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772E8"/>
    <w:rPr>
      <w:sz w:val="20"/>
      <w:szCs w:val="20"/>
      <w:lang w:val="en-GB"/>
    </w:rPr>
  </w:style>
  <w:style w:type="character" w:styleId="EndnoteReference">
    <w:name w:val="endnote reference"/>
    <w:basedOn w:val="DefaultParagraphFont"/>
    <w:uiPriority w:val="99"/>
    <w:semiHidden/>
    <w:unhideWhenUsed/>
    <w:rsid w:val="00B772E8"/>
    <w:rPr>
      <w:vertAlign w:val="superscript"/>
    </w:rPr>
  </w:style>
  <w:style w:type="paragraph" w:styleId="FootnoteText">
    <w:name w:val="footnote text"/>
    <w:basedOn w:val="Normal"/>
    <w:link w:val="FootnoteTextChar"/>
    <w:uiPriority w:val="99"/>
    <w:semiHidden/>
    <w:unhideWhenUsed/>
    <w:rsid w:val="00B772E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772E8"/>
    <w:rPr>
      <w:sz w:val="20"/>
      <w:szCs w:val="20"/>
      <w:lang w:val="en-GB"/>
    </w:rPr>
  </w:style>
  <w:style w:type="character" w:styleId="FootnoteReference">
    <w:name w:val="footnote reference"/>
    <w:basedOn w:val="DefaultParagraphFont"/>
    <w:uiPriority w:val="99"/>
    <w:semiHidden/>
    <w:unhideWhenUsed/>
    <w:rsid w:val="00B772E8"/>
    <w:rPr>
      <w:vertAlign w:val="superscript"/>
    </w:rPr>
  </w:style>
  <w:style w:type="paragraph" w:styleId="Header">
    <w:name w:val="header"/>
    <w:basedOn w:val="Normal"/>
    <w:link w:val="HeaderChar"/>
    <w:uiPriority w:val="99"/>
    <w:unhideWhenUsed/>
    <w:rsid w:val="00B772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72E8"/>
    <w:rPr>
      <w:lang w:val="en-GB"/>
    </w:rPr>
  </w:style>
  <w:style w:type="paragraph" w:styleId="Footer">
    <w:name w:val="footer"/>
    <w:basedOn w:val="Normal"/>
    <w:link w:val="FooterChar"/>
    <w:uiPriority w:val="99"/>
    <w:unhideWhenUsed/>
    <w:rsid w:val="00B772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72E8"/>
    <w:rPr>
      <w:lang w:val="en-GB"/>
    </w:rPr>
  </w:style>
  <w:style w:type="table" w:styleId="LightShading">
    <w:name w:val="Light Shading"/>
    <w:basedOn w:val="TableNormal"/>
    <w:uiPriority w:val="60"/>
    <w:rsid w:val="00B772E8"/>
    <w:pPr>
      <w:spacing w:after="0" w:line="240" w:lineRule="auto"/>
    </w:pPr>
    <w:rPr>
      <w:color w:val="000000" w:themeColor="text1" w:themeShade="BF"/>
      <w:lang w:val="en-GB"/>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B772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4134">
      <w:bodyDiv w:val="1"/>
      <w:marLeft w:val="0"/>
      <w:marRight w:val="0"/>
      <w:marTop w:val="0"/>
      <w:marBottom w:val="0"/>
      <w:divBdr>
        <w:top w:val="none" w:sz="0" w:space="0" w:color="auto"/>
        <w:left w:val="none" w:sz="0" w:space="0" w:color="auto"/>
        <w:bottom w:val="none" w:sz="0" w:space="0" w:color="auto"/>
        <w:right w:val="none" w:sz="0" w:space="0" w:color="auto"/>
      </w:divBdr>
    </w:div>
    <w:div w:id="12584757">
      <w:bodyDiv w:val="1"/>
      <w:marLeft w:val="0"/>
      <w:marRight w:val="0"/>
      <w:marTop w:val="0"/>
      <w:marBottom w:val="0"/>
      <w:divBdr>
        <w:top w:val="none" w:sz="0" w:space="0" w:color="auto"/>
        <w:left w:val="none" w:sz="0" w:space="0" w:color="auto"/>
        <w:bottom w:val="none" w:sz="0" w:space="0" w:color="auto"/>
        <w:right w:val="none" w:sz="0" w:space="0" w:color="auto"/>
      </w:divBdr>
    </w:div>
    <w:div w:id="108206624">
      <w:bodyDiv w:val="1"/>
      <w:marLeft w:val="0"/>
      <w:marRight w:val="0"/>
      <w:marTop w:val="0"/>
      <w:marBottom w:val="0"/>
      <w:divBdr>
        <w:top w:val="none" w:sz="0" w:space="0" w:color="auto"/>
        <w:left w:val="none" w:sz="0" w:space="0" w:color="auto"/>
        <w:bottom w:val="none" w:sz="0" w:space="0" w:color="auto"/>
        <w:right w:val="none" w:sz="0" w:space="0" w:color="auto"/>
      </w:divBdr>
    </w:div>
    <w:div w:id="188566294">
      <w:bodyDiv w:val="1"/>
      <w:marLeft w:val="0"/>
      <w:marRight w:val="0"/>
      <w:marTop w:val="0"/>
      <w:marBottom w:val="0"/>
      <w:divBdr>
        <w:top w:val="none" w:sz="0" w:space="0" w:color="auto"/>
        <w:left w:val="none" w:sz="0" w:space="0" w:color="auto"/>
        <w:bottom w:val="none" w:sz="0" w:space="0" w:color="auto"/>
        <w:right w:val="none" w:sz="0" w:space="0" w:color="auto"/>
      </w:divBdr>
    </w:div>
    <w:div w:id="210004165">
      <w:bodyDiv w:val="1"/>
      <w:marLeft w:val="0"/>
      <w:marRight w:val="0"/>
      <w:marTop w:val="0"/>
      <w:marBottom w:val="0"/>
      <w:divBdr>
        <w:top w:val="none" w:sz="0" w:space="0" w:color="auto"/>
        <w:left w:val="none" w:sz="0" w:space="0" w:color="auto"/>
        <w:bottom w:val="none" w:sz="0" w:space="0" w:color="auto"/>
        <w:right w:val="none" w:sz="0" w:space="0" w:color="auto"/>
      </w:divBdr>
    </w:div>
    <w:div w:id="250630475">
      <w:bodyDiv w:val="1"/>
      <w:marLeft w:val="0"/>
      <w:marRight w:val="0"/>
      <w:marTop w:val="0"/>
      <w:marBottom w:val="0"/>
      <w:divBdr>
        <w:top w:val="none" w:sz="0" w:space="0" w:color="auto"/>
        <w:left w:val="none" w:sz="0" w:space="0" w:color="auto"/>
        <w:bottom w:val="none" w:sz="0" w:space="0" w:color="auto"/>
        <w:right w:val="none" w:sz="0" w:space="0" w:color="auto"/>
      </w:divBdr>
    </w:div>
    <w:div w:id="344332638">
      <w:bodyDiv w:val="1"/>
      <w:marLeft w:val="0"/>
      <w:marRight w:val="0"/>
      <w:marTop w:val="0"/>
      <w:marBottom w:val="0"/>
      <w:divBdr>
        <w:top w:val="none" w:sz="0" w:space="0" w:color="auto"/>
        <w:left w:val="none" w:sz="0" w:space="0" w:color="auto"/>
        <w:bottom w:val="none" w:sz="0" w:space="0" w:color="auto"/>
        <w:right w:val="none" w:sz="0" w:space="0" w:color="auto"/>
      </w:divBdr>
    </w:div>
    <w:div w:id="348147756">
      <w:bodyDiv w:val="1"/>
      <w:marLeft w:val="0"/>
      <w:marRight w:val="0"/>
      <w:marTop w:val="0"/>
      <w:marBottom w:val="0"/>
      <w:divBdr>
        <w:top w:val="none" w:sz="0" w:space="0" w:color="auto"/>
        <w:left w:val="none" w:sz="0" w:space="0" w:color="auto"/>
        <w:bottom w:val="none" w:sz="0" w:space="0" w:color="auto"/>
        <w:right w:val="none" w:sz="0" w:space="0" w:color="auto"/>
      </w:divBdr>
    </w:div>
    <w:div w:id="439885420">
      <w:bodyDiv w:val="1"/>
      <w:marLeft w:val="0"/>
      <w:marRight w:val="0"/>
      <w:marTop w:val="0"/>
      <w:marBottom w:val="0"/>
      <w:divBdr>
        <w:top w:val="none" w:sz="0" w:space="0" w:color="auto"/>
        <w:left w:val="none" w:sz="0" w:space="0" w:color="auto"/>
        <w:bottom w:val="none" w:sz="0" w:space="0" w:color="auto"/>
        <w:right w:val="none" w:sz="0" w:space="0" w:color="auto"/>
      </w:divBdr>
    </w:div>
    <w:div w:id="597753935">
      <w:bodyDiv w:val="1"/>
      <w:marLeft w:val="0"/>
      <w:marRight w:val="0"/>
      <w:marTop w:val="0"/>
      <w:marBottom w:val="0"/>
      <w:divBdr>
        <w:top w:val="none" w:sz="0" w:space="0" w:color="auto"/>
        <w:left w:val="none" w:sz="0" w:space="0" w:color="auto"/>
        <w:bottom w:val="none" w:sz="0" w:space="0" w:color="auto"/>
        <w:right w:val="none" w:sz="0" w:space="0" w:color="auto"/>
      </w:divBdr>
    </w:div>
    <w:div w:id="623849847">
      <w:bodyDiv w:val="1"/>
      <w:marLeft w:val="0"/>
      <w:marRight w:val="0"/>
      <w:marTop w:val="0"/>
      <w:marBottom w:val="0"/>
      <w:divBdr>
        <w:top w:val="none" w:sz="0" w:space="0" w:color="auto"/>
        <w:left w:val="none" w:sz="0" w:space="0" w:color="auto"/>
        <w:bottom w:val="none" w:sz="0" w:space="0" w:color="auto"/>
        <w:right w:val="none" w:sz="0" w:space="0" w:color="auto"/>
      </w:divBdr>
    </w:div>
    <w:div w:id="663977310">
      <w:bodyDiv w:val="1"/>
      <w:marLeft w:val="0"/>
      <w:marRight w:val="0"/>
      <w:marTop w:val="0"/>
      <w:marBottom w:val="0"/>
      <w:divBdr>
        <w:top w:val="none" w:sz="0" w:space="0" w:color="auto"/>
        <w:left w:val="none" w:sz="0" w:space="0" w:color="auto"/>
        <w:bottom w:val="none" w:sz="0" w:space="0" w:color="auto"/>
        <w:right w:val="none" w:sz="0" w:space="0" w:color="auto"/>
      </w:divBdr>
    </w:div>
    <w:div w:id="706100340">
      <w:bodyDiv w:val="1"/>
      <w:marLeft w:val="0"/>
      <w:marRight w:val="0"/>
      <w:marTop w:val="0"/>
      <w:marBottom w:val="0"/>
      <w:divBdr>
        <w:top w:val="none" w:sz="0" w:space="0" w:color="auto"/>
        <w:left w:val="none" w:sz="0" w:space="0" w:color="auto"/>
        <w:bottom w:val="none" w:sz="0" w:space="0" w:color="auto"/>
        <w:right w:val="none" w:sz="0" w:space="0" w:color="auto"/>
      </w:divBdr>
    </w:div>
    <w:div w:id="844441146">
      <w:bodyDiv w:val="1"/>
      <w:marLeft w:val="0"/>
      <w:marRight w:val="0"/>
      <w:marTop w:val="0"/>
      <w:marBottom w:val="0"/>
      <w:divBdr>
        <w:top w:val="none" w:sz="0" w:space="0" w:color="auto"/>
        <w:left w:val="none" w:sz="0" w:space="0" w:color="auto"/>
        <w:bottom w:val="none" w:sz="0" w:space="0" w:color="auto"/>
        <w:right w:val="none" w:sz="0" w:space="0" w:color="auto"/>
      </w:divBdr>
    </w:div>
    <w:div w:id="952596278">
      <w:bodyDiv w:val="1"/>
      <w:marLeft w:val="0"/>
      <w:marRight w:val="0"/>
      <w:marTop w:val="0"/>
      <w:marBottom w:val="0"/>
      <w:divBdr>
        <w:top w:val="none" w:sz="0" w:space="0" w:color="auto"/>
        <w:left w:val="none" w:sz="0" w:space="0" w:color="auto"/>
        <w:bottom w:val="none" w:sz="0" w:space="0" w:color="auto"/>
        <w:right w:val="none" w:sz="0" w:space="0" w:color="auto"/>
      </w:divBdr>
    </w:div>
    <w:div w:id="1020934564">
      <w:bodyDiv w:val="1"/>
      <w:marLeft w:val="0"/>
      <w:marRight w:val="0"/>
      <w:marTop w:val="0"/>
      <w:marBottom w:val="0"/>
      <w:divBdr>
        <w:top w:val="none" w:sz="0" w:space="0" w:color="auto"/>
        <w:left w:val="none" w:sz="0" w:space="0" w:color="auto"/>
        <w:bottom w:val="none" w:sz="0" w:space="0" w:color="auto"/>
        <w:right w:val="none" w:sz="0" w:space="0" w:color="auto"/>
      </w:divBdr>
    </w:div>
    <w:div w:id="1276672167">
      <w:bodyDiv w:val="1"/>
      <w:marLeft w:val="0"/>
      <w:marRight w:val="0"/>
      <w:marTop w:val="0"/>
      <w:marBottom w:val="0"/>
      <w:divBdr>
        <w:top w:val="none" w:sz="0" w:space="0" w:color="auto"/>
        <w:left w:val="none" w:sz="0" w:space="0" w:color="auto"/>
        <w:bottom w:val="none" w:sz="0" w:space="0" w:color="auto"/>
        <w:right w:val="none" w:sz="0" w:space="0" w:color="auto"/>
      </w:divBdr>
    </w:div>
    <w:div w:id="1345938591">
      <w:bodyDiv w:val="1"/>
      <w:marLeft w:val="0"/>
      <w:marRight w:val="0"/>
      <w:marTop w:val="0"/>
      <w:marBottom w:val="0"/>
      <w:divBdr>
        <w:top w:val="none" w:sz="0" w:space="0" w:color="auto"/>
        <w:left w:val="none" w:sz="0" w:space="0" w:color="auto"/>
        <w:bottom w:val="none" w:sz="0" w:space="0" w:color="auto"/>
        <w:right w:val="none" w:sz="0" w:space="0" w:color="auto"/>
      </w:divBdr>
    </w:div>
    <w:div w:id="1385791452">
      <w:bodyDiv w:val="1"/>
      <w:marLeft w:val="0"/>
      <w:marRight w:val="0"/>
      <w:marTop w:val="0"/>
      <w:marBottom w:val="0"/>
      <w:divBdr>
        <w:top w:val="none" w:sz="0" w:space="0" w:color="auto"/>
        <w:left w:val="none" w:sz="0" w:space="0" w:color="auto"/>
        <w:bottom w:val="none" w:sz="0" w:space="0" w:color="auto"/>
        <w:right w:val="none" w:sz="0" w:space="0" w:color="auto"/>
      </w:divBdr>
    </w:div>
    <w:div w:id="1399747762">
      <w:bodyDiv w:val="1"/>
      <w:marLeft w:val="0"/>
      <w:marRight w:val="0"/>
      <w:marTop w:val="0"/>
      <w:marBottom w:val="0"/>
      <w:divBdr>
        <w:top w:val="none" w:sz="0" w:space="0" w:color="auto"/>
        <w:left w:val="none" w:sz="0" w:space="0" w:color="auto"/>
        <w:bottom w:val="none" w:sz="0" w:space="0" w:color="auto"/>
        <w:right w:val="none" w:sz="0" w:space="0" w:color="auto"/>
      </w:divBdr>
    </w:div>
    <w:div w:id="1413165232">
      <w:bodyDiv w:val="1"/>
      <w:marLeft w:val="0"/>
      <w:marRight w:val="0"/>
      <w:marTop w:val="0"/>
      <w:marBottom w:val="0"/>
      <w:divBdr>
        <w:top w:val="none" w:sz="0" w:space="0" w:color="auto"/>
        <w:left w:val="none" w:sz="0" w:space="0" w:color="auto"/>
        <w:bottom w:val="none" w:sz="0" w:space="0" w:color="auto"/>
        <w:right w:val="none" w:sz="0" w:space="0" w:color="auto"/>
      </w:divBdr>
    </w:div>
    <w:div w:id="1647121558">
      <w:bodyDiv w:val="1"/>
      <w:marLeft w:val="0"/>
      <w:marRight w:val="0"/>
      <w:marTop w:val="0"/>
      <w:marBottom w:val="0"/>
      <w:divBdr>
        <w:top w:val="none" w:sz="0" w:space="0" w:color="auto"/>
        <w:left w:val="none" w:sz="0" w:space="0" w:color="auto"/>
        <w:bottom w:val="none" w:sz="0" w:space="0" w:color="auto"/>
        <w:right w:val="none" w:sz="0" w:space="0" w:color="auto"/>
      </w:divBdr>
    </w:div>
    <w:div w:id="1701272693">
      <w:bodyDiv w:val="1"/>
      <w:marLeft w:val="0"/>
      <w:marRight w:val="0"/>
      <w:marTop w:val="0"/>
      <w:marBottom w:val="0"/>
      <w:divBdr>
        <w:top w:val="none" w:sz="0" w:space="0" w:color="auto"/>
        <w:left w:val="none" w:sz="0" w:space="0" w:color="auto"/>
        <w:bottom w:val="none" w:sz="0" w:space="0" w:color="auto"/>
        <w:right w:val="none" w:sz="0" w:space="0" w:color="auto"/>
      </w:divBdr>
    </w:div>
    <w:div w:id="1805192766">
      <w:bodyDiv w:val="1"/>
      <w:marLeft w:val="0"/>
      <w:marRight w:val="0"/>
      <w:marTop w:val="0"/>
      <w:marBottom w:val="0"/>
      <w:divBdr>
        <w:top w:val="none" w:sz="0" w:space="0" w:color="auto"/>
        <w:left w:val="none" w:sz="0" w:space="0" w:color="auto"/>
        <w:bottom w:val="none" w:sz="0" w:space="0" w:color="auto"/>
        <w:right w:val="none" w:sz="0" w:space="0" w:color="auto"/>
      </w:divBdr>
    </w:div>
    <w:div w:id="1879052160">
      <w:bodyDiv w:val="1"/>
      <w:marLeft w:val="0"/>
      <w:marRight w:val="0"/>
      <w:marTop w:val="0"/>
      <w:marBottom w:val="0"/>
      <w:divBdr>
        <w:top w:val="none" w:sz="0" w:space="0" w:color="auto"/>
        <w:left w:val="none" w:sz="0" w:space="0" w:color="auto"/>
        <w:bottom w:val="none" w:sz="0" w:space="0" w:color="auto"/>
        <w:right w:val="none" w:sz="0" w:space="0" w:color="auto"/>
      </w:divBdr>
    </w:div>
    <w:div w:id="2024740296">
      <w:bodyDiv w:val="1"/>
      <w:marLeft w:val="0"/>
      <w:marRight w:val="0"/>
      <w:marTop w:val="0"/>
      <w:marBottom w:val="0"/>
      <w:divBdr>
        <w:top w:val="none" w:sz="0" w:space="0" w:color="auto"/>
        <w:left w:val="none" w:sz="0" w:space="0" w:color="auto"/>
        <w:bottom w:val="none" w:sz="0" w:space="0" w:color="auto"/>
        <w:right w:val="none" w:sz="0" w:space="0" w:color="auto"/>
      </w:divBdr>
    </w:div>
    <w:div w:id="2061634586">
      <w:bodyDiv w:val="1"/>
      <w:marLeft w:val="0"/>
      <w:marRight w:val="0"/>
      <w:marTop w:val="0"/>
      <w:marBottom w:val="0"/>
      <w:divBdr>
        <w:top w:val="none" w:sz="0" w:space="0" w:color="auto"/>
        <w:left w:val="none" w:sz="0" w:space="0" w:color="auto"/>
        <w:bottom w:val="none" w:sz="0" w:space="0" w:color="auto"/>
        <w:right w:val="none" w:sz="0" w:space="0" w:color="auto"/>
      </w:divBdr>
    </w:div>
    <w:div w:id="2087068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Fat88</b:Tag>
    <b:SourceType>JournalArticle</b:SourceType>
    <b:Guid>{8B91D5DC-80A8-4E46-AD76-52F7D34D3FF8}</b:Guid>
    <b:Title>A Critical Plane Approach to Multiaxial Fatigue Damage Including Out-Of-Phase Loading</b:Title>
    <b:Year>1988</b:Year>
    <b:JournalName>Fatigue &amp; Fracture of Engineering Materials &amp; Structures</b:JournalName>
    <b:Pages>149-165</b:Pages>
    <b:Volume>11</b:Volume>
    <b:Issue>3</b:Issue>
    <b:Author>
      <b:Author>
        <b:NameList>
          <b:Person>
            <b:Last>Fatemi</b:Last>
            <b:First>A.</b:First>
          </b:Person>
          <b:Person>
            <b:Last>Socie</b:Last>
            <b:Middle>F.</b:Middle>
            <b:First>D.</b:First>
          </b:Person>
        </b:NameList>
      </b:Author>
    </b:Author>
    <b:RefOrder>1</b:RefOrder>
  </b:Source>
  <b:Source>
    <b:Tag>Par00</b:Tag>
    <b:SourceType>JournalArticle</b:SourceType>
    <b:Guid>{9E984C4F-4814-4E6D-B3E6-B8CBEBCEE670}</b:Guid>
    <b:Title>Evaluation of an energy-based approach and a critical plane approach for predicting constant amplitude multiaxial fatigue life</b:Title>
    <b:JournalName>International Journal of Fatigue</b:JournalName>
    <b:Year>2000</b:Year>
    <b:Pages>23-39</b:Pages>
    <b:Volume>22</b:Volume>
    <b:Issue>1</b:Issue>
    <b:Author>
      <b:Author>
        <b:NameList>
          <b:Person>
            <b:Last>Park</b:Last>
            <b:First>J.</b:First>
          </b:Person>
          <b:Person>
            <b:Last>Nelson</b:Last>
            <b:First>D.</b:First>
          </b:Person>
        </b:NameList>
      </b:Author>
    </b:Author>
    <b:RefOrder>2</b:RefOrder>
  </b:Source>
  <b:Source>
    <b:Tag>Sus10</b:Tag>
    <b:SourceType>JournalArticle</b:SourceType>
    <b:Guid>{DFE1D1EC-E8F8-4052-91B9-022C32336351}</b:Guid>
    <b:Title>A simple and efficient numerical algorithm to determine the orientation of the critical plane in multiaxial fatigue problems</b:Title>
    <b:JournalName>International Journal of Fatigue</b:JournalName>
    <b:Year>2010</b:Year>
    <b:Pages>1875-1883</b:Pages>
    <b:Volume>32</b:Volume>
    <b:Issue>11</b:Issue>
    <b:Author>
      <b:Author>
        <b:NameList>
          <b:Person>
            <b:Last>Susmel</b:Last>
            <b:First>L.</b:First>
          </b:Person>
        </b:NameList>
      </b:Author>
    </b:Author>
    <b:RefOrder>3</b:RefOrder>
  </b:Source>
  <b:Source>
    <b:Tag>Mac89</b:Tag>
    <b:SourceType>Report</b:SourceType>
    <b:Guid>{6C49A438-F847-467E-B8EE-7572D7E82224}</b:Guid>
    <b:Title>Generalization of Fatigue Fracture Criteria for Multiaxial Sinnusoidal Loadings in the Range of Random Loadings</b:Title>
    <b:Year>1989</b:Year>
    <b:City>Opole</b:City>
    <b:Publisher>Technical University of Opole</b:Publisher>
    <b:JournalName>Institute of Machine Building</b:JournalName>
    <b:Author>
      <b:Author>
        <b:NameList>
          <b:Person>
            <b:Last>Macha</b:Last>
            <b:First>E.</b:First>
          </b:Person>
        </b:NameList>
      </b:Author>
    </b:Author>
    <b:Department>Institute of Machine Building</b:Department>
    <b:RefOrder>4</b:RefOrder>
  </b:Source>
  <b:Source>
    <b:Tag>Soc991</b:Tag>
    <b:SourceType>Book</b:SourceType>
    <b:Guid>{391916F9-7896-4773-8F45-1CF8E9332F45}</b:Guid>
    <b:Title>Multiaxial Fatigue</b:Title>
    <b:Year>1999</b:Year>
    <b:Publisher>SAE International</b:Publisher>
    <b:Author>
      <b:Author>
        <b:NameList>
          <b:Person>
            <b:Last>Socie</b:Last>
            <b:First>D.</b:First>
          </b:Person>
          <b:Person>
            <b:Last>Marquis</b:Last>
            <b:First>G.</b:First>
          </b:Person>
        </b:NameList>
      </b:Author>
    </b:Author>
    <b:RefOrder>5</b:RefOrder>
  </b:Source>
  <b:Source>
    <b:Tag>Rab12</b:Tag>
    <b:SourceType>JournalArticle</b:SourceType>
    <b:Guid>{D05FBAF3-F9F2-4CE3-A04A-7E315570B924}</b:Guid>
    <b:Title>Todennakoisyysteoriaan Pohjautuva Vasymisanalyysi</b:Title>
    <b:JournalName>Rakenteiden Mekaniikka</b:JournalName>
    <b:Year>2012</b:Year>
    <b:Pages>162-187</b:Pages>
    <b:Volume>45</b:Volume>
    <b:Issue>3</b:Issue>
    <b:Author>
      <b:Author>
        <b:NameList>
          <b:Person>
            <b:Last>Rabb</b:Last>
            <b:First>Roger</b:First>
          </b:Person>
        </b:NameList>
      </b:Author>
    </b:Author>
    <b:RefOrder>6</b:RefOrder>
  </b:Source>
  <b:Source>
    <b:Tag>Pal24</b:Tag>
    <b:SourceType>JournalArticle</b:SourceType>
    <b:Guid>{06A063E6-34D5-4426-843F-B625C58EE697}</b:Guid>
    <b:Title>Die lebensdauer von kugellagern</b:Title>
    <b:Year>1924</b:Year>
    <b:JournalName>Zeitschrift des Vereins Deutscher Inginieure</b:JournalName>
    <b:Pages>339-341</b:Pages>
    <b:Volume>68</b:Volume>
    <b:Issue>14</b:Issue>
    <b:Author>
      <b:Author>
        <b:NameList>
          <b:Person>
            <b:Last>Palmgren</b:Last>
            <b:First>A.</b:First>
          </b:Person>
        </b:NameList>
      </b:Author>
    </b:Author>
    <b:RefOrder>7</b:RefOrder>
  </b:Source>
  <b:Source>
    <b:Tag>Min451</b:Tag>
    <b:SourceType>JournalArticle</b:SourceType>
    <b:Guid>{B7DCDAF1-2C0B-4426-8CBC-48F9F41D1C24}</b:Guid>
    <b:Title>Cumulative damage in fatigue</b:Title>
    <b:JournalName>Journal of Applied Mechanics</b:JournalName>
    <b:Year>1945</b:Year>
    <b:Pages>159-164</b:Pages>
    <b:Volume>12</b:Volume>
    <b:Issue>3</b:Issue>
    <b:Author>
      <b:Author>
        <b:NameList>
          <b:Person>
            <b:Last>Miner</b:Last>
            <b:First>M.</b:First>
          </b:Person>
        </b:NameList>
      </b:Author>
    </b:Author>
    <b:RefOrder>8</b:RefOrder>
  </b:Source>
  <b:Source>
    <b:Tag>Mat68</b:Tag>
    <b:SourceType>JournalArticle</b:SourceType>
    <b:Guid>{7EC8D836-37FE-44F7-9157-872C066B7D2B}</b:Guid>
    <b:Title>Fatigue of metals subjected to varying stress</b:Title>
    <b:JournalName>Japan Society of Mechanical Engineers</b:JournalName>
    <b:Year>1968</b:Year>
    <b:Pages>37-40</b:Pages>
    <b:Author>
      <b:Author>
        <b:NameList>
          <b:Person>
            <b:Last>Matsuishi</b:Last>
            <b:First>M.</b:First>
          </b:Person>
          <b:Person>
            <b:Last>Endo</b:Last>
            <b:First>T.</b:First>
          </b:Person>
        </b:NameList>
      </b:Author>
    </b:Author>
    <b:City>Fukuoka</b:City>
    <b:RefOrder>9</b:RefOrder>
  </b:Source>
  <b:Source>
    <b:Tag>Dow82</b:Tag>
    <b:SourceType>JournalArticle</b:SourceType>
    <b:Guid>{F1493CE8-2287-4F22-9DA9-F2BC38E878DB}</b:Guid>
    <b:Title>Simple rainflow counting algorithms</b:Title>
    <b:JournalName>International Journal of Fatigue</b:JournalName>
    <b:Year>1982</b:Year>
    <b:Pages>31-40</b:Pages>
    <b:Volume>4</b:Volume>
    <b:Month>January</b:Month>
    <b:Author>
      <b:Author>
        <b:NameList>
          <b:Person>
            <b:Last>Downing</b:Last>
            <b:Middle>D.</b:Middle>
            <b:First>S.</b:First>
          </b:Person>
          <b:Person>
            <b:Last>Socie</b:Last>
            <b:Middle>F.</b:Middle>
            <b:First>D.</b:First>
          </b:Person>
        </b:NameList>
      </b:Author>
    </b:Author>
    <b:RefOrder>10</b:RefOrder>
  </b:Source>
  <b:Source>
    <b:Tag>AST90</b:Tag>
    <b:SourceType>Report</b:SourceType>
    <b:Guid>{44A9C373-0FEE-4E93-8EFF-C69D5F693062}</b:Guid>
    <b:Title>Standard Practices for Cycle Counting in Fatigue Analysis</b:Title>
    <b:Year>1990</b:Year>
    <b:City>West Conshohocken</b:City>
    <b:Author>
      <b:Author>
        <b:Corporate>ASTM-E 1049-85</b:Corporate>
      </b:Author>
    </b:Author>
    <b:Institution>American society for testing and materials</b:Institution>
    <b:RefOrder>11</b:RefOrder>
  </b:Source>
  <b:Source>
    <b:Tag>Sch91</b:Tag>
    <b:SourceType>JournalArticle</b:SourceType>
    <b:Guid>{496FBDE9-15C7-4D9F-BD38-612305435239}</b:Guid>
    <b:Title>Programmer's Guide for LIFE2's Rainflow Counting Algorithm</b:Title>
    <b:Year>1991</b:Year>
    <b:JournalName>Sandia Report SAND90-2260</b:JournalName>
    <b:Author>
      <b:Author>
        <b:NameList>
          <b:Person>
            <b:Last>Schluter</b:Last>
            <b:First>L.</b:First>
          </b:Person>
        </b:NameList>
      </b:Author>
    </b:Author>
    <b:RefOrder>12</b:RefOrder>
  </b:Source>
  <b:Source>
    <b:Tag>SAE97</b:Tag>
    <b:SourceType>Book</b:SourceType>
    <b:Guid>{E30A5412-30F0-40C8-ACB8-47D70108CA7B}</b:Guid>
    <b:Title>SAE Fatiuge Design Handbook (AE-22)</b:Title>
    <b:Year>1997</b:Year>
    <b:Publisher>Library of Congress Cataloging-in-Publication Data</b:Publisher>
    <b:Pages>16</b:Pages>
    <b:Edition>3rd</b:Edition>
    <b:Author>
      <b:Author>
        <b:Corporate>SAE International</b:Corporate>
      </b:Author>
    </b:Author>
    <b:RefOrder>13</b:RefOrder>
  </b:Source>
  <b:Source>
    <b:Tag>Bee92</b:Tag>
    <b:SourceType>Book</b:SourceType>
    <b:Guid>{C6E1BE3B-EBE8-4BDB-BD9F-1074E6800AFF}</b:Guid>
    <b:Title>Mechanics of Materials</b:Title>
    <b:Year>1992</b:Year>
    <b:Publisher>McGraw-Hill, Inc.</b:Publisher>
    <b:Pages>51</b:Pages>
    <b:Edition>2nd</b:Edition>
    <b:Author>
      <b:Author>
        <b:NameList>
          <b:Person>
            <b:Last>Beer</b:Last>
            <b:Middle>P.</b:Middle>
            <b:First>Ferdinand</b:First>
          </b:Person>
          <b:Person>
            <b:Last>Russell Johnston, Jr.</b:Last>
            <b:First>E.</b:First>
          </b:Person>
        </b:NameList>
      </b:Author>
    </b:Author>
    <b:RefOrder>14</b:RefOrder>
  </b:Source>
  <b:Source>
    <b:Tag>Moo27</b:Tag>
    <b:SourceType>Book</b:SourceType>
    <b:Guid>{4B5739D6-5FCF-48F9-BCC4-43EA804AF00B}</b:Guid>
    <b:Title>The Fatigue of Metals</b:Title>
    <b:Year>1927</b:Year>
    <b:City>New York, London</b:City>
    <b:Publisher>McGraw Hill</b:Publisher>
    <b:Author>
      <b:Author>
        <b:NameList>
          <b:Person>
            <b:Last>Moore</b:Last>
            <b:Middle>F.</b:Middle>
            <b:First>H.</b:First>
          </b:Person>
          <b:Person>
            <b:Last>Kommers</b:Last>
            <b:Middle>B.</b:Middle>
            <b:First>J.</b:First>
          </b:Person>
        </b:NameList>
      </b:Author>
    </b:Author>
    <b:RefOrder>15</b:RefOrder>
  </b:Source>
  <b:Source>
    <b:Tag>ElH79</b:Tag>
    <b:SourceType>JournalArticle</b:SourceType>
    <b:Guid>{95E27D34-0464-4AAD-85C2-C18613F5DAF7}</b:Guid>
    <b:Title>Fatigue crack propagation of short cracks</b:Title>
    <b:Year>1979</b:Year>
    <b:JournalName>Journal of Engineering Materials and Technology</b:JournalName>
    <b:Pages>42-46</b:Pages>
    <b:Volume>101</b:Volume>
    <b:Issue>1</b:Issue>
    <b:Author>
      <b:Author>
        <b:NameList>
          <b:Person>
            <b:Last>El Haddad</b:Last>
            <b:First>M., H.</b:First>
          </b:Person>
          <b:Person>
            <b:Last>Smith</b:Last>
            <b:Middle>N.</b:Middle>
            <b:First>K.</b:First>
          </b:Person>
          <b:Person>
            <b:Last>Topper</b:Last>
            <b:Middle>H.</b:Middle>
            <b:First>T.</b:First>
          </b:Person>
        </b:NameList>
      </b:Author>
    </b:Author>
    <b:RefOrder>16</b:RefOrder>
  </b:Source>
  <b:Source>
    <b:Tag>Top97</b:Tag>
    <b:SourceType>JournalArticle</b:SourceType>
    <b:Guid>{72CE471A-D59A-4018-A558-2D34BFF9E8BA}</b:Guid>
    <b:Title>Effective strain-fatigue life data for variable amplitude fatigue</b:Title>
    <b:JournalName>International Journal of Fatigue</b:JournalName>
    <b:Year>1997</b:Year>
    <b:Volume>19</b:Volume>
    <b:Author>
      <b:Author>
        <b:NameList>
          <b:Person>
            <b:Last>Topper</b:Last>
            <b:Middle>H.</b:Middle>
            <b:First>T.</b:First>
          </b:Person>
          <b:Person>
            <b:Last>Lam</b:Last>
            <b:Middle>S.</b:Middle>
            <b:First>T.</b:First>
          </b:Person>
        </b:NameList>
      </b:Author>
    </b:Author>
    <b:RefOrder>17</b:RefOrder>
  </b:Source>
  <b:Source>
    <b:Tag>DuQ88</b:Tag>
    <b:SourceType>JournalArticle</b:SourceType>
    <b:Guid>{52C0076D-4719-49A4-9C09-BA3EFAFB8E55}</b:Guid>
    <b:Title>Effects of Compression and Compressive Overloads on the Fatigue Behaviour of a 2014-T351 Aluminium Alloy and a SAE 1045 Steel</b:Title>
    <b:JournalName>ASTM STP</b:JournalName>
    <b:Year>1988</b:Year>
    <b:Volume>942</b:Volume>
    <b:Author>
      <b:Author>
        <b:NameList>
          <b:Person>
            <b:Last>DuQuesnay</b:Last>
            <b:Middle>L.</b:Middle>
            <b:First>D.</b:First>
          </b:Person>
          <b:Person>
            <b:Last>Pompetzki</b:Last>
            <b:Middle>A.</b:Middle>
            <b:First>M.</b:First>
          </b:Person>
          <b:Person>
            <b:Last>Topper</b:Last>
            <b:Middle>H.</b:Middle>
            <b:First>T.</b:First>
          </b:Person>
          <b:Person>
            <b:Last>Yu</b:Last>
            <b:Middle>T.</b:Middle>
            <b:First>M.</b:First>
          </b:Person>
        </b:NameList>
      </b:Author>
    </b:Author>
    <b:RefOrder>18</b:RefOrder>
  </b:Source>
  <b:Source>
    <b:Tag>Pom90</b:Tag>
    <b:SourceType>JournalArticle</b:SourceType>
    <b:Guid>{C947BAC2-2CC4-414B-8F7E-34DA9F739380}</b:Guid>
    <b:Title>The effect of compressive underloads and tensile overloads on fatigue damage accumulation in SAE 1045 steel</b:Title>
    <b:JournalName>Internation Journal of Fatigue</b:JournalName>
    <b:Year>1990</b:Year>
    <b:Volume>12</b:Volume>
    <b:Issue>3</b:Issue>
    <b:Author>
      <b:Author>
        <b:NameList>
          <b:Person>
            <b:Last>Pompetzki</b:Last>
            <b:Middle>A.</b:Middle>
            <b:First>M.</b:First>
          </b:Person>
          <b:Person>
            <b:Last>Topper</b:Last>
            <b:Middle>H.</b:Middle>
            <b:First>T.</b:First>
          </b:Person>
          <b:Person>
            <b:Last>DuQuesnay</b:Last>
            <b:Middle>L.</b:Middle>
            <b:First>D.</b:First>
          </b:Person>
        </b:NameList>
      </b:Author>
    </b:Author>
    <b:RefOrder>19</b:RefOrder>
  </b:Source>
  <b:Source>
    <b:Tag>Jur90</b:Tag>
    <b:SourceType>JournalArticle</b:SourceType>
    <b:Guid>{215829DA-6C6F-4650-9ECA-DB7FD4044A2E}</b:Guid>
    <b:Title>Fatigue damage accumulation in 2014-T351 Aluminium subjected to periodic reversed overloads</b:Title>
    <b:JournalName>International Journal of Fatigue</b:JournalName>
    <b:Year>1990</b:Year>
    <b:Volume>12</b:Volume>
    <b:Issue>4</b:Issue>
    <b:Author>
      <b:Author>
        <b:NameList>
          <b:Person>
            <b:Last>Jurcevic</b:Last>
            <b:First>R.</b:First>
          </b:Person>
          <b:Person>
            <b:Last>DuQuesnay</b:Last>
            <b:Middle>L.</b:Middle>
            <b:First>D.</b:First>
          </b:Person>
          <b:Person>
            <b:Last>Topper</b:Last>
            <b:Middle>H.</b:Middle>
            <b:First>T.</b:First>
          </b:Person>
          <b:Person>
            <b:Last>Pompetzki</b:Last>
            <b:Middle>A.</b:Middle>
            <b:First>M.</b:First>
          </b:Person>
        </b:NameList>
      </b:Author>
    </b:Author>
    <b:RefOrder>20</b:RefOrder>
  </b:Source>
  <b:Source>
    <b:Tag>DuQ93</b:Tag>
    <b:SourceType>JournalArticle</b:SourceType>
    <b:Guid>{0924836F-5673-49B8-9653-976C5663887E}</b:Guid>
    <b:Title>Fatigue life prediction for variable amplitude strain histories</b:Title>
    <b:Year>1993</b:Year>
    <b:JournalName>SAE Technical Paper No. 930400</b:JournalName>
    <b:Author>
      <b:Author>
        <b:NameList>
          <b:Person>
            <b:Last>DuQuesnay</b:Last>
            <b:Middle>L.</b:Middle>
            <b:First>D.</b:First>
          </b:Person>
          <b:Person>
            <b:Last>Pompetzki</b:Last>
            <b:Middle>A.</b:Middle>
            <b:First>M.</b:First>
          </b:Person>
          <b:Person>
            <b:Last>Topper</b:Last>
            <b:Middle>H.</b:Middle>
            <b:First>T.</b:First>
          </b:Person>
        </b:NameList>
      </b:Author>
    </b:Author>
    <b:RefOrder>21</b:RefOrder>
  </b:Source>
  <b:Source>
    <b:Tag>Bäu87</b:Tag>
    <b:SourceType>JournalArticle</b:SourceType>
    <b:Guid>{16BE9B9A-A535-4B97-BDD5-EA72224A411F}</b:Guid>
    <b:Title>Materials data for cyclic loading, supplement 1</b:Title>
    <b:JournalName>Elsevier Science Publishers BV</b:JournalName>
    <b:Year>1987</b:Year>
    <b:Author>
      <b:Author>
        <b:NameList>
          <b:Person>
            <b:Last>Bäumel</b:Last>
            <b:First>A. Jr.</b:First>
          </b:Person>
          <b:Person>
            <b:Last>Seeger</b:Last>
            <b:First>T.</b:First>
          </b:Person>
        </b:NameList>
      </b:Author>
    </b:Author>
    <b:RefOrder>22</b:RefOrder>
  </b:Source>
  <b:Source>
    <b:Tag>Fon12</b:Tag>
    <b:SourceType>JournalArticle</b:SourceType>
    <b:Guid>{1AF94986-7A55-46AB-8D4C-7A157F2F3A51}</b:Guid>
    <b:Title>Evaluation of Methods for Estimating Fatigue Properties Applied to Stainless Steels and Aluminium Alloys</b:Title>
    <b:JournalName>Tecnologia em Metalurgia, Materiais e Mineracao</b:JournalName>
    <b:Year>2012</b:Year>
    <b:Pages>284-293</b:Pages>
    <b:Volume>9</b:Volume>
    <b:Issue>4</b:Issue>
    <b:Author>
      <b:Author>
        <b:NameList>
          <b:Person>
            <b:Last>Fonseca Jr.</b:Last>
            <b:Middle>M. I.</b:Middle>
            <b:First>T.</b:First>
          </b:Person>
          <b:Person>
            <b:Last>Magnabosco</b:Last>
            <b:First>Rodrigo</b:First>
          </b:Person>
        </b:NameList>
      </b:Author>
    </b:Author>
    <b:RefOrder>23</b:RefOrder>
  </b:Source>
  <b:Source>
    <b:Tag>Mor65</b:Tag>
    <b:SourceType>JournalArticle</b:SourceType>
    <b:Guid>{874C2F35-152A-4496-9143-084C3D056AD2}</b:Guid>
    <b:Title>Cyclic plastic strain energy and fatigue of metals</b:Title>
    <b:JournalName>ASTM International</b:JournalName>
    <b:Year>1965</b:Year>
    <b:Author>
      <b:Author>
        <b:NameList>
          <b:Person>
            <b:Last>Morrow</b:Last>
            <b:First>J.</b:First>
          </b:Person>
        </b:NameList>
      </b:Author>
    </b:Author>
    <b:RefOrder>24</b:RefOrder>
  </b:Source>
  <b:Source>
    <b:Tag>Jon91</b:Tag>
    <b:SourceType>JournalArticle</b:SourceType>
    <b:Guid>{C7F166E0-A079-44BA-A724-CDBCE9589437}</b:Guid>
    <b:Title>Mechanical Behaviour of Materials - VI</b:Title>
    <b:JournalName>Proceedings of the Sixth International Conference</b:JournalName>
    <b:Year>1991</b:Year>
    <b:Author>
      <b:Author>
        <b:NameList>
          <b:Person>
            <b:Last>Jono</b:Last>
            <b:First>M.</b:First>
          </b:Person>
          <b:Person>
            <b:Last>Inoue</b:Last>
            <b:First>T.</b:First>
          </b:Person>
        </b:NameList>
      </b:Author>
    </b:Author>
    <b:Month>July</b:Month>
    <b:Day>29</b:Day>
    <b:RefOrder>25</b:RefOrder>
  </b:Source>
  <b:Source>
    <b:Tag>Man88</b:Tag>
    <b:SourceType>JournalArticle</b:SourceType>
    <b:Guid>{B232F361-2FB5-4A52-8B7B-081225951DF7}</b:Guid>
    <b:Title>A modified universal slopes equation for estimation of fatigue characteristics of metals</b:Title>
    <b:JournalName>Journal of Engineering Materials and Technology</b:JournalName>
    <b:Year>1988</b:Year>
    <b:Pages>55</b:Pages>
    <b:Volume>110</b:Volume>
    <b:Month>January</b:Month>
    <b:Author>
      <b:Author>
        <b:NameList>
          <b:Person>
            <b:Last>Manson</b:Last>
            <b:Middle>S.</b:Middle>
            <b:First>S.</b:First>
          </b:Person>
        </b:NameList>
      </b:Author>
    </b:Author>
    <b:RefOrder>26</b:RefOrder>
  </b:Source>
</b:Sources>
</file>

<file path=customXml/itemProps1.xml><?xml version="1.0" encoding="utf-8"?>
<ds:datastoreItem xmlns:ds="http://schemas.openxmlformats.org/officeDocument/2006/customXml" ds:itemID="{9B9CF5CB-FB35-48EF-82B7-8040160EF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Pages>
  <Words>6264</Words>
  <Characters>35706</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DASSAULT SYSTEMES</Company>
  <LinksUpToDate>false</LinksUpToDate>
  <CharactersWithSpaces>41887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VALLANCE Louis</dc:creator>
  <cp:keywords/>
  <dc:description/>
  <cp:lastModifiedBy>Louis Vallance</cp:lastModifiedBy>
  <cp:revision>46</cp:revision>
  <cp:lastPrinted>2017-08-19T17:48:00Z</cp:lastPrinted>
  <dcterms:created xsi:type="dcterms:W3CDTF">2017-06-19T10:53:00Z</dcterms:created>
  <dcterms:modified xsi:type="dcterms:W3CDTF">2017-08-19T17:48:00Z</dcterms:modified>
</cp:coreProperties>
</file>