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900320">
        <w:rPr>
          <w:rFonts w:ascii="Tahoma" w:hAnsi="Tahoma" w:cs="Tahoma"/>
          <w:b/>
          <w:color w:val="00AEF0"/>
        </w:rPr>
        <w:t>6 [07</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1C7242">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1C7242">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1C7242">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1C7242">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1C7242">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1C7242">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1C7242">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1C7242">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1C7242">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1C7242">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1C7242">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1C7242">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1C7242">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1C7242">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A56AB9" w:rsidP="005D3C26">
            <w:pPr>
              <w:rPr>
                <w:rFonts w:cs="Times New Roman"/>
                <w:b/>
              </w:rPr>
            </w:pPr>
            <w:r>
              <w:rPr>
                <w:rFonts w:cs="Times New Roman"/>
                <w:b/>
              </w:rPr>
              <w:t>Usage</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r w:rsidR="00900320">
              <w:rPr>
                <w:rFonts w:cs="Times New Roman"/>
              </w:rPr>
              <w:t>factors</w:t>
            </w:r>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Default="005D3C26"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Pr="004B42D7" w:rsidRDefault="009003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1C7242"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1C7242"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sidRPr="00274443">
              <w:rPr>
                <w:rFonts w:cs="Courier New"/>
                <w:b/>
                <w:color w:val="000000"/>
              </w:rPr>
              <w:t>{</w:t>
            </w:r>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1C7242"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1C7242"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1C7242"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A56AB9" w:rsidRDefault="00A56AB9" w:rsidP="00E1291E">
      <w:pPr>
        <w:jc w:val="both"/>
        <w:rPr>
          <w:rFonts w:cs="Times New Roman"/>
        </w:rPr>
      </w:pPr>
      <w:r>
        <w:rPr>
          <w:rFonts w:cs="Times New Roman"/>
        </w:rPr>
        <w:t xml:space="preserve">Environment variables are created using the </w:t>
      </w:r>
      <w:proofErr w:type="spellStart"/>
      <w:proofErr w:type="gramStart"/>
      <w:r>
        <w:rPr>
          <w:rFonts w:cs="Times New Roman"/>
          <w:i/>
        </w:rPr>
        <w:t>setappdata</w:t>
      </w:r>
      <w:proofErr w:type="spellEnd"/>
      <w:r>
        <w:rPr>
          <w:rFonts w:cs="Times New Roman"/>
          <w:i/>
        </w:rPr>
        <w:t>(</w:t>
      </w:r>
      <w:proofErr w:type="gramEnd"/>
      <w:r>
        <w:rPr>
          <w:rFonts w:cs="Times New Roman"/>
          <w:i/>
        </w:rPr>
        <w:t>)</w:t>
      </w:r>
      <w:r>
        <w:rPr>
          <w:rFonts w:cs="Times New Roman"/>
        </w:rPr>
        <w:t xml:space="preserve"> method:</w:t>
      </w:r>
    </w:p>
    <w:p w:rsidR="00A56AB9" w:rsidRPr="00A56AB9" w:rsidRDefault="00A56AB9" w:rsidP="00A56AB9">
      <w:pPr>
        <w:ind w:left="720"/>
        <w:jc w:val="both"/>
        <w:rPr>
          <w:rFonts w:cs="Times New Roman"/>
        </w:rPr>
      </w:pPr>
      <w:proofErr w:type="spellStart"/>
      <w:proofErr w:type="gramStart"/>
      <w:r>
        <w:rPr>
          <w:rFonts w:cs="Times New Roman"/>
        </w:rPr>
        <w:t>setappdata</w:t>
      </w:r>
      <w:proofErr w:type="spellEnd"/>
      <w:r>
        <w:rPr>
          <w:rFonts w:cs="Times New Roman"/>
        </w:rPr>
        <w:t>(</w:t>
      </w:r>
      <w:proofErr w:type="gramEnd"/>
      <w:r>
        <w:rPr>
          <w:rFonts w:cs="Times New Roman"/>
        </w:rPr>
        <w:t xml:space="preserve">0, </w:t>
      </w:r>
      <w:r>
        <w:rPr>
          <w:rFonts w:cs="Courier New"/>
          <w:color w:val="A020F0"/>
        </w:rPr>
        <w:t>'</w:t>
      </w:r>
      <w:r>
        <w:rPr>
          <w:rFonts w:cs="Courier New"/>
          <w:i/>
          <w:color w:val="A020F0"/>
        </w:rPr>
        <w:t>environment-variable-name</w:t>
      </w:r>
      <w:r w:rsidRPr="004B42D7">
        <w:rPr>
          <w:rFonts w:cs="Courier New"/>
          <w:color w:val="A020F0"/>
        </w:rPr>
        <w:t>'</w:t>
      </w:r>
      <w:r>
        <w:rPr>
          <w:rFonts w:cs="Times New Roman"/>
        </w:rPr>
        <w:t xml:space="preserve">, </w:t>
      </w:r>
      <w:r>
        <w:rPr>
          <w:rFonts w:cs="Times New Roman"/>
          <w:i/>
        </w:rPr>
        <w:t>value</w:t>
      </w:r>
      <w:r>
        <w:rPr>
          <w:rFonts w:cs="Times New Roman"/>
        </w:rPr>
        <w:t>)</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A56AB9" w:rsidP="001D0DE9">
            <w:pPr>
              <w:jc w:val="center"/>
              <w:rPr>
                <w:rFonts w:cs="Times New Roman"/>
                <w:b/>
              </w:rPr>
            </w:pPr>
            <w:r>
              <w:rPr>
                <w:rFonts w:cs="Times New Roman"/>
                <w:b/>
              </w:rPr>
              <w:t>Usage</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proofErr w:type="gramStart"/>
            <w:r w:rsidR="0033001C">
              <w:rPr>
                <w:rFonts w:cs="Times New Roman"/>
              </w:rPr>
              <w:t>=</w:t>
            </w:r>
            <w:r w:rsidR="00826942" w:rsidRPr="00826942">
              <w:rPr>
                <w:rFonts w:cs="Courier New"/>
                <w:b/>
                <w:color w:val="000000"/>
              </w:rPr>
              <w:t>{</w:t>
            </w:r>
            <w:proofErr w:type="gramEnd"/>
            <w:r w:rsidR="00826942">
              <w:rPr>
                <w:rFonts w:cs="Courier New"/>
                <w:color w:val="000000"/>
              </w:rPr>
              <w:t xml:space="preserve">0.0 | </w:t>
            </w:r>
            <w:r w:rsidR="00826942" w:rsidRPr="00C76EF5">
              <w:rPr>
                <w:rFonts w:cs="Courier New"/>
                <w:color w:val="000000"/>
                <w:u w:val="single"/>
              </w:rPr>
              <w:t>1.0</w:t>
            </w:r>
            <w:r w:rsidR="00826942">
              <w:rPr>
                <w:rFonts w:cs="Courier New"/>
                <w:color w:val="000000"/>
              </w:rPr>
              <w:t xml:space="preserve"> | </w:t>
            </w:r>
            <w:r w:rsidR="00826942" w:rsidRPr="00C76EF5">
              <w:rPr>
                <w:rFonts w:cs="Courier New"/>
                <w:color w:val="000000"/>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w:t>
            </w:r>
            <w:r w:rsidR="00900320">
              <w:rPr>
                <w:rFonts w:eastAsiaTheme="minorEastAsia" w:cs="Courier New"/>
                <w:color w:val="000000"/>
              </w:rPr>
              <w:t xml:space="preserve">the </w:t>
            </w:r>
            <w:r>
              <w:rPr>
                <w:rFonts w:eastAsiaTheme="minorEastAsia" w:cs="Courier New"/>
                <w:color w:val="000000"/>
              </w:rPr>
              <w:t>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proofErr w:type="gramStart"/>
            <w:r w:rsidR="006900E7">
              <w:rPr>
                <w:rFonts w:cs="Times New Roman"/>
              </w:rPr>
              <w:t>=</w:t>
            </w:r>
            <w:r w:rsidR="008F4C59" w:rsidRPr="00826942">
              <w:rPr>
                <w:rFonts w:cs="Courier New"/>
                <w:b/>
                <w:color w:val="000000"/>
              </w:rPr>
              <w:t>{</w:t>
            </w:r>
            <w:proofErr w:type="gramEnd"/>
            <w:r w:rsidR="008F4C59" w:rsidRPr="00C76EF5">
              <w:rPr>
                <w:rFonts w:cs="Courier New"/>
                <w:color w:val="000000"/>
                <w:u w:val="single"/>
              </w:rPr>
              <w:t>0.0</w:t>
            </w:r>
            <w:r w:rsidR="008F4C59">
              <w:rPr>
                <w:rFonts w:cs="Courier New"/>
                <w:color w:val="000000"/>
              </w:rPr>
              <w:t xml:space="preserve"> | 1.0 | </w:t>
            </w:r>
            <w:r w:rsidR="008F4C59" w:rsidRPr="00C76EF5">
              <w:rPr>
                <w:rFonts w:cs="Courier New"/>
                <w:color w:val="000000"/>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w:t>
            </w:r>
            <w:r w:rsidR="00A56AB9">
              <w:rPr>
                <w:rFonts w:cs="Courier New"/>
                <w:color w:val="A020F0"/>
              </w:rPr>
              <w:t>'</w:t>
            </w:r>
            <w:r w:rsidRPr="004B42D7">
              <w:rPr>
                <w:rFonts w:cs="Courier New"/>
                <w:color w:val="A020F0"/>
              </w:rPr>
              <w:t>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86252E" w:rsidRPr="00826942">
              <w:rPr>
                <w:rFonts w:cs="Courier New"/>
                <w:b/>
                <w:color w:val="000000"/>
              </w:rPr>
              <w:t>{</w:t>
            </w:r>
            <w:r w:rsidR="0086252E" w:rsidRPr="0019596C">
              <w:rPr>
                <w:rFonts w:cs="Courier New"/>
                <w:color w:val="000000"/>
                <w:u w:val="single"/>
              </w:rPr>
              <w:t>0.0</w:t>
            </w:r>
            <w:r w:rsidR="0086252E">
              <w:rPr>
                <w:rFonts w:cs="Courier New"/>
                <w:color w:val="000000"/>
              </w:rPr>
              <w:t xml:space="preserve"> | 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w:t>
            </w:r>
            <w:r>
              <w:rPr>
                <w:rFonts w:cs="Times New Roman"/>
              </w:rPr>
              <w:t>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r w:rsidRPr="000C47E5">
              <w:rPr>
                <w:rFonts w:cs="Courier New"/>
                <w:b/>
                <w:color w:val="A020F0"/>
              </w:rPr>
              <w:t>cssMaxIterations</w:t>
            </w:r>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r w:rsidRPr="000C47E5">
              <w:rPr>
                <w:rFonts w:cs="Courier New"/>
                <w:b/>
                <w:color w:val="A020F0"/>
              </w:rPr>
              <w:t>cssMaxIterations</w:t>
            </w:r>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r w:rsidRPr="00A65880">
              <w:rPr>
                <w:rFonts w:cs="Courier New"/>
                <w:b/>
                <w:color w:val="A020F0"/>
              </w:rPr>
              <w:t>nodalElimination</w:t>
            </w:r>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r w:rsidRPr="00A65880">
              <w:rPr>
                <w:rFonts w:cs="Courier New"/>
                <w:b/>
                <w:color w:val="A020F0"/>
              </w:rPr>
              <w:t>nodalElimination</w:t>
            </w:r>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r w:rsidRPr="00A65880">
              <w:rPr>
                <w:rFonts w:cs="Courier New"/>
                <w:b/>
                <w:color w:val="A020F0"/>
              </w:rPr>
              <w:t>nodalElimination</w:t>
            </w:r>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r w:rsidRPr="00A65880">
              <w:rPr>
                <w:rFonts w:cs="Courier New"/>
                <w:b/>
                <w:color w:val="A020F0"/>
              </w:rPr>
              <w:t>nodalElimination</w:t>
            </w:r>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r w:rsidRPr="00A65880">
              <w:rPr>
                <w:rFonts w:cs="Courier New"/>
                <w:b/>
                <w:color w:val="A020F0"/>
              </w:rPr>
              <w:t>nodalElimination</w:t>
            </w:r>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900320" w:rsidRDefault="00900320" w:rsidP="00846AA5">
            <w:pPr>
              <w:rPr>
                <w:rFonts w:cs="Times New Roman"/>
              </w:rPr>
            </w:pPr>
          </w:p>
          <w:p w:rsidR="00900320" w:rsidRPr="004B42D7" w:rsidRDefault="00900320"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w:t>
            </w:r>
            <w:r w:rsidR="00900320">
              <w:rPr>
                <w:rFonts w:cs="Courier New"/>
                <w:color w:val="000000"/>
              </w:rPr>
              <w:t xml:space="preserve"> the</w:t>
            </w:r>
            <w:r>
              <w:rPr>
                <w:rFonts w:cs="Courier New"/>
                <w:color w:val="000000"/>
              </w:rPr>
              <w:t xml:space="preserv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 xml:space="preserve">Include </w:t>
            </w:r>
            <w:r w:rsidR="00900320">
              <w:rPr>
                <w:rFonts w:cs="Courier New"/>
                <w:color w:val="000000"/>
              </w:rPr>
              <w:t xml:space="preserve">the </w:t>
            </w:r>
            <w:r>
              <w:rPr>
                <w:rFonts w:cs="Courier New"/>
                <w:color w:val="000000"/>
              </w:rPr>
              <w:t>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how the normal stress is matched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Specify the treatment of fully-compressive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1C7242"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1C7242"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1C7242"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must be used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The user-defined fatigue limit is given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must be used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must be used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he amount by which the endurance limit is scaled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can be reported.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Specify the upper bound of the region in which fine FOS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the lower bound of the region in which fine FOS increments are performed.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value that can be reported.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is accepted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The limit stress is given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is scaled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must be used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1C7242"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r>
              <w:rPr>
                <w:rFonts w:eastAsiaTheme="minorEastAsia" w:cs="Courier New"/>
              </w:rPr>
              <w:t xml:space="preserve"> is the current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is ignored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r>
              <w:rPr>
                <w:rFonts w:cs="Courier New"/>
                <w:b/>
                <w:color w:val="A020F0"/>
              </w:rPr>
              <w:t>frfNormParamMeanT</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frfNormParamMeanC</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frfNormParamMeanAmp</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00A56AB9">
              <w:rPr>
                <w:rFonts w:cs="Times New Roman"/>
              </w:rPr>
              <w:t>.0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62379B">
              <w:rPr>
                <w:rFonts w:cs="Courier New"/>
                <w:b/>
                <w:color w:val="A020F0"/>
              </w:rPr>
              <w:t>frfDiagnostics</w:t>
            </w:r>
            <w:proofErr w:type="spell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Specify the fatigue notch factor approximation method.</w:t>
            </w:r>
            <w:r w:rsidR="00654443">
              <w:rPr>
                <w:rFonts w:cs="Times New Roman"/>
              </w:rPr>
              <w:t xml:space="preserve"> This variable must be used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must be used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r>
        <w:rPr>
          <w:color w:val="auto"/>
        </w:rPr>
        <w:t>Eigensolver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vertical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title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axis ticks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number of vertical partitions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grid lines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 xml:space="preserve">The number of bins, </w:t>
            </w:r>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rsidP="009E6ED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D16F02" w:rsidRDefault="00D16F02"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lastRenderedPageBreak/>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r w:rsidR="00FE4F2A">
              <w:rPr>
                <w:rFonts w:cs="Times New Roman"/>
              </w:rPr>
              <w:t>=</w:t>
            </w:r>
            <w:r w:rsidR="00FE4F2A" w:rsidRPr="00826942">
              <w:rPr>
                <w:rFonts w:cs="Courier New"/>
                <w:b/>
                <w:color w:val="000000"/>
              </w:rPr>
              <w:t>{</w:t>
            </w:r>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w:t>
            </w:r>
            <w:proofErr w:type="spellStart"/>
            <w:r>
              <w:rPr>
                <w:rFonts w:cs="Times New Roman"/>
              </w:rPr>
              <w:t>png</w:t>
            </w:r>
            <w:proofErr w:type="spellEnd"/>
            <w:r>
              <w:rPr>
                <w:rFonts w:cs="Times New Roman"/>
              </w:rPr>
              <w:t xml:space="preserve">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.jpeg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Specify 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9E6ED4" w:rsidRDefault="009E6ED4" w:rsidP="00846AA5">
            <w:pPr>
              <w:rPr>
                <w:rFonts w:cs="Times New Roman"/>
              </w:rPr>
            </w:pPr>
          </w:p>
          <w:p w:rsidR="009E6ED4" w:rsidRDefault="009E6ED4" w:rsidP="00846AA5">
            <w:pPr>
              <w:rPr>
                <w:rFonts w:cs="Times New Roman"/>
              </w:rPr>
            </w:pPr>
          </w:p>
          <w:p w:rsidR="00094FF7" w:rsidRPr="004B42D7" w:rsidRDefault="00094FF7"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history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Specify the print format for history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D16F02" w:rsidRDefault="00D16F02" w:rsidP="00846AA5">
            <w:pPr>
              <w:rPr>
                <w:rFonts w:cs="Times New Roman"/>
              </w:rPr>
            </w:pPr>
          </w:p>
          <w:p w:rsidR="00D16F02" w:rsidRPr="004B42D7" w:rsidRDefault="00D16F02"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826942">
              <w:rPr>
                <w:rFonts w:cs="Courier New"/>
                <w:b/>
                <w:color w:val="000000"/>
              </w:rPr>
              <w:t>{</w:t>
            </w:r>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7A03F1" w:rsidRDefault="007A03F1"/>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792A49" w:rsidRDefault="00846AA5" w:rsidP="00846AA5">
            <w:pPr>
              <w:autoSpaceDE w:val="0"/>
              <w:autoSpaceDN w:val="0"/>
              <w:adjustRightInd w:val="0"/>
              <w:jc w:val="center"/>
              <w:rPr>
                <w:rFonts w:cs="Courier New"/>
                <w:b/>
                <w:color w:val="A020F0"/>
              </w:rPr>
            </w:pPr>
            <w:proofErr w:type="spellStart"/>
            <w:r w:rsidRPr="00792A49">
              <w:rPr>
                <w:rFonts w:cs="Courier New"/>
                <w:b/>
                <w:color w:val="A020F0"/>
              </w:rPr>
              <w:t>cleanAppData</w:t>
            </w:r>
            <w:proofErr w:type="spellEnd"/>
          </w:p>
        </w:tc>
        <w:tc>
          <w:tcPr>
            <w:tcW w:w="6164" w:type="dxa"/>
            <w:shd w:val="clear" w:color="auto" w:fill="F2F2F2" w:themeFill="background1" w:themeFillShade="F2"/>
          </w:tcPr>
          <w:p w:rsidR="00846AA5" w:rsidRPr="004B42D7" w:rsidRDefault="00792A49" w:rsidP="00846AA5">
            <w:pPr>
              <w:rPr>
                <w:rFonts w:cs="Times New Roman"/>
              </w:rPr>
            </w:pPr>
            <w:r>
              <w:rPr>
                <w:rFonts w:cs="Times New Roman"/>
              </w:rPr>
              <w:t xml:space="preserve">Specify </w:t>
            </w:r>
            <w:r w:rsidR="00846AA5" w:rsidRPr="004B42D7">
              <w:rPr>
                <w:rFonts w:cs="Times New Roman"/>
              </w:rPr>
              <w:t>when the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w:t>
            </w:r>
            <w:r w:rsidRPr="00826942">
              <w:rPr>
                <w:rFonts w:cs="Courier New"/>
                <w:b/>
                <w:color w:val="000000"/>
              </w:rPr>
              <w:t>{</w:t>
            </w:r>
            <w:r>
              <w:rPr>
                <w:rFonts w:cs="Times New Roman"/>
              </w:rPr>
              <w:t>1</w:t>
            </w:r>
            <w:r w:rsidRPr="00792A49">
              <w:rPr>
                <w:rFonts w:cs="Times New Roman"/>
              </w:rPr>
              <w:t>.0</w:t>
            </w:r>
            <w:r>
              <w:rPr>
                <w:rFonts w:cs="Times New Roman"/>
              </w:rPr>
              <w:t xml:space="preserve"> | 2</w:t>
            </w:r>
            <w:r w:rsidRPr="00AF5723">
              <w:rPr>
                <w:rFonts w:cs="Times New Roman"/>
              </w:rPr>
              <w:t>.0</w:t>
            </w:r>
            <w:r>
              <w:rPr>
                <w:rFonts w:cs="Times New Roman"/>
              </w:rPr>
              <w:t xml:space="preserve"> | 3.0 | </w:t>
            </w:r>
            <w:r w:rsidRPr="00792A49">
              <w:rPr>
                <w:rFonts w:cs="Times New Roman"/>
                <w:u w:val="single"/>
              </w:rPr>
              <w:t>4.0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each analysis:</w:t>
            </w:r>
          </w:p>
          <w:p w:rsidR="00792A49"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=1</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=2</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and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=3</w:t>
            </w:r>
            <w:r w:rsidRPr="00792A49">
              <w:rPr>
                <w:rFonts w:cs="Times New Roman"/>
              </w:rPr>
              <w:t>.0</w:t>
            </w:r>
          </w:p>
          <w:p w:rsidR="00792A49" w:rsidRDefault="00792A49" w:rsidP="00846AA5">
            <w:pPr>
              <w:autoSpaceDE w:val="0"/>
              <w:autoSpaceDN w:val="0"/>
              <w:adjustRightInd w:val="0"/>
              <w:rPr>
                <w:rFonts w:cs="Courier New"/>
                <w:color w:val="000000"/>
              </w:rPr>
            </w:pPr>
          </w:p>
          <w:p w:rsidR="00846AA5" w:rsidRDefault="00792A49" w:rsidP="00792A49">
            <w:pPr>
              <w:autoSpaceDE w:val="0"/>
              <w:autoSpaceDN w:val="0"/>
              <w:adjustRightInd w:val="0"/>
              <w:rPr>
                <w:rFonts w:cs="Courier New"/>
                <w:color w:val="000000"/>
              </w:rPr>
            </w:pPr>
            <w:r>
              <w:rPr>
                <w:rFonts w:cs="Courier New"/>
                <w:color w:val="000000"/>
              </w:rPr>
              <w:t>Never clean the application data:</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=4</w:t>
            </w:r>
            <w:r w:rsidRPr="00792A49">
              <w:rPr>
                <w:rFonts w:cs="Times New Roman"/>
              </w:rPr>
              <w:t>.0</w:t>
            </w:r>
          </w:p>
        </w:tc>
      </w:tr>
    </w:tbl>
    <w:p w:rsidR="00187EF7" w:rsidRDefault="00187EF7"/>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94FF7">
        <w:tc>
          <w:tcPr>
            <w:tcW w:w="3078" w:type="dxa"/>
            <w:shd w:val="clear" w:color="auto" w:fill="F2F2F2" w:themeFill="background1" w:themeFillShade="F2"/>
          </w:tcPr>
          <w:p w:rsidR="00846AA5" w:rsidRPr="0023759D" w:rsidRDefault="00846AA5" w:rsidP="00846AA5">
            <w:pPr>
              <w:autoSpaceDE w:val="0"/>
              <w:autoSpaceDN w:val="0"/>
              <w:adjustRightInd w:val="0"/>
              <w:jc w:val="center"/>
              <w:rPr>
                <w:rFonts w:cs="Courier New"/>
                <w:b/>
                <w:color w:val="A020F0"/>
              </w:rPr>
            </w:pPr>
            <w:proofErr w:type="spellStart"/>
            <w:r w:rsidRPr="0023759D">
              <w:rPr>
                <w:rFonts w:cs="Courier New"/>
                <w:b/>
                <w:color w:val="A020F0"/>
              </w:rPr>
              <w:t>workspaceToFile</w:t>
            </w:r>
            <w:proofErr w:type="spellEnd"/>
          </w:p>
        </w:tc>
        <w:tc>
          <w:tcPr>
            <w:tcW w:w="6164" w:type="dxa"/>
            <w:shd w:val="clear" w:color="auto" w:fill="F2F2F2" w:themeFill="background1" w:themeFillShade="F2"/>
          </w:tcPr>
          <w:p w:rsidR="00846AA5" w:rsidRPr="000A3527" w:rsidRDefault="0023759D" w:rsidP="00846AA5">
            <w:pPr>
              <w:rPr>
                <w:rFonts w:cs="Times New Roman"/>
              </w:rPr>
            </w:pPr>
            <w:r>
              <w:rPr>
                <w:rFonts w:cs="Times New Roman"/>
              </w:rPr>
              <w:t>Specify caching of analysis data.</w:t>
            </w:r>
            <w:r w:rsidR="00846AA5">
              <w:rPr>
                <w:rFonts w:cs="Times New Roman"/>
              </w:rPr>
              <w:t xml:space="preserve"> </w:t>
            </w:r>
            <w:r>
              <w:rPr>
                <w:rFonts w:cs="Times New Roman"/>
              </w:rPr>
              <w:t>W</w:t>
            </w:r>
            <w:r w:rsidR="00846AA5">
              <w:rPr>
                <w:rFonts w:cs="Times New Roman"/>
              </w:rPr>
              <w:t>or</w:t>
            </w:r>
            <w:r>
              <w:rPr>
                <w:rFonts w:cs="Times New Roman"/>
              </w:rPr>
              <w:t>kspace variables and application data</w:t>
            </w:r>
            <w:r w:rsidR="00846AA5">
              <w:rPr>
                <w:rFonts w:cs="Times New Roman"/>
              </w:rPr>
              <w:t xml:space="preserve"> </w:t>
            </w:r>
            <w:r>
              <w:rPr>
                <w:rFonts w:cs="Times New Roman"/>
              </w:rPr>
              <w:t xml:space="preserve">are </w:t>
            </w:r>
            <w:r w:rsidR="00846AA5">
              <w:rPr>
                <w:rFonts w:cs="Times New Roman"/>
              </w:rPr>
              <w:t>i</w:t>
            </w:r>
            <w:r>
              <w:rPr>
                <w:rFonts w:cs="Times New Roman"/>
              </w:rPr>
              <w:t xml:space="preserve">nto a MATLAB binary (.mat) file for debugging purposes. This variable must be used in conjunction with </w:t>
            </w:r>
            <w:proofErr w:type="spellStart"/>
            <w:r w:rsidRPr="0023759D">
              <w:rPr>
                <w:rFonts w:cs="Courier New"/>
                <w:b/>
                <w:color w:val="A020F0"/>
              </w:rPr>
              <w:t>workspaceToFileInterval</w:t>
            </w:r>
            <w:proofErr w:type="spell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23759D" w:rsidRDefault="0023759D" w:rsidP="00846AA5">
            <w:pPr>
              <w:autoSpaceDE w:val="0"/>
              <w:autoSpaceDN w:val="0"/>
              <w:adjustRightInd w:val="0"/>
              <w:rPr>
                <w:rFonts w:cs="Courier New"/>
                <w:b/>
                <w:color w:val="000000"/>
              </w:rPr>
            </w:pPr>
            <w:proofErr w:type="spellStart"/>
            <w:r w:rsidRPr="0023759D">
              <w:rPr>
                <w:rFonts w:cs="Courier New"/>
                <w:b/>
                <w:color w:val="A020F0"/>
              </w:rPr>
              <w:t>workspaceToFile</w:t>
            </w:r>
            <w:proofErr w:type="spellEnd"/>
            <w:r w:rsidR="00575E47">
              <w:rPr>
                <w:rFonts w:cs="Times New Roman"/>
              </w:rPr>
              <w:t>=</w:t>
            </w:r>
            <w:r w:rsidR="00575E47" w:rsidRPr="00826942">
              <w:rPr>
                <w:rFonts w:cs="Courier New"/>
                <w:b/>
                <w:color w:val="000000"/>
              </w:rPr>
              <w:t>{</w:t>
            </w:r>
            <w:r w:rsidR="00575E47" w:rsidRPr="00AF5723">
              <w:rPr>
                <w:rFonts w:cs="Times New Roman"/>
                <w:u w:val="single"/>
              </w:rPr>
              <w:t>0.0</w:t>
            </w:r>
            <w:r w:rsidR="00575E47">
              <w:rPr>
                <w:rFonts w:cs="Times New Roman"/>
              </w:rPr>
              <w:t xml:space="preserve"> | </w:t>
            </w:r>
            <w:r w:rsidR="00575E47" w:rsidRPr="00AF5723">
              <w:rPr>
                <w:rFonts w:cs="Times New Roman"/>
              </w:rPr>
              <w:t>1.0</w:t>
            </w:r>
            <w:r w:rsidR="00575E47">
              <w:rPr>
                <w:rFonts w:cs="Times New Roman"/>
              </w:rPr>
              <w:t xml:space="preserve"> | 2.0 | 3.0</w:t>
            </w:r>
            <w:r w:rsidR="00575E47" w:rsidRPr="00826942">
              <w:rPr>
                <w:rFonts w:cs="Courier New"/>
                <w:b/>
                <w:color w:val="000000"/>
              </w:rPr>
              <w:t>}</w:t>
            </w:r>
          </w:p>
          <w:p w:rsidR="00846AA5" w:rsidRDefault="00846AA5" w:rsidP="00846AA5">
            <w:pPr>
              <w:autoSpaceDE w:val="0"/>
              <w:autoSpaceDN w:val="0"/>
              <w:adjustRightInd w:val="0"/>
              <w:rPr>
                <w:rFonts w:cs="Courier New"/>
                <w:color w:val="000000"/>
              </w:rPr>
            </w:pPr>
          </w:p>
          <w:p w:rsidR="00575E47" w:rsidRDefault="00575E47" w:rsidP="00846AA5">
            <w:pPr>
              <w:autoSpaceDE w:val="0"/>
              <w:autoSpaceDN w:val="0"/>
              <w:adjustRightInd w:val="0"/>
              <w:rPr>
                <w:rFonts w:cs="Courier New"/>
                <w:color w:val="000000"/>
              </w:rPr>
            </w:pPr>
            <w:r>
              <w:rPr>
                <w:rFonts w:cs="Courier New"/>
                <w:color w:val="000000"/>
              </w:rPr>
              <w:t>Do not cache analysis data:</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w:t>
            </w:r>
            <w:r w:rsidRPr="001861DE">
              <w:rPr>
                <w:rFonts w:cs="Times New Roman"/>
              </w:rPr>
              <w:t>0.0</w:t>
            </w:r>
          </w:p>
          <w:p w:rsidR="00575E47" w:rsidRDefault="00575E47" w:rsidP="00846AA5">
            <w:pPr>
              <w:autoSpaceDE w:val="0"/>
              <w:autoSpaceDN w:val="0"/>
              <w:adjustRightInd w:val="0"/>
              <w:rPr>
                <w:rFonts w:cs="Courier New"/>
                <w:color w:val="000000"/>
              </w:rPr>
            </w:pPr>
          </w:p>
          <w:p w:rsidR="00575E47" w:rsidRDefault="00575E47" w:rsidP="00846AA5">
            <w:pPr>
              <w:autoSpaceDE w:val="0"/>
              <w:autoSpaceDN w:val="0"/>
              <w:adjustRightInd w:val="0"/>
              <w:rPr>
                <w:rFonts w:eastAsiaTheme="minorEastAsia" w:cs="Courier New"/>
                <w:color w:val="000000"/>
              </w:rPr>
            </w:pPr>
            <w:r>
              <w:rPr>
                <w:rFonts w:cs="Courier New"/>
                <w:color w:val="000000"/>
              </w:rPr>
              <w:t xml:space="preserve">Cache analysis data every </w:t>
            </w:r>
            <m:oMath>
              <m:r>
                <w:rPr>
                  <w:rFonts w:ascii="Cambria Math" w:hAnsi="Cambria Math" w:cs="Courier New"/>
                  <w:color w:val="000000"/>
                </w:rPr>
                <m:t>k</m:t>
              </m:r>
            </m:oMath>
            <w:r>
              <w:rPr>
                <w:rFonts w:eastAsiaTheme="minorEastAsia" w:cs="Courier New"/>
                <w:color w:val="000000"/>
              </w:rPr>
              <w:t xml:space="preserve">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=1</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575E47" w:rsidRDefault="00575E47" w:rsidP="00846AA5">
            <w:pPr>
              <w:autoSpaceDE w:val="0"/>
              <w:autoSpaceDN w:val="0"/>
              <w:adjustRightInd w:val="0"/>
              <w:rPr>
                <w:rFonts w:eastAsiaTheme="minorEastAsia" w:cs="Courier New"/>
                <w:color w:val="000000"/>
              </w:rPr>
            </w:pPr>
            <w:r>
              <w:rPr>
                <w:rFonts w:eastAsiaTheme="minorEastAsia" w:cs="Courier New"/>
                <w:color w:val="000000"/>
              </w:rPr>
              <w:t xml:space="preserve">Cache analysis data at </w:t>
            </w:r>
            <m:oMath>
              <m:r>
                <w:rPr>
                  <w:rFonts w:ascii="Cambria Math" w:eastAsiaTheme="minorEastAsia" w:hAnsi="Cambria Math" w:cs="Courier New"/>
                  <w:color w:val="000000"/>
                </w:rPr>
                <m:t>k</m:t>
              </m:r>
            </m:oMath>
            <w:r>
              <w:rPr>
                <w:rFonts w:eastAsiaTheme="minorEastAsia" w:cs="Courier New"/>
                <w:color w:val="000000"/>
              </w:rPr>
              <w:t xml:space="preserve"> evenly spaced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=2</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846AA5" w:rsidRPr="001861DE" w:rsidRDefault="00575E47" w:rsidP="00575E47">
            <w:pPr>
              <w:autoSpaceDE w:val="0"/>
              <w:autoSpaceDN w:val="0"/>
              <w:adjustRightInd w:val="0"/>
              <w:rPr>
                <w:rFonts w:cs="Courier New"/>
                <w:b/>
                <w:color w:val="000000"/>
              </w:rPr>
            </w:pPr>
            <w:r>
              <w:rPr>
                <w:rFonts w:eastAsiaTheme="minorEastAsia" w:cs="Courier New"/>
                <w:color w:val="000000"/>
              </w:rPr>
              <w:t>Cache analysis data from user-selected analysis item IDs:</w:t>
            </w:r>
            <w:r w:rsidR="001861DE" w:rsidRPr="0023759D">
              <w:rPr>
                <w:rFonts w:cs="Courier New"/>
                <w:b/>
                <w:color w:val="A020F0"/>
              </w:rPr>
              <w:t xml:space="preserve"> </w:t>
            </w:r>
            <w:proofErr w:type="spellStart"/>
            <w:r w:rsidR="001861DE" w:rsidRPr="0023759D">
              <w:rPr>
                <w:rFonts w:cs="Courier New"/>
                <w:b/>
                <w:color w:val="A020F0"/>
              </w:rPr>
              <w:t>workspaceToFile</w:t>
            </w:r>
            <w:proofErr w:type="spellEnd"/>
            <w:r w:rsidR="001861DE">
              <w:rPr>
                <w:rFonts w:cs="Times New Roman"/>
              </w:rPr>
              <w:t>=3</w:t>
            </w:r>
            <w:r w:rsidR="001861DE" w:rsidRPr="001861DE">
              <w:rPr>
                <w:rFonts w:cs="Times New Roman"/>
              </w:rPr>
              <w:t>.0</w:t>
            </w: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F65419" w:rsidRDefault="00F65419" w:rsidP="00F65419">
            <w:pPr>
              <w:autoSpaceDE w:val="0"/>
              <w:autoSpaceDN w:val="0"/>
              <w:adjustRightInd w:val="0"/>
              <w:rPr>
                <w:rFonts w:cs="Courier New"/>
                <w:b/>
                <w:color w:val="000000"/>
              </w:rPr>
            </w:pPr>
            <w:r>
              <w:rPr>
                <w:rFonts w:cs="Times New Roman"/>
              </w:rPr>
              <w:t xml:space="preserve">Specify </w:t>
            </w:r>
            <w:r w:rsidR="00846AA5" w:rsidRPr="004B42D7">
              <w:rPr>
                <w:rFonts w:cs="Times New Roman"/>
              </w:rPr>
              <w:t>the frequency</w:t>
            </w:r>
            <w:r>
              <w:rPr>
                <w:rFonts w:cs="Times New Roman"/>
              </w:rPr>
              <w:t xml:space="preserve">, </w:t>
            </w:r>
            <m:oMath>
              <m:r>
                <w:rPr>
                  <w:rFonts w:ascii="Cambria Math" w:hAnsi="Cambria Math" w:cs="Times New Roman"/>
                </w:rPr>
                <m:t>k</m:t>
              </m:r>
            </m:oMath>
            <w:r>
              <w:rPr>
                <w:rFonts w:eastAsiaTheme="minorEastAsia" w:cs="Times New Roman"/>
              </w:rPr>
              <w:t>,</w:t>
            </w:r>
            <w:r w:rsidR="00846AA5" w:rsidRPr="004B42D7">
              <w:rPr>
                <w:rFonts w:cs="Times New Roman"/>
              </w:rPr>
              <w:t xml:space="preserve"> at which </w:t>
            </w:r>
            <w:r>
              <w:rPr>
                <w:rFonts w:cs="Times New Roman"/>
              </w:rPr>
              <w:t xml:space="preserve">analysis data is cached when </w:t>
            </w:r>
            <w:proofErr w:type="spellStart"/>
            <w:r w:rsidRPr="0023759D">
              <w:rPr>
                <w:rFonts w:cs="Courier New"/>
                <w:b/>
                <w:color w:val="A020F0"/>
              </w:rPr>
              <w:t>workspaceToFile</w:t>
            </w:r>
            <w:proofErr w:type="spellEnd"/>
            <w:r>
              <w:rPr>
                <w:rFonts w:cs="Times New Roman"/>
              </w:rPr>
              <w:t>=</w:t>
            </w:r>
            <w:r>
              <w:rPr>
                <w:rFonts w:cs="Courier New"/>
                <w:b/>
                <w:color w:val="000000"/>
              </w:rPr>
              <w:t>{</w:t>
            </w:r>
            <w:r w:rsidRPr="00AF5723">
              <w:rPr>
                <w:rFonts w:cs="Times New Roman"/>
              </w:rPr>
              <w:t>1.0</w:t>
            </w:r>
            <w:r>
              <w:rPr>
                <w:rFonts w:cs="Times New Roman"/>
              </w:rPr>
              <w:t xml:space="preserve"> | 2.0 | 3.0</w:t>
            </w:r>
            <w:r w:rsidRPr="00826942">
              <w:rPr>
                <w:rFonts w:cs="Courier New"/>
                <w:b/>
                <w:color w:val="00000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sidR="00F65419">
              <w:rPr>
                <w:rFonts w:cs="Courier New"/>
                <w:color w:val="000000"/>
              </w:rPr>
              <w:t>=</w:t>
            </w:r>
            <w:r w:rsidR="00F65419" w:rsidRPr="00F65419">
              <w:rPr>
                <w:rFonts w:cs="Courier New"/>
                <w:b/>
                <w:color w:val="000000"/>
              </w:rPr>
              <w:t>[</w:t>
            </w:r>
            <m:oMath>
              <m:r>
                <w:rPr>
                  <w:rFonts w:ascii="Cambria Math" w:hAnsi="Cambria Math" w:cs="Courier New"/>
                  <w:color w:val="000000"/>
                </w:rPr>
                <m:t>k</m:t>
              </m:r>
            </m:oMath>
            <w:r w:rsidR="00BA250F">
              <w:rPr>
                <w:rFonts w:eastAsiaTheme="minorEastAsia" w:cs="Courier New"/>
                <w:color w:val="000000"/>
              </w:rPr>
              <w:t xml:space="preserve"> </w:t>
            </w:r>
            <w:r w:rsidR="00BA250F">
              <w:rPr>
                <w:rFonts w:cs="Times New Roman"/>
              </w:rPr>
              <w:t>|</w:t>
            </w:r>
            <w:r w:rsidR="00BA250F">
              <w:t xml:space="preserve"> </w:t>
            </w:r>
            <w:r w:rsidR="00BA250F" w:rsidRPr="00BA250F">
              <w:rPr>
                <w:b/>
              </w:rPr>
              <w:t>{</w:t>
            </w:r>
            <w:r w:rsidR="00BA250F" w:rsidRPr="004B42D7">
              <w:rPr>
                <w:rFonts w:cs="Courier New"/>
                <w:color w:val="A020F0"/>
              </w:rPr>
              <w:t>'</w:t>
            </w:r>
            <w:r w:rsidR="00BA250F">
              <w:rPr>
                <w:rFonts w:cs="Courier New"/>
                <w:color w:val="A020F0"/>
              </w:rPr>
              <w:t>OVERLAY</w:t>
            </w:r>
            <w:r w:rsidR="00BA250F" w:rsidRPr="004B42D7">
              <w:rPr>
                <w:rFonts w:cs="Courier New"/>
                <w:color w:val="A020F0"/>
              </w:rPr>
              <w:t>'</w:t>
            </w:r>
            <w:r w:rsidR="00BA250F">
              <w:rPr>
                <w:rFonts w:cs="Courier New"/>
                <w:color w:val="A020F0"/>
              </w:rPr>
              <w:t xml:space="preserve"> </w:t>
            </w:r>
            <w:r w:rsidR="00BA250F">
              <w:rPr>
                <w:rFonts w:cs="Times New Roman"/>
              </w:rPr>
              <w:t xml:space="preserve">| </w:t>
            </w:r>
            <w:r w:rsidR="00BA250F" w:rsidRPr="004B42D7">
              <w:rPr>
                <w:rFonts w:cs="Courier New"/>
                <w:color w:val="A020F0"/>
              </w:rPr>
              <w:t>'</w:t>
            </w:r>
            <w:r w:rsidR="00BA250F">
              <w:rPr>
                <w:rFonts w:cs="Courier New"/>
                <w:color w:val="A020F0"/>
              </w:rPr>
              <w:t>RETAIN</w:t>
            </w:r>
            <w:r w:rsidR="00BA250F" w:rsidRPr="004B42D7">
              <w:rPr>
                <w:rFonts w:cs="Courier New"/>
                <w:color w:val="A020F0"/>
              </w:rPr>
              <w:t>'</w:t>
            </w:r>
            <w:r w:rsidR="00BA250F">
              <w:rPr>
                <w:rFonts w:cs="Courier New"/>
                <w:b/>
                <w:color w:val="000000"/>
              </w:rPr>
              <w:t>}</w:t>
            </w:r>
            <w:r w:rsidR="00F65419" w:rsidRPr="00F65419">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9F6249">
              <w:rPr>
                <w:rFonts w:cs="Courier New"/>
                <w:b/>
                <w:color w:val="A020F0"/>
              </w:rPr>
              <w:t>workspaceToFile</w:t>
            </w:r>
            <w:proofErr w:type="spellEnd"/>
            <w:r w:rsidR="009F6249">
              <w:rPr>
                <w:rFonts w:cs="Courier New"/>
                <w:color w:val="000000"/>
              </w:rPr>
              <w:t>=</w:t>
            </w:r>
            <w:r w:rsidR="009F6249" w:rsidRPr="00BA250F">
              <w:rPr>
                <w:b/>
              </w:rPr>
              <w:t>{</w:t>
            </w:r>
            <w:r>
              <w:rPr>
                <w:rFonts w:cs="Courier New"/>
                <w:color w:val="000000"/>
              </w:rPr>
              <w:t>1.0 | 2.0</w:t>
            </w:r>
            <w:r w:rsidR="009F6249">
              <w:rPr>
                <w:rFonts w:cs="Courier New"/>
                <w:b/>
                <w:color w:val="000000"/>
              </w:rPr>
              <w:t>}</w:t>
            </w:r>
            <w:r w:rsidR="001175AC">
              <w:rPr>
                <w:rFonts w:cs="Courier New"/>
                <w:color w:val="000000"/>
              </w:rPr>
              <w:t xml:space="preserve">, </w:t>
            </w:r>
            <m:oMath>
              <m:r>
                <w:rPr>
                  <w:rFonts w:ascii="Cambria Math" w:hAnsi="Cambria Math" w:cs="Courier New"/>
                  <w:color w:val="000000"/>
                </w:rPr>
                <m:t>k</m:t>
              </m:r>
            </m:oMath>
            <w:r>
              <w:rPr>
                <w:rFonts w:cs="Courier New"/>
                <w:color w:val="000000"/>
              </w:rPr>
              <w:t xml:space="preserve"> is the interval number.</w:t>
            </w:r>
          </w:p>
          <w:p w:rsidR="00846AA5" w:rsidRDefault="00846AA5" w:rsidP="00846AA5">
            <w:pPr>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1175AC">
              <w:rPr>
                <w:rFonts w:cs="Courier New"/>
                <w:b/>
                <w:color w:val="A020F0"/>
              </w:rPr>
              <w:t>workspaceToFile</w:t>
            </w:r>
            <w:proofErr w:type="spellEnd"/>
            <w:r w:rsidR="001175AC">
              <w:rPr>
                <w:rFonts w:cs="Courier New"/>
                <w:color w:val="000000"/>
              </w:rPr>
              <w:t xml:space="preserve">=3.0, </w:t>
            </w:r>
            <m:oMath>
              <m:r>
                <w:rPr>
                  <w:rFonts w:ascii="Cambria Math" w:hAnsi="Cambria Math" w:cs="Courier New"/>
                  <w:color w:val="000000"/>
                </w:rPr>
                <m:t>k</m:t>
              </m:r>
            </m:oMath>
            <w:r>
              <w:rPr>
                <w:rFonts w:cs="Courier New"/>
                <w:color w:val="000000"/>
              </w:rPr>
              <w:t xml:space="preserve"> is an analysis item ID list</w:t>
            </w:r>
            <w:r w:rsidR="00E145DC">
              <w:rPr>
                <w:rFonts w:cs="Courier New"/>
                <w:color w:val="000000"/>
              </w:rPr>
              <w:t>:</w:t>
            </w:r>
          </w:p>
          <w:p w:rsidR="008850E0" w:rsidRPr="004B42D7" w:rsidRDefault="008850E0" w:rsidP="008850E0">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8850E0" w:rsidRDefault="008850E0"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Overwrite the cache (single file):</w:t>
            </w:r>
          </w:p>
          <w:p w:rsidR="00D47AAB" w:rsidRPr="004B42D7" w:rsidRDefault="00D47AAB"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w:r w:rsidR="00C55B6A">
              <w:rPr>
                <w:rFonts w:cs="Courier New"/>
                <w:color w:val="000000"/>
              </w:rPr>
              <w:t>{</w:t>
            </w:r>
            <m:oMath>
              <m:r>
                <w:rPr>
                  <w:rFonts w:ascii="Cambria Math" w:hAnsi="Cambria Math" w:cs="Courier New"/>
                  <w:color w:val="000000"/>
                </w:rPr>
                <m:t>k</m:t>
              </m:r>
            </m:oMath>
            <w:r w:rsidR="00C55B6A">
              <w:rPr>
                <w:rFonts w:eastAsiaTheme="minorEastAsia" w:cs="Courier New"/>
                <w:color w:val="000000"/>
              </w:rPr>
              <w:t>,</w:t>
            </w:r>
            <w:r>
              <w:t xml:space="preserve"> </w:t>
            </w:r>
            <w:r w:rsidRPr="004B42D7">
              <w:rPr>
                <w:rFonts w:cs="Courier New"/>
                <w:color w:val="A020F0"/>
              </w:rPr>
              <w:t>'</w:t>
            </w:r>
            <w:r>
              <w:rPr>
                <w:rFonts w:cs="Courier New"/>
                <w:color w:val="A020F0"/>
              </w:rPr>
              <w:t>OVERLAY</w:t>
            </w:r>
            <w:r w:rsidRPr="004B42D7">
              <w:rPr>
                <w:rFonts w:cs="Courier New"/>
                <w:color w:val="A020F0"/>
              </w:rPr>
              <w:t>'</w:t>
            </w:r>
            <w:r w:rsidR="00C55B6A">
              <w:rPr>
                <w:rFonts w:eastAsiaTheme="minorEastAsia" w:cs="Courier New"/>
                <w:color w:val="000000"/>
              </w:rPr>
              <w:t>}</w:t>
            </w:r>
          </w:p>
          <w:p w:rsidR="00D47AAB" w:rsidRDefault="00D47AAB"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 xml:space="preserve">Retain a cache file for each value of </w:t>
            </w:r>
            <m:oMath>
              <m:r>
                <w:rPr>
                  <w:rFonts w:ascii="Cambria Math" w:eastAsiaTheme="minorEastAsia" w:hAnsi="Cambria Math" w:cs="Courier New"/>
                  <w:color w:val="000000"/>
                </w:rPr>
                <m:t>k</m:t>
              </m:r>
            </m:oMath>
            <w:r>
              <w:rPr>
                <w:rFonts w:eastAsiaTheme="minorEastAsia" w:cs="Courier New"/>
                <w:color w:val="000000"/>
              </w:rPr>
              <w:t xml:space="preserve"> (multiple files):</w:t>
            </w:r>
          </w:p>
          <w:p w:rsidR="00846AA5" w:rsidRPr="000A3527" w:rsidRDefault="00C55B6A"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r>
                <w:rPr>
                  <w:rFonts w:ascii="Cambria Math" w:hAnsi="Cambria Math" w:cs="Courier New"/>
                  <w:color w:val="000000"/>
                </w:rPr>
                <m:t>k</m:t>
              </m:r>
            </m:oMath>
            <w:r>
              <w:rPr>
                <w:rFonts w:eastAsiaTheme="minorEastAsia" w:cs="Courier New"/>
                <w:color w:val="000000"/>
              </w:rPr>
              <w:t>,</w:t>
            </w:r>
            <w:r>
              <w:t xml:space="preserve"> </w:t>
            </w: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w:t>
            </w:r>
          </w:p>
        </w:tc>
      </w:tr>
    </w:tbl>
    <w:p w:rsidR="00187EF7" w:rsidRDefault="00187EF7"/>
    <w:p w:rsidR="00214A97" w:rsidRDefault="00214A97"/>
    <w:p w:rsidR="00214A97" w:rsidRDefault="00214A97"/>
    <w:p w:rsidR="00214A97" w:rsidRDefault="00214A97"/>
    <w:p w:rsidR="002B24CA" w:rsidRDefault="002B24CA"/>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B24CA">
        <w:tc>
          <w:tcPr>
            <w:tcW w:w="3078" w:type="dxa"/>
            <w:shd w:val="clear" w:color="auto" w:fill="F2F2F2" w:themeFill="background1" w:themeFillShade="F2"/>
          </w:tcPr>
          <w:p w:rsidR="00846AA5" w:rsidRPr="00373376" w:rsidRDefault="00846AA5" w:rsidP="00846AA5">
            <w:pPr>
              <w:autoSpaceDE w:val="0"/>
              <w:autoSpaceDN w:val="0"/>
              <w:adjustRightInd w:val="0"/>
              <w:jc w:val="center"/>
              <w:rPr>
                <w:rFonts w:cs="Courier New"/>
                <w:b/>
              </w:rPr>
            </w:pPr>
            <w:proofErr w:type="spellStart"/>
            <w:r w:rsidRPr="00373376">
              <w:rPr>
                <w:rFonts w:cs="Courier New"/>
                <w:b/>
                <w:color w:val="A020F0"/>
              </w:rPr>
              <w:t>autoExport_ODB</w:t>
            </w:r>
            <w:proofErr w:type="spellEnd"/>
          </w:p>
        </w:tc>
        <w:tc>
          <w:tcPr>
            <w:tcW w:w="6164" w:type="dxa"/>
            <w:shd w:val="clear" w:color="auto" w:fill="F2F2F2" w:themeFill="background1" w:themeFillShade="F2"/>
          </w:tcPr>
          <w:p w:rsidR="00846AA5" w:rsidRPr="004B42D7" w:rsidRDefault="00373376" w:rsidP="00846AA5">
            <w:pPr>
              <w:rPr>
                <w:rFonts w:cs="Times New Roman"/>
              </w:rPr>
            </w:pPr>
            <w:r>
              <w:rPr>
                <w:rFonts w:cs="Times New Roman"/>
              </w:rPr>
              <w:t xml:space="preserve">Specify the master control for the </w:t>
            </w:r>
            <w:r w:rsidR="000F11FC">
              <w:rPr>
                <w:rFonts w:cs="Times New Roman"/>
              </w:rPr>
              <w:t>Abaqus ODB interface.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Pr>
                <w:rFonts w:cs="Courier New"/>
                <w:b/>
                <w:color w:val="000000"/>
              </w:rPr>
              <w:t>{</w:t>
            </w:r>
            <w:r w:rsidRPr="000F11FC">
              <w:rPr>
                <w:rFonts w:cs="Times New Roman"/>
              </w:rPr>
              <w:t>0.0</w:t>
            </w:r>
            <w:r>
              <w:rPr>
                <w:rFonts w:cs="Times New Roman"/>
              </w:rPr>
              <w:t xml:space="preserve"> | </w:t>
            </w:r>
            <w:r w:rsidRPr="000F11FC">
              <w:rPr>
                <w:rFonts w:cs="Times New Roman"/>
                <w:u w:val="single"/>
              </w:rPr>
              <w:t>1.0</w:t>
            </w:r>
            <w:r w:rsidRPr="00826942">
              <w:rPr>
                <w:rFonts w:cs="Courier New"/>
                <w:b/>
                <w:color w:val="000000"/>
              </w:rPr>
              <w:t>}</w:t>
            </w:r>
          </w:p>
          <w:p w:rsidR="000F11FC" w:rsidRDefault="000F11FC" w:rsidP="00846AA5">
            <w:pPr>
              <w:autoSpaceDE w:val="0"/>
              <w:autoSpaceDN w:val="0"/>
              <w:adjustRightInd w:val="0"/>
              <w:rPr>
                <w:rFonts w:cs="Times New Roman"/>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Do not export field data to an </w:t>
            </w:r>
            <w:r>
              <w:rPr>
                <w:rFonts w:cs="Courier New"/>
                <w:i/>
                <w:color w:val="000000"/>
              </w:rPr>
              <w:t>.odb</w:t>
            </w:r>
            <w:r>
              <w:rPr>
                <w:rFonts w:cs="Courier New"/>
                <w:color w:val="000000"/>
              </w:rPr>
              <w:t xml:space="preserve"> file:</w:t>
            </w:r>
          </w:p>
          <w:p w:rsidR="000F11FC" w:rsidRDefault="000F11FC" w:rsidP="000F11FC">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sidRPr="000F11FC">
              <w:rPr>
                <w:rFonts w:cs="Times New Roman"/>
              </w:rPr>
              <w:t>0.0</w:t>
            </w:r>
          </w:p>
          <w:p w:rsidR="000F11FC" w:rsidRDefault="000F11FC" w:rsidP="00846AA5">
            <w:pPr>
              <w:autoSpaceDE w:val="0"/>
              <w:autoSpaceDN w:val="0"/>
              <w:adjustRightInd w:val="0"/>
              <w:rPr>
                <w:rFonts w:cs="Courier New"/>
                <w:color w:val="000000"/>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Allow field data to be exported to an </w:t>
            </w:r>
            <w:r>
              <w:rPr>
                <w:rFonts w:cs="Courier New"/>
                <w:i/>
                <w:color w:val="000000"/>
              </w:rPr>
              <w:t>.odb</w:t>
            </w:r>
            <w:r>
              <w:rPr>
                <w:rFonts w:cs="Courier New"/>
                <w:color w:val="000000"/>
              </w:rPr>
              <w:t xml:space="preserve"> file:</w:t>
            </w:r>
          </w:p>
          <w:p w:rsidR="00846AA5" w:rsidRPr="000F11FC"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=1</w:t>
            </w:r>
            <w:r w:rsidRPr="000F11FC">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41F5" w:rsidRDefault="00846AA5" w:rsidP="00846AA5">
            <w:pPr>
              <w:autoSpaceDE w:val="0"/>
              <w:autoSpaceDN w:val="0"/>
              <w:adjustRightInd w:val="0"/>
              <w:jc w:val="center"/>
              <w:rPr>
                <w:rFonts w:ascii="Courier New" w:hAnsi="Courier New" w:cs="Courier New"/>
                <w:b/>
                <w:lang w:val="en-US"/>
              </w:rPr>
            </w:pPr>
            <w:proofErr w:type="spellStart"/>
            <w:r w:rsidRPr="008141F5">
              <w:rPr>
                <w:rFonts w:cs="Courier New"/>
                <w:b/>
                <w:color w:val="A020F0"/>
              </w:rPr>
              <w:t>autoExport_stepType</w:t>
            </w:r>
            <w:proofErr w:type="spellEnd"/>
          </w:p>
        </w:tc>
        <w:tc>
          <w:tcPr>
            <w:tcW w:w="6164" w:type="dxa"/>
            <w:shd w:val="clear" w:color="auto" w:fill="F2F2F2" w:themeFill="background1" w:themeFillShade="F2"/>
          </w:tcPr>
          <w:p w:rsidR="00846AA5" w:rsidRPr="004B42D7" w:rsidRDefault="008141F5" w:rsidP="00846AA5">
            <w:pPr>
              <w:rPr>
                <w:rFonts w:cs="Times New Roman"/>
              </w:rPr>
            </w:pPr>
            <w:r>
              <w:rPr>
                <w:rFonts w:cs="Times New Roman"/>
              </w:rPr>
              <w:t>Specify the ODB step for exported field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41F5" w:rsidRDefault="008141F5" w:rsidP="00846AA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Pr>
                <w:rFonts w:cs="Courier New"/>
                <w:b/>
                <w:color w:val="000000"/>
              </w:rPr>
              <w:t>{</w:t>
            </w:r>
            <w:r w:rsidRPr="008141F5">
              <w:rPr>
                <w:rFonts w:cs="Times New Roman"/>
                <w:u w:val="single"/>
              </w:rPr>
              <w:t>1.0</w:t>
            </w:r>
            <w:r>
              <w:rPr>
                <w:rFonts w:cs="Times New Roman"/>
              </w:rPr>
              <w:t xml:space="preserve"> | </w:t>
            </w:r>
            <w:r w:rsidRPr="008141F5">
              <w:rPr>
                <w:rFonts w:cs="Times New Roman"/>
              </w:rPr>
              <w:t>2.0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 new step:</w:t>
            </w:r>
          </w:p>
          <w:p w:rsidR="008141F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1.0</w:t>
            </w:r>
          </w:p>
          <w:p w:rsidR="008141F5" w:rsidRDefault="008141F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an existing step:</w:t>
            </w:r>
          </w:p>
          <w:p w:rsidR="00846AA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2.0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7BAA" w:rsidRDefault="00846AA5" w:rsidP="00846AA5">
            <w:pPr>
              <w:autoSpaceDE w:val="0"/>
              <w:autoSpaceDN w:val="0"/>
              <w:adjustRightInd w:val="0"/>
              <w:jc w:val="center"/>
              <w:rPr>
                <w:rFonts w:cs="Courier New"/>
                <w:b/>
              </w:rPr>
            </w:pPr>
            <w:proofErr w:type="spellStart"/>
            <w:r w:rsidRPr="00817BAA">
              <w:rPr>
                <w:rFonts w:cs="Courier New"/>
                <w:b/>
                <w:color w:val="A020F0"/>
              </w:rPr>
              <w:t>autoExport_autoPosition</w:t>
            </w:r>
            <w:proofErr w:type="spellEnd"/>
          </w:p>
        </w:tc>
        <w:tc>
          <w:tcPr>
            <w:tcW w:w="6164" w:type="dxa"/>
            <w:shd w:val="clear" w:color="auto" w:fill="F2F2F2" w:themeFill="background1" w:themeFillShade="F2"/>
          </w:tcPr>
          <w:p w:rsidR="00846AA5" w:rsidRPr="004B42D7" w:rsidRDefault="00817BAA" w:rsidP="00846AA5">
            <w:pPr>
              <w:rPr>
                <w:rFonts w:cs="Times New Roman"/>
              </w:rPr>
            </w:pPr>
            <w:r>
              <w:rPr>
                <w:rFonts w:cs="Times New Roman"/>
              </w:rPr>
              <w:t>Specify how the ODB interface determines the results element position.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7BAA" w:rsidRDefault="00817BAA" w:rsidP="00846AA5">
            <w:pPr>
              <w:autoSpaceDE w:val="0"/>
              <w:autoSpaceDN w:val="0"/>
              <w:adjustRightInd w:val="0"/>
              <w:rPr>
                <w:rFonts w:cs="Courier New"/>
                <w:color w:val="000000"/>
              </w:rPr>
            </w:pPr>
            <w:r>
              <w:rPr>
                <w:rFonts w:cs="Courier New"/>
                <w:color w:val="000000"/>
              </w:rPr>
              <w:t>User specifies the results position:</w:t>
            </w:r>
          </w:p>
          <w:p w:rsid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sidRPr="00817BAA">
              <w:rPr>
                <w:rFonts w:cs="Times New Roman"/>
              </w:rPr>
              <w:t>0.0</w:t>
            </w:r>
          </w:p>
          <w:p w:rsidR="00817BAA" w:rsidRPr="00817BAA" w:rsidRDefault="00817BAA" w:rsidP="00846AA5">
            <w:pPr>
              <w:autoSpaceDE w:val="0"/>
              <w:autoSpaceDN w:val="0"/>
              <w:adjustRightInd w:val="0"/>
              <w:rPr>
                <w:rFonts w:cs="Courier New"/>
                <w:b/>
                <w:color w:val="000000"/>
              </w:rPr>
            </w:pPr>
          </w:p>
          <w:p w:rsidR="00817BAA" w:rsidRDefault="00817BAA" w:rsidP="00846AA5">
            <w:pPr>
              <w:autoSpaceDE w:val="0"/>
              <w:autoSpaceDN w:val="0"/>
              <w:adjustRightInd w:val="0"/>
              <w:rPr>
                <w:rFonts w:cs="Courier New"/>
                <w:color w:val="000000"/>
              </w:rPr>
            </w:pPr>
            <w:r>
              <w:rPr>
                <w:rFonts w:cs="Courier New"/>
                <w:color w:val="000000"/>
              </w:rPr>
              <w:t>Allow ODB interface to choose the results position:</w:t>
            </w:r>
          </w:p>
          <w:p w:rsidR="00817BAA" w:rsidRPr="00817BAA" w:rsidRDefault="00817BAA" w:rsidP="00817BAA">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=1.0</w:t>
            </w:r>
          </w:p>
          <w:p w:rsidR="00817BAA" w:rsidRPr="004B42D7" w:rsidRDefault="00817BAA" w:rsidP="00846AA5">
            <w:pPr>
              <w:autoSpaceDE w:val="0"/>
              <w:autoSpaceDN w:val="0"/>
              <w:adjustRightInd w:val="0"/>
              <w:rPr>
                <w:rFonts w:cs="Courier New"/>
                <w:color w:val="000000"/>
              </w:rPr>
            </w:pPr>
          </w:p>
          <w:p w:rsidR="00846AA5" w:rsidRPr="004B42D7" w:rsidRDefault="00817BAA" w:rsidP="00846AA5">
            <w:pPr>
              <w:rPr>
                <w:rFonts w:cs="Times New Roman"/>
              </w:rPr>
            </w:pPr>
            <w:r>
              <w:rPr>
                <w:rFonts w:cs="Courier New"/>
                <w:color w:val="000000"/>
              </w:rPr>
              <w:t>This setting is only recommended if the results position is unknown.</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Pr="004B42D7" w:rsidRDefault="00245B43" w:rsidP="00846AA5">
            <w:pPr>
              <w:rPr>
                <w:rFonts w:cs="Times New Roman"/>
              </w:rPr>
            </w:pPr>
          </w:p>
        </w:tc>
      </w:tr>
      <w:tr w:rsidR="00846AA5" w:rsidRPr="004B42D7" w:rsidTr="002B24CA">
        <w:tc>
          <w:tcPr>
            <w:tcW w:w="3078" w:type="dxa"/>
            <w:shd w:val="clear" w:color="auto" w:fill="F2F2F2" w:themeFill="background1" w:themeFillShade="F2"/>
          </w:tcPr>
          <w:p w:rsidR="00846AA5" w:rsidRPr="00245B43" w:rsidRDefault="00846AA5" w:rsidP="00846AA5">
            <w:pPr>
              <w:autoSpaceDE w:val="0"/>
              <w:autoSpaceDN w:val="0"/>
              <w:adjustRightInd w:val="0"/>
              <w:jc w:val="center"/>
              <w:rPr>
                <w:rFonts w:cs="Courier New"/>
                <w:b/>
                <w:color w:val="A020F0"/>
              </w:rPr>
            </w:pPr>
            <w:proofErr w:type="spellStart"/>
            <w:r w:rsidRPr="00245B43">
              <w:rPr>
                <w:rFonts w:cs="Courier New"/>
                <w:b/>
                <w:color w:val="A020F0"/>
              </w:rPr>
              <w:lastRenderedPageBreak/>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w:t>
            </w:r>
            <w:r w:rsidR="00245B43">
              <w:rPr>
                <w:rFonts w:cs="Times New Roman"/>
              </w:rPr>
              <w:t>del ODB file should be upgraded before results export.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sidR="00245B43">
              <w:rPr>
                <w:rFonts w:cs="Times New Roman"/>
              </w:rPr>
              <w:t>=</w:t>
            </w:r>
            <w:r w:rsidR="00245B43">
              <w:rPr>
                <w:rFonts w:cs="Courier New"/>
                <w:b/>
                <w:color w:val="000000"/>
              </w:rPr>
              <w:t>{</w:t>
            </w:r>
            <w:r w:rsidR="00245B43">
              <w:rPr>
                <w:rFonts w:cs="Times New Roman"/>
                <w:u w:val="single"/>
              </w:rPr>
              <w:t>0</w:t>
            </w:r>
            <w:r w:rsidR="00245B43" w:rsidRPr="008141F5">
              <w:rPr>
                <w:rFonts w:cs="Times New Roman"/>
                <w:u w:val="single"/>
              </w:rPr>
              <w:t>.0</w:t>
            </w:r>
            <w:r w:rsidR="00245B43">
              <w:rPr>
                <w:rFonts w:cs="Times New Roman"/>
              </w:rPr>
              <w:t xml:space="preserve"> | 1.0</w:t>
            </w:r>
            <w:r w:rsidR="00245B43" w:rsidRPr="00826942">
              <w:rPr>
                <w:rFonts w:cs="Courier New"/>
                <w:b/>
                <w:color w:val="000000"/>
              </w:rPr>
              <w:t>}</w:t>
            </w:r>
          </w:p>
          <w:p w:rsidR="00245B43" w:rsidRPr="00245B43" w:rsidRDefault="00245B43" w:rsidP="00846AA5">
            <w:pPr>
              <w:autoSpaceDE w:val="0"/>
              <w:autoSpaceDN w:val="0"/>
              <w:adjustRightInd w:val="0"/>
              <w:rPr>
                <w:rFonts w:cs="Courier New"/>
                <w:color w:val="000000"/>
              </w:rPr>
            </w:pPr>
          </w:p>
          <w:p w:rsidR="00245B43" w:rsidRDefault="00245B43" w:rsidP="00846AA5">
            <w:pPr>
              <w:autoSpaceDE w:val="0"/>
              <w:autoSpaceDN w:val="0"/>
              <w:adjustRightInd w:val="0"/>
              <w:rPr>
                <w:rFonts w:cs="Courier New"/>
                <w:color w:val="000000"/>
              </w:rPr>
            </w:pPr>
            <w:r w:rsidRPr="00245B43">
              <w:rPr>
                <w:rFonts w:cs="Courier New"/>
                <w:color w:val="000000"/>
              </w:rPr>
              <w:t xml:space="preserve">Do </w:t>
            </w:r>
            <w:r>
              <w:rPr>
                <w:rFonts w:cs="Courier New"/>
                <w:color w:val="000000"/>
              </w:rPr>
              <w:t xml:space="preserve">not upgrade the </w:t>
            </w:r>
            <w:r>
              <w:rPr>
                <w:rFonts w:cs="Courier New"/>
                <w:i/>
                <w:color w:val="000000"/>
              </w:rPr>
              <w:t>.odb</w:t>
            </w:r>
            <w:r>
              <w:rPr>
                <w:rFonts w:cs="Courier New"/>
                <w:color w:val="000000"/>
              </w:rPr>
              <w:t xml:space="preserve"> file:</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w:t>
            </w:r>
            <w:r w:rsidRPr="00245B43">
              <w:rPr>
                <w:rFonts w:cs="Times New Roman"/>
              </w:rPr>
              <w:t>0.0</w:t>
            </w:r>
          </w:p>
          <w:p w:rsidR="00245B43" w:rsidRDefault="00245B43" w:rsidP="00846AA5">
            <w:pPr>
              <w:autoSpaceDE w:val="0"/>
              <w:autoSpaceDN w:val="0"/>
              <w:adjustRightInd w:val="0"/>
              <w:rPr>
                <w:rFonts w:cs="Courier New"/>
                <w:color w:val="000000"/>
              </w:rPr>
            </w:pPr>
          </w:p>
          <w:p w:rsidR="00245B43" w:rsidRPr="00245B43" w:rsidRDefault="00245B43" w:rsidP="00846AA5">
            <w:pPr>
              <w:autoSpaceDE w:val="0"/>
              <w:autoSpaceDN w:val="0"/>
              <w:adjustRightInd w:val="0"/>
              <w:rPr>
                <w:rFonts w:cs="Courier New"/>
                <w:color w:val="000000"/>
              </w:rPr>
            </w:pPr>
            <w:r>
              <w:rPr>
                <w:rFonts w:cs="Courier New"/>
                <w:color w:val="000000"/>
              </w:rPr>
              <w:t xml:space="preserve">Upgrade the </w:t>
            </w:r>
            <w:r>
              <w:rPr>
                <w:rFonts w:cs="Courier New"/>
                <w:i/>
                <w:color w:val="000000"/>
              </w:rPr>
              <w:t>.odb</w:t>
            </w:r>
            <w:r>
              <w:rPr>
                <w:rFonts w:cs="Courier New"/>
                <w:color w:val="000000"/>
              </w:rPr>
              <w:t xml:space="preserve"> file before results export:</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p>
          <w:p w:rsidR="00846AA5" w:rsidRDefault="00846AA5" w:rsidP="00846AA5">
            <w:pPr>
              <w:rPr>
                <w:rFonts w:cs="Times New Roman"/>
              </w:rPr>
            </w:pPr>
          </w:p>
          <w:p w:rsidR="00846AA5" w:rsidRPr="004B42D7" w:rsidRDefault="00245B43" w:rsidP="00846AA5">
            <w:pPr>
              <w:rPr>
                <w:rFonts w:cs="Times New Roman"/>
              </w:rPr>
            </w:pPr>
            <w:r>
              <w:rPr>
                <w:rFonts w:cs="Times New Roman"/>
              </w:rPr>
              <w:t xml:space="preserve">This setting must be used in conjunction with </w:t>
            </w:r>
            <w:proofErr w:type="spellStart"/>
            <w:r w:rsidRPr="00245B43">
              <w:rPr>
                <w:rFonts w:cs="Courier New"/>
                <w:b/>
                <w:color w:val="A020F0"/>
              </w:rPr>
              <w:t>autoExport_abqCmd</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5F55E4" w:rsidRDefault="00846AA5" w:rsidP="00846AA5">
            <w:pPr>
              <w:autoSpaceDE w:val="0"/>
              <w:autoSpaceDN w:val="0"/>
              <w:adjustRightInd w:val="0"/>
              <w:jc w:val="center"/>
              <w:rPr>
                <w:rFonts w:cs="Courier New"/>
                <w:b/>
                <w:color w:val="A020F0"/>
              </w:rPr>
            </w:pPr>
            <w:proofErr w:type="spellStart"/>
            <w:r w:rsidRPr="005F55E4">
              <w:rPr>
                <w:rFonts w:cs="Courier New"/>
                <w:b/>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5F55E4">
              <w:rPr>
                <w:rFonts w:cs="Courier New"/>
                <w:b/>
                <w:color w:val="A020F0"/>
              </w:rPr>
              <w:t>autoExport</w:t>
            </w:r>
            <w:proofErr w:type="spellEnd"/>
            <w:r w:rsidRPr="005F55E4">
              <w:rPr>
                <w:rFonts w:cs="Courier New"/>
                <w:b/>
                <w:color w:val="A020F0"/>
              </w:rPr>
              <w:t xml:space="preserve">_ </w:t>
            </w:r>
            <w:proofErr w:type="spellStart"/>
            <w:r w:rsidRPr="005F55E4">
              <w:rPr>
                <w:rFonts w:cs="Courier New"/>
                <w:b/>
                <w:color w:val="A020F0"/>
              </w:rPr>
              <w:t>abqCmd</w:t>
            </w:r>
            <w:proofErr w:type="spellEnd"/>
            <w:r w:rsidR="005F55E4">
              <w:rPr>
                <w:rFonts w:cs="Times New Roman"/>
              </w:rPr>
              <w:t>=</w:t>
            </w:r>
            <w:r w:rsidR="005F55E4">
              <w:rPr>
                <w:rFonts w:cs="Courier New"/>
                <w:color w:val="A020F0"/>
              </w:rPr>
              <w:t>'</w:t>
            </w:r>
            <w:proofErr w:type="spellStart"/>
            <w:r w:rsidR="00141999">
              <w:rPr>
                <w:rFonts w:cs="Courier New"/>
                <w:i/>
                <w:color w:val="A020F0"/>
              </w:rPr>
              <w:t>abaqus</w:t>
            </w:r>
            <w:proofErr w:type="spellEnd"/>
            <w:r w:rsidR="00141999">
              <w:rPr>
                <w:rFonts w:cs="Courier New"/>
                <w:i/>
                <w:color w:val="A020F0"/>
              </w:rPr>
              <w:t>-</w:t>
            </w:r>
            <w:proofErr w:type="spellStart"/>
            <w:r w:rsidR="00141999">
              <w:rPr>
                <w:rFonts w:cs="Courier New"/>
                <w:i/>
                <w:color w:val="A020F0"/>
              </w:rPr>
              <w:t>idendification</w:t>
            </w:r>
            <w:proofErr w:type="spellEnd"/>
            <w:r w:rsidR="00141999">
              <w:rPr>
                <w:rFonts w:cs="Courier New"/>
                <w:i/>
                <w:color w:val="A020F0"/>
              </w:rPr>
              <w:t>-string</w:t>
            </w:r>
            <w:r w:rsidR="005F55E4">
              <w:rPr>
                <w:rFonts w:cs="Courier New"/>
                <w:color w:val="A020F0"/>
              </w:rPr>
              <w:t>'</w:t>
            </w:r>
          </w:p>
          <w:p w:rsidR="00846AA5" w:rsidRDefault="00846AA5" w:rsidP="00846AA5">
            <w:pPr>
              <w:autoSpaceDE w:val="0"/>
              <w:autoSpaceDN w:val="0"/>
              <w:adjustRightInd w:val="0"/>
              <w:rPr>
                <w:rFonts w:cs="Courier New"/>
                <w:color w:val="000000"/>
              </w:rPr>
            </w:pPr>
          </w:p>
          <w:p w:rsidR="00141999" w:rsidRDefault="00141999" w:rsidP="00846AA5">
            <w:pPr>
              <w:autoSpaceDE w:val="0"/>
              <w:autoSpaceDN w:val="0"/>
              <w:adjustRightInd w:val="0"/>
              <w:rPr>
                <w:rFonts w:cs="Times New Roman"/>
              </w:rPr>
            </w:pPr>
            <w:r>
              <w:rPr>
                <w:rFonts w:cs="Courier New"/>
                <w:color w:val="000000"/>
              </w:rPr>
              <w:t xml:space="preserve">The Abaqus identification string is the name of the batch file which is used to launch Abaqus. This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w:t>
            </w:r>
          </w:p>
          <w:p w:rsidR="00141999" w:rsidRDefault="00141999" w:rsidP="00846AA5">
            <w:pPr>
              <w:autoSpaceDE w:val="0"/>
              <w:autoSpaceDN w:val="0"/>
              <w:adjustRightInd w:val="0"/>
              <w:rPr>
                <w:rFonts w:cs="Times New Roman"/>
              </w:rPr>
            </w:pPr>
          </w:p>
          <w:p w:rsidR="00141999" w:rsidRPr="00141999" w:rsidRDefault="00141999" w:rsidP="00846AA5">
            <w:pPr>
              <w:autoSpaceDE w:val="0"/>
              <w:autoSpaceDN w:val="0"/>
              <w:adjustRightInd w:val="0"/>
              <w:rPr>
                <w:rFonts w:cs="Courier New"/>
                <w:b/>
                <w:color w:val="000000"/>
              </w:rPr>
            </w:pPr>
            <w:r>
              <w:rPr>
                <w:rFonts w:cs="Times New Roman"/>
              </w:rPr>
              <w:t xml:space="preserve">If </w:t>
            </w: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r w:rsidRPr="00141999">
              <w:rPr>
                <w:rFonts w:cs="Courier New"/>
                <w:color w:val="000000"/>
              </w:rPr>
              <w:t xml:space="preserve">, </w:t>
            </w:r>
            <w:r>
              <w:rPr>
                <w:rFonts w:cs="Courier New"/>
                <w:color w:val="000000"/>
              </w:rPr>
              <w:t xml:space="preserve">the ODB interface will attempt to upgrade the model </w:t>
            </w:r>
            <w:r>
              <w:rPr>
                <w:rFonts w:cs="Courier New"/>
                <w:i/>
                <w:color w:val="000000"/>
              </w:rPr>
              <w:t>.odb</w:t>
            </w:r>
            <w:r>
              <w:rPr>
                <w:rFonts w:cs="Courier New"/>
                <w:color w:val="000000"/>
              </w:rPr>
              <w:t xml:space="preserve"> file to the version specified by </w:t>
            </w:r>
            <w:proofErr w:type="spellStart"/>
            <w:r w:rsidRPr="005F55E4">
              <w:rPr>
                <w:rFonts w:cs="Courier New"/>
                <w:b/>
                <w:color w:val="A020F0"/>
              </w:rPr>
              <w:t>autoExport_abqCmd</w:t>
            </w:r>
            <w:proofErr w:type="spellEnd"/>
            <w:r>
              <w:rPr>
                <w:rFonts w:cs="Courier New"/>
                <w:color w:val="000000"/>
              </w:rPr>
              <w:t>.</w:t>
            </w:r>
          </w:p>
          <w:p w:rsidR="00141999" w:rsidRDefault="00141999" w:rsidP="00846AA5">
            <w:pPr>
              <w:autoSpaceDE w:val="0"/>
              <w:autoSpaceDN w:val="0"/>
              <w:adjustRightInd w:val="0"/>
              <w:rPr>
                <w:rFonts w:cs="Courier New"/>
                <w:color w:val="000000"/>
              </w:rPr>
            </w:pPr>
          </w:p>
          <w:p w:rsidR="00846AA5" w:rsidRPr="00717D93" w:rsidRDefault="00141999" w:rsidP="00141999">
            <w:pPr>
              <w:autoSpaceDE w:val="0"/>
              <w:autoSpaceDN w:val="0"/>
              <w:adjustRightInd w:val="0"/>
              <w:rPr>
                <w:rFonts w:cs="Courier New"/>
                <w:color w:val="000000"/>
              </w:rPr>
            </w:pPr>
            <w:r>
              <w:rPr>
                <w:rFonts w:cs="Courier New"/>
                <w:color w:val="000000"/>
              </w:rPr>
              <w:t xml:space="preserve">The default value of </w:t>
            </w:r>
            <w:r>
              <w:rPr>
                <w:rFonts w:cs="Courier New"/>
                <w:color w:val="A020F0"/>
              </w:rPr>
              <w:t>'</w:t>
            </w:r>
            <w:proofErr w:type="spellStart"/>
            <w:r>
              <w:rPr>
                <w:rFonts w:cs="Courier New"/>
                <w:i/>
                <w:color w:val="A020F0"/>
              </w:rPr>
              <w:t>abaqus</w:t>
            </w:r>
            <w:proofErr w:type="spellEnd"/>
            <w:r>
              <w:rPr>
                <w:rFonts w:cs="Courier New"/>
                <w:i/>
                <w:color w:val="A020F0"/>
              </w:rPr>
              <w:t>-</w:t>
            </w:r>
            <w:proofErr w:type="spellStart"/>
            <w:r>
              <w:rPr>
                <w:rFonts w:cs="Courier New"/>
                <w:i/>
                <w:color w:val="A020F0"/>
              </w:rPr>
              <w:t>idendification</w:t>
            </w:r>
            <w:proofErr w:type="spellEnd"/>
            <w:r>
              <w:rPr>
                <w:rFonts w:cs="Courier New"/>
                <w:i/>
                <w:color w:val="A020F0"/>
              </w:rPr>
              <w:t>-string</w:t>
            </w:r>
            <w:r>
              <w:rPr>
                <w:rFonts w:cs="Courier New"/>
                <w:color w:val="A020F0"/>
              </w:rPr>
              <w:t>'</w:t>
            </w:r>
            <w:r>
              <w:rPr>
                <w:rFonts w:cs="Courier New"/>
                <w:color w:val="000000"/>
              </w:rPr>
              <w:t xml:space="preserve"> is </w:t>
            </w:r>
            <w:r>
              <w:rPr>
                <w:rFonts w:cs="Courier New"/>
                <w:color w:val="A020F0"/>
              </w:rPr>
              <w:t>'</w:t>
            </w:r>
            <w:proofErr w:type="spellStart"/>
            <w:r>
              <w:rPr>
                <w:rFonts w:cs="Courier New"/>
                <w:i/>
                <w:color w:val="A020F0"/>
              </w:rPr>
              <w:t>abaqus</w:t>
            </w:r>
            <w:proofErr w:type="spellEnd"/>
            <w:r>
              <w:rPr>
                <w:rFonts w:cs="Courier New"/>
                <w:color w:val="A020F0"/>
              </w:rPr>
              <w:t>'</w:t>
            </w:r>
            <w:r>
              <w:rPr>
                <w:rFonts w:cs="Courier New"/>
                <w:color w:val="00000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F411AC" w:rsidRDefault="00F411AC"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655B6F" w:rsidRDefault="00846AA5" w:rsidP="00846AA5">
            <w:pPr>
              <w:autoSpaceDE w:val="0"/>
              <w:autoSpaceDN w:val="0"/>
              <w:adjustRightInd w:val="0"/>
              <w:jc w:val="center"/>
              <w:rPr>
                <w:rFonts w:cs="Courier New"/>
                <w:b/>
                <w:color w:val="A020F0"/>
              </w:rPr>
            </w:pPr>
            <w:proofErr w:type="spellStart"/>
            <w:r w:rsidRPr="00655B6F">
              <w:rPr>
                <w:rFonts w:cs="Courier New"/>
                <w:b/>
                <w:color w:val="A020F0"/>
              </w:rPr>
              <w:lastRenderedPageBreak/>
              <w:t>autoExport_createODBSet</w:t>
            </w:r>
            <w:proofErr w:type="spellEnd"/>
          </w:p>
        </w:tc>
        <w:tc>
          <w:tcPr>
            <w:tcW w:w="6164" w:type="dxa"/>
            <w:shd w:val="clear" w:color="auto" w:fill="F2F2F2" w:themeFill="background1" w:themeFillShade="F2"/>
          </w:tcPr>
          <w:p w:rsidR="00846AA5" w:rsidRDefault="00655B6F" w:rsidP="00846AA5">
            <w:pPr>
              <w:rPr>
                <w:rFonts w:cs="Times New Roman"/>
              </w:rPr>
            </w:pPr>
            <w:r>
              <w:rPr>
                <w:rFonts w:cs="Times New Roman"/>
              </w:rPr>
              <w:t>Specify an Abaqus ODB set containing the elements and nodes defined in the field data.</w:t>
            </w:r>
          </w:p>
          <w:p w:rsidR="00655B6F" w:rsidRDefault="00655B6F" w:rsidP="00846AA5">
            <w:pPr>
              <w:rPr>
                <w:rFonts w:cs="Times New Roman"/>
              </w:rPr>
            </w:pPr>
          </w:p>
          <w:p w:rsidR="00655B6F" w:rsidRPr="004B42D7" w:rsidRDefault="00655B6F" w:rsidP="00655B6F">
            <w:pPr>
              <w:rPr>
                <w:rFonts w:cs="Times New Roman"/>
              </w:rPr>
            </w:pPr>
            <w:r w:rsidRPr="004B42D7">
              <w:rPr>
                <w:rFonts w:cs="Times New Roman"/>
                <w:i/>
              </w:rPr>
              <w:t>Environment file usage: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rPr>
                <w:rFonts w:cs="Times New Roman"/>
              </w:rPr>
            </w:pPr>
          </w:p>
          <w:p w:rsidR="00655B6F" w:rsidRDefault="00655B6F" w:rsidP="00846AA5">
            <w:pPr>
              <w:rPr>
                <w:rFonts w:cs="Times New Roman"/>
              </w:rPr>
            </w:pPr>
            <w:r>
              <w:rPr>
                <w:rFonts w:cs="Times New Roman"/>
              </w:rPr>
              <w:t xml:space="preserve">Do not write an element/node set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sidRPr="00655B6F">
              <w:rPr>
                <w:rFonts w:cs="Times New Roman"/>
              </w:rPr>
              <w:t>0.0</w:t>
            </w:r>
          </w:p>
          <w:p w:rsidR="00655B6F" w:rsidRDefault="00655B6F" w:rsidP="00846AA5">
            <w:pPr>
              <w:rPr>
                <w:rFonts w:cs="Times New Roman"/>
              </w:rPr>
            </w:pPr>
          </w:p>
          <w:p w:rsidR="00655B6F" w:rsidRPr="00655B6F" w:rsidRDefault="00655B6F" w:rsidP="00846AA5">
            <w:pPr>
              <w:rPr>
                <w:rFonts w:cs="Times New Roman"/>
              </w:rPr>
            </w:pPr>
            <w:r>
              <w:rPr>
                <w:rFonts w:cs="Times New Roman"/>
              </w:rPr>
              <w:t xml:space="preserve">Write the element/nodes from the field data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=1.0</w:t>
            </w:r>
          </w:p>
          <w:p w:rsidR="00655B6F" w:rsidRPr="004B42D7" w:rsidRDefault="00655B6F" w:rsidP="00846AA5">
            <w:pPr>
              <w:rPr>
                <w:rFonts w:cs="Times New Roman"/>
              </w:rPr>
            </w:pPr>
          </w:p>
          <w:p w:rsidR="00846AA5" w:rsidRPr="004B42D7" w:rsidRDefault="00846AA5" w:rsidP="00846AA5">
            <w:pPr>
              <w:rPr>
                <w:rFonts w:cs="Times New Roman"/>
              </w:rPr>
            </w:pPr>
            <w:r w:rsidRPr="004B42D7">
              <w:rPr>
                <w:rFonts w:cs="Times New Roman"/>
              </w:rPr>
              <w:t xml:space="preserve">If the </w:t>
            </w:r>
            <w:r w:rsidR="00655B6F">
              <w:rPr>
                <w:rFonts w:cs="Times New Roman"/>
              </w:rPr>
              <w:t>result position is unique nodal</w:t>
            </w:r>
            <w:r w:rsidRPr="004B42D7">
              <w:rPr>
                <w:rFonts w:cs="Times New Roman"/>
              </w:rPr>
              <w:t xml:space="preserve">, </w:t>
            </w:r>
            <w:r w:rsidR="00655B6F">
              <w:rPr>
                <w:rFonts w:cs="Times New Roman"/>
              </w:rPr>
              <w:t>a set of these</w:t>
            </w:r>
            <w:r w:rsidRPr="004B42D7">
              <w:rPr>
                <w:rFonts w:cs="Times New Roman"/>
              </w:rPr>
              <w:t xml:space="preserve"> nodes is written to the </w:t>
            </w:r>
            <w:r w:rsidRPr="00655B6F">
              <w:rPr>
                <w:rFonts w:cs="Times New Roman"/>
                <w:i/>
              </w:rPr>
              <w:t>.odb</w:t>
            </w:r>
            <w:r w:rsidRPr="004B42D7">
              <w:rPr>
                <w:rFonts w:cs="Times New Roman"/>
              </w:rPr>
              <w:t xml:space="preserve"> file.</w:t>
            </w:r>
          </w:p>
          <w:p w:rsidR="00846AA5" w:rsidRPr="004B42D7" w:rsidRDefault="00846AA5" w:rsidP="00846AA5">
            <w:pPr>
              <w:rPr>
                <w:rFonts w:cs="Times New Roman"/>
              </w:rPr>
            </w:pPr>
          </w:p>
          <w:p w:rsidR="00846AA5" w:rsidRPr="00655B6F" w:rsidRDefault="00846AA5" w:rsidP="00846AA5">
            <w:pPr>
              <w:rPr>
                <w:rFonts w:cs="Times New Roman"/>
              </w:rPr>
            </w:pPr>
            <w:r w:rsidRPr="004B42D7">
              <w:rPr>
                <w:rFonts w:cs="Times New Roman"/>
              </w:rPr>
              <w:t>If the</w:t>
            </w:r>
            <w:r w:rsidR="00655B6F">
              <w:rPr>
                <w:rFonts w:cs="Times New Roman"/>
              </w:rPr>
              <w:t xml:space="preserve"> result position is</w:t>
            </w:r>
            <w:r w:rsidRPr="004B42D7">
              <w:rPr>
                <w:rFonts w:cs="Times New Roman"/>
              </w:rPr>
              <w:t xml:space="preserve"> element-nodal position, </w:t>
            </w:r>
            <w:r w:rsidR="00655B6F">
              <w:rPr>
                <w:rFonts w:cs="Times New Roman"/>
              </w:rPr>
              <w:t xml:space="preserve">a set of these elements and nodes is written to </w:t>
            </w:r>
            <w:proofErr w:type="gramStart"/>
            <w:r w:rsidR="00655B6F">
              <w:rPr>
                <w:rFonts w:cs="Times New Roman"/>
              </w:rPr>
              <w:t xml:space="preserve">the </w:t>
            </w:r>
            <w:r w:rsidR="00655B6F">
              <w:rPr>
                <w:rFonts w:cs="Times New Roman"/>
                <w:i/>
              </w:rPr>
              <w:t>.odb</w:t>
            </w:r>
            <w:proofErr w:type="gramEnd"/>
            <w:r w:rsidR="00655B6F">
              <w:rPr>
                <w:rFonts w:cs="Times New Roman"/>
              </w:rPr>
              <w:t xml:space="preserve"> file.</w:t>
            </w:r>
          </w:p>
          <w:p w:rsidR="00846AA5" w:rsidRPr="004B42D7" w:rsidRDefault="00846AA5" w:rsidP="00846AA5">
            <w:pPr>
              <w:rPr>
                <w:rFonts w:cs="Times New Roman"/>
              </w:rPr>
            </w:pPr>
          </w:p>
          <w:p w:rsidR="00846AA5" w:rsidRDefault="00655B6F" w:rsidP="00655B6F">
            <w:pPr>
              <w:rPr>
                <w:rFonts w:cs="Times New Roman"/>
              </w:rPr>
            </w:pPr>
            <w:r>
              <w:rPr>
                <w:rFonts w:cs="Times New Roman"/>
              </w:rPr>
              <w:t>If the result position is integration point or centroidal</w:t>
            </w:r>
            <w:r w:rsidR="00846AA5" w:rsidRPr="004B42D7">
              <w:rPr>
                <w:rFonts w:cs="Times New Roman"/>
              </w:rPr>
              <w:t xml:space="preserve">, </w:t>
            </w:r>
            <w:r>
              <w:rPr>
                <w:rFonts w:cs="Times New Roman"/>
              </w:rPr>
              <w:t xml:space="preserve">a set of these elements is written to the </w:t>
            </w:r>
            <w:r>
              <w:rPr>
                <w:rFonts w:cs="Times New Roman"/>
                <w:i/>
              </w:rPr>
              <w:t>.odb</w:t>
            </w:r>
            <w:r>
              <w:rPr>
                <w:rFonts w:cs="Times New Roman"/>
              </w:rPr>
              <w:t xml:space="preserve"> file.</w:t>
            </w:r>
          </w:p>
          <w:p w:rsidR="00D84DF7" w:rsidRDefault="00D84DF7" w:rsidP="00655B6F">
            <w:pPr>
              <w:rPr>
                <w:rFonts w:cs="Times New Roman"/>
              </w:rPr>
            </w:pPr>
          </w:p>
          <w:p w:rsidR="00D84DF7" w:rsidRPr="00655B6F" w:rsidRDefault="00D84DF7" w:rsidP="00655B6F">
            <w:pPr>
              <w:rPr>
                <w:rFonts w:cs="Times New Roman"/>
              </w:rPr>
            </w:pPr>
            <w:r>
              <w:rPr>
                <w:rFonts w:cs="Times New Roman"/>
              </w:rPr>
              <w:t xml:space="preserve">This option must be used in conjunction with </w:t>
            </w:r>
            <w:proofErr w:type="spellStart"/>
            <w:r w:rsidRPr="00D84DF7">
              <w:rPr>
                <w:rFonts w:cs="Courier New"/>
                <w:b/>
                <w:color w:val="A020F0"/>
              </w:rPr>
              <w:t>autoExport_ODBSetName</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color w:val="A020F0"/>
              </w:rPr>
            </w:pPr>
            <w:proofErr w:type="spellStart"/>
            <w:r w:rsidRPr="00D84DF7">
              <w:rPr>
                <w:rFonts w:cs="Courier New"/>
                <w:b/>
                <w:color w:val="A020F0"/>
              </w:rPr>
              <w:t>autoExport_ODBSetName</w:t>
            </w:r>
            <w:proofErr w:type="spellEnd"/>
          </w:p>
        </w:tc>
        <w:tc>
          <w:tcPr>
            <w:tcW w:w="6164" w:type="dxa"/>
            <w:shd w:val="clear" w:color="auto" w:fill="F2F2F2" w:themeFill="background1" w:themeFillShade="F2"/>
          </w:tcPr>
          <w:p w:rsidR="00846AA5" w:rsidRPr="00D84DF7" w:rsidRDefault="00D84DF7" w:rsidP="00846AA5">
            <w:pPr>
              <w:rPr>
                <w:rFonts w:cs="Times New Roman"/>
                <w:b/>
              </w:rPr>
            </w:pPr>
            <w:r>
              <w:rPr>
                <w:rFonts w:cs="Times New Roman"/>
              </w:rPr>
              <w:t>Specify the n</w:t>
            </w:r>
            <w:r w:rsidR="00846AA5" w:rsidRPr="004B42D7">
              <w:rPr>
                <w:rFonts w:cs="Times New Roman"/>
              </w:rPr>
              <w:t>ame of</w:t>
            </w:r>
            <w:r>
              <w:rPr>
                <w:rFonts w:cs="Times New Roman"/>
              </w:rPr>
              <w:t xml:space="preserve"> the ODB element/node set if </w:t>
            </w:r>
            <w:proofErr w:type="spellStart"/>
            <w:r w:rsidRPr="00655B6F">
              <w:rPr>
                <w:rFonts w:cs="Courier New"/>
                <w:b/>
                <w:color w:val="A020F0"/>
              </w:rPr>
              <w:t>autoExport_createODBSet</w:t>
            </w:r>
            <w:proofErr w:type="spellEnd"/>
            <w:r>
              <w:rPr>
                <w:rFonts w:cs="Times New Roman"/>
              </w:rPr>
              <w:t>=1.0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b/>
                <w:color w:val="000000"/>
              </w:rPr>
              <w:t>{</w:t>
            </w:r>
            <w:r>
              <w:rPr>
                <w:rFonts w:cs="Courier New"/>
                <w:color w:val="000000"/>
              </w:rPr>
              <w:t xml:space="preserve"> </w:t>
            </w:r>
            <w:r w:rsidRPr="00D84DF7">
              <w:rPr>
                <w:rFonts w:cs="Courier New"/>
                <w:color w:val="000000"/>
              </w:rPr>
              <w:t>[</w:t>
            </w:r>
            <w:r w:rsidRPr="00D84DF7">
              <w:rPr>
                <w:rFonts w:cs="Courier New"/>
                <w:color w:val="000000"/>
                <w:u w:val="single"/>
              </w:rPr>
              <w:t xml:space="preserve"> </w:t>
            </w:r>
            <w:r w:rsidRPr="00D84DF7">
              <w:rPr>
                <w:rFonts w:cs="Courier New"/>
                <w:color w:val="000000"/>
              </w:rPr>
              <w:t>]</w:t>
            </w:r>
            <w:r>
              <w:rPr>
                <w:rFonts w:cs="Courier New"/>
                <w:color w:val="000000"/>
              </w:rPr>
              <w:t xml:space="preserve"> | </w:t>
            </w:r>
            <w:r w:rsidRPr="00826942">
              <w:rPr>
                <w:rFonts w:cs="Courier New"/>
                <w:b/>
                <w:color w:val="000000"/>
              </w:rPr>
              <w:t xml:space="preserve"> </w:t>
            </w:r>
            <w:r>
              <w:rPr>
                <w:rFonts w:cs="Courier New"/>
                <w:color w:val="A020F0"/>
              </w:rPr>
              <w:t>'</w:t>
            </w:r>
            <w:r>
              <w:rPr>
                <w:rFonts w:cs="Courier New"/>
                <w:i/>
                <w:color w:val="A020F0"/>
              </w:rPr>
              <w:t>name</w:t>
            </w:r>
            <w:r w:rsidRPr="004B42D7">
              <w:rPr>
                <w:rFonts w:cs="Courier New"/>
                <w:color w:val="A020F0"/>
              </w:rPr>
              <w:t>'</w:t>
            </w:r>
            <w:r w:rsidRPr="00826942">
              <w:rPr>
                <w:rFonts w:cs="Courier New"/>
                <w:b/>
                <w:color w:val="000000"/>
              </w:rPr>
              <w:t>}</w:t>
            </w:r>
          </w:p>
          <w:p w:rsidR="00D84DF7" w:rsidRDefault="00D84DF7" w:rsidP="00846AA5">
            <w:pPr>
              <w:autoSpaceDE w:val="0"/>
              <w:autoSpaceDN w:val="0"/>
              <w:adjustRightInd w:val="0"/>
              <w:rPr>
                <w:rFonts w:cs="Courier New"/>
                <w:b/>
                <w:color w:val="000000"/>
              </w:rPr>
            </w:pPr>
          </w:p>
          <w:p w:rsidR="00D84DF7" w:rsidRDefault="00D84DF7" w:rsidP="00846AA5">
            <w:pPr>
              <w:autoSpaceDE w:val="0"/>
              <w:autoSpaceDN w:val="0"/>
              <w:adjustRightInd w:val="0"/>
              <w:rPr>
                <w:rFonts w:cs="Courier New"/>
                <w:color w:val="000000"/>
              </w:rPr>
            </w:pPr>
            <w:r>
              <w:rPr>
                <w:rFonts w:cs="Courier New"/>
                <w:color w:val="000000"/>
              </w:rPr>
              <w:t>Use a default set name:</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000000"/>
              </w:rPr>
              <w:t>[ ]</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Specify a user-defined set name:</w:t>
            </w:r>
          </w:p>
          <w:p w:rsidR="00D84DF7"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A020F0"/>
              </w:rPr>
              <w:t>'</w:t>
            </w:r>
            <w:r>
              <w:rPr>
                <w:rFonts w:cs="Courier New"/>
                <w:i/>
                <w:color w:val="A020F0"/>
              </w:rPr>
              <w:t>name</w:t>
            </w:r>
            <w:r w:rsidRPr="004B42D7">
              <w:rPr>
                <w:rFonts w:cs="Courier New"/>
                <w:color w:val="A020F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Default="00D84DF7"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rPr>
            </w:pPr>
            <w:proofErr w:type="spellStart"/>
            <w:r w:rsidRPr="00D84DF7">
              <w:rPr>
                <w:rFonts w:cs="Courier New"/>
                <w:b/>
                <w:color w:val="A020F0"/>
              </w:rPr>
              <w:lastRenderedPageBreak/>
              <w:t>autoExport_executionMode</w:t>
            </w:r>
            <w:proofErr w:type="spellEnd"/>
          </w:p>
        </w:tc>
        <w:tc>
          <w:tcPr>
            <w:tcW w:w="6164" w:type="dxa"/>
            <w:shd w:val="clear" w:color="auto" w:fill="F2F2F2" w:themeFill="background1" w:themeFillShade="F2"/>
          </w:tcPr>
          <w:p w:rsidR="00846AA5" w:rsidRPr="004B42D7" w:rsidRDefault="00D84DF7" w:rsidP="00846AA5">
            <w:pPr>
              <w:rPr>
                <w:rFonts w:cs="Times New Roman"/>
              </w:rPr>
            </w:pPr>
            <w:r>
              <w:rPr>
                <w:rFonts w:cs="Times New Roman"/>
              </w:rPr>
              <w:t>Specify th</w:t>
            </w:r>
            <w:r w:rsidR="00846AA5" w:rsidRPr="004B42D7">
              <w:rPr>
                <w:rFonts w:cs="Times New Roman"/>
              </w:rPr>
              <w:t>e</w:t>
            </w:r>
            <w:r>
              <w:rPr>
                <w:rFonts w:cs="Times New Roman"/>
              </w:rPr>
              <w:t xml:space="preserve"> export execution mode.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84DF7" w:rsidRP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sidRPr="00D84DF7">
              <w:rPr>
                <w:rFonts w:cs="Courier New"/>
                <w:color w:val="000000"/>
              </w:rPr>
              <w:t>Create</w:t>
            </w:r>
            <w:r>
              <w:rPr>
                <w:rFonts w:cs="Courier New"/>
                <w:color w:val="000000"/>
              </w:rPr>
              <w:t xml:space="preserve"> the </w:t>
            </w:r>
            <w:r>
              <w:rPr>
                <w:rFonts w:cs="Courier New"/>
                <w:i/>
                <w:color w:val="000000"/>
              </w:rPr>
              <w:t>.odb</w:t>
            </w:r>
            <w:r>
              <w:rPr>
                <w:rFonts w:cs="Courier New"/>
                <w:color w:val="000000"/>
              </w:rPr>
              <w:t xml:space="preserve"> file, discard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sidRPr="00D84DF7">
              <w:rPr>
                <w:rFonts w:cs="Times New Roman"/>
              </w:rPr>
              <w:t>1.0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Create the </w:t>
            </w:r>
            <w:r>
              <w:rPr>
                <w:rFonts w:cs="Courier New"/>
                <w:i/>
                <w:color w:val="000000"/>
              </w:rPr>
              <w:t>.odb</w:t>
            </w:r>
            <w:r>
              <w:rPr>
                <w:rFonts w:cs="Courier New"/>
                <w:color w:val="000000"/>
              </w:rPr>
              <w:t xml:space="preserve"> file, retain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=2</w:t>
            </w:r>
            <w:r w:rsidRPr="00D84DF7">
              <w:rPr>
                <w:rFonts w:cs="Times New Roman"/>
              </w:rPr>
              <w:t>.0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Write the Python script only; do not create the </w:t>
            </w:r>
            <w:r>
              <w:rPr>
                <w:rFonts w:cs="Courier New"/>
                <w:i/>
                <w:color w:val="000000"/>
              </w:rPr>
              <w:t>.odb</w:t>
            </w:r>
            <w:r>
              <w:rPr>
                <w:rFonts w:cs="Courier New"/>
                <w:color w:val="000000"/>
              </w:rPr>
              <w:t xml:space="preserve"> file:</w:t>
            </w:r>
          </w:p>
          <w:p w:rsidR="00846AA5"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Pr="004B42D7" w:rsidRDefault="00D84DF7" w:rsidP="00846AA5">
            <w:pPr>
              <w:rPr>
                <w:rFonts w:cs="Times New Roman"/>
              </w:rPr>
            </w:pPr>
          </w:p>
        </w:tc>
      </w:tr>
      <w:tr w:rsidR="00846AA5" w:rsidRPr="004B42D7" w:rsidTr="002B24CA">
        <w:tc>
          <w:tcPr>
            <w:tcW w:w="3078" w:type="dxa"/>
            <w:shd w:val="clear" w:color="auto" w:fill="F2F2F2" w:themeFill="background1" w:themeFillShade="F2"/>
          </w:tcPr>
          <w:p w:rsidR="00846AA5" w:rsidRPr="00DB4401" w:rsidRDefault="00846AA5" w:rsidP="00846AA5">
            <w:pPr>
              <w:autoSpaceDE w:val="0"/>
              <w:autoSpaceDN w:val="0"/>
              <w:adjustRightInd w:val="0"/>
              <w:jc w:val="center"/>
              <w:rPr>
                <w:rFonts w:cs="Courier New"/>
                <w:b/>
                <w:color w:val="A020F0"/>
              </w:rPr>
            </w:pPr>
            <w:proofErr w:type="spellStart"/>
            <w:r w:rsidRPr="00DB4401">
              <w:rPr>
                <w:rFonts w:cs="Courier New"/>
                <w:b/>
                <w:color w:val="A020F0"/>
              </w:rPr>
              <w:t>autoExport_selectionMode</w:t>
            </w:r>
            <w:proofErr w:type="spellEnd"/>
          </w:p>
        </w:tc>
        <w:tc>
          <w:tcPr>
            <w:tcW w:w="6164" w:type="dxa"/>
            <w:shd w:val="clear" w:color="auto" w:fill="F2F2F2" w:themeFill="background1" w:themeFillShade="F2"/>
          </w:tcPr>
          <w:p w:rsidR="00846AA5" w:rsidRPr="008405CB" w:rsidRDefault="00DB4401" w:rsidP="00846AA5">
            <w:pPr>
              <w:rPr>
                <w:rFonts w:eastAsiaTheme="minorEastAsia" w:cs="Times New Roman"/>
              </w:rPr>
            </w:pPr>
            <w:r>
              <w:rPr>
                <w:rFonts w:cs="Times New Roman"/>
              </w:rPr>
              <w:t>Specify the o</w:t>
            </w:r>
            <w:r w:rsidR="00A20EFF">
              <w:rPr>
                <w:rFonts w:cs="Times New Roman"/>
              </w:rPr>
              <w:t>utput variable selection type</w:t>
            </w:r>
            <w:r w:rsidR="008405CB">
              <w:rPr>
                <w:rFonts w:eastAsiaTheme="minorEastAsia"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B4401" w:rsidRDefault="00DB4401" w:rsidP="00846AA5">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output variables from a list:</w:t>
            </w:r>
          </w:p>
          <w:p w:rsidR="00DB4401" w:rsidRPr="00DB4401" w:rsidRDefault="00DB4401" w:rsidP="00DB4401">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sidRPr="00D84DF7">
              <w:rPr>
                <w:rFonts w:cs="Times New Roman"/>
              </w:rPr>
              <w:t>1.0</w:t>
            </w:r>
          </w:p>
          <w:p w:rsidR="00DB4401" w:rsidRDefault="00DB4401" w:rsidP="00846AA5">
            <w:pPr>
              <w:autoSpaceDE w:val="0"/>
              <w:autoSpaceDN w:val="0"/>
              <w:adjustRightInd w:val="0"/>
              <w:rPr>
                <w:rFonts w:cs="Courier New"/>
                <w:color w:val="000000"/>
              </w:rPr>
            </w:pPr>
          </w:p>
          <w:p w:rsidR="00DB4401" w:rsidRPr="00DB4401" w:rsidRDefault="00DB4401" w:rsidP="00DB4401">
            <w:pPr>
              <w:rPr>
                <w:rFonts w:cs="Times New Roman"/>
              </w:rPr>
            </w:pPr>
            <w:r>
              <w:rPr>
                <w:rFonts w:cs="Times New Roman"/>
              </w:rPr>
              <w:t>T</w:t>
            </w:r>
            <w:r w:rsidRPr="004B42D7">
              <w:rPr>
                <w:rFonts w:cs="Times New Roman"/>
              </w:rPr>
              <w:t xml:space="preserve">he output variable selection is taken from the definitions of </w:t>
            </w:r>
            <w:proofErr w:type="spellStart"/>
            <w:r w:rsidRPr="00DB4401">
              <w:rPr>
                <w:rFonts w:cs="Courier New"/>
                <w:b/>
                <w:color w:val="A020F0"/>
              </w:rPr>
              <w:t>autoExport</w:t>
            </w:r>
            <w:proofErr w:type="spellEnd"/>
            <w:r w:rsidRPr="00DB4401">
              <w:rPr>
                <w:rFonts w:cs="Courier New"/>
                <w:b/>
                <w:color w:val="A020F0"/>
              </w:rPr>
              <w:t>_&lt;</w:t>
            </w:r>
            <w:r w:rsidRPr="00DB4401">
              <w:rPr>
                <w:rFonts w:cs="Courier New"/>
                <w:b/>
                <w:i/>
                <w:color w:val="A020F0"/>
              </w:rPr>
              <w:t>field</w:t>
            </w:r>
            <w:r w:rsidRPr="00DB4401">
              <w:rPr>
                <w:rFonts w:cs="Courier New"/>
                <w:b/>
                <w:color w:val="A020F0"/>
              </w:rPr>
              <w:t>&gt;</w:t>
            </w:r>
            <w:r>
              <w:rPr>
                <w:rFonts w:cs="Times New Roman"/>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preselected defaults:</w:t>
            </w:r>
          </w:p>
          <w:p w:rsidR="00DB4401" w:rsidRDefault="00DB4401" w:rsidP="00DB4401">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=2</w:t>
            </w:r>
            <w:r w:rsidRPr="00D84DF7">
              <w:rPr>
                <w:rFonts w:cs="Times New Roman"/>
              </w:rPr>
              <w:t>.0</w:t>
            </w:r>
          </w:p>
          <w:p w:rsidR="008405CB" w:rsidRDefault="008405CB" w:rsidP="00DB4401">
            <w:pPr>
              <w:autoSpaceDE w:val="0"/>
              <w:autoSpaceDN w:val="0"/>
              <w:adjustRightInd w:val="0"/>
              <w:rPr>
                <w:rFonts w:cs="Times New Roman"/>
              </w:rPr>
            </w:pPr>
          </w:p>
          <w:p w:rsidR="008405CB" w:rsidRPr="008405CB" w:rsidRDefault="008405CB" w:rsidP="008405CB">
            <w:pPr>
              <w:rPr>
                <w:rFonts w:eastAsiaTheme="minorEastAsia" w:cs="Times New Roman"/>
              </w:rPr>
            </w:pPr>
            <w:r>
              <w:rPr>
                <w:rFonts w:eastAsiaTheme="minorEastAsia" w:cs="Times New Roman"/>
              </w:rPr>
              <w:t>T</w:t>
            </w:r>
            <w:r w:rsidRPr="008405CB">
              <w:rPr>
                <w:rFonts w:eastAsiaTheme="minorEastAsia" w:cs="Times New Roman"/>
              </w:rPr>
              <w:t>he following variables are requested by default:</w:t>
            </w:r>
          </w:p>
          <w:p w:rsidR="008405CB" w:rsidRDefault="008405CB" w:rsidP="008405CB">
            <w:pPr>
              <w:rPr>
                <w:rFonts w:eastAsiaTheme="minorEastAsia" w:cs="Times New Roman"/>
              </w:rPr>
            </w:pPr>
            <w:r w:rsidRPr="00E11713">
              <w:rPr>
                <w:rFonts w:cs="Courier New"/>
                <w:b/>
                <w:color w:val="004D48"/>
              </w:rPr>
              <w:t>ALGORITHM</w:t>
            </w:r>
            <w:r>
              <w:rPr>
                <w:rFonts w:cs="Times New Roman"/>
              </w:rPr>
              <w:t>=</w:t>
            </w:r>
            <w:r>
              <w:rPr>
                <w:rFonts w:cs="Courier New"/>
                <w:color w:val="A020F0"/>
              </w:rPr>
              <w:t>'WELD</w:t>
            </w:r>
            <w:r w:rsidRPr="004B42D7">
              <w:rPr>
                <w:rFonts w:cs="Courier New"/>
                <w:color w:val="A020F0"/>
              </w:rPr>
              <w:t>'</w:t>
            </w:r>
            <w:r w:rsidRPr="008405CB">
              <w:rPr>
                <w:rFonts w:eastAsiaTheme="minorEastAsia" w:cs="Times New Roman"/>
              </w:rPr>
              <w:t xml:space="preserve">: </w:t>
            </w:r>
            <m:oMath>
              <m:r>
                <m:rPr>
                  <m:sty m:val="p"/>
                </m:rPr>
                <w:rPr>
                  <w:rFonts w:ascii="Cambria Math" w:eastAsiaTheme="minorEastAsia" w:hAnsi="Cambria Math" w:cs="Times New Roman"/>
                </w:rPr>
                <m:t>LL, SMAX, WCM, WCA</m:t>
              </m:r>
            </m:oMath>
          </w:p>
          <w:p w:rsidR="00A20EFF" w:rsidRDefault="00A20EFF" w:rsidP="008405CB">
            <w:pPr>
              <w:rPr>
                <w:rFonts w:eastAsiaTheme="minorEastAsia" w:cs="Times New Roman"/>
              </w:rPr>
            </w:pPr>
          </w:p>
          <w:p w:rsidR="00A20EFF" w:rsidRDefault="00A20EFF" w:rsidP="008405CB">
            <w:pPr>
              <w:rPr>
                <w:rFonts w:eastAsiaTheme="minorEastAsia" w:cs="Times New Roman"/>
              </w:rPr>
            </w:pPr>
            <w:r>
              <w:rPr>
                <w:rFonts w:eastAsiaTheme="minorEastAsia" w:cs="Times New Roman"/>
              </w:rPr>
              <w:t>Field data is not exported for the following analyses:</w:t>
            </w:r>
          </w:p>
          <w:p w:rsidR="00A20EFF" w:rsidRPr="008405CB" w:rsidRDefault="00A20EFF" w:rsidP="008405CB">
            <w:pPr>
              <w:rPr>
                <w:rFonts w:eastAsiaTheme="minorEastAsia" w:cs="Times New Roman"/>
              </w:rPr>
            </w:pPr>
            <w:r w:rsidRPr="00E11713">
              <w:rPr>
                <w:rFonts w:cs="Courier New"/>
                <w:b/>
                <w:color w:val="004D48"/>
              </w:rPr>
              <w:t>ALGORITHM</w:t>
            </w:r>
            <w:r>
              <w:rPr>
                <w:rFonts w:cs="Times New Roman"/>
              </w:rPr>
              <w:t>=</w:t>
            </w:r>
            <w:r>
              <w:rPr>
                <w:rFonts w:cs="Courier New"/>
                <w:b/>
                <w:color w:val="000000"/>
              </w:rPr>
              <w:t>{</w:t>
            </w:r>
            <w:r>
              <w:rPr>
                <w:rFonts w:cs="Courier New"/>
                <w:color w:val="A020F0"/>
              </w:rPr>
              <w:t>'UNIAXIAL STRESS</w:t>
            </w:r>
            <w:r w:rsidRPr="004B42D7">
              <w:rPr>
                <w:rFonts w:cs="Courier New"/>
                <w:color w:val="A020F0"/>
              </w:rPr>
              <w:t>'</w:t>
            </w:r>
            <w:r>
              <w:rPr>
                <w:rFonts w:cs="Times New Roman"/>
              </w:rPr>
              <w:t xml:space="preserve"> | </w:t>
            </w:r>
            <w:r>
              <w:rPr>
                <w:rFonts w:cs="Courier New"/>
                <w:color w:val="A020F0"/>
              </w:rPr>
              <w:t>'UNIAXIAL STRAIN</w:t>
            </w:r>
            <w:r w:rsidRPr="004B42D7">
              <w:rPr>
                <w:rFonts w:cs="Courier New"/>
                <w:color w:val="A020F0"/>
              </w:rPr>
              <w:t>'</w:t>
            </w:r>
            <w:r w:rsidRPr="00826942">
              <w:rPr>
                <w:rFonts w:cs="Courier New"/>
                <w:b/>
                <w:color w:val="000000"/>
              </w:rPr>
              <w:t>}</w:t>
            </w:r>
          </w:p>
          <w:p w:rsidR="008405CB" w:rsidRDefault="008405CB" w:rsidP="008405CB">
            <w:pPr>
              <w:rPr>
                <w:rFonts w:eastAsiaTheme="minorEastAsia" w:cs="Times New Roman"/>
              </w:rPr>
            </w:pPr>
          </w:p>
          <w:p w:rsidR="008405CB" w:rsidRPr="008405CB" w:rsidRDefault="008405CB" w:rsidP="008405CB">
            <w:pPr>
              <w:rPr>
                <w:rFonts w:eastAsiaTheme="minorEastAsia" w:cs="Times New Roman"/>
              </w:rPr>
            </w:pPr>
            <w:r w:rsidRPr="008405CB">
              <w:rPr>
                <w:rFonts w:eastAsiaTheme="minorEastAsia" w:cs="Times New Roman"/>
              </w:rPr>
              <w:t xml:space="preserve">All other analyses: </w:t>
            </w:r>
            <m:oMath>
              <m:r>
                <m:rPr>
                  <m:sty m:val="p"/>
                </m:rPr>
                <w:rPr>
                  <w:rFonts w:ascii="Cambria Math" w:eastAsiaTheme="minorEastAsia" w:hAnsi="Cambria Math" w:cs="Times New Roman"/>
                </w:rPr>
                <m:t>LL, FRFR, FRFV, FRFH, FRFW, SMAX, WCM, WCA</m:t>
              </m:r>
            </m:oMath>
          </w:p>
          <w:p w:rsidR="008405CB" w:rsidRPr="004B42D7" w:rsidRDefault="008405CB" w:rsidP="008405CB">
            <w:pPr>
              <w:rPr>
                <w:rFonts w:eastAsiaTheme="minorEastAsia" w:cs="Times New Roman"/>
              </w:rPr>
            </w:pPr>
          </w:p>
          <w:p w:rsidR="008405CB" w:rsidRDefault="00A20EFF" w:rsidP="008405CB">
            <w:pPr>
              <w:rPr>
                <w:rFonts w:eastAsiaTheme="minorEastAsia" w:cs="Times New Roman"/>
              </w:rPr>
            </w:pPr>
            <w:r>
              <w:rPr>
                <w:rFonts w:eastAsiaTheme="minorEastAsia" w:cs="Times New Roman"/>
              </w:rPr>
              <w:t>If the Factor of S</w:t>
            </w:r>
            <w:r w:rsidR="008405CB" w:rsidRPr="004B42D7">
              <w:rPr>
                <w:rFonts w:eastAsiaTheme="minorEastAsia" w:cs="Times New Roman"/>
              </w:rPr>
              <w:t xml:space="preserve">trength or yield calculations are enabled, the </w:t>
            </w:r>
            <m:oMath>
              <m:r>
                <w:rPr>
                  <w:rFonts w:ascii="Cambria Math" w:eastAsiaTheme="minorEastAsia" w:hAnsi="Cambria Math" w:cs="Times New Roman"/>
                </w:rPr>
                <m:t>FOS</m:t>
              </m:r>
            </m:oMath>
            <w:r w:rsidR="008405CB" w:rsidRPr="004B42D7">
              <w:rPr>
                <w:rFonts w:eastAsiaTheme="minorEastAsia" w:cs="Times New Roman"/>
              </w:rPr>
              <w:t xml:space="preserve"> and </w:t>
            </w:r>
            <m:oMath>
              <m:r>
                <w:rPr>
                  <w:rFonts w:ascii="Cambria Math" w:eastAsiaTheme="minorEastAsia" w:hAnsi="Cambria Math" w:cs="Times New Roman"/>
                </w:rPr>
                <m:t>YIELD</m:t>
              </m:r>
            </m:oMath>
            <w:r w:rsidR="008405CB" w:rsidRPr="004B42D7">
              <w:rPr>
                <w:rFonts w:eastAsiaTheme="minorEastAsia" w:cs="Times New Roman"/>
              </w:rPr>
              <w:t xml:space="preserve"> variables are au</w:t>
            </w:r>
            <w:r w:rsidR="008405CB">
              <w:rPr>
                <w:rFonts w:eastAsiaTheme="minorEastAsia" w:cs="Times New Roman"/>
              </w:rPr>
              <w:t>tomatically written to the ODB.</w:t>
            </w:r>
          </w:p>
          <w:p w:rsidR="00DB4401" w:rsidRDefault="00DB4401" w:rsidP="00846AA5">
            <w:pPr>
              <w:autoSpaceDE w:val="0"/>
              <w:autoSpaceDN w:val="0"/>
              <w:adjustRightInd w:val="0"/>
              <w:rPr>
                <w:rFonts w:cs="Courier New"/>
                <w:color w:val="000000"/>
              </w:rPr>
            </w:pPr>
          </w:p>
          <w:p w:rsidR="00DB4401" w:rsidRPr="004B42D7" w:rsidRDefault="00DB4401" w:rsidP="00846AA5">
            <w:pPr>
              <w:autoSpaceDE w:val="0"/>
              <w:autoSpaceDN w:val="0"/>
              <w:adjustRightInd w:val="0"/>
              <w:rPr>
                <w:rFonts w:cs="Courier New"/>
                <w:color w:val="000000"/>
              </w:rPr>
            </w:pPr>
            <w:r>
              <w:rPr>
                <w:rFonts w:cs="Courier New"/>
                <w:color w:val="000000"/>
              </w:rPr>
              <w:t>Request all available output variables:</w:t>
            </w:r>
          </w:p>
          <w:p w:rsidR="00A20EFF" w:rsidRPr="00A20EFF" w:rsidRDefault="00DB4401" w:rsidP="008405CB">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A20EFF" w:rsidRDefault="00A20EFF" w:rsidP="00846AA5">
            <w:pPr>
              <w:rPr>
                <w:rFonts w:cs="Times New Roman"/>
              </w:rPr>
            </w:pPr>
          </w:p>
          <w:p w:rsidR="00A20EFF" w:rsidRDefault="00A20EFF" w:rsidP="00846AA5">
            <w:pPr>
              <w:rPr>
                <w:rFonts w:cs="Times New Roman"/>
              </w:rPr>
            </w:pPr>
          </w:p>
          <w:p w:rsidR="00C40E8B" w:rsidRPr="004B42D7" w:rsidRDefault="00C40E8B" w:rsidP="00846AA5">
            <w:pPr>
              <w:rPr>
                <w:rFonts w:cs="Times New Roman"/>
              </w:rPr>
            </w:pPr>
          </w:p>
        </w:tc>
      </w:tr>
      <w:tr w:rsidR="00846AA5" w:rsidRPr="004B42D7" w:rsidTr="002B24CA">
        <w:tc>
          <w:tcPr>
            <w:tcW w:w="3078" w:type="dxa"/>
            <w:shd w:val="clear" w:color="auto" w:fill="F2F2F2" w:themeFill="background1" w:themeFillShade="F2"/>
          </w:tcPr>
          <w:p w:rsidR="00846AA5" w:rsidRPr="00A20EFF" w:rsidRDefault="00A20EFF" w:rsidP="00846AA5">
            <w:pPr>
              <w:autoSpaceDE w:val="0"/>
              <w:autoSpaceDN w:val="0"/>
              <w:adjustRightInd w:val="0"/>
              <w:jc w:val="center"/>
              <w:rPr>
                <w:rFonts w:cs="Courier New"/>
                <w:b/>
              </w:rPr>
            </w:pPr>
            <w:proofErr w:type="spellStart"/>
            <w:r>
              <w:rPr>
                <w:rFonts w:cs="Courier New"/>
                <w:b/>
                <w:color w:val="A020F0"/>
              </w:rPr>
              <w:lastRenderedPageBreak/>
              <w:t>autoExport</w:t>
            </w:r>
            <w:proofErr w:type="spellEnd"/>
            <w:r>
              <w:rPr>
                <w:rFonts w:cs="Courier New"/>
                <w:b/>
                <w:color w:val="A020F0"/>
              </w:rPr>
              <w:t>_&lt;</w:t>
            </w:r>
            <w:r>
              <w:rPr>
                <w:rFonts w:cs="Courier New"/>
                <w:b/>
                <w:i/>
                <w:color w:val="A020F0"/>
              </w:rPr>
              <w:t>field</w:t>
            </w:r>
            <w:r w:rsidR="00846AA5" w:rsidRPr="00A20EFF">
              <w:rPr>
                <w:rFonts w:cs="Courier New"/>
                <w:b/>
                <w:color w:val="A020F0"/>
              </w:rPr>
              <w:t>&gt;</w:t>
            </w:r>
          </w:p>
        </w:tc>
        <w:tc>
          <w:tcPr>
            <w:tcW w:w="6164" w:type="dxa"/>
            <w:shd w:val="clear" w:color="auto" w:fill="F2F2F2" w:themeFill="background1" w:themeFillShade="F2"/>
          </w:tcPr>
          <w:p w:rsidR="00C40E8B" w:rsidRPr="00DB4401" w:rsidRDefault="00C40E8B" w:rsidP="00C40E8B">
            <w:pPr>
              <w:autoSpaceDE w:val="0"/>
              <w:autoSpaceDN w:val="0"/>
              <w:adjustRightInd w:val="0"/>
              <w:rPr>
                <w:rFonts w:cs="Courier New"/>
                <w:b/>
                <w:color w:val="000000"/>
              </w:rPr>
            </w:pPr>
            <w:r>
              <w:rPr>
                <w:rFonts w:cs="Times New Roman"/>
              </w:rPr>
              <w:t>Specify the</w:t>
            </w:r>
            <w:r w:rsidR="00846AA5" w:rsidRPr="004B42D7">
              <w:rPr>
                <w:rFonts w:cs="Times New Roman"/>
              </w:rPr>
              <w:t xml:space="preserve"> fields </w:t>
            </w:r>
            <w:r>
              <w:rPr>
                <w:rFonts w:cs="Times New Roman"/>
              </w:rPr>
              <w:t>to be written to the</w:t>
            </w:r>
            <w:r w:rsidR="00846AA5" w:rsidRPr="004B42D7">
              <w:rPr>
                <w:rFonts w:cs="Times New Roman"/>
              </w:rPr>
              <w:t xml:space="preserve"> </w:t>
            </w:r>
            <w:r w:rsidR="00846AA5" w:rsidRPr="00C40E8B">
              <w:rPr>
                <w:rFonts w:cs="Times New Roman"/>
                <w:i/>
              </w:rPr>
              <w:t>.odb</w:t>
            </w:r>
            <w:r>
              <w:rPr>
                <w:rFonts w:cs="Times New Roman"/>
              </w:rPr>
              <w:t xml:space="preserve"> when </w:t>
            </w:r>
            <w:proofErr w:type="spellStart"/>
            <w:r w:rsidRPr="00DB4401">
              <w:rPr>
                <w:rFonts w:cs="Courier New"/>
                <w:b/>
                <w:color w:val="A020F0"/>
              </w:rPr>
              <w:t>autoExport_selectionMode</w:t>
            </w:r>
            <w:proofErr w:type="spellEnd"/>
            <w:r>
              <w:rPr>
                <w:rFonts w:cs="Times New Roman"/>
              </w:rPr>
              <w:t>=</w:t>
            </w:r>
            <w:r w:rsidRPr="00D84DF7">
              <w:rPr>
                <w:rFonts w:cs="Times New Roman"/>
              </w:rPr>
              <w:t>1.0</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40E8B" w:rsidRDefault="00C40E8B" w:rsidP="00846AA5">
            <w:pPr>
              <w:autoSpaceDE w:val="0"/>
              <w:autoSpaceDN w:val="0"/>
              <w:adjustRightInd w:val="0"/>
              <w:rPr>
                <w:rFonts w:cs="Courier New"/>
                <w:b/>
                <w:color w:val="000000"/>
              </w:rPr>
            </w:pPr>
            <w:proofErr w:type="spellStart"/>
            <w:r>
              <w:rPr>
                <w:rFonts w:cs="Courier New"/>
                <w:b/>
                <w:color w:val="A020F0"/>
              </w:rPr>
              <w:t>autoExport</w:t>
            </w:r>
            <w:proofErr w:type="spellEnd"/>
            <w:r>
              <w:rPr>
                <w:rFonts w:cs="Courier New"/>
                <w:b/>
                <w:color w:val="A020F0"/>
              </w:rPr>
              <w:t>_&lt;</w:t>
            </w:r>
            <w:r>
              <w:rPr>
                <w:rFonts w:cs="Courier New"/>
                <w:b/>
                <w:i/>
                <w:color w:val="A020F0"/>
              </w:rPr>
              <w:t>field</w:t>
            </w:r>
            <w:r w:rsidRPr="00C40E8B">
              <w:rPr>
                <w:rFonts w:cs="Courier New"/>
                <w:b/>
                <w:color w:val="A020F0"/>
              </w:rPr>
              <w:t>&gt;</w:t>
            </w:r>
            <w:r>
              <w:rPr>
                <w:rFonts w:cs="Times New Roman"/>
              </w:rPr>
              <w:t>=</w:t>
            </w:r>
            <w:r w:rsidRPr="00826942">
              <w:rPr>
                <w:rFonts w:cs="Courier New"/>
                <w:b/>
                <w:color w:val="000000"/>
              </w:rPr>
              <w:t>{</w:t>
            </w:r>
            <w:r>
              <w:rPr>
                <w:rFonts w:cs="Times New Roman"/>
              </w:rPr>
              <w:t xml:space="preserve">0.0 | </w:t>
            </w:r>
            <w:r w:rsidRPr="00C40E8B">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2B24CA" w:rsidRDefault="002B24CA" w:rsidP="002B24CA">
            <w:pPr>
              <w:autoSpaceDE w:val="0"/>
              <w:autoSpaceDN w:val="0"/>
              <w:adjustRightInd w:val="0"/>
              <w:rPr>
                <w:rFonts w:cs="Times New Roman"/>
              </w:rPr>
            </w:pPr>
            <w:r>
              <w:rPr>
                <w:rFonts w:cs="Times New Roman"/>
              </w:rPr>
              <w:t>LOG10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autoExport_LL</w:t>
            </w:r>
            <w:proofErr w:type="spellEnd"/>
            <w:r>
              <w:rPr>
                <w:rFonts w:cs="Times New Roman"/>
              </w:rPr>
              <w:t>=</w:t>
            </w:r>
            <w:r w:rsidRPr="00E73B20">
              <w:rPr>
                <w:rFonts w:cs="Times New Roman"/>
              </w:rPr>
              <w:t>1.0</w:t>
            </w:r>
          </w:p>
          <w:p w:rsidR="002B24CA" w:rsidRDefault="002B24CA" w:rsidP="002B24CA">
            <w:pPr>
              <w:autoSpaceDE w:val="0"/>
              <w:autoSpaceDN w:val="0"/>
              <w:adjustRightInd w:val="0"/>
              <w:rPr>
                <w:rFonts w:cs="Times New Roman"/>
              </w:rPr>
            </w:pPr>
          </w:p>
          <w:p w:rsidR="002B24CA" w:rsidRPr="002B24CA" w:rsidRDefault="002B24CA" w:rsidP="002B24CA">
            <w:pPr>
              <w:autoSpaceDE w:val="0"/>
              <w:autoSpaceDN w:val="0"/>
              <w:adjustRightInd w:val="0"/>
              <w:rPr>
                <w:rFonts w:cs="Times New Roman"/>
              </w:rPr>
            </w:pPr>
            <w:r>
              <w:rPr>
                <w:rFonts w:cs="Times New Roman"/>
              </w:rPr>
              <w:t>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w:t>
            </w:r>
            <w:proofErr w:type="spellEnd"/>
            <w:r>
              <w:rPr>
                <w:rFonts w:cs="Times New Roman"/>
              </w:rPr>
              <w:t>=</w:t>
            </w:r>
            <w:r w:rsidRPr="00E73B20">
              <w:rPr>
                <w:rFonts w:cs="Times New Roman"/>
              </w:rPr>
              <w:t>1.0</w:t>
            </w:r>
          </w:p>
          <w:p w:rsidR="00846AA5" w:rsidRDefault="00846AA5"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 (at design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autoExport_DDL</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Factor of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autoExport_FOS</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Endurance safety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autoExport_SFA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Fatigue Reserve Factor (radial):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autoExport_FRFR</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(vertical):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autoExport_FRFV</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(horizontal):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autoExport_FRFH</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(worst of three):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autoExport_FRFW</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autoExport_SMAX</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 (normalized by proof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Maximum stress (normalized by ultimate tensile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autoExport_SMXU</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Triaxiality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autoExport_TRF</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lastRenderedPageBreak/>
              <w:t>Worst cycle mean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autoExport_WCM</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stress amplitude: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damage parameter: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autoExport_WCDP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arctangent:</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autoExport_WCATAN</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Yield flag:</w:t>
            </w:r>
          </w:p>
          <w:p w:rsidR="002B24CA" w:rsidRPr="002B24CA" w:rsidRDefault="002B24CA" w:rsidP="00846AA5">
            <w:pPr>
              <w:autoSpaceDE w:val="0"/>
              <w:autoSpaceDN w:val="0"/>
              <w:adjustRightInd w:val="0"/>
              <w:rPr>
                <w:rFonts w:cs="Courier New"/>
                <w:b/>
                <w:color w:val="000000"/>
              </w:rPr>
            </w:pPr>
            <w:proofErr w:type="spellStart"/>
            <w:r>
              <w:rPr>
                <w:rFonts w:cs="Courier New"/>
                <w:b/>
                <w:color w:val="A020F0"/>
              </w:rPr>
              <w:t>autoExport_YIELD</w:t>
            </w:r>
            <w:proofErr w:type="spellEnd"/>
            <w:r>
              <w:rPr>
                <w:rFonts w:cs="Times New Roman"/>
              </w:rPr>
              <w:t>=</w:t>
            </w:r>
            <w:r w:rsidRPr="00E73B20">
              <w:rPr>
                <w:rFonts w:cs="Times New Roman"/>
              </w:rPr>
              <w:t>1.0</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71C21"/>
    <w:rsid w:val="00085F99"/>
    <w:rsid w:val="000902DE"/>
    <w:rsid w:val="000906BD"/>
    <w:rsid w:val="00094FF7"/>
    <w:rsid w:val="0009514B"/>
    <w:rsid w:val="000A3527"/>
    <w:rsid w:val="000B6D24"/>
    <w:rsid w:val="000C43D3"/>
    <w:rsid w:val="000C47E5"/>
    <w:rsid w:val="000C728D"/>
    <w:rsid w:val="000E3105"/>
    <w:rsid w:val="000E51BF"/>
    <w:rsid w:val="000E7389"/>
    <w:rsid w:val="000F11FC"/>
    <w:rsid w:val="000F1E4B"/>
    <w:rsid w:val="000F5778"/>
    <w:rsid w:val="00102C58"/>
    <w:rsid w:val="001039F9"/>
    <w:rsid w:val="00114B34"/>
    <w:rsid w:val="001175AC"/>
    <w:rsid w:val="00131B5F"/>
    <w:rsid w:val="00141999"/>
    <w:rsid w:val="00146DFF"/>
    <w:rsid w:val="001537F8"/>
    <w:rsid w:val="001578C6"/>
    <w:rsid w:val="0016241C"/>
    <w:rsid w:val="0016353F"/>
    <w:rsid w:val="00165418"/>
    <w:rsid w:val="001667E0"/>
    <w:rsid w:val="00167E2D"/>
    <w:rsid w:val="00176013"/>
    <w:rsid w:val="00182308"/>
    <w:rsid w:val="001861DE"/>
    <w:rsid w:val="0018690F"/>
    <w:rsid w:val="00187EF7"/>
    <w:rsid w:val="0019125C"/>
    <w:rsid w:val="00194F0E"/>
    <w:rsid w:val="0019596C"/>
    <w:rsid w:val="001977C0"/>
    <w:rsid w:val="001A7344"/>
    <w:rsid w:val="001B192E"/>
    <w:rsid w:val="001C1099"/>
    <w:rsid w:val="001C7242"/>
    <w:rsid w:val="001C7B94"/>
    <w:rsid w:val="001D0DE9"/>
    <w:rsid w:val="001D2741"/>
    <w:rsid w:val="001D79BA"/>
    <w:rsid w:val="001E61C1"/>
    <w:rsid w:val="001F58F2"/>
    <w:rsid w:val="00200E11"/>
    <w:rsid w:val="00201356"/>
    <w:rsid w:val="00206C46"/>
    <w:rsid w:val="00211FC9"/>
    <w:rsid w:val="00212CA4"/>
    <w:rsid w:val="00214A97"/>
    <w:rsid w:val="002263E1"/>
    <w:rsid w:val="002304A2"/>
    <w:rsid w:val="0023759D"/>
    <w:rsid w:val="002401FB"/>
    <w:rsid w:val="0024419B"/>
    <w:rsid w:val="00245B43"/>
    <w:rsid w:val="002517B3"/>
    <w:rsid w:val="00253836"/>
    <w:rsid w:val="00254E78"/>
    <w:rsid w:val="002611B3"/>
    <w:rsid w:val="00274443"/>
    <w:rsid w:val="00277639"/>
    <w:rsid w:val="00281E25"/>
    <w:rsid w:val="00283CC2"/>
    <w:rsid w:val="00284BED"/>
    <w:rsid w:val="00287813"/>
    <w:rsid w:val="0029056D"/>
    <w:rsid w:val="002B24CA"/>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500CA"/>
    <w:rsid w:val="00353B17"/>
    <w:rsid w:val="00354AD0"/>
    <w:rsid w:val="0035671E"/>
    <w:rsid w:val="00357C20"/>
    <w:rsid w:val="00361082"/>
    <w:rsid w:val="00364F0B"/>
    <w:rsid w:val="003724A5"/>
    <w:rsid w:val="00373376"/>
    <w:rsid w:val="00384FBD"/>
    <w:rsid w:val="00390F9A"/>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50029B"/>
    <w:rsid w:val="00502833"/>
    <w:rsid w:val="00527A26"/>
    <w:rsid w:val="005457DB"/>
    <w:rsid w:val="005555C9"/>
    <w:rsid w:val="00561FCF"/>
    <w:rsid w:val="005720CE"/>
    <w:rsid w:val="00573147"/>
    <w:rsid w:val="00575E47"/>
    <w:rsid w:val="00577369"/>
    <w:rsid w:val="00581916"/>
    <w:rsid w:val="0058354A"/>
    <w:rsid w:val="00584ED1"/>
    <w:rsid w:val="005879D7"/>
    <w:rsid w:val="005A2DEC"/>
    <w:rsid w:val="005A3942"/>
    <w:rsid w:val="005A42C5"/>
    <w:rsid w:val="005B0B37"/>
    <w:rsid w:val="005B1F47"/>
    <w:rsid w:val="005D11E1"/>
    <w:rsid w:val="005D3C26"/>
    <w:rsid w:val="005E3097"/>
    <w:rsid w:val="005F156D"/>
    <w:rsid w:val="005F2A40"/>
    <w:rsid w:val="005F55E4"/>
    <w:rsid w:val="00604EF6"/>
    <w:rsid w:val="00605A11"/>
    <w:rsid w:val="00610AAA"/>
    <w:rsid w:val="00617C25"/>
    <w:rsid w:val="00620207"/>
    <w:rsid w:val="0062379B"/>
    <w:rsid w:val="00626219"/>
    <w:rsid w:val="00627D9D"/>
    <w:rsid w:val="00630249"/>
    <w:rsid w:val="00633694"/>
    <w:rsid w:val="0064760C"/>
    <w:rsid w:val="00654443"/>
    <w:rsid w:val="00654E75"/>
    <w:rsid w:val="00655803"/>
    <w:rsid w:val="00655B6F"/>
    <w:rsid w:val="0067437B"/>
    <w:rsid w:val="006800C7"/>
    <w:rsid w:val="00683E0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7506C"/>
    <w:rsid w:val="007806CF"/>
    <w:rsid w:val="00781CFB"/>
    <w:rsid w:val="00787345"/>
    <w:rsid w:val="00792A49"/>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13DF6"/>
    <w:rsid w:val="008141F5"/>
    <w:rsid w:val="00817BAA"/>
    <w:rsid w:val="00826942"/>
    <w:rsid w:val="008347FA"/>
    <w:rsid w:val="00836E88"/>
    <w:rsid w:val="008405CB"/>
    <w:rsid w:val="00846AA5"/>
    <w:rsid w:val="00850C0C"/>
    <w:rsid w:val="00853CD2"/>
    <w:rsid w:val="0085420D"/>
    <w:rsid w:val="008571CF"/>
    <w:rsid w:val="0086252E"/>
    <w:rsid w:val="00865DD8"/>
    <w:rsid w:val="00873802"/>
    <w:rsid w:val="008742F8"/>
    <w:rsid w:val="008850E0"/>
    <w:rsid w:val="008868B8"/>
    <w:rsid w:val="008B4E6F"/>
    <w:rsid w:val="008B4F83"/>
    <w:rsid w:val="008B7333"/>
    <w:rsid w:val="008C0239"/>
    <w:rsid w:val="008C26DB"/>
    <w:rsid w:val="008C4CA5"/>
    <w:rsid w:val="008C6BDD"/>
    <w:rsid w:val="008F079C"/>
    <w:rsid w:val="008F1FD6"/>
    <w:rsid w:val="008F355F"/>
    <w:rsid w:val="008F4C59"/>
    <w:rsid w:val="008F5572"/>
    <w:rsid w:val="00900320"/>
    <w:rsid w:val="00907E4B"/>
    <w:rsid w:val="00910E8C"/>
    <w:rsid w:val="009135DF"/>
    <w:rsid w:val="009202D0"/>
    <w:rsid w:val="00960DBC"/>
    <w:rsid w:val="0096497E"/>
    <w:rsid w:val="00982F63"/>
    <w:rsid w:val="0099060C"/>
    <w:rsid w:val="009921A9"/>
    <w:rsid w:val="00996959"/>
    <w:rsid w:val="009B33E7"/>
    <w:rsid w:val="009D4388"/>
    <w:rsid w:val="009E50D0"/>
    <w:rsid w:val="009E6ED4"/>
    <w:rsid w:val="009F6249"/>
    <w:rsid w:val="009F6864"/>
    <w:rsid w:val="00A00C37"/>
    <w:rsid w:val="00A01561"/>
    <w:rsid w:val="00A1153E"/>
    <w:rsid w:val="00A20CA5"/>
    <w:rsid w:val="00A20EFF"/>
    <w:rsid w:val="00A324EE"/>
    <w:rsid w:val="00A340AE"/>
    <w:rsid w:val="00A40422"/>
    <w:rsid w:val="00A43DCB"/>
    <w:rsid w:val="00A43F50"/>
    <w:rsid w:val="00A44A34"/>
    <w:rsid w:val="00A52C67"/>
    <w:rsid w:val="00A56AB9"/>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50F"/>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0E8B"/>
    <w:rsid w:val="00C44FD2"/>
    <w:rsid w:val="00C45C00"/>
    <w:rsid w:val="00C51ED7"/>
    <w:rsid w:val="00C53CED"/>
    <w:rsid w:val="00C53E7B"/>
    <w:rsid w:val="00C55B6A"/>
    <w:rsid w:val="00C6621D"/>
    <w:rsid w:val="00C71493"/>
    <w:rsid w:val="00C74C01"/>
    <w:rsid w:val="00C76EF5"/>
    <w:rsid w:val="00C84B93"/>
    <w:rsid w:val="00C84CD9"/>
    <w:rsid w:val="00C85697"/>
    <w:rsid w:val="00C92E9A"/>
    <w:rsid w:val="00CA110D"/>
    <w:rsid w:val="00CA4E8A"/>
    <w:rsid w:val="00CA765D"/>
    <w:rsid w:val="00CB1FAD"/>
    <w:rsid w:val="00CB51DC"/>
    <w:rsid w:val="00CC41F6"/>
    <w:rsid w:val="00CD4FD2"/>
    <w:rsid w:val="00CD6169"/>
    <w:rsid w:val="00CE2656"/>
    <w:rsid w:val="00CE28A9"/>
    <w:rsid w:val="00CE3502"/>
    <w:rsid w:val="00CF06B4"/>
    <w:rsid w:val="00CF0F2F"/>
    <w:rsid w:val="00D1261B"/>
    <w:rsid w:val="00D1391F"/>
    <w:rsid w:val="00D1393D"/>
    <w:rsid w:val="00D14573"/>
    <w:rsid w:val="00D16F02"/>
    <w:rsid w:val="00D2219E"/>
    <w:rsid w:val="00D27E0B"/>
    <w:rsid w:val="00D30A75"/>
    <w:rsid w:val="00D372F8"/>
    <w:rsid w:val="00D47AAB"/>
    <w:rsid w:val="00D538B7"/>
    <w:rsid w:val="00D55893"/>
    <w:rsid w:val="00D66077"/>
    <w:rsid w:val="00D84DF7"/>
    <w:rsid w:val="00D85954"/>
    <w:rsid w:val="00D86EB7"/>
    <w:rsid w:val="00DA05B4"/>
    <w:rsid w:val="00DA1410"/>
    <w:rsid w:val="00DB4401"/>
    <w:rsid w:val="00DB5764"/>
    <w:rsid w:val="00DC03F9"/>
    <w:rsid w:val="00DD41A5"/>
    <w:rsid w:val="00DE57AE"/>
    <w:rsid w:val="00DF5712"/>
    <w:rsid w:val="00E01DCF"/>
    <w:rsid w:val="00E04A20"/>
    <w:rsid w:val="00E11713"/>
    <w:rsid w:val="00E1291E"/>
    <w:rsid w:val="00E145DC"/>
    <w:rsid w:val="00E23AF7"/>
    <w:rsid w:val="00E351E7"/>
    <w:rsid w:val="00E35D77"/>
    <w:rsid w:val="00E4417D"/>
    <w:rsid w:val="00E45B61"/>
    <w:rsid w:val="00E56E0B"/>
    <w:rsid w:val="00E723CB"/>
    <w:rsid w:val="00E73B20"/>
    <w:rsid w:val="00E7400E"/>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411AC"/>
    <w:rsid w:val="00F41CFA"/>
    <w:rsid w:val="00F47205"/>
    <w:rsid w:val="00F50AE7"/>
    <w:rsid w:val="00F64ADC"/>
    <w:rsid w:val="00F65419"/>
    <w:rsid w:val="00F668BA"/>
    <w:rsid w:val="00F70043"/>
    <w:rsid w:val="00F80C30"/>
    <w:rsid w:val="00F873E0"/>
    <w:rsid w:val="00FC66D7"/>
    <w:rsid w:val="00FD52E0"/>
    <w:rsid w:val="00FD6654"/>
    <w:rsid w:val="00FD7AF3"/>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C738"/>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DA92CE9-8C44-4A34-8ABC-78A892547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Pages>
  <Words>10218</Words>
  <Characters>58244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251</cp:revision>
  <cp:lastPrinted>2017-09-07T11:47:00Z</cp:lastPrinted>
  <dcterms:created xsi:type="dcterms:W3CDTF">2016-12-02T13:04:00Z</dcterms:created>
  <dcterms:modified xsi:type="dcterms:W3CDTF">2017-09-07T11:47:00Z</dcterms:modified>
</cp:coreProperties>
</file>