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92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6"/>
        <w:gridCol w:w="3942"/>
        <w:gridCol w:w="1393"/>
        <w:gridCol w:w="760"/>
        <w:gridCol w:w="194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8" w:hRule="atLeast"/>
          <w:jc w:val="center"/>
        </w:trPr>
        <w:tc>
          <w:tcPr>
            <w:tcW w:w="9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CCCCFF" w:fill="C0C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36"/>
                <w:szCs w:val="36"/>
              </w:rPr>
              <w:t>项目周报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报告日期</w:t>
            </w:r>
          </w:p>
        </w:tc>
        <w:tc>
          <w:tcPr>
            <w:tcW w:w="8044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20171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127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-20171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报告人</w:t>
            </w:r>
          </w:p>
        </w:tc>
        <w:tc>
          <w:tcPr>
            <w:tcW w:w="8044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董永强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项目经理</w:t>
            </w:r>
          </w:p>
        </w:tc>
        <w:tc>
          <w:tcPr>
            <w:tcW w:w="39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直属领导</w:t>
            </w:r>
          </w:p>
        </w:tc>
        <w:tc>
          <w:tcPr>
            <w:tcW w:w="270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张志烽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本周任务详情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任务描述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完成比例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配置资产支持证券市值占净值比的条目，对配置完的条目进行测试并完成测试用例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1</w:t>
            </w:r>
            <w:r>
              <w:rPr>
                <w:rFonts w:hint="eastAsia" w:eastAsia="宋体"/>
                <w:lang w:val="en-US" w:eastAsia="zh-CN"/>
              </w:rPr>
              <w:t>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对批量指令的计算需求进行分析，理解需求开发所需要涉及的改动以及如何进行开发，基本完成功能，但是欠考虑加锁以及利用线程池的方式对数据进行加载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eastAsia="宋体"/>
              </w:rPr>
            </w:pPr>
            <w:r>
              <w:rPr>
                <w:rFonts w:hint="eastAsia" w:eastAsia="宋体"/>
                <w:lang w:val="en-US" w:eastAsia="zh-CN"/>
              </w:rPr>
              <w:t>80%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对风控计算引擎的代码如项目启动的内存数据</w:t>
            </w:r>
            <w:r>
              <w:rPr>
                <w:rFonts w:hint="eastAsia" w:eastAsia="宋体"/>
                <w:lang w:val="en-US" w:eastAsia="zh-CN"/>
              </w:rPr>
              <w:t>库加载，计算模块初始化代码,结果写入模块的初始化以及结果写入线程，内存数据库的更新以及内存数据库扫描线程所进行的处理进行总结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eastAsia="宋体"/>
              </w:rPr>
            </w:pPr>
            <w:r>
              <w:rPr>
                <w:rFonts w:hint="eastAsia" w:eastAsia="宋体"/>
                <w:lang w:val="en-US" w:eastAsia="zh-CN"/>
              </w:rPr>
              <w:t>40%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本周新</w:t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增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任务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任务描述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提出人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eastAsia="zh-CN"/>
              </w:rPr>
            </w:pP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eastAsia="zh-CN"/>
              </w:rPr>
            </w:pP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本周任务难点</w:t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解决方案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eastAsia="宋体"/>
              </w:rPr>
            </w:pP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eastAsia="宋体"/>
              </w:rPr>
            </w:pP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下周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任务计划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任务描述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预计完成时间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894"/>
              </w:tabs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对批量指令的功能进行加锁以及对加载利用线程池的方式加载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2017-12-04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894"/>
              </w:tabs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开发累计收益率与股票持仓比例的计算因子并配置条目测试，其他条目的开发需要等待表的确认后才能进行开发、配置</w:t>
            </w:r>
            <w:bookmarkStart w:id="0" w:name="_GoBack"/>
            <w:bookmarkEnd w:id="0"/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2017-12-06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对风控计算引擎的代码如项目启动的内存数据</w:t>
            </w:r>
            <w:r>
              <w:rPr>
                <w:rFonts w:hint="eastAsia" w:eastAsia="宋体"/>
                <w:lang w:val="en-US" w:eastAsia="zh-CN"/>
              </w:rPr>
              <w:t>库加载，计算模块初始化代码,结果写入模块的初始化以及结果写入线程，内存数据库的更新以及内存数据库扫描线程所进行的处理进行总结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2017-12-08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24BB6"/>
    <w:rsid w:val="000201E4"/>
    <w:rsid w:val="001F517E"/>
    <w:rsid w:val="00253B2D"/>
    <w:rsid w:val="00256BBE"/>
    <w:rsid w:val="002B6064"/>
    <w:rsid w:val="003B58FD"/>
    <w:rsid w:val="00520E74"/>
    <w:rsid w:val="005C0713"/>
    <w:rsid w:val="00617814"/>
    <w:rsid w:val="00634179"/>
    <w:rsid w:val="006C1A65"/>
    <w:rsid w:val="006C22C3"/>
    <w:rsid w:val="00732DC5"/>
    <w:rsid w:val="007D3B56"/>
    <w:rsid w:val="007E577C"/>
    <w:rsid w:val="008E15B3"/>
    <w:rsid w:val="00931A91"/>
    <w:rsid w:val="00A224FF"/>
    <w:rsid w:val="00B02986"/>
    <w:rsid w:val="00B10FD9"/>
    <w:rsid w:val="00B41635"/>
    <w:rsid w:val="00BA5707"/>
    <w:rsid w:val="00BF7729"/>
    <w:rsid w:val="00C71A9A"/>
    <w:rsid w:val="00D81C65"/>
    <w:rsid w:val="00F24BB6"/>
    <w:rsid w:val="00FA5002"/>
    <w:rsid w:val="00FB1AB4"/>
    <w:rsid w:val="031853FF"/>
    <w:rsid w:val="05C6294D"/>
    <w:rsid w:val="068245B7"/>
    <w:rsid w:val="06855271"/>
    <w:rsid w:val="0694225A"/>
    <w:rsid w:val="06A54F91"/>
    <w:rsid w:val="09550DE0"/>
    <w:rsid w:val="0B6C4A47"/>
    <w:rsid w:val="0C6A2706"/>
    <w:rsid w:val="105D65F5"/>
    <w:rsid w:val="10C46C1B"/>
    <w:rsid w:val="13D506F4"/>
    <w:rsid w:val="16C52767"/>
    <w:rsid w:val="17F47938"/>
    <w:rsid w:val="18585504"/>
    <w:rsid w:val="19FF7CCA"/>
    <w:rsid w:val="1A2F2E38"/>
    <w:rsid w:val="1A4B3C9B"/>
    <w:rsid w:val="20E32B5F"/>
    <w:rsid w:val="20E63CF6"/>
    <w:rsid w:val="21003C2A"/>
    <w:rsid w:val="21076DDA"/>
    <w:rsid w:val="225867FA"/>
    <w:rsid w:val="231C6E42"/>
    <w:rsid w:val="29D80C9A"/>
    <w:rsid w:val="2B1B509E"/>
    <w:rsid w:val="2BD70D60"/>
    <w:rsid w:val="2C807800"/>
    <w:rsid w:val="2DDF6206"/>
    <w:rsid w:val="2FC36C13"/>
    <w:rsid w:val="32E170EB"/>
    <w:rsid w:val="32FC6548"/>
    <w:rsid w:val="340A7E0C"/>
    <w:rsid w:val="34AF094F"/>
    <w:rsid w:val="34CB462B"/>
    <w:rsid w:val="3F6F5CBA"/>
    <w:rsid w:val="41B35AAF"/>
    <w:rsid w:val="425955AF"/>
    <w:rsid w:val="42FB6169"/>
    <w:rsid w:val="43B915EB"/>
    <w:rsid w:val="44713F72"/>
    <w:rsid w:val="45524C39"/>
    <w:rsid w:val="46D65F96"/>
    <w:rsid w:val="46FB4505"/>
    <w:rsid w:val="4BC72DC0"/>
    <w:rsid w:val="4C744F81"/>
    <w:rsid w:val="4CB81636"/>
    <w:rsid w:val="4DF010AD"/>
    <w:rsid w:val="4E1B443F"/>
    <w:rsid w:val="52174FAC"/>
    <w:rsid w:val="52F82BEF"/>
    <w:rsid w:val="569343B2"/>
    <w:rsid w:val="58402573"/>
    <w:rsid w:val="59944557"/>
    <w:rsid w:val="5A6346CD"/>
    <w:rsid w:val="5B863A85"/>
    <w:rsid w:val="5B940A14"/>
    <w:rsid w:val="5B965AF8"/>
    <w:rsid w:val="5D962173"/>
    <w:rsid w:val="5E6F41B9"/>
    <w:rsid w:val="5F5263C0"/>
    <w:rsid w:val="636D0CDA"/>
    <w:rsid w:val="67D25C0E"/>
    <w:rsid w:val="68537867"/>
    <w:rsid w:val="68D05B6E"/>
    <w:rsid w:val="693067E9"/>
    <w:rsid w:val="69355630"/>
    <w:rsid w:val="69440980"/>
    <w:rsid w:val="6B5748C4"/>
    <w:rsid w:val="6BE233D5"/>
    <w:rsid w:val="6CBE6D69"/>
    <w:rsid w:val="6E8A40FE"/>
    <w:rsid w:val="7423192F"/>
    <w:rsid w:val="7653494E"/>
    <w:rsid w:val="767B2A4E"/>
    <w:rsid w:val="79F76D89"/>
    <w:rsid w:val="7A9C2334"/>
    <w:rsid w:val="7DD26B11"/>
    <w:rsid w:val="7EC372FE"/>
    <w:rsid w:val="7EF857A2"/>
    <w:rsid w:val="7F3B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nhideWhenUsed/>
    <w:qFormat/>
    <w:uiPriority w:val="99"/>
    <w:pPr>
      <w:jc w:val="left"/>
    </w:p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annotation reference"/>
    <w:basedOn w:val="5"/>
    <w:unhideWhenUsed/>
    <w:qFormat/>
    <w:uiPriority w:val="99"/>
    <w:rPr>
      <w:sz w:val="21"/>
      <w:szCs w:val="21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页眉 字符"/>
    <w:basedOn w:val="5"/>
    <w:link w:val="4"/>
    <w:qFormat/>
    <w:uiPriority w:val="99"/>
    <w:rPr>
      <w:kern w:val="2"/>
      <w:sz w:val="18"/>
      <w:szCs w:val="18"/>
    </w:rPr>
  </w:style>
  <w:style w:type="character" w:customStyle="1" w:styleId="10">
    <w:name w:val="页脚 字符"/>
    <w:basedOn w:val="5"/>
    <w:link w:val="3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73</Words>
  <Characters>420</Characters>
  <Lines>3</Lines>
  <Paragraphs>1</Paragraphs>
  <ScaleCrop>false</ScaleCrop>
  <LinksUpToDate>false</LinksUpToDate>
  <CharactersWithSpaces>492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2017-08-28T13:59:00Z</dcterms:created>
  <dc:creator>Administrator</dc:creator>
  <cp:lastModifiedBy>Eric</cp:lastModifiedBy>
  <dcterms:modified xsi:type="dcterms:W3CDTF">2017-12-04T01:09:00Z</dcterms:modified>
  <dc:title>20171009-1013周报</dc:title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