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2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3942"/>
        <w:gridCol w:w="1393"/>
        <w:gridCol w:w="760"/>
        <w:gridCol w:w="19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CCFF" w:fill="C0C0C0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36"/>
                <w:szCs w:val="36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36"/>
                <w:szCs w:val="36"/>
              </w:rPr>
              <w:t>项目周报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报告日期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20171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225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-20171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报告人</w:t>
            </w:r>
          </w:p>
        </w:tc>
        <w:tc>
          <w:tcPr>
            <w:tcW w:w="8044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董永强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39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13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直属领导</w:t>
            </w:r>
          </w:p>
        </w:tc>
        <w:tc>
          <w:tcPr>
            <w:tcW w:w="270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张志烽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完成比例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开发债券市值的因子(后面需求需要加上机构评级信息)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</w:rPr>
              <w:t>1</w:t>
            </w:r>
            <w:r>
              <w:rPr>
                <w:rFonts w:hint="eastAsia" w:eastAsia="宋体"/>
                <w:lang w:val="en-US" w:eastAsia="zh-CN"/>
              </w:rPr>
              <w:t>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修改</w:t>
            </w:r>
            <w:r>
              <w:rPr>
                <w:rFonts w:hint="eastAsia" w:eastAsia="宋体"/>
                <w:lang w:val="en-US" w:eastAsia="zh-CN"/>
              </w:rPr>
              <w:t>kettle导数中银行间回购和交易所回购的报错问题(主要是FDC中的银行间回购表中有重复数据)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优化风控估值表risk_fund_asset_gz表的导数过程，（问题：如果需要导入历史日期的数据数据有可能会不正确）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4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根据FDC数据中心表的改变修改风控抽数的存储过程(跟刘学深确认过现在只有持仓换表了其他表无改动)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本周新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增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提出人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开发债券市值的因子(后面需求需要加上机构评级信息)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刘学深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本周任务难点</w:t>
            </w:r>
            <w:r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解决方案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92CDDC" w:fill="92CDD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下周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0"/>
                <w:szCs w:val="20"/>
              </w:rPr>
              <w:t>任务计划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15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CCFFFF" w:fill="CCFFCC"/>
            <w:vAlign w:val="center"/>
          </w:tcPr>
          <w:p>
            <w:pPr>
              <w:widowControl/>
              <w:jc w:val="center"/>
              <w:rPr>
                <w:rFonts w:ascii="黑体" w:hAnsi="黑体" w:eastAsia="黑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预计完成时间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整理风控开发中对一个条目的因子进行开发的流程、步骤以及前端界面对应的数据库表字段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2018-01-05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609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894"/>
              </w:tabs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根据sonarQube代码检测工具将代码的规范进行修改</w:t>
            </w:r>
          </w:p>
        </w:tc>
        <w:tc>
          <w:tcPr>
            <w:tcW w:w="19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2017-01-05</w:t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BB6"/>
    <w:rsid w:val="000201E4"/>
    <w:rsid w:val="001F517E"/>
    <w:rsid w:val="00253B2D"/>
    <w:rsid w:val="00256BBE"/>
    <w:rsid w:val="002B6064"/>
    <w:rsid w:val="003B58FD"/>
    <w:rsid w:val="00520E74"/>
    <w:rsid w:val="005C0713"/>
    <w:rsid w:val="00617814"/>
    <w:rsid w:val="00634179"/>
    <w:rsid w:val="006C1A65"/>
    <w:rsid w:val="006C22C3"/>
    <w:rsid w:val="00732DC5"/>
    <w:rsid w:val="007D3B56"/>
    <w:rsid w:val="007E577C"/>
    <w:rsid w:val="008E15B3"/>
    <w:rsid w:val="00931A91"/>
    <w:rsid w:val="00A224FF"/>
    <w:rsid w:val="00B02986"/>
    <w:rsid w:val="00B10FD9"/>
    <w:rsid w:val="00B41635"/>
    <w:rsid w:val="00BA5707"/>
    <w:rsid w:val="00BF7729"/>
    <w:rsid w:val="00C71A9A"/>
    <w:rsid w:val="00D81C65"/>
    <w:rsid w:val="00F24BB6"/>
    <w:rsid w:val="00FA5002"/>
    <w:rsid w:val="00FB1AB4"/>
    <w:rsid w:val="01AC4926"/>
    <w:rsid w:val="031853FF"/>
    <w:rsid w:val="051F07C0"/>
    <w:rsid w:val="05C6294D"/>
    <w:rsid w:val="068245B7"/>
    <w:rsid w:val="06855271"/>
    <w:rsid w:val="0694225A"/>
    <w:rsid w:val="06A54F91"/>
    <w:rsid w:val="08BE4512"/>
    <w:rsid w:val="08D97851"/>
    <w:rsid w:val="09550DE0"/>
    <w:rsid w:val="0B6C4A47"/>
    <w:rsid w:val="0C0036FE"/>
    <w:rsid w:val="0C6A2706"/>
    <w:rsid w:val="105D65F5"/>
    <w:rsid w:val="10C46C1B"/>
    <w:rsid w:val="122F2C92"/>
    <w:rsid w:val="128A0EEA"/>
    <w:rsid w:val="13413BFD"/>
    <w:rsid w:val="13D506F4"/>
    <w:rsid w:val="16C52767"/>
    <w:rsid w:val="17F47938"/>
    <w:rsid w:val="18585504"/>
    <w:rsid w:val="19644AEB"/>
    <w:rsid w:val="19FF7CCA"/>
    <w:rsid w:val="1A2F2E38"/>
    <w:rsid w:val="1A4B3C9B"/>
    <w:rsid w:val="1B2C6F7A"/>
    <w:rsid w:val="1C043C31"/>
    <w:rsid w:val="1E3D029A"/>
    <w:rsid w:val="1FD7395A"/>
    <w:rsid w:val="20E32B5F"/>
    <w:rsid w:val="20E63CF6"/>
    <w:rsid w:val="21003C2A"/>
    <w:rsid w:val="21076DDA"/>
    <w:rsid w:val="225867FA"/>
    <w:rsid w:val="231C6E42"/>
    <w:rsid w:val="24BA06F2"/>
    <w:rsid w:val="27356223"/>
    <w:rsid w:val="29103C02"/>
    <w:rsid w:val="29D80C9A"/>
    <w:rsid w:val="2B1B509E"/>
    <w:rsid w:val="2B9532BB"/>
    <w:rsid w:val="2BD70D60"/>
    <w:rsid w:val="2C807800"/>
    <w:rsid w:val="2DDF6206"/>
    <w:rsid w:val="2FC36C13"/>
    <w:rsid w:val="31DA0200"/>
    <w:rsid w:val="32E170EB"/>
    <w:rsid w:val="32FC6548"/>
    <w:rsid w:val="33E53FD2"/>
    <w:rsid w:val="340A7E0C"/>
    <w:rsid w:val="34AF094F"/>
    <w:rsid w:val="34B375C2"/>
    <w:rsid w:val="34CB462B"/>
    <w:rsid w:val="35A87B20"/>
    <w:rsid w:val="36740395"/>
    <w:rsid w:val="39D823A2"/>
    <w:rsid w:val="3A600722"/>
    <w:rsid w:val="3F6F5CBA"/>
    <w:rsid w:val="3FE4074A"/>
    <w:rsid w:val="40B52059"/>
    <w:rsid w:val="41B35AAF"/>
    <w:rsid w:val="425955AF"/>
    <w:rsid w:val="42FB6169"/>
    <w:rsid w:val="43B915EB"/>
    <w:rsid w:val="444B25EB"/>
    <w:rsid w:val="44713F72"/>
    <w:rsid w:val="45524C39"/>
    <w:rsid w:val="467D7A37"/>
    <w:rsid w:val="46B228C6"/>
    <w:rsid w:val="46D65F96"/>
    <w:rsid w:val="46FB4505"/>
    <w:rsid w:val="4859626A"/>
    <w:rsid w:val="4A7A093F"/>
    <w:rsid w:val="4AB1563A"/>
    <w:rsid w:val="4BC72DC0"/>
    <w:rsid w:val="4C744F81"/>
    <w:rsid w:val="4CB81636"/>
    <w:rsid w:val="4DD178E4"/>
    <w:rsid w:val="4DF010AD"/>
    <w:rsid w:val="4E07675F"/>
    <w:rsid w:val="4E1B443F"/>
    <w:rsid w:val="4EAC34F6"/>
    <w:rsid w:val="51257253"/>
    <w:rsid w:val="52174FAC"/>
    <w:rsid w:val="52DB4919"/>
    <w:rsid w:val="52F82BEF"/>
    <w:rsid w:val="53097D53"/>
    <w:rsid w:val="569343B2"/>
    <w:rsid w:val="56C67414"/>
    <w:rsid w:val="58402573"/>
    <w:rsid w:val="59944557"/>
    <w:rsid w:val="5A6346CD"/>
    <w:rsid w:val="5B863A85"/>
    <w:rsid w:val="5B940A14"/>
    <w:rsid w:val="5B965AF8"/>
    <w:rsid w:val="5D962173"/>
    <w:rsid w:val="5E6F41B9"/>
    <w:rsid w:val="5F5263C0"/>
    <w:rsid w:val="600E0D6D"/>
    <w:rsid w:val="636D0CDA"/>
    <w:rsid w:val="649913A1"/>
    <w:rsid w:val="66F90C57"/>
    <w:rsid w:val="67D25C0E"/>
    <w:rsid w:val="68137A36"/>
    <w:rsid w:val="6844251F"/>
    <w:rsid w:val="68537867"/>
    <w:rsid w:val="68D05B6E"/>
    <w:rsid w:val="693067E9"/>
    <w:rsid w:val="69355630"/>
    <w:rsid w:val="69440980"/>
    <w:rsid w:val="6B5748C4"/>
    <w:rsid w:val="6BE233D5"/>
    <w:rsid w:val="6CBE6D69"/>
    <w:rsid w:val="6D355395"/>
    <w:rsid w:val="6E8A40FE"/>
    <w:rsid w:val="6F8E57CB"/>
    <w:rsid w:val="7423192F"/>
    <w:rsid w:val="7653494E"/>
    <w:rsid w:val="767B2A4E"/>
    <w:rsid w:val="79F76D89"/>
    <w:rsid w:val="7A9C2334"/>
    <w:rsid w:val="7DD26B11"/>
    <w:rsid w:val="7E3A04CA"/>
    <w:rsid w:val="7EC372FE"/>
    <w:rsid w:val="7EF857A2"/>
    <w:rsid w:val="7F3B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annotation reference"/>
    <w:basedOn w:val="5"/>
    <w:unhideWhenUsed/>
    <w:qFormat/>
    <w:uiPriority w:val="99"/>
    <w:rPr>
      <w:sz w:val="21"/>
      <w:szCs w:val="21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字符"/>
    <w:basedOn w:val="5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73</Words>
  <Characters>420</Characters>
  <Lines>3</Lines>
  <Paragraphs>1</Paragraphs>
  <ScaleCrop>false</ScaleCrop>
  <LinksUpToDate>false</LinksUpToDate>
  <CharactersWithSpaces>492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2017-08-28T13:59:00Z</dcterms:created>
  <dc:creator>Administrator</dc:creator>
  <cp:lastModifiedBy>Eric</cp:lastModifiedBy>
  <dcterms:modified xsi:type="dcterms:W3CDTF">2018-01-02T01:28:22Z</dcterms:modified>
  <dc:title>20171009-1013周报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