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RG1</w:t>
            </w:r>
          </w:p>
        </w:tc>
        <w:tc>
          <w:tcPr>
            <w:tcW w:type="dxa" w:w="1728"/>
          </w:tcPr>
          <w:p>
            <w:r>
              <w:t>RG2</w:t>
            </w:r>
          </w:p>
        </w:tc>
        <w:tc>
          <w:tcPr>
            <w:tcW w:type="dxa" w:w="1728"/>
          </w:tcPr>
          <w:p>
            <w:r>
              <w:t>RG3</w:t>
            </w:r>
          </w:p>
        </w:tc>
        <w:tc>
          <w:tcPr>
            <w:tcW w:type="dxa" w:w="1728"/>
          </w:tcPr>
          <w:p>
            <w:r>
              <w:t>Мікрооперації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000000000000</w:t>
            </w:r>
          </w:p>
        </w:tc>
        <w:tc>
          <w:tcPr>
            <w:tcW w:type="dxa" w:w="1728"/>
          </w:tcPr>
          <w:p>
            <w:r>
              <w:t>111111</w:t>
            </w:r>
          </w:p>
        </w:tc>
        <w:tc>
          <w:tcPr>
            <w:tcW w:type="dxa" w:w="1728"/>
          </w:tcPr>
          <w:p>
            <w:r>
              <w:t>000000111111</w:t>
            </w:r>
          </w:p>
        </w:tc>
        <w:tc>
          <w:tcPr>
            <w:tcW w:type="dxa" w:w="1728"/>
          </w:tcPr>
          <w:p>
            <w:r>
              <w:t>RG1:= 000000000000RG2:= 111111RG3:= 000000111111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000000111111</w:t>
            </w:r>
          </w:p>
        </w:tc>
        <w:tc>
          <w:tcPr>
            <w:tcW w:type="dxa" w:w="1728"/>
          </w:tcPr>
          <w:p>
            <w:r>
              <w:t>011111</w:t>
            </w:r>
          </w:p>
        </w:tc>
        <w:tc>
          <w:tcPr>
            <w:tcW w:type="dxa" w:w="1728"/>
          </w:tcPr>
          <w:p>
            <w:r>
              <w:t>000001111110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000010111101</w:t>
            </w:r>
          </w:p>
        </w:tc>
        <w:tc>
          <w:tcPr>
            <w:tcW w:type="dxa" w:w="1728"/>
          </w:tcPr>
          <w:p>
            <w:r>
              <w:t>001111</w:t>
            </w:r>
          </w:p>
        </w:tc>
        <w:tc>
          <w:tcPr>
            <w:tcW w:type="dxa" w:w="1728"/>
          </w:tcPr>
          <w:p>
            <w:r>
              <w:t>000011111100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000110111001</w:t>
            </w:r>
          </w:p>
        </w:tc>
        <w:tc>
          <w:tcPr>
            <w:tcW w:type="dxa" w:w="1728"/>
          </w:tcPr>
          <w:p>
            <w:r>
              <w:t>000111</w:t>
            </w:r>
          </w:p>
        </w:tc>
        <w:tc>
          <w:tcPr>
            <w:tcW w:type="dxa" w:w="1728"/>
          </w:tcPr>
          <w:p>
            <w:r>
              <w:t>000111111000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001110110001</w:t>
            </w:r>
          </w:p>
        </w:tc>
        <w:tc>
          <w:tcPr>
            <w:tcW w:type="dxa" w:w="1728"/>
          </w:tcPr>
          <w:p>
            <w:r>
              <w:t>000011</w:t>
            </w:r>
          </w:p>
        </w:tc>
        <w:tc>
          <w:tcPr>
            <w:tcW w:type="dxa" w:w="1728"/>
          </w:tcPr>
          <w:p>
            <w:r>
              <w:t>001111110000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011110100001</w:t>
            </w:r>
          </w:p>
        </w:tc>
        <w:tc>
          <w:tcPr>
            <w:tcW w:type="dxa" w:w="1728"/>
          </w:tcPr>
          <w:p>
            <w:r>
              <w:t>000001</w:t>
            </w:r>
          </w:p>
        </w:tc>
        <w:tc>
          <w:tcPr>
            <w:tcW w:type="dxa" w:w="1728"/>
          </w:tcPr>
          <w:p>
            <w:r>
              <w:t>011111100000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111110000001</w:t>
            </w:r>
          </w:p>
        </w:tc>
        <w:tc>
          <w:tcPr>
            <w:tcW w:type="dxa" w:w="1728"/>
          </w:tcPr>
          <w:p>
            <w:r>
              <w:t>000000</w:t>
            </w:r>
          </w:p>
        </w:tc>
        <w:tc>
          <w:tcPr>
            <w:tcW w:type="dxa" w:w="1728"/>
          </w:tcPr>
          <w:p>
            <w:r>
              <w:t>111111000000</w:t>
            </w:r>
          </w:p>
        </w:tc>
        <w:tc>
          <w:tcPr>
            <w:tcW w:type="dxa" w:w="1728"/>
          </w:tcPr>
          <w:p>
            <w:r>
              <w:t>RG1: = RG1 + RG3RG3: = l(RG3).0RG2: = 0.r(RG2)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