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B0A" w:rsidRPr="00F55B0A" w:rsidRDefault="00983947" w:rsidP="00F55B0A">
      <w:pPr>
        <w:spacing w:line="360" w:lineRule="auto"/>
        <w:rPr>
          <w:rFonts w:hint="eastAsia"/>
          <w:b/>
          <w:sz w:val="28"/>
          <w:szCs w:val="28"/>
        </w:rPr>
      </w:pPr>
      <w:r w:rsidRPr="00983947">
        <w:rPr>
          <w:rFonts w:hint="eastAsia"/>
          <w:b/>
          <w:sz w:val="28"/>
          <w:szCs w:val="28"/>
        </w:rPr>
        <w:t>讨论</w:t>
      </w:r>
    </w:p>
    <w:p w:rsidR="00983947" w:rsidRDefault="00F55B0A" w:rsidP="00983947">
      <w:pPr>
        <w:spacing w:line="360" w:lineRule="auto"/>
      </w:pPr>
      <w:r>
        <w:rPr>
          <w:rFonts w:hint="eastAsia"/>
        </w:rPr>
        <w:t>第</w:t>
      </w:r>
      <w:r>
        <w:t>一步</w:t>
      </w:r>
      <w:r>
        <w:rPr>
          <w:rFonts w:hint="eastAsia"/>
        </w:rPr>
        <w:t>：</w:t>
      </w:r>
      <w:r w:rsidRPr="00F55B0A">
        <w:rPr>
          <w:rFonts w:hint="eastAsia"/>
        </w:rPr>
        <w:t>遍历字符串，并将其中的每个字符都作为一行返回，筛选不是数字的行</w:t>
      </w:r>
    </w:p>
    <w:p w:rsidR="00F55B0A" w:rsidRPr="00F55B0A" w:rsidRDefault="00491EE4" w:rsidP="00F55B0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91E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0175" cy="1266825"/>
            <wp:effectExtent l="0" t="0" r="9525" b="9525"/>
            <wp:docPr id="5" name="图片 5" descr="C:\Users\cuiyh\AppData\Roaming\Tencent\Users\247476657\QQ\WinTemp\RichOle\Q2F4RHG@}QJ{5A7`RRH)}[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uiyh\AppData\Roaming\Tencent\Users\247476657\QQ\WinTemp\RichOle\Q2F4RHG@}QJ{5A7`RRH)}[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947" w:rsidRPr="00F55B0A" w:rsidRDefault="00F55B0A" w:rsidP="00983947">
      <w:pPr>
        <w:spacing w:line="360" w:lineRule="auto"/>
      </w:pPr>
      <w:r>
        <w:rPr>
          <w:rFonts w:hint="eastAsia"/>
        </w:rPr>
        <w:t>第二步</w:t>
      </w:r>
      <w:r>
        <w:t>：</w:t>
      </w:r>
      <w:r w:rsidRPr="00F55B0A">
        <w:rPr>
          <w:rFonts w:hint="eastAsia"/>
        </w:rPr>
        <w:t>根据原始字符串分组，并进行行专列操作，最后按照部门编号排序</w:t>
      </w:r>
    </w:p>
    <w:p w:rsidR="00491EE4" w:rsidRPr="00491EE4" w:rsidRDefault="00491EE4" w:rsidP="00491E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E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67400" cy="2609850"/>
            <wp:effectExtent l="0" t="0" r="0" b="0"/>
            <wp:docPr id="6" name="图片 6" descr="C:\Users\cuiyh\AppData\Roaming\Tencent\Users\247476657\QQ\WinTemp\RichOle\WJ75]S9S15S(Y~O}[X52M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uiyh\AppData\Roaming\Tencent\Users\247476657\QQ\WinTemp\RichOle\WJ75]S9S15S(Y~O}[X52M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6BA" w:rsidRPr="00D546BA" w:rsidRDefault="00D546BA" w:rsidP="00983947">
      <w:pPr>
        <w:spacing w:line="360" w:lineRule="auto"/>
        <w:rPr>
          <w:rFonts w:hint="eastAsia"/>
        </w:rPr>
      </w:pPr>
      <w:bookmarkStart w:id="0" w:name="_GoBack"/>
      <w:bookmarkEnd w:id="0"/>
    </w:p>
    <w:p w:rsidR="00D546BA" w:rsidRPr="00D546BA" w:rsidRDefault="00D546BA" w:rsidP="00983947">
      <w:pPr>
        <w:spacing w:line="360" w:lineRule="auto"/>
        <w:rPr>
          <w:b/>
          <w:sz w:val="28"/>
          <w:szCs w:val="28"/>
        </w:rPr>
      </w:pPr>
      <w:r w:rsidRPr="00D546BA">
        <w:rPr>
          <w:rFonts w:hint="eastAsia"/>
          <w:b/>
          <w:sz w:val="28"/>
          <w:szCs w:val="28"/>
        </w:rPr>
        <w:t>扩展</w:t>
      </w:r>
      <w:r w:rsidRPr="00D546BA">
        <w:rPr>
          <w:b/>
          <w:sz w:val="28"/>
          <w:szCs w:val="28"/>
        </w:rPr>
        <w:t>知识</w:t>
      </w:r>
    </w:p>
    <w:p w:rsidR="00D546BA" w:rsidRPr="00D546BA" w:rsidRDefault="00D546BA" w:rsidP="00983947">
      <w:pPr>
        <w:spacing w:line="360" w:lineRule="auto"/>
        <w:rPr>
          <w:b/>
        </w:rPr>
      </w:pPr>
      <w:r w:rsidRPr="00D546BA">
        <w:rPr>
          <w:rFonts w:hint="eastAsia"/>
          <w:b/>
        </w:rPr>
        <w:t>ROW_NUMBER</w:t>
      </w:r>
      <w:r w:rsidRPr="00D546BA">
        <w:rPr>
          <w:rFonts w:hint="eastAsia"/>
          <w:b/>
        </w:rPr>
        <w:t>函数</w:t>
      </w:r>
    </w:p>
    <w:p w:rsidR="00D546BA" w:rsidRDefault="00D546BA" w:rsidP="00983947">
      <w:pPr>
        <w:spacing w:line="360" w:lineRule="auto"/>
        <w:rPr>
          <w:rFonts w:hint="eastAsia"/>
        </w:rPr>
      </w:pPr>
      <w:r>
        <w:rPr>
          <w:rFonts w:hint="eastAsia"/>
        </w:rPr>
        <w:t>ROW_NUMBER</w:t>
      </w:r>
      <w:r>
        <w:rPr>
          <w:rFonts w:hint="eastAsia"/>
        </w:rPr>
        <w:t>函数</w:t>
      </w:r>
      <w:r>
        <w:t>按指定的顺序为查询结果集中的行分配连续的整数，</w:t>
      </w:r>
      <w:r>
        <w:rPr>
          <w:rFonts w:hint="eastAsia"/>
        </w:rPr>
        <w:t>并</w:t>
      </w:r>
      <w:r>
        <w:t>可选择在每个分区内单独地分配行号。</w:t>
      </w:r>
    </w:p>
    <w:sectPr w:rsidR="00D54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BBE"/>
    <w:rsid w:val="00073BBE"/>
    <w:rsid w:val="00491EE4"/>
    <w:rsid w:val="00983947"/>
    <w:rsid w:val="00A76F57"/>
    <w:rsid w:val="00CE436D"/>
    <w:rsid w:val="00D546BA"/>
    <w:rsid w:val="00F5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F14A2-40FF-47D2-B660-D15A6B85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8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4</cp:revision>
  <dcterms:created xsi:type="dcterms:W3CDTF">2015-07-29T11:19:00Z</dcterms:created>
  <dcterms:modified xsi:type="dcterms:W3CDTF">2015-07-29T11:37:00Z</dcterms:modified>
</cp:coreProperties>
</file>