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436D" w:rsidRPr="007C0805" w:rsidRDefault="007C0805" w:rsidP="007C0805">
      <w:pPr>
        <w:spacing w:line="360" w:lineRule="auto"/>
        <w:rPr>
          <w:b/>
          <w:sz w:val="28"/>
          <w:szCs w:val="28"/>
        </w:rPr>
      </w:pPr>
      <w:r w:rsidRPr="007C0805">
        <w:rPr>
          <w:rFonts w:hint="eastAsia"/>
          <w:b/>
          <w:sz w:val="28"/>
          <w:szCs w:val="28"/>
        </w:rPr>
        <w:t>讨论</w:t>
      </w:r>
    </w:p>
    <w:p w:rsidR="007C0805" w:rsidRDefault="00650021" w:rsidP="00104B01">
      <w:pPr>
        <w:spacing w:line="360" w:lineRule="auto"/>
        <w:ind w:firstLine="420"/>
      </w:pPr>
      <w:r>
        <w:rPr>
          <w:rFonts w:hint="eastAsia"/>
        </w:rPr>
        <w:t>要</w:t>
      </w:r>
      <w:r>
        <w:t>计算每个部门的平均工资，需使用</w:t>
      </w:r>
      <w:r>
        <w:rPr>
          <w:rFonts w:hint="eastAsia"/>
        </w:rPr>
        <w:t>GROUP BY</w:t>
      </w:r>
      <w:r>
        <w:rPr>
          <w:rFonts w:hint="eastAsia"/>
        </w:rPr>
        <w:t>子句</w:t>
      </w:r>
      <w:r>
        <w:t>，它按每个部门创建分组：</w:t>
      </w:r>
    </w:p>
    <w:p w:rsidR="00650021" w:rsidRPr="00650021" w:rsidRDefault="00ED36A7" w:rsidP="0065002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D36A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76450" cy="647700"/>
            <wp:effectExtent l="0" t="0" r="0" b="0"/>
            <wp:docPr id="7" name="图片 7" descr="C:\Users\cuiyh\AppData\Roaming\Tencent\Users\247476657\QQ\WinTemp\RichOle\B$DZH6)J94[21(4)R211BY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cuiyh\AppData\Roaming\Tencent\Users\247476657\QQ\WinTemp\RichOle\B$DZH6)J94[21(4)R211BY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0021" w:rsidRDefault="00104B01" w:rsidP="00104B01">
      <w:pPr>
        <w:spacing w:line="360" w:lineRule="auto"/>
        <w:ind w:firstLine="420"/>
      </w:pPr>
      <w:r>
        <w:rPr>
          <w:rFonts w:hint="eastAsia"/>
        </w:rPr>
        <w:t>如果</w:t>
      </w:r>
      <w:r>
        <w:t>以整个表作为一个组或一个窗口计算平均值，则只需对相应列使用</w:t>
      </w:r>
      <w:r>
        <w:rPr>
          <w:rFonts w:hint="eastAsia"/>
        </w:rPr>
        <w:t>AVG</w:t>
      </w:r>
      <w:r>
        <w:rPr>
          <w:rFonts w:hint="eastAsia"/>
        </w:rPr>
        <w:t>函数</w:t>
      </w:r>
      <w:r>
        <w:t>，而不要使用</w:t>
      </w:r>
      <w:r>
        <w:rPr>
          <w:rFonts w:hint="eastAsia"/>
        </w:rPr>
        <w:t>GROUP BY</w:t>
      </w:r>
      <w:r>
        <w:rPr>
          <w:rFonts w:hint="eastAsia"/>
        </w:rPr>
        <w:t>子句</w:t>
      </w:r>
      <w:r>
        <w:t>。</w:t>
      </w:r>
      <w:r w:rsidR="00667CBA">
        <w:rPr>
          <w:rFonts w:hint="eastAsia"/>
        </w:rPr>
        <w:t>注意</w:t>
      </w:r>
      <w:r w:rsidR="00667CBA">
        <w:t>，</w:t>
      </w:r>
      <w:r w:rsidR="00667CBA">
        <w:rPr>
          <w:rFonts w:hint="eastAsia"/>
        </w:rPr>
        <w:t>AVG</w:t>
      </w:r>
      <w:r w:rsidR="00667CBA">
        <w:rPr>
          <w:rFonts w:hint="eastAsia"/>
        </w:rPr>
        <w:t>函数</w:t>
      </w:r>
      <w:r w:rsidR="00667CBA">
        <w:t>会忽略</w:t>
      </w:r>
      <w:r w:rsidR="00667CBA">
        <w:rPr>
          <w:rFonts w:hint="eastAsia"/>
        </w:rPr>
        <w:t>NULL</w:t>
      </w:r>
      <w:r w:rsidR="00667CBA">
        <w:rPr>
          <w:rFonts w:hint="eastAsia"/>
        </w:rPr>
        <w:t>值</w:t>
      </w:r>
      <w:r w:rsidR="00667CBA">
        <w:t>。下面</w:t>
      </w:r>
      <w:r w:rsidR="00667CBA">
        <w:rPr>
          <w:rFonts w:hint="eastAsia"/>
        </w:rPr>
        <w:t>给出</w:t>
      </w:r>
      <w:r w:rsidR="00667CBA">
        <w:t>了忽略</w:t>
      </w:r>
      <w:r w:rsidR="00667CBA">
        <w:rPr>
          <w:rFonts w:hint="eastAsia"/>
        </w:rPr>
        <w:t>NULL</w:t>
      </w:r>
      <w:r w:rsidR="00667CBA">
        <w:rPr>
          <w:rFonts w:hint="eastAsia"/>
        </w:rPr>
        <w:t>值</w:t>
      </w:r>
      <w:r w:rsidR="00667CBA">
        <w:t>的效果：</w:t>
      </w:r>
    </w:p>
    <w:p w:rsidR="009309C9" w:rsidRPr="009309C9" w:rsidRDefault="009309C9" w:rsidP="009309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9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28850" cy="676275"/>
            <wp:effectExtent l="0" t="0" r="0" b="9525"/>
            <wp:docPr id="11" name="图片 11" descr="C:\Users\cuiyh\AppData\Roaming\Tencent\Users\247476657\QQ\WinTemp\RichOle\ZK1C@6KW36X`E6VROD%))C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cuiyh\AppData\Roaming\Tencent\Users\247476657\QQ\WinTemp\RichOle\ZK1C@6KW36X`E6VROD%))C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8850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CBA" w:rsidRPr="00667CBA" w:rsidRDefault="009309C9" w:rsidP="00667CB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9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038350" cy="314325"/>
            <wp:effectExtent l="0" t="0" r="0" b="9525"/>
            <wp:docPr id="9" name="图片 9" descr="C:\Users\cuiyh\AppData\Roaming\Tencent\Users\247476657\QQ\WinTemp\RichOle\]$~W20W0YW8@]_1L[B(45T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cuiyh\AppData\Roaming\Tencent\Users\247476657\QQ\WinTemp\RichOle\]$~W20W0YW8@]_1L[B(45T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92" w:rsidRPr="00682392" w:rsidRDefault="00682392" w:rsidP="00682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23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5350" cy="390525"/>
            <wp:effectExtent l="0" t="0" r="0" b="9525"/>
            <wp:docPr id="3" name="图片 3" descr="C:\Users\cuiyh\AppData\Roaming\Tencent\Users\247476657\QQ\WinTemp\RichOle\1ED[C3US))D[V29[KGS5WM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uiyh\AppData\Roaming\Tencent\Users\247476657\QQ\WinTemp\RichOle\1ED[C3US))D[V29[KGS5WMD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92" w:rsidRPr="00682392" w:rsidRDefault="009309C9" w:rsidP="00682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09C9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067050" cy="314325"/>
            <wp:effectExtent l="0" t="0" r="0" b="9525"/>
            <wp:docPr id="10" name="图片 10" descr="C:\Users\cuiyh\AppData\Roaming\Tencent\Users\247476657\QQ\WinTemp\RichOle\R6K]KBVHM]HLYFVHAJH4JF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cuiyh\AppData\Roaming\Tencent\Users\247476657\QQ\WinTemp\RichOle\R6K]KBVHM]HLYFVHAJH4JF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31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2392" w:rsidRPr="00682392" w:rsidRDefault="00682392" w:rsidP="00682392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2392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62025" cy="419100"/>
            <wp:effectExtent l="0" t="0" r="9525" b="0"/>
            <wp:docPr id="6" name="图片 6" descr="C:\Users\cuiyh\AppData\Roaming\Tencent\Users\247476657\QQ\WinTemp\RichOle\0P78]CG7[7F{_@{UF[SS~)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uiyh\AppData\Roaming\Tencent\Users\247476657\QQ\WinTemp\RichOle\0P78]CG7[7F{_@{UF[SS~)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7CBA" w:rsidRDefault="00BC26A0" w:rsidP="00ED36A7">
      <w:pPr>
        <w:spacing w:line="360" w:lineRule="auto"/>
        <w:ind w:firstLine="420"/>
      </w:pPr>
      <w:r>
        <w:rPr>
          <w:rFonts w:hint="eastAsia"/>
        </w:rPr>
        <w:t>COALESCE</w:t>
      </w:r>
      <w:r>
        <w:rPr>
          <w:rFonts w:hint="eastAsia"/>
        </w:rPr>
        <w:t>函数</w:t>
      </w:r>
      <w:r>
        <w:t>会返回参数值列表中的第一个非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t>。如果把</w:t>
      </w:r>
      <w:r>
        <w:rPr>
          <w:rFonts w:hint="eastAsia"/>
        </w:rPr>
        <w:t>SAL</w:t>
      </w:r>
      <w:r>
        <w:rPr>
          <w:rFonts w:hint="eastAsia"/>
        </w:rPr>
        <w:t>值</w:t>
      </w:r>
      <w:r>
        <w:t>中的</w:t>
      </w:r>
      <w:r>
        <w:rPr>
          <w:rFonts w:hint="eastAsia"/>
        </w:rPr>
        <w:t>NULL</w:t>
      </w:r>
      <w:r>
        <w:rPr>
          <w:rFonts w:hint="eastAsia"/>
        </w:rPr>
        <w:t>转换</w:t>
      </w:r>
      <w:r>
        <w:t>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t>平均值就会改变。当</w:t>
      </w:r>
      <w:r>
        <w:rPr>
          <w:rFonts w:hint="eastAsia"/>
        </w:rPr>
        <w:t>调用</w:t>
      </w:r>
      <w:r>
        <w:t>集合函数时，一定要想好如何处理</w:t>
      </w:r>
      <w:r>
        <w:rPr>
          <w:rFonts w:hint="eastAsia"/>
        </w:rPr>
        <w:t>NULL</w:t>
      </w:r>
      <w:r>
        <w:rPr>
          <w:rFonts w:hint="eastAsia"/>
        </w:rPr>
        <w:t>值</w:t>
      </w:r>
      <w:r>
        <w:t>。</w:t>
      </w:r>
    </w:p>
    <w:p w:rsidR="00BC26A0" w:rsidRPr="00BC26A0" w:rsidRDefault="00C03821" w:rsidP="00667CBA">
      <w:pPr>
        <w:spacing w:line="360" w:lineRule="auto"/>
      </w:pPr>
      <w:r>
        <w:rPr>
          <w:rFonts w:hint="eastAsia"/>
        </w:rPr>
        <w:t>该</w:t>
      </w:r>
      <w:r>
        <w:t>解决方案的第二部分是使用</w:t>
      </w:r>
      <w:r>
        <w:rPr>
          <w:rFonts w:hint="eastAsia"/>
        </w:rPr>
        <w:t>GROUP BY</w:t>
      </w:r>
      <w:r>
        <w:rPr>
          <w:rFonts w:hint="eastAsia"/>
        </w:rPr>
        <w:t>（</w:t>
      </w:r>
      <w:r>
        <w:t>第三行），根据</w:t>
      </w:r>
      <w:r>
        <w:rPr>
          <w:rFonts w:hint="eastAsia"/>
        </w:rPr>
        <w:t>员工</w:t>
      </w:r>
      <w:r>
        <w:t>的部门关系，把</w:t>
      </w:r>
      <w:r>
        <w:rPr>
          <w:rFonts w:hint="eastAsia"/>
        </w:rPr>
        <w:t>员工记录</w:t>
      </w:r>
      <w:r>
        <w:t>分成组。</w:t>
      </w:r>
      <w:r>
        <w:rPr>
          <w:rFonts w:hint="eastAsia"/>
        </w:rPr>
        <w:t>G</w:t>
      </w:r>
      <w:r>
        <w:t>ROUP BY</w:t>
      </w:r>
      <w:r>
        <w:rPr>
          <w:rFonts w:hint="eastAsia"/>
        </w:rPr>
        <w:t>会</w:t>
      </w:r>
      <w:r>
        <w:t>自动让集合函数（如</w:t>
      </w:r>
      <w:r>
        <w:rPr>
          <w:rFonts w:hint="eastAsia"/>
        </w:rPr>
        <w:t>AVG</w:t>
      </w:r>
      <w:r>
        <w:rPr>
          <w:rFonts w:hint="eastAsia"/>
        </w:rPr>
        <w:t>）</w:t>
      </w:r>
      <w:r>
        <w:t>为每个组返回一个结果。在</w:t>
      </w:r>
      <w:r>
        <w:rPr>
          <w:rFonts w:hint="eastAsia"/>
        </w:rPr>
        <w:t>这个</w:t>
      </w:r>
      <w:r>
        <w:t>例子中，</w:t>
      </w:r>
      <w:r>
        <w:rPr>
          <w:rFonts w:hint="eastAsia"/>
        </w:rPr>
        <w:t>AVG</w:t>
      </w:r>
      <w:r>
        <w:rPr>
          <w:rFonts w:hint="eastAsia"/>
        </w:rPr>
        <w:t>把</w:t>
      </w:r>
      <w:r>
        <w:t>每个部门的员工记录当作一个组，从而执行一次。</w:t>
      </w:r>
    </w:p>
    <w:p w:rsidR="007C0805" w:rsidRDefault="00ED36A7" w:rsidP="007C0805"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顺便</w:t>
      </w:r>
      <w:r>
        <w:t>提一下，</w:t>
      </w:r>
      <w:r>
        <w:rPr>
          <w:rFonts w:hint="eastAsia"/>
        </w:rPr>
        <w:t>GROUP BY</w:t>
      </w:r>
      <w:r>
        <w:rPr>
          <w:rFonts w:hint="eastAsia"/>
        </w:rPr>
        <w:t>依据</w:t>
      </w:r>
      <w:r>
        <w:t>的列不一定要包含在</w:t>
      </w:r>
      <w:r>
        <w:rPr>
          <w:rFonts w:hint="eastAsia"/>
        </w:rPr>
        <w:t>SELECT</w:t>
      </w:r>
      <w:r>
        <w:rPr>
          <w:rFonts w:hint="eastAsia"/>
        </w:rPr>
        <w:t>列表</w:t>
      </w:r>
      <w:r>
        <w:t>中。例如：</w:t>
      </w:r>
    </w:p>
    <w:p w:rsidR="003F1341" w:rsidRPr="003F1341" w:rsidRDefault="003F1341" w:rsidP="003F134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341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447800" cy="504825"/>
            <wp:effectExtent l="0" t="0" r="0" b="9525"/>
            <wp:docPr id="12" name="图片 12" descr="C:\Users\cuiyh\AppData\Roaming\Tencent\Users\247476657\QQ\WinTemp\RichOle\9ZP6$O$H~1B}C9L_@3TYX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uiyh\AppData\Roaming\Tencent\Users\247476657\QQ\WinTemp\RichOle\9ZP6$O$H~1B}C9L_@3TYXRU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0805" w:rsidRDefault="003F1341" w:rsidP="007C0805">
      <w:pPr>
        <w:spacing w:line="360" w:lineRule="auto"/>
      </w:pPr>
      <w:r>
        <w:tab/>
      </w:r>
      <w:r>
        <w:rPr>
          <w:rFonts w:hint="eastAsia"/>
        </w:rPr>
        <w:t>即使</w:t>
      </w:r>
      <w:r>
        <w:t>在</w:t>
      </w:r>
      <w:r>
        <w:rPr>
          <w:rFonts w:hint="eastAsia"/>
        </w:rPr>
        <w:t>SELECT</w:t>
      </w:r>
      <w:r>
        <w:rPr>
          <w:rFonts w:hint="eastAsia"/>
        </w:rPr>
        <w:t>子句</w:t>
      </w:r>
      <w:r>
        <w:t>中不包含</w:t>
      </w:r>
      <w:r>
        <w:rPr>
          <w:rFonts w:hint="eastAsia"/>
        </w:rPr>
        <w:t>DEPTNO</w:t>
      </w:r>
      <w:r>
        <w:rPr>
          <w:rFonts w:hint="eastAsia"/>
        </w:rPr>
        <w:t>，</w:t>
      </w:r>
      <w:r>
        <w:t>也可以按它分组。在</w:t>
      </w:r>
      <w:r>
        <w:rPr>
          <w:rFonts w:hint="eastAsia"/>
        </w:rPr>
        <w:t>SELECT</w:t>
      </w:r>
      <w:r>
        <w:rPr>
          <w:rFonts w:hint="eastAsia"/>
        </w:rPr>
        <w:t>子句</w:t>
      </w:r>
      <w:r w:rsidR="007B6B8D">
        <w:t>中引入要分组的列通常会增加可读性，但这并不是强制性的。然</w:t>
      </w:r>
      <w:r w:rsidR="007B6B8D">
        <w:rPr>
          <w:rFonts w:hint="eastAsia"/>
        </w:rPr>
        <w:t>而</w:t>
      </w:r>
      <w:bookmarkStart w:id="0" w:name="_GoBack"/>
      <w:bookmarkEnd w:id="0"/>
      <w:r>
        <w:rPr>
          <w:rFonts w:hint="eastAsia"/>
        </w:rPr>
        <w:t>，</w:t>
      </w:r>
      <w:r>
        <w:t>一定不能把不在</w:t>
      </w:r>
      <w:r>
        <w:rPr>
          <w:rFonts w:hint="eastAsia"/>
        </w:rPr>
        <w:t>GROUP BY</w:t>
      </w:r>
      <w:r>
        <w:rPr>
          <w:rFonts w:hint="eastAsia"/>
        </w:rPr>
        <w:t>子句</w:t>
      </w:r>
      <w:r>
        <w:t>中的列放在</w:t>
      </w:r>
      <w:r>
        <w:rPr>
          <w:rFonts w:hint="eastAsia"/>
        </w:rPr>
        <w:t>SELECT</w:t>
      </w:r>
      <w:r>
        <w:rPr>
          <w:rFonts w:hint="eastAsia"/>
        </w:rPr>
        <w:t>列表</w:t>
      </w:r>
      <w:r>
        <w:t>中。</w:t>
      </w:r>
    </w:p>
    <w:sectPr w:rsidR="007C08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174"/>
    <w:rsid w:val="00104B01"/>
    <w:rsid w:val="003F1341"/>
    <w:rsid w:val="00650021"/>
    <w:rsid w:val="00653440"/>
    <w:rsid w:val="00667CBA"/>
    <w:rsid w:val="00682392"/>
    <w:rsid w:val="007B6B8D"/>
    <w:rsid w:val="007C0805"/>
    <w:rsid w:val="009309C9"/>
    <w:rsid w:val="00A76F57"/>
    <w:rsid w:val="00BC26A0"/>
    <w:rsid w:val="00C03821"/>
    <w:rsid w:val="00CE436D"/>
    <w:rsid w:val="00D23174"/>
    <w:rsid w:val="00ED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A240A2-7A56-4FB7-9FC3-6900039CB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2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6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57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40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53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79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05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52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0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7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93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1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52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7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2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0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87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7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72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cuiyh</dc:creator>
  <cp:keywords/>
  <dc:description/>
  <cp:lastModifiedBy>cuiyh</cp:lastModifiedBy>
  <cp:revision>12</cp:revision>
  <dcterms:created xsi:type="dcterms:W3CDTF">2015-07-30T00:02:00Z</dcterms:created>
  <dcterms:modified xsi:type="dcterms:W3CDTF">2015-08-10T01:15:00Z</dcterms:modified>
</cp:coreProperties>
</file>