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292A51" w:rsidRDefault="00292A51" w:rsidP="00292A51">
      <w:pPr>
        <w:spacing w:line="360" w:lineRule="auto"/>
        <w:rPr>
          <w:b/>
          <w:sz w:val="28"/>
          <w:szCs w:val="28"/>
        </w:rPr>
      </w:pPr>
      <w:r w:rsidRPr="00292A51">
        <w:rPr>
          <w:rFonts w:hint="eastAsia"/>
          <w:b/>
          <w:sz w:val="28"/>
          <w:szCs w:val="28"/>
        </w:rPr>
        <w:t>讨论</w:t>
      </w:r>
    </w:p>
    <w:p w:rsidR="00292A51" w:rsidRDefault="00E63A97" w:rsidP="000550A2">
      <w:pPr>
        <w:spacing w:line="360" w:lineRule="auto"/>
        <w:ind w:firstLine="420"/>
      </w:pPr>
      <w:r>
        <w:rPr>
          <w:rFonts w:hint="eastAsia"/>
        </w:rPr>
        <w:t>如果</w:t>
      </w:r>
      <w:r>
        <w:t>将整个表作为一个组或一个窗口</w:t>
      </w:r>
      <w:proofErr w:type="gramStart"/>
      <w:r>
        <w:t>查</w:t>
      </w:r>
      <w:r w:rsidR="000550A2">
        <w:rPr>
          <w:rFonts w:hint="eastAsia"/>
        </w:rPr>
        <w:t>最大</w:t>
      </w:r>
      <w:proofErr w:type="gramEnd"/>
      <w:r w:rsidR="000550A2">
        <w:t>值或最小值，那么只需针对相应的</w:t>
      </w:r>
      <w:proofErr w:type="gramStart"/>
      <w:r w:rsidR="000550A2">
        <w:t>列使用</w:t>
      </w:r>
      <w:proofErr w:type="gramEnd"/>
      <w:r w:rsidR="000550A2">
        <w:rPr>
          <w:rFonts w:hint="eastAsia"/>
        </w:rPr>
        <w:t>MIN</w:t>
      </w:r>
      <w:r w:rsidR="000550A2">
        <w:rPr>
          <w:rFonts w:hint="eastAsia"/>
        </w:rPr>
        <w:t>或</w:t>
      </w:r>
      <w:r w:rsidR="000550A2">
        <w:rPr>
          <w:rFonts w:hint="eastAsia"/>
        </w:rPr>
        <w:t>MAX</w:t>
      </w:r>
      <w:r w:rsidR="000550A2">
        <w:rPr>
          <w:rFonts w:hint="eastAsia"/>
        </w:rPr>
        <w:t>函数</w:t>
      </w:r>
      <w:r w:rsidR="000550A2">
        <w:t>，而不要使用</w:t>
      </w:r>
      <w:r w:rsidR="000550A2">
        <w:rPr>
          <w:rFonts w:hint="eastAsia"/>
        </w:rPr>
        <w:t>GROUP BY</w:t>
      </w:r>
      <w:r w:rsidR="000550A2">
        <w:rPr>
          <w:rFonts w:hint="eastAsia"/>
        </w:rPr>
        <w:t>子句</w:t>
      </w:r>
      <w:r w:rsidR="000550A2">
        <w:t>。</w:t>
      </w:r>
    </w:p>
    <w:p w:rsidR="000550A2" w:rsidRPr="000550A2" w:rsidRDefault="008A6CFF" w:rsidP="008A6CF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请</w:t>
      </w:r>
      <w:r>
        <w:t>注意，</w:t>
      </w:r>
      <w:r>
        <w:rPr>
          <w:rFonts w:hint="eastAsia"/>
        </w:rPr>
        <w:t>MIN</w:t>
      </w:r>
      <w:r>
        <w:rPr>
          <w:rFonts w:hint="eastAsia"/>
        </w:rPr>
        <w:t>和</w:t>
      </w:r>
      <w:r>
        <w:rPr>
          <w:rFonts w:hint="eastAsia"/>
        </w:rPr>
        <w:t>MAX</w:t>
      </w:r>
      <w:r>
        <w:rPr>
          <w:rFonts w:hint="eastAsia"/>
        </w:rPr>
        <w:t>函数</w:t>
      </w:r>
      <w:r>
        <w:t>会忽略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而且</w:t>
      </w:r>
      <w:r>
        <w:t>允许包含</w:t>
      </w:r>
      <w:r>
        <w:rPr>
          <w:rFonts w:hint="eastAsia"/>
        </w:rPr>
        <w:t>NULL</w:t>
      </w:r>
      <w:r>
        <w:rPr>
          <w:rFonts w:hint="eastAsia"/>
        </w:rPr>
        <w:t>组</w:t>
      </w:r>
      <w:r>
        <w:t>，组中的列也允许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t>。下面</w:t>
      </w:r>
      <w:r>
        <w:rPr>
          <w:rFonts w:hint="eastAsia"/>
        </w:rPr>
        <w:t>这些</w:t>
      </w:r>
      <w:r>
        <w:t>例子的目的是用一个使用</w:t>
      </w:r>
      <w:r>
        <w:rPr>
          <w:rFonts w:hint="eastAsia"/>
        </w:rPr>
        <w:t>GROUP BY</w:t>
      </w:r>
      <w:r>
        <w:rPr>
          <w:rFonts w:hint="eastAsia"/>
        </w:rPr>
        <w:t>子句</w:t>
      </w:r>
      <w:r>
        <w:t>的查询，得到两个包含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t>的组（</w:t>
      </w:r>
      <w:r>
        <w:rPr>
          <w:rFonts w:hint="eastAsia"/>
        </w:rPr>
        <w:t>DEPTNO 10</w:t>
      </w:r>
      <w:r>
        <w:rPr>
          <w:rFonts w:hint="eastAsia"/>
        </w:rPr>
        <w:t>和</w:t>
      </w:r>
      <w:r>
        <w:rPr>
          <w:rFonts w:hint="eastAsia"/>
        </w:rPr>
        <w:t>30</w:t>
      </w:r>
      <w:r>
        <w:rPr>
          <w:rFonts w:hint="eastAsia"/>
        </w:rPr>
        <w:t>）</w:t>
      </w:r>
      <w:r>
        <w:t>：</w:t>
      </w:r>
    </w:p>
    <w:p w:rsidR="00F31475" w:rsidRPr="00F31475" w:rsidRDefault="00F31475" w:rsidP="00F314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4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86075" cy="866775"/>
            <wp:effectExtent l="0" t="0" r="9525" b="9525"/>
            <wp:docPr id="1" name="图片 1" descr="C:\Users\cuiyh\AppData\Roaming\Tencent\Users\247476657\QQ\WinTemp\RichOle\_[$MQ%`E`)@66C`RA$_K9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_[$MQ%`E`)@66C`RA$_K9P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75" w:rsidRPr="00F31475" w:rsidRDefault="00F31475" w:rsidP="00F314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4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0725" cy="2409825"/>
            <wp:effectExtent l="0" t="0" r="9525" b="9525"/>
            <wp:docPr id="2" name="图片 2" descr="C:\Users\cuiyh\AppData\Roaming\Tencent\Users\247476657\QQ\WinTemp\RichOle\F`]LLCPARM9IIK38`1DD(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F`]LLCPARM9IIK38`1DD(]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7D" w:rsidRPr="008D357D" w:rsidRDefault="008D357D" w:rsidP="008D3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5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3250" cy="428625"/>
            <wp:effectExtent l="0" t="0" r="0" b="9525"/>
            <wp:docPr id="3" name="图片 3" descr="C:\Users\cuiyh\AppData\Roaming\Tencent\Users\247476657\QQ\WinTemp\RichOle\H~FE[USSUVU00JK~Q38D[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H~FE[USSUVU00JK~Q38D[G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7D" w:rsidRPr="008D357D" w:rsidRDefault="008D357D" w:rsidP="008D3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5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7875" cy="561975"/>
            <wp:effectExtent l="0" t="0" r="9525" b="9525"/>
            <wp:docPr id="4" name="图片 4" descr="C:\Users\cuiyh\AppData\Roaming\Tencent\Users\247476657\QQ\WinTemp\RichOle\4SHPEF]K5A4IOK7V5`EP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4SHPEF]K5A4IOK7V5`EPB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7D" w:rsidRPr="008D357D" w:rsidRDefault="008D357D" w:rsidP="008D3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5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0975" cy="628650"/>
            <wp:effectExtent l="0" t="0" r="9525" b="0"/>
            <wp:docPr id="5" name="图片 5" descr="C:\Users\cuiyh\AppData\Roaming\Tencent\Users\247476657\QQ\WinTemp\RichOle\OP6S1)}A0AULESAKYE0S]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iyh\AppData\Roaming\Tencent\Users\247476657\QQ\WinTemp\RichOle\OP6S1)}A0AULESAKYE0S]7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7D" w:rsidRPr="008D357D" w:rsidRDefault="008D357D" w:rsidP="008D35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5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90825" cy="1000125"/>
            <wp:effectExtent l="0" t="0" r="9525" b="9525"/>
            <wp:docPr id="6" name="图片 6" descr="C:\Users\cuiyh\AppData\Roaming\Tencent\Users\247476657\QQ\WinTemp\RichOle\3(72_3S}@E$RO8KQ{J0AV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iyh\AppData\Roaming\Tencent\Users\247476657\QQ\WinTemp\RichOle\3(72_3S}@E$RO8KQ{J0AV7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A51" w:rsidRDefault="00292A51" w:rsidP="00292A51">
      <w:pPr>
        <w:spacing w:line="360" w:lineRule="auto"/>
      </w:pPr>
    </w:p>
    <w:p w:rsidR="008D357D" w:rsidRDefault="003F3DEF" w:rsidP="00292A51">
      <w:pPr>
        <w:spacing w:line="360" w:lineRule="auto"/>
      </w:pPr>
      <w:r>
        <w:rPr>
          <w:rFonts w:hint="eastAsia"/>
        </w:rPr>
        <w:lastRenderedPageBreak/>
        <w:t>即使</w:t>
      </w:r>
      <w:r>
        <w:rPr>
          <w:rFonts w:hint="eastAsia"/>
        </w:rPr>
        <w:t>SELECT</w:t>
      </w:r>
      <w:r>
        <w:rPr>
          <w:rFonts w:hint="eastAsia"/>
        </w:rPr>
        <w:t>子句</w:t>
      </w:r>
      <w:r>
        <w:t>中仅包含聚集函数，也可以按表中的其他列分组</w:t>
      </w:r>
      <w:r>
        <w:rPr>
          <w:rFonts w:hint="eastAsia"/>
        </w:rPr>
        <w:t>，</w:t>
      </w:r>
      <w:r>
        <w:t>例如：</w:t>
      </w:r>
    </w:p>
    <w:p w:rsidR="003F3DEF" w:rsidRPr="003F3DEF" w:rsidRDefault="003F3DEF" w:rsidP="003F3D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D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0" cy="628650"/>
            <wp:effectExtent l="0" t="0" r="0" b="0"/>
            <wp:docPr id="7" name="图片 7" descr="C:\Users\cuiyh\AppData\Roaming\Tencent\Users\247476657\QQ\WinTemp\RichOle\BI]EB()WNCZ~Q}W%Q5M$M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iyh\AppData\Roaming\Tencent\Users\247476657\QQ\WinTemp\RichOle\BI]EB()WNCZ~Q}W%Q5M$MK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EF" w:rsidRPr="003F3DEF" w:rsidRDefault="003F3DEF" w:rsidP="003F3D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D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71675" cy="1000125"/>
            <wp:effectExtent l="0" t="0" r="9525" b="9525"/>
            <wp:docPr id="8" name="图片 8" descr="C:\Users\cuiyh\AppData\Roaming\Tencent\Users\247476657\QQ\WinTemp\RichOle\}ETTL~]60~}ISEHKD4RWJ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uiyh\AppData\Roaming\Tencent\Users\247476657\QQ\WinTemp\RichOle\}ETTL~]60~}ISEHKD4RWJF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EF" w:rsidRPr="003F3DEF" w:rsidRDefault="003F3DEF" w:rsidP="003F3DE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这</w:t>
      </w:r>
      <w:r>
        <w:t>是按</w:t>
      </w:r>
      <w:r>
        <w:rPr>
          <w:rFonts w:hint="eastAsia"/>
        </w:rPr>
        <w:t>DEPTNO</w:t>
      </w:r>
      <w:r>
        <w:rPr>
          <w:rFonts w:hint="eastAsia"/>
        </w:rPr>
        <w:t>进行</w:t>
      </w:r>
      <w:r>
        <w:t>分组的，而它并没有出现在</w:t>
      </w:r>
      <w:r>
        <w:rPr>
          <w:rFonts w:hint="eastAsia"/>
        </w:rPr>
        <w:t>SELECT</w:t>
      </w:r>
      <w:r>
        <w:rPr>
          <w:rFonts w:hint="eastAsia"/>
        </w:rPr>
        <w:t>子句</w:t>
      </w:r>
      <w:r>
        <w:t>中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SELECT</w:t>
      </w:r>
      <w:r>
        <w:rPr>
          <w:rFonts w:hint="eastAsia"/>
        </w:rPr>
        <w:t>子句</w:t>
      </w:r>
      <w:r>
        <w:t>中引入依据其分组的列通常会</w:t>
      </w:r>
      <w:r>
        <w:rPr>
          <w:rFonts w:hint="eastAsia"/>
        </w:rPr>
        <w:t>提高</w:t>
      </w:r>
      <w:r>
        <w:t>可读性，但这并不是强制性的。然而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 xml:space="preserve">GROUP </w:t>
      </w:r>
      <w:r>
        <w:t>BY</w:t>
      </w:r>
      <w:r>
        <w:rPr>
          <w:rFonts w:hint="eastAsia"/>
        </w:rPr>
        <w:t>查询</w:t>
      </w:r>
      <w:r>
        <w:t>的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中的列，一定要在</w:t>
      </w:r>
      <w:r>
        <w:rPr>
          <w:rFonts w:hint="eastAsia"/>
        </w:rPr>
        <w:t>GROUP BY</w:t>
      </w:r>
      <w:r>
        <w:rPr>
          <w:rFonts w:hint="eastAsia"/>
        </w:rPr>
        <w:t>子句</w:t>
      </w:r>
      <w:r>
        <w:t>中列出来。</w:t>
      </w:r>
      <w:bookmarkStart w:id="0" w:name="_GoBack"/>
      <w:bookmarkEnd w:id="0"/>
    </w:p>
    <w:p w:rsidR="00292A51" w:rsidRDefault="00292A51" w:rsidP="00292A51">
      <w:pPr>
        <w:spacing w:line="360" w:lineRule="auto"/>
      </w:pPr>
    </w:p>
    <w:p w:rsidR="00292A51" w:rsidRDefault="00292A51" w:rsidP="00292A51">
      <w:pPr>
        <w:spacing w:line="360" w:lineRule="auto"/>
      </w:pPr>
    </w:p>
    <w:p w:rsidR="00292A51" w:rsidRDefault="00292A51" w:rsidP="00292A51">
      <w:pPr>
        <w:spacing w:line="360" w:lineRule="auto"/>
      </w:pPr>
    </w:p>
    <w:p w:rsidR="00292A51" w:rsidRDefault="00292A51" w:rsidP="00292A51">
      <w:pPr>
        <w:spacing w:line="360" w:lineRule="auto"/>
        <w:rPr>
          <w:rFonts w:hint="eastAsia"/>
        </w:rPr>
      </w:pPr>
    </w:p>
    <w:sectPr w:rsidR="0029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B2"/>
    <w:rsid w:val="000550A2"/>
    <w:rsid w:val="00292A51"/>
    <w:rsid w:val="003F3DEF"/>
    <w:rsid w:val="008A6CFF"/>
    <w:rsid w:val="008D357D"/>
    <w:rsid w:val="00A76F57"/>
    <w:rsid w:val="00B664B2"/>
    <w:rsid w:val="00CE436D"/>
    <w:rsid w:val="00E63A97"/>
    <w:rsid w:val="00F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09695-FE33-46B2-8D77-978903A2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6</cp:revision>
  <dcterms:created xsi:type="dcterms:W3CDTF">2015-07-30T09:55:00Z</dcterms:created>
  <dcterms:modified xsi:type="dcterms:W3CDTF">2015-07-30T11:13:00Z</dcterms:modified>
</cp:coreProperties>
</file>