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C34D29" w:rsidRDefault="00C34D29" w:rsidP="00C34D29">
      <w:pPr>
        <w:spacing w:line="360" w:lineRule="auto"/>
        <w:rPr>
          <w:b/>
          <w:sz w:val="28"/>
          <w:szCs w:val="28"/>
        </w:rPr>
      </w:pPr>
      <w:r w:rsidRPr="00C34D29">
        <w:rPr>
          <w:rFonts w:hint="eastAsia"/>
          <w:b/>
          <w:sz w:val="28"/>
          <w:szCs w:val="28"/>
        </w:rPr>
        <w:t>讨论</w:t>
      </w:r>
    </w:p>
    <w:p w:rsidR="00C34D29" w:rsidRDefault="009D55E5" w:rsidP="00C34D29">
      <w:pPr>
        <w:spacing w:line="360" w:lineRule="auto"/>
      </w:pPr>
      <w:r>
        <w:rPr>
          <w:rFonts w:hint="eastAsia"/>
        </w:rPr>
        <w:t>要</w:t>
      </w:r>
      <w:r>
        <w:t>查找每个部门的所有工资总额，需要创建数据组或</w:t>
      </w:r>
      <w:r>
        <w:t>“</w:t>
      </w:r>
      <w:r>
        <w:t>窗口</w:t>
      </w:r>
      <w:r>
        <w:t>”</w:t>
      </w:r>
      <w:r>
        <w:t>。把</w:t>
      </w:r>
      <w:r>
        <w:rPr>
          <w:rFonts w:hint="eastAsia"/>
        </w:rPr>
        <w:t>一个</w:t>
      </w:r>
      <w:r>
        <w:t>部门每个</w:t>
      </w:r>
      <w:r>
        <w:rPr>
          <w:rFonts w:hint="eastAsia"/>
        </w:rPr>
        <w:t>员工</w:t>
      </w:r>
      <w:r>
        <w:t>的工资都加起来，就会得到该部门的工资总额。这</w:t>
      </w:r>
      <w:r>
        <w:rPr>
          <w:rFonts w:hint="eastAsia"/>
        </w:rPr>
        <w:t>是</w:t>
      </w:r>
      <w:r>
        <w:rPr>
          <w:rFonts w:hint="eastAsia"/>
        </w:rPr>
        <w:t>SQL</w:t>
      </w:r>
      <w:r>
        <w:rPr>
          <w:rFonts w:hint="eastAsia"/>
        </w:rPr>
        <w:t>中</w:t>
      </w:r>
      <w:r>
        <w:t>有关</w:t>
      </w:r>
      <w:r>
        <w:t>“</w:t>
      </w:r>
      <w:r>
        <w:t>聚集</w:t>
      </w:r>
      <w:r>
        <w:t>”</w:t>
      </w:r>
      <w:r>
        <w:t>的一个例子，因为这里关注的不是诸如每个</w:t>
      </w:r>
      <w:r>
        <w:rPr>
          <w:rFonts w:hint="eastAsia"/>
        </w:rPr>
        <w:t>员工</w:t>
      </w:r>
      <w:r>
        <w:t>的工资之类的细节信息，而是每个部门总的结果。请</w:t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>SUM</w:t>
      </w:r>
      <w:r>
        <w:rPr>
          <w:rFonts w:hint="eastAsia"/>
        </w:rPr>
        <w:t>函数</w:t>
      </w:r>
      <w:r>
        <w:t>会忽略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t>但可以存在</w:t>
      </w:r>
      <w:r>
        <w:rPr>
          <w:rFonts w:hint="eastAsia"/>
        </w:rPr>
        <w:t>NULL</w:t>
      </w:r>
      <w:r>
        <w:rPr>
          <w:rFonts w:hint="eastAsia"/>
        </w:rPr>
        <w:t>组</w:t>
      </w:r>
      <w:r>
        <w:t>，下面会看到</w:t>
      </w:r>
      <w:r>
        <w:rPr>
          <w:rFonts w:hint="eastAsia"/>
        </w:rPr>
        <w:t>DEPTNO 10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员工</w:t>
      </w:r>
      <w:r>
        <w:t>都没有奖金，在按</w:t>
      </w:r>
      <w:r>
        <w:rPr>
          <w:rFonts w:hint="eastAsia"/>
        </w:rPr>
        <w:t>DEPTNO 10</w:t>
      </w:r>
      <w:r>
        <w:rPr>
          <w:rFonts w:hint="eastAsia"/>
        </w:rPr>
        <w:t>分组</w:t>
      </w:r>
      <w:r>
        <w:t>对</w:t>
      </w:r>
      <w:r>
        <w:rPr>
          <w:rFonts w:hint="eastAsia"/>
        </w:rPr>
        <w:t>COMM</w:t>
      </w:r>
      <w:r>
        <w:rPr>
          <w:rFonts w:hint="eastAsia"/>
        </w:rPr>
        <w:t>中</w:t>
      </w:r>
      <w:r>
        <w:t>值求和时，就得到一个组，</w:t>
      </w:r>
      <w:r>
        <w:rPr>
          <w:rFonts w:hint="eastAsia"/>
        </w:rPr>
        <w:t>SUM</w:t>
      </w:r>
      <w:r>
        <w:rPr>
          <w:rFonts w:hint="eastAsia"/>
        </w:rPr>
        <w:t>函数</w:t>
      </w:r>
      <w:r>
        <w:t>返回的值是</w:t>
      </w:r>
      <w:r>
        <w:rPr>
          <w:rFonts w:hint="eastAsia"/>
        </w:rPr>
        <w:t>NULL</w:t>
      </w:r>
      <w:r>
        <w:rPr>
          <w:rFonts w:hint="eastAsia"/>
        </w:rPr>
        <w:t>：</w:t>
      </w:r>
    </w:p>
    <w:p w:rsidR="00C7163F" w:rsidRPr="00C7163F" w:rsidRDefault="00C7163F" w:rsidP="00C716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6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9800" cy="4238625"/>
            <wp:effectExtent l="0" t="0" r="0" b="9525"/>
            <wp:docPr id="1" name="图片 1" descr="C:\Users\cuiyh\AppData\Roaming\Tencent\Users\247476657\QQ\WinTemp\RichOle\12NLV~2_B}{V@QVL`E]TL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iyh\AppData\Roaming\Tencent\Users\247476657\QQ\WinTemp\RichOle\12NLV~2_B}{V@QVL`E]TLC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63F" w:rsidRPr="00C7163F" w:rsidRDefault="00C7163F" w:rsidP="00C7163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63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29150" cy="2457450"/>
            <wp:effectExtent l="0" t="0" r="0" b="0"/>
            <wp:docPr id="2" name="图片 2" descr="C:\Users\cuiyh\AppData\Roaming\Tencent\Users\247476657\QQ\WinTemp\RichOle\E4B5RWF]P[63[AN`28T]N}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iyh\AppData\Roaming\Tencent\Users\247476657\QQ\WinTemp\RichOle\E4B5RWF]P[63[AN`28T]N}J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D29" w:rsidRPr="007735F6" w:rsidRDefault="00C7163F" w:rsidP="007735F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7163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67400" cy="3076575"/>
            <wp:effectExtent l="0" t="0" r="0" b="9525"/>
            <wp:docPr id="4" name="图片 4" descr="C:\Users\cuiyh\AppData\Roaming\Tencent\Users\247476657\QQ\WinTemp\RichOle\]Q[M%P%T}TKU6PRKZ)8@}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iyh\AppData\Roaming\Tencent\Users\247476657\QQ\WinTemp\RichOle\]Q[M%P%T}TKU6PRKZ)8@}U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D29" w:rsidRPr="00773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BF"/>
    <w:rsid w:val="007735F6"/>
    <w:rsid w:val="009D55E5"/>
    <w:rsid w:val="00A76F57"/>
    <w:rsid w:val="00C34D29"/>
    <w:rsid w:val="00C7163F"/>
    <w:rsid w:val="00CE436D"/>
    <w:rsid w:val="00DB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31C07-DEB8-420B-842C-815035CE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6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4</cp:revision>
  <dcterms:created xsi:type="dcterms:W3CDTF">2015-07-31T00:31:00Z</dcterms:created>
  <dcterms:modified xsi:type="dcterms:W3CDTF">2015-07-31T00:55:00Z</dcterms:modified>
</cp:coreProperties>
</file>