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36D" w:rsidRPr="00831685" w:rsidRDefault="00831685" w:rsidP="00831685">
      <w:pPr>
        <w:spacing w:line="360" w:lineRule="auto"/>
        <w:rPr>
          <w:b/>
          <w:sz w:val="28"/>
          <w:szCs w:val="28"/>
        </w:rPr>
      </w:pPr>
      <w:r w:rsidRPr="00831685">
        <w:rPr>
          <w:rFonts w:hint="eastAsia"/>
          <w:b/>
          <w:sz w:val="28"/>
          <w:szCs w:val="28"/>
        </w:rPr>
        <w:t>讨论</w:t>
      </w:r>
    </w:p>
    <w:p w:rsidR="00A335AE" w:rsidRPr="00A335AE" w:rsidRDefault="00A335AE" w:rsidP="00A335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5A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76800" cy="1581150"/>
            <wp:effectExtent l="0" t="0" r="0" b="0"/>
            <wp:docPr id="1" name="图片 1" descr="C:\Users\cuiyh\AppData\Roaming\Tencent\Users\247476657\QQ\WinTemp\RichOle\~(G~0QIFSLQMRT7X]1AJ5(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iyh\AppData\Roaming\Tencent\Users\247476657\QQ\WinTemp\RichOle\~(G~0QIFSLQMRT7X]1AJ5(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685" w:rsidRDefault="00A335AE" w:rsidP="00831685">
      <w:pPr>
        <w:spacing w:line="360" w:lineRule="auto"/>
      </w:pPr>
      <w:r>
        <w:rPr>
          <w:rFonts w:hint="eastAsia"/>
        </w:rPr>
        <w:t>子</w:t>
      </w:r>
      <w:r>
        <w:t>查询返回表中的最高和最低薪水</w:t>
      </w:r>
      <w:r>
        <w:rPr>
          <w:rFonts w:hint="eastAsia"/>
        </w:rPr>
        <w:t>，</w:t>
      </w:r>
      <w:r>
        <w:t>针对返回的值使用</w:t>
      </w:r>
      <w:r>
        <w:rPr>
          <w:rFonts w:hint="eastAsia"/>
        </w:rPr>
        <w:t>NOT IN</w:t>
      </w:r>
      <w:r>
        <w:rPr>
          <w:rFonts w:hint="eastAsia"/>
        </w:rPr>
        <w:t>就</w:t>
      </w:r>
      <w:r>
        <w:t>可以从平均值中排除最高和最低的薪水。记住</w:t>
      </w:r>
      <w:r>
        <w:rPr>
          <w:rFonts w:hint="eastAsia"/>
        </w:rPr>
        <w:t>，</w:t>
      </w:r>
      <w:r>
        <w:t>如果存在重复（多个员工都是最高或最低的薪水），那么他们都会被排除在平均值之外。如果</w:t>
      </w:r>
      <w:r>
        <w:rPr>
          <w:rFonts w:hint="eastAsia"/>
        </w:rPr>
        <w:t>只想</w:t>
      </w:r>
      <w:r>
        <w:t>排除一个最高和最低值，只需从</w:t>
      </w:r>
      <w:r>
        <w:rPr>
          <w:rFonts w:hint="eastAsia"/>
        </w:rPr>
        <w:t>SUM</w:t>
      </w:r>
      <w:r>
        <w:rPr>
          <w:rFonts w:hint="eastAsia"/>
        </w:rPr>
        <w:t>中</w:t>
      </w:r>
      <w:r>
        <w:t>减去它们，</w:t>
      </w:r>
      <w:r>
        <w:rPr>
          <w:rFonts w:hint="eastAsia"/>
        </w:rPr>
        <w:t>再</w:t>
      </w:r>
      <w:r>
        <w:t>做除法：</w:t>
      </w:r>
    </w:p>
    <w:p w:rsidR="00831685" w:rsidRDefault="00A335AE" w:rsidP="00A335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5A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05450" cy="466725"/>
            <wp:effectExtent l="0" t="0" r="0" b="9525"/>
            <wp:docPr id="2" name="图片 2" descr="C:\Users\cuiyh\AppData\Roaming\Tencent\Users\247476657\QQ\WinTemp\RichOle\4EY9O9HK@`XB]U{3DPXPU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uiyh\AppData\Roaming\Tencent\Users\247476657\QQ\WinTemp\RichOle\4EY9O9HK@`XB]U{3DPXPU2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5AE" w:rsidRPr="00A335AE" w:rsidRDefault="00A335AE" w:rsidP="00A335A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</w:p>
    <w:sectPr w:rsidR="00A335AE" w:rsidRPr="00A335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DB1"/>
    <w:rsid w:val="00613DB1"/>
    <w:rsid w:val="00831685"/>
    <w:rsid w:val="00A335AE"/>
    <w:rsid w:val="00A76F57"/>
    <w:rsid w:val="00CE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E61E93-763D-4435-A012-C29B453F8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4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cuiyh</dc:creator>
  <cp:keywords/>
  <dc:description/>
  <cp:lastModifiedBy>cuiyh</cp:lastModifiedBy>
  <cp:revision>3</cp:revision>
  <dcterms:created xsi:type="dcterms:W3CDTF">2015-08-03T02:51:00Z</dcterms:created>
  <dcterms:modified xsi:type="dcterms:W3CDTF">2015-08-03T03:00:00Z</dcterms:modified>
</cp:coreProperties>
</file>