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8B59F7" w:rsidRDefault="008B59F7" w:rsidP="008B59F7">
      <w:pPr>
        <w:spacing w:line="360" w:lineRule="auto"/>
        <w:rPr>
          <w:b/>
          <w:sz w:val="28"/>
          <w:szCs w:val="28"/>
        </w:rPr>
      </w:pPr>
      <w:r w:rsidRPr="008B59F7">
        <w:rPr>
          <w:rFonts w:hint="eastAsia"/>
          <w:b/>
          <w:sz w:val="28"/>
          <w:szCs w:val="28"/>
        </w:rPr>
        <w:t>讨论</w:t>
      </w:r>
    </w:p>
    <w:p w:rsidR="008B59F7" w:rsidRPr="008B59F7" w:rsidRDefault="008B59F7" w:rsidP="008B59F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9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4630" cy="3609975"/>
            <wp:effectExtent l="0" t="0" r="1270" b="9525"/>
            <wp:docPr id="1" name="图片 1" descr="C:\Users\cuiyh\AppData\Roaming\Tencent\Users\247476657\QQ\WinTemp\RichOle\R~F_[WZE~~ZDL]IH(CHG`K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R~F_[WZE~~ZDL]IH(CHG`K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728" cy="36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F7" w:rsidRDefault="002B6AA4" w:rsidP="008B59F7">
      <w:pPr>
        <w:spacing w:line="360" w:lineRule="auto"/>
      </w:pPr>
      <w:r>
        <w:rPr>
          <w:rFonts w:hint="eastAsia"/>
        </w:rPr>
        <w:t>首先</w:t>
      </w:r>
      <w:r>
        <w:t>，为当前月的每一天返回一行信息。使用</w:t>
      </w:r>
      <w:r>
        <w:rPr>
          <w:rFonts w:hint="eastAsia"/>
        </w:rPr>
        <w:t>递归</w:t>
      </w:r>
      <w:r>
        <w:rPr>
          <w:rFonts w:hint="eastAsia"/>
        </w:rPr>
        <w:t>CTE</w:t>
      </w:r>
      <w:r>
        <w:rPr>
          <w:rFonts w:hint="eastAsia"/>
        </w:rPr>
        <w:t>表达式</w:t>
      </w:r>
      <w:r>
        <w:t>可</w:t>
      </w:r>
      <w:r>
        <w:rPr>
          <w:rFonts w:hint="eastAsia"/>
        </w:rPr>
        <w:t>实现</w:t>
      </w:r>
      <w:r>
        <w:t>该功能</w:t>
      </w:r>
      <w:r>
        <w:rPr>
          <w:rFonts w:hint="eastAsia"/>
        </w:rPr>
        <w:t>，</w:t>
      </w:r>
      <w:r>
        <w:t>返回的每一行包含下列信息：月份日期（别名</w:t>
      </w:r>
      <w:r>
        <w:rPr>
          <w:rFonts w:hint="eastAsia"/>
        </w:rPr>
        <w:t>DM</w:t>
      </w:r>
      <w:r>
        <w:rPr>
          <w:rFonts w:hint="eastAsia"/>
        </w:rPr>
        <w:t>）</w:t>
      </w:r>
      <w:r>
        <w:t>、星期几（别名</w:t>
      </w:r>
      <w:r>
        <w:rPr>
          <w:rFonts w:hint="eastAsia"/>
        </w:rPr>
        <w:t>DW</w:t>
      </w:r>
      <w:r>
        <w:rPr>
          <w:rFonts w:hint="eastAsia"/>
        </w:rPr>
        <w:t>）</w:t>
      </w:r>
      <w:r>
        <w:t>、当前月份（别名</w:t>
      </w:r>
      <w:r>
        <w:rPr>
          <w:rFonts w:hint="eastAsia"/>
        </w:rPr>
        <w:t>MTH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ISO</w:t>
      </w:r>
      <w:r>
        <w:rPr>
          <w:rFonts w:hint="eastAsia"/>
        </w:rPr>
        <w:t>周</w:t>
      </w:r>
      <w:r>
        <w:t>序号（别名</w:t>
      </w:r>
      <w:r>
        <w:rPr>
          <w:rFonts w:hint="eastAsia"/>
        </w:rPr>
        <w:t>WK</w:t>
      </w:r>
      <w:r>
        <w:rPr>
          <w:rFonts w:hint="eastAsia"/>
        </w:rPr>
        <w:t>）</w:t>
      </w:r>
      <w:r>
        <w:t>。递归</w:t>
      </w:r>
      <w:r>
        <w:rPr>
          <w:rFonts w:hint="eastAsia"/>
        </w:rPr>
        <w:t>定位点成员</w:t>
      </w:r>
      <w:r>
        <w:t>返回如下信息：</w:t>
      </w:r>
    </w:p>
    <w:p w:rsidR="002B6AA4" w:rsidRPr="002B6AA4" w:rsidRDefault="002B6AA4" w:rsidP="002B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A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48275" cy="1412997"/>
            <wp:effectExtent l="0" t="0" r="0" b="0"/>
            <wp:docPr id="2" name="图片 2" descr="C:\Users\cuiyh\AppData\Roaming\Tencent\Users\247476657\QQ\WinTemp\RichOle\`6~U(7QH7HF[4BZMK2YM7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`6~U(7QH7HF[4BZMK2YM71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756" cy="142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A4" w:rsidRDefault="002B6AA4" w:rsidP="008B59F7">
      <w:pPr>
        <w:spacing w:line="360" w:lineRule="auto"/>
        <w:rPr>
          <w:rFonts w:hint="eastAsia"/>
        </w:rPr>
      </w:pPr>
      <w:r>
        <w:rPr>
          <w:rFonts w:hint="eastAsia"/>
        </w:rPr>
        <w:t>下一步</w:t>
      </w:r>
      <w:r>
        <w:t>，重复递增</w:t>
      </w:r>
      <w:r>
        <w:rPr>
          <w:rFonts w:hint="eastAsia"/>
        </w:rPr>
        <w:t>DM</w:t>
      </w:r>
      <w:r>
        <w:rPr>
          <w:rFonts w:hint="eastAsia"/>
        </w:rPr>
        <w:t>值（</w:t>
      </w:r>
      <w:r>
        <w:t>递增次数就是月份天数），直到超出当前月为止。在</w:t>
      </w:r>
      <w:r>
        <w:rPr>
          <w:rFonts w:hint="eastAsia"/>
        </w:rPr>
        <w:t>对</w:t>
      </w:r>
      <w:r>
        <w:t>当前月的每一天进行处理时，也会得到每天对应星期几以及当日的</w:t>
      </w:r>
      <w:r>
        <w:rPr>
          <w:rFonts w:hint="eastAsia"/>
        </w:rPr>
        <w:t>ISO</w:t>
      </w:r>
      <w:r>
        <w:rPr>
          <w:rFonts w:hint="eastAsia"/>
        </w:rPr>
        <w:t>周</w:t>
      </w:r>
      <w:r>
        <w:t>序号，下面给出了部分结果：</w:t>
      </w:r>
    </w:p>
    <w:p w:rsidR="002B6AA4" w:rsidRPr="002B6AA4" w:rsidRDefault="002B6AA4" w:rsidP="002B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AA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86375" cy="3002661"/>
            <wp:effectExtent l="0" t="0" r="0" b="7620"/>
            <wp:docPr id="3" name="图片 3" descr="C:\Users\cuiyh\AppData\Roaming\Tencent\Users\247476657\QQ\WinTemp\RichOle\K{CA$Y5J@AGYAYQYPFBI3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K{CA$Y5J@AGYAYQYPFBI3I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20" cy="30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AA4" w:rsidRPr="002B6AA4" w:rsidRDefault="002B6AA4" w:rsidP="002B6AA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A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90975" cy="4295775"/>
            <wp:effectExtent l="0" t="0" r="9525" b="9525"/>
            <wp:docPr id="4" name="图片 4" descr="C:\Users\cuiyh\AppData\Roaming\Tencent\Users\247476657\QQ\WinTemp\RichOle\7V{6BS$@IFI~3Q~J_$RZP$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7V{6BS$@IFI~3Q~J_$RZP$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F7" w:rsidRDefault="002B6AA4" w:rsidP="008B59F7">
      <w:pPr>
        <w:spacing w:line="360" w:lineRule="auto"/>
      </w:pPr>
      <w:r>
        <w:rPr>
          <w:rFonts w:hint="eastAsia"/>
        </w:rPr>
        <w:t>此时</w:t>
      </w:r>
      <w:r>
        <w:t>，当前月的每一天包含如下信息：两位数字的月份日期值、</w:t>
      </w:r>
      <w:r w:rsidR="007D4549">
        <w:rPr>
          <w:rFonts w:hint="eastAsia"/>
        </w:rPr>
        <w:t>两位</w:t>
      </w:r>
      <w:r w:rsidR="007D4549">
        <w:t>数字的月份值</w:t>
      </w:r>
      <w:r w:rsidR="007D4549">
        <w:rPr>
          <w:rFonts w:hint="eastAsia"/>
        </w:rPr>
        <w:t>、</w:t>
      </w:r>
      <w:r w:rsidR="007D4549">
        <w:t>一位数字表示的星期几（</w:t>
      </w:r>
      <w:r w:rsidR="007D4549">
        <w:rPr>
          <w:rFonts w:hint="eastAsia"/>
        </w:rPr>
        <w:t>1</w:t>
      </w:r>
      <w:r w:rsidR="007D4549">
        <w:t>~7</w:t>
      </w:r>
      <w:r w:rsidR="007D4549">
        <w:rPr>
          <w:rFonts w:hint="eastAsia"/>
        </w:rPr>
        <w:t>分别</w:t>
      </w:r>
      <w:r w:rsidR="007D4549">
        <w:t>对应星期日</w:t>
      </w:r>
      <w:r w:rsidR="007D4549">
        <w:t>~</w:t>
      </w:r>
      <w:r w:rsidR="007D4549">
        <w:t>星期六）以及两位数字的</w:t>
      </w:r>
      <w:r w:rsidR="007D4549">
        <w:rPr>
          <w:rFonts w:hint="eastAsia"/>
        </w:rPr>
        <w:t>ISO</w:t>
      </w:r>
      <w:r w:rsidR="007D4549">
        <w:rPr>
          <w:rFonts w:hint="eastAsia"/>
        </w:rPr>
        <w:t>周</w:t>
      </w:r>
      <w:r w:rsidR="007D4549">
        <w:t>序号。</w:t>
      </w:r>
    </w:p>
    <w:p w:rsidR="007D4549" w:rsidRDefault="007D4549" w:rsidP="008B59F7">
      <w:pPr>
        <w:spacing w:line="360" w:lineRule="auto"/>
      </w:pPr>
      <w:r>
        <w:rPr>
          <w:rFonts w:hint="eastAsia"/>
        </w:rPr>
        <w:t>现在</w:t>
      </w:r>
      <w:r>
        <w:t>，可以使用一个</w:t>
      </w:r>
      <w:r>
        <w:rPr>
          <w:rFonts w:hint="eastAsia"/>
        </w:rPr>
        <w:t>CASE</w:t>
      </w:r>
      <w:r>
        <w:rPr>
          <w:rFonts w:hint="eastAsia"/>
        </w:rPr>
        <w:t>表达式</w:t>
      </w:r>
      <w:r>
        <w:t>确定</w:t>
      </w:r>
      <w:r>
        <w:rPr>
          <w:rFonts w:hint="eastAsia"/>
        </w:rPr>
        <w:t>DM</w:t>
      </w:r>
      <w:r>
        <w:rPr>
          <w:rFonts w:hint="eastAsia"/>
        </w:rPr>
        <w:t>（</w:t>
      </w:r>
      <w:r>
        <w:t>当前月的每一天）中每个值对应星期几。下面</w:t>
      </w:r>
      <w:r>
        <w:rPr>
          <w:rFonts w:hint="eastAsia"/>
        </w:rPr>
        <w:t>给出</w:t>
      </w:r>
      <w:r>
        <w:t>了部分结果：</w:t>
      </w:r>
    </w:p>
    <w:p w:rsidR="007D4549" w:rsidRPr="007D4549" w:rsidRDefault="007D4549" w:rsidP="007D45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54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67325" cy="3386138"/>
            <wp:effectExtent l="0" t="0" r="0" b="5080"/>
            <wp:docPr id="5" name="图片 5" descr="C:\Users\cuiyh\AppData\Roaming\Tencent\Users\247476657\QQ\WinTemp\RichOle\J(JL2V~FD0237MF98}JSX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uiyh\AppData\Roaming\Tencent\Users\247476657\QQ\WinTemp\RichOle\J(JL2V~FD0237MF98}JSX1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33" cy="339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49" w:rsidRPr="007D4549" w:rsidRDefault="007D4549" w:rsidP="007D45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5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0550" cy="4543425"/>
            <wp:effectExtent l="0" t="0" r="0" b="9525"/>
            <wp:docPr id="6" name="图片 6" descr="C:\Users\cuiyh\AppData\Roaming\Tencent\Users\247476657\QQ\WinTemp\RichOle\E]%YOO[F{HUCN$PD683%J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iyh\AppData\Roaming\Tencent\Users\247476657\QQ\WinTemp\RichOle\E]%YOO[F{HUCN$PD683%JT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549" w:rsidRDefault="007D4549" w:rsidP="008B59F7">
      <w:pPr>
        <w:spacing w:line="360" w:lineRule="auto"/>
      </w:pPr>
      <w:r>
        <w:rPr>
          <w:rFonts w:hint="eastAsia"/>
        </w:rPr>
        <w:t>每周</w:t>
      </w:r>
      <w:r>
        <w:t>的每一天都独占一行。</w:t>
      </w:r>
      <w:r>
        <w:rPr>
          <w:rFonts w:hint="eastAsia"/>
        </w:rPr>
        <w:t>在</w:t>
      </w:r>
      <w:r>
        <w:t>每行中，包含日期编号的列都与星期名相对应。现在</w:t>
      </w:r>
      <w:r>
        <w:rPr>
          <w:rFonts w:hint="eastAsia"/>
        </w:rPr>
        <w:t>需要</w:t>
      </w:r>
      <w:r>
        <w:t>做的是把每周的所有日期都放入一行中。要</w:t>
      </w:r>
      <w:r>
        <w:rPr>
          <w:rFonts w:hint="eastAsia"/>
        </w:rPr>
        <w:t>实现</w:t>
      </w:r>
      <w:r>
        <w:t>这种功能，对各列使用聚集函数</w:t>
      </w:r>
      <w:r>
        <w:rPr>
          <w:rFonts w:hint="eastAsia"/>
        </w:rPr>
        <w:t>MAX</w:t>
      </w:r>
      <w:r>
        <w:rPr>
          <w:rFonts w:hint="eastAsia"/>
        </w:rPr>
        <w:t>，</w:t>
      </w:r>
      <w:r>
        <w:t>并按</w:t>
      </w:r>
      <w:r>
        <w:rPr>
          <w:rFonts w:hint="eastAsia"/>
        </w:rPr>
        <w:t>WK</w:t>
      </w:r>
      <w:r>
        <w:rPr>
          <w:rFonts w:hint="eastAsia"/>
        </w:rPr>
        <w:lastRenderedPageBreak/>
        <w:t>（</w:t>
      </w:r>
      <w:r>
        <w:rPr>
          <w:rFonts w:hint="eastAsia"/>
        </w:rPr>
        <w:t>ISO</w:t>
      </w:r>
      <w:r>
        <w:rPr>
          <w:rFonts w:hint="eastAsia"/>
        </w:rPr>
        <w:t>周</w:t>
      </w:r>
      <w:r>
        <w:t>序号）给行分组</w:t>
      </w:r>
      <w:r>
        <w:rPr>
          <w:rFonts w:hint="eastAsia"/>
        </w:rPr>
        <w:t>。</w:t>
      </w:r>
      <w:r>
        <w:t>符合</w:t>
      </w:r>
      <w:r>
        <w:rPr>
          <w:rFonts w:hint="eastAsia"/>
        </w:rPr>
        <w:t>日历</w:t>
      </w:r>
      <w:r>
        <w:t>格式的结果如下：</w:t>
      </w:r>
    </w:p>
    <w:p w:rsidR="008B59F7" w:rsidRPr="00BF0CEE" w:rsidRDefault="007D4549" w:rsidP="00BF0CE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D45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9600" cy="1695450"/>
            <wp:effectExtent l="0" t="0" r="0" b="0"/>
            <wp:docPr id="7" name="图片 7" descr="C:\Users\cuiyh\AppData\Roaming\Tencent\Users\247476657\QQ\WinTemp\RichOle\{A)IE%ZOWC5MD5HYL76FZ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iyh\AppData\Roaming\Tencent\Users\247476657\QQ\WinTemp\RichOle\{A)IE%ZOWC5MD5HYL76FZW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9F7" w:rsidRPr="00BF0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D72"/>
    <w:rsid w:val="002B6AA4"/>
    <w:rsid w:val="00793D72"/>
    <w:rsid w:val="007D4549"/>
    <w:rsid w:val="008B59F7"/>
    <w:rsid w:val="00A76F57"/>
    <w:rsid w:val="00BF0CEE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E36F2-228E-42B5-A906-1B0F5DF6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2015-08-06T11:09:00Z</dcterms:created>
  <dcterms:modified xsi:type="dcterms:W3CDTF">2015-08-06T11:27:00Z</dcterms:modified>
</cp:coreProperties>
</file>