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r>
        <w:rPr>
          <w:rFonts w:ascii="Arial" w:cs="Arial" w:eastAsia="Arial" w:hAnsi="Arial"/>
        </w:rPr>
        <w:t xml:space="preserve"/>
      </w:r>
    </w:p>
    <w:p>
      <w:pPr>
        <w:spacing w:after="80" w:before="0"/>
        <w:jc w:val="left"/>
      </w:pPr>
      <w:r>
        <w:rPr>
          <w:rFonts w:ascii="Arial" w:cs="Arial" w:eastAsia="Arial" w:hAnsi="Arial"/>
          <w:b/>
          <w:bCs/>
          <w:color w:val="1A1F2B"/>
          <w:sz w:val="144"/>
          <w:szCs w:val="144"/>
        </w:rPr>
        <w:t xml:space="preserve">FORGE</w:t>
      </w:r>
    </w:p>
    <w:p>
      <w:pPr>
        <w:spacing w:after="360" w:before="0"/>
        <w:jc w:val="left"/>
      </w:pPr>
      <w:r>
        <w:rPr>
          <w:rFonts w:ascii="Arial" w:cs="Arial" w:eastAsia="Arial" w:hAnsi="Arial"/>
          <w:i/>
          <w:iCs/>
          <w:color w:val="E8631A"/>
          <w:sz w:val="36"/>
          <w:szCs w:val="36"/>
        </w:rPr>
        <w:t xml:space="preserve">Forge yourself.</w:t>
      </w:r>
    </w:p>
    <w:p>
      <w:pPr>
        <w:pBdr>
          <w:bottom w:val="single" w:color="E8631A" w:sz="6" w:space="1"/>
        </w:pBdr>
        <w:spacing w:after="80" w:before="80"/>
      </w:pPr>
      <w:r>
        <w:rPr>
          <w:rFonts w:ascii="Arial" w:cs="Arial" w:eastAsia="Arial" w:hAnsi="Arial"/>
        </w:rPr>
        <w:t xml:space="preserve"/>
      </w:r>
    </w:p>
    <w:p>
      <w:pPr>
        <w:spacing w:after="100" w:before="200"/>
      </w:pPr>
      <w:r>
        <w:rPr>
          <w:rFonts w:ascii="Arial" w:cs="Arial" w:eastAsia="Arial" w:hAnsi="Arial"/>
          <w:color w:val="1A1F2B"/>
          <w:sz w:val="28"/>
          <w:szCs w:val="28"/>
        </w:rPr>
        <w:t xml:space="preserve">A modern training app for personal trainers and the people they coach.</w:t>
      </w:r>
    </w:p>
    <w:p>
      <w:pPr>
        <w:spacing w:after="240" w:before="0"/>
      </w:pPr>
      <w:r>
        <w:rPr>
          <w:rFonts w:ascii="Arial" w:cs="Arial" w:eastAsia="Arial" w:hAnsi="Arial"/>
          <w:color w:val="4A5560"/>
          <w:sz w:val="22"/>
          <w:szCs w:val="22"/>
        </w:rPr>
        <w:t xml:space="preserve">Launching in Lebanon. Coming soon to the UAE.</w:t>
      </w:r>
    </w:p>
    <w:p>
      <w:pPr>
        <w:pStyle w:val="Heading1"/>
        <w:spacing w:after="140" w:before="320"/>
      </w:pPr>
      <w:r>
        <w:rPr>
          <w:rFonts w:ascii="Arial" w:cs="Arial" w:eastAsia="Arial" w:hAnsi="Arial"/>
          <w:b/>
          <w:bCs/>
          <w:color w:val="1A1F2B"/>
          <w:sz w:val="36"/>
          <w:szCs w:val="36"/>
        </w:rPr>
        <w:t xml:space="preserve">What is Forge?</w:t>
      </w:r>
    </w:p>
    <w:p>
      <w:pPr>
        <w:spacing w:after="80" w:before="80"/>
      </w:pPr>
      <w:r>
        <w:rPr>
          <w:rFonts w:ascii="Arial" w:cs="Arial" w:eastAsia="Arial" w:hAnsi="Arial"/>
          <w:sz w:val="22"/>
          <w:szCs w:val="22"/>
        </w:rPr>
        <w:t xml:space="preserve">Forge is a mobile and web app that helps personal trainers run their training business — and helps their clients see real progress. It replaces the messy mix of WhatsApp messages, Excel sheets, paper notebooks, and cash receipts that most trainers use today.</w:t>
      </w:r>
    </w:p>
    <w:p>
      <w:pPr>
        <w:spacing w:after="80" w:before="80"/>
      </w:pPr>
      <w:r>
        <w:rPr>
          <w:rFonts w:ascii="Arial" w:cs="Arial" w:eastAsia="Arial" w:hAnsi="Arial"/>
          <w:sz w:val="22"/>
          <w:szCs w:val="22"/>
        </w:rPr>
        <w:t xml:space="preserve">In one app, a trainer can build a program, schedule sessions, log every set during the workout, track a client’s progress, send updates, accept payments, and let AI handle the busywork like drafting the next month of training. The client opens the same app and sees their program, their numbers, their progress photos, and a clear record of what they paid for.</w:t>
      </w:r>
    </w:p>
    <w:p>
      <w:pPr>
        <w:spacing w:after="80" w:before="80"/>
      </w:pPr>
      <w:r>
        <w:rPr>
          <w:rFonts w:ascii="Arial" w:cs="Arial" w:eastAsia="Arial" w:hAnsi="Arial"/>
          <w:sz w:val="22"/>
          <w:szCs w:val="22"/>
        </w:rPr>
        <w:t xml:space="preserve">The trainer drives the app during the session. The client lifts. Both walk away with the data.</w:t>
      </w:r>
    </w:p>
    <w:p>
      <w:pPr>
        <w:pStyle w:val="Heading1"/>
        <w:spacing w:after="140" w:before="320"/>
      </w:pPr>
      <w:r>
        <w:rPr>
          <w:rFonts w:ascii="Arial" w:cs="Arial" w:eastAsia="Arial" w:hAnsi="Arial"/>
          <w:b/>
          <w:bCs/>
          <w:color w:val="1A1F2B"/>
          <w:sz w:val="36"/>
          <w:szCs w:val="36"/>
        </w:rPr>
        <w:t xml:space="preserve">For personal trainers</w:t>
      </w:r>
    </w:p>
    <w:p>
      <w:pPr>
        <w:spacing w:after="80" w:before="80"/>
      </w:pPr>
      <w:r>
        <w:rPr>
          <w:rFonts w:ascii="Arial" w:cs="Arial" w:eastAsia="Arial" w:hAnsi="Arial"/>
          <w:sz w:val="22"/>
          <w:szCs w:val="22"/>
        </w:rPr>
        <w:t xml:space="preserve">If you train clients for a living, Forge is built around how you actually work — on the gym floor, with a phone or tablet in your pocket, between sets, between clients. We have one job: to give you back the hours you lose to admin every week.</w:t>
      </w:r>
    </w:p>
    <w:p>
      <w:pPr>
        <w:pStyle w:val="Heading2"/>
        <w:spacing w:after="100" w:before="240"/>
      </w:pPr>
      <w:r>
        <w:rPr>
          <w:rFonts w:ascii="Arial" w:cs="Arial" w:eastAsia="Arial" w:hAnsi="Arial"/>
          <w:b/>
          <w:bCs/>
          <w:color w:val="E8631A"/>
          <w:sz w:val="26"/>
          <w:szCs w:val="26"/>
        </w:rPr>
        <w:t xml:space="preserve">What you can do in Forge</w:t>
      </w:r>
    </w:p>
    <w:p>
      <w:pPr>
        <w:pStyle w:val="ListParagraph"/>
        <w:numPr>
          <w:ilvl w:val="0"/>
          <w:numId w:val="2"/>
        </w:numPr>
        <w:spacing w:after="40" w:before="40"/>
      </w:pPr>
      <w:r>
        <w:rPr>
          <w:rFonts w:ascii="Arial" w:cs="Arial" w:eastAsia="Arial" w:hAnsi="Arial"/>
          <w:b/>
          <w:bCs/>
          <w:color w:val="1A1F2B"/>
          <w:sz w:val="22"/>
          <w:szCs w:val="22"/>
        </w:rPr>
        <w:t xml:space="preserve">Build a program in minutes. </w:t>
      </w:r>
      <w:r>
        <w:rPr>
          <w:rFonts w:ascii="Arial" w:cs="Arial" w:eastAsia="Arial" w:hAnsi="Arial"/>
          <w:sz w:val="22"/>
          <w:szCs w:val="22"/>
        </w:rPr>
        <w:t xml:space="preserve">Drag exercises into days and weeks. Save it as a template. Re-use it for any client.</w:t>
      </w:r>
    </w:p>
    <w:p>
      <w:pPr>
        <w:pStyle w:val="ListParagraph"/>
        <w:numPr>
          <w:ilvl w:val="0"/>
          <w:numId w:val="2"/>
        </w:numPr>
        <w:spacing w:after="40" w:before="40"/>
      </w:pPr>
      <w:r>
        <w:rPr>
          <w:rFonts w:ascii="Arial" w:cs="Arial" w:eastAsia="Arial" w:hAnsi="Arial"/>
          <w:b/>
          <w:bCs/>
          <w:color w:val="1A1F2B"/>
          <w:sz w:val="22"/>
          <w:szCs w:val="22"/>
        </w:rPr>
        <w:t xml:space="preserve">Log sessions while you spot. </w:t>
      </w:r>
      <w:r>
        <w:rPr>
          <w:rFonts w:ascii="Arial" w:cs="Arial" w:eastAsia="Arial" w:hAnsi="Arial"/>
          <w:sz w:val="22"/>
          <w:szCs w:val="22"/>
        </w:rPr>
        <w:t xml:space="preserve">Two taps to record a set. Voice logging if your hands are full. Works offline in any gym basement.</w:t>
      </w:r>
    </w:p>
    <w:p>
      <w:pPr>
        <w:pStyle w:val="ListParagraph"/>
        <w:numPr>
          <w:ilvl w:val="0"/>
          <w:numId w:val="2"/>
        </w:numPr>
        <w:spacing w:after="40" w:before="40"/>
      </w:pPr>
      <w:r>
        <w:rPr>
          <w:rFonts w:ascii="Arial" w:cs="Arial" w:eastAsia="Arial" w:hAnsi="Arial"/>
          <w:b/>
          <w:bCs/>
          <w:color w:val="1A1F2B"/>
          <w:sz w:val="22"/>
          <w:szCs w:val="22"/>
        </w:rPr>
        <w:t xml:space="preserve">See every client at a glance. </w:t>
      </w:r>
      <w:r>
        <w:rPr>
          <w:rFonts w:ascii="Arial" w:cs="Arial" w:eastAsia="Arial" w:hAnsi="Arial"/>
          <w:sz w:val="22"/>
          <w:szCs w:val="22"/>
        </w:rPr>
        <w:t xml:space="preserve">Their last session, their PRs, their adherence — in one screen.</w:t>
      </w:r>
    </w:p>
    <w:p>
      <w:pPr>
        <w:pStyle w:val="ListParagraph"/>
        <w:numPr>
          <w:ilvl w:val="0"/>
          <w:numId w:val="2"/>
        </w:numPr>
        <w:spacing w:after="40" w:before="40"/>
      </w:pPr>
      <w:r>
        <w:rPr>
          <w:rFonts w:ascii="Arial" w:cs="Arial" w:eastAsia="Arial" w:hAnsi="Arial"/>
          <w:b/>
          <w:bCs/>
          <w:color w:val="1A1F2B"/>
          <w:sz w:val="22"/>
          <w:szCs w:val="22"/>
        </w:rPr>
        <w:t xml:space="preserve">Schedule and avoid no-shows. </w:t>
      </w:r>
      <w:r>
        <w:rPr>
          <w:rFonts w:ascii="Arial" w:cs="Arial" w:eastAsia="Arial" w:hAnsi="Arial"/>
          <w:sz w:val="22"/>
          <w:szCs w:val="22"/>
        </w:rPr>
        <w:t xml:space="preserve">Book recurring sessions, send automatic reminders, set a clear cancellation policy.</w:t>
      </w:r>
    </w:p>
    <w:p>
      <w:pPr>
        <w:pStyle w:val="ListParagraph"/>
        <w:numPr>
          <w:ilvl w:val="0"/>
          <w:numId w:val="2"/>
        </w:numPr>
        <w:spacing w:after="40" w:before="40"/>
      </w:pPr>
      <w:r>
        <w:rPr>
          <w:rFonts w:ascii="Arial" w:cs="Arial" w:eastAsia="Arial" w:hAnsi="Arial"/>
          <w:b/>
          <w:bCs/>
          <w:color w:val="1A1F2B"/>
          <w:sz w:val="22"/>
          <w:szCs w:val="22"/>
        </w:rPr>
        <w:t xml:space="preserve">Get paid through the app. </w:t>
      </w:r>
      <w:r>
        <w:rPr>
          <w:rFonts w:ascii="Arial" w:cs="Arial" w:eastAsia="Arial" w:hAnsi="Arial"/>
          <w:sz w:val="22"/>
          <w:szCs w:val="22"/>
        </w:rPr>
        <w:t xml:space="preserve">Whish or card via Areeba in Lebanon, Stripe in the UAE. Or mark a session as paid in cash. No tax paperwork; you keep your own books.</w:t>
      </w:r>
    </w:p>
    <w:p>
      <w:pPr>
        <w:pStyle w:val="ListParagraph"/>
        <w:numPr>
          <w:ilvl w:val="0"/>
          <w:numId w:val="2"/>
        </w:numPr>
        <w:spacing w:after="40" w:before="40"/>
      </w:pPr>
      <w:r>
        <w:rPr>
          <w:rFonts w:ascii="Arial" w:cs="Arial" w:eastAsia="Arial" w:hAnsi="Arial"/>
          <w:b/>
          <w:bCs/>
          <w:color w:val="1A1F2B"/>
          <w:sz w:val="22"/>
          <w:szCs w:val="22"/>
        </w:rPr>
        <w:t xml:space="preserve">Send announcements. </w:t>
      </w:r>
      <w:r>
        <w:rPr>
          <w:rFonts w:ascii="Arial" w:cs="Arial" w:eastAsia="Arial" w:hAnsi="Arial"/>
          <w:sz w:val="22"/>
          <w:szCs w:val="22"/>
        </w:rPr>
        <w:t xml:space="preserve">One tap to tell a client (or all of them) that a session moved or a program updated.</w:t>
      </w:r>
    </w:p>
    <w:p>
      <w:pPr>
        <w:pStyle w:val="ListParagraph"/>
        <w:numPr>
          <w:ilvl w:val="0"/>
          <w:numId w:val="2"/>
        </w:numPr>
        <w:spacing w:after="40" w:before="40"/>
      </w:pPr>
      <w:r>
        <w:rPr>
          <w:rFonts w:ascii="Arial" w:cs="Arial" w:eastAsia="Arial" w:hAnsi="Arial"/>
          <w:b/>
          <w:bCs/>
          <w:color w:val="1A1F2B"/>
          <w:sz w:val="22"/>
          <w:szCs w:val="22"/>
        </w:rPr>
        <w:t xml:space="preserve">Let AI do the boring parts. </w:t>
      </w:r>
      <w:r>
        <w:rPr>
          <w:rFonts w:ascii="Arial" w:cs="Arial" w:eastAsia="Arial" w:hAnsi="Arial"/>
          <w:sz w:val="22"/>
          <w:szCs w:val="22"/>
        </w:rPr>
        <w:t xml:space="preserve">Draft a 4-week program, write a meal plan, summarize a client’s month — in seconds. You buy AI credit packs only when you need them.</w:t>
      </w:r>
    </w:p>
    <w:p>
      <w:pPr>
        <w:pStyle w:val="ListParagraph"/>
        <w:numPr>
          <w:ilvl w:val="0"/>
          <w:numId w:val="2"/>
        </w:numPr>
        <w:spacing w:after="40" w:before="40"/>
      </w:pPr>
      <w:r>
        <w:rPr>
          <w:rFonts w:ascii="Arial" w:cs="Arial" w:eastAsia="Arial" w:hAnsi="Arial"/>
          <w:b/>
          <w:bCs/>
          <w:color w:val="1A1F2B"/>
          <w:sz w:val="22"/>
          <w:szCs w:val="22"/>
        </w:rPr>
        <w:t xml:space="preserve">Show your clients real progress. </w:t>
      </w:r>
      <w:r>
        <w:rPr>
          <w:rFonts w:ascii="Arial" w:cs="Arial" w:eastAsia="Arial" w:hAnsi="Arial"/>
          <w:sz w:val="22"/>
          <w:szCs w:val="22"/>
        </w:rPr>
        <w:t xml:space="preserve">Charts, photos, body metrics, PRs. The proof your work is working.</w:t>
      </w:r>
    </w:p>
    <w:p>
      <w:pPr>
        <w:pStyle w:val="Heading2"/>
        <w:spacing w:after="100" w:before="240"/>
      </w:pPr>
      <w:r>
        <w:rPr>
          <w:rFonts w:ascii="Arial" w:cs="Arial" w:eastAsia="Arial" w:hAnsi="Arial"/>
          <w:b/>
          <w:bCs/>
          <w:color w:val="E8631A"/>
          <w:sz w:val="26"/>
          <w:szCs w:val="26"/>
        </w:rPr>
        <w:t xml:space="preserve">Why this matters</w:t>
      </w:r>
    </w:p>
    <w:p>
      <w:pPr>
        <w:spacing w:after="80" w:before="80"/>
      </w:pPr>
      <w:r>
        <w:rPr>
          <w:rFonts w:ascii="Arial" w:cs="Arial" w:eastAsia="Arial" w:hAnsi="Arial"/>
          <w:sz w:val="22"/>
          <w:szCs w:val="22"/>
        </w:rPr>
        <w:t xml:space="preserve">Most trainers in Lebanon and the region run their business on WhatsApp threads, paper logs, and memory. That works — until it doesn’t. Sessions get missed. Payments get awkward. Clients drift. With Forge, the work is captured automatically, the client sees their progress every week, and the relationship feels professional. That is the single biggest driver of client retention — and your retention is your income.</w:t>
      </w:r>
    </w:p>
    <w:p>
      <w:pPr>
        <w:pStyle w:val="Heading1"/>
        <w:spacing w:after="140" w:before="320"/>
      </w:pPr>
      <w:r>
        <w:rPr>
          <w:rFonts w:ascii="Arial" w:cs="Arial" w:eastAsia="Arial" w:hAnsi="Arial"/>
          <w:b/>
          <w:bCs/>
          <w:color w:val="1A1F2B"/>
          <w:sz w:val="36"/>
          <w:szCs w:val="36"/>
        </w:rPr>
        <w:t xml:space="preserve">For clients</w:t>
      </w:r>
    </w:p>
    <w:p>
      <w:pPr>
        <w:spacing w:after="80" w:before="80"/>
      </w:pPr>
      <w:r>
        <w:rPr>
          <w:rFonts w:ascii="Arial" w:cs="Arial" w:eastAsia="Arial" w:hAnsi="Arial"/>
          <w:sz w:val="22"/>
          <w:szCs w:val="22"/>
        </w:rPr>
        <w:t xml:space="preserve">If you’re working with a personal trainer (or want to start), Forge is the app where everything about your training lives — programs, results, photos, payments, messages. You don’t have to do anything technical. Your trainer drives it. You just open it when you want to see how you’re doing.</w:t>
      </w:r>
    </w:p>
    <w:p>
      <w:pPr>
        <w:pStyle w:val="Heading2"/>
        <w:spacing w:after="100" w:before="240"/>
      </w:pPr>
      <w:r>
        <w:rPr>
          <w:rFonts w:ascii="Arial" w:cs="Arial" w:eastAsia="Arial" w:hAnsi="Arial"/>
          <w:b/>
          <w:bCs/>
          <w:color w:val="E8631A"/>
          <w:sz w:val="26"/>
          <w:szCs w:val="26"/>
        </w:rPr>
        <w:t xml:space="preserve">What you get</w:t>
      </w:r>
    </w:p>
    <w:p>
      <w:pPr>
        <w:pStyle w:val="ListParagraph"/>
        <w:numPr>
          <w:ilvl w:val="0"/>
          <w:numId w:val="2"/>
        </w:numPr>
        <w:spacing w:after="40" w:before="40"/>
      </w:pPr>
      <w:r>
        <w:rPr>
          <w:rFonts w:ascii="Arial" w:cs="Arial" w:eastAsia="Arial" w:hAnsi="Arial"/>
          <w:b/>
          <w:bCs/>
          <w:color w:val="1A1F2B"/>
          <w:sz w:val="22"/>
          <w:szCs w:val="22"/>
        </w:rPr>
        <w:t xml:space="preserve">Your program, in your pocket. </w:t>
      </w:r>
      <w:r>
        <w:rPr>
          <w:rFonts w:ascii="Arial" w:cs="Arial" w:eastAsia="Arial" w:hAnsi="Arial"/>
          <w:sz w:val="22"/>
          <w:szCs w:val="22"/>
        </w:rPr>
        <w:t xml:space="preserve">What you’re doing today, this week, this month.</w:t>
      </w:r>
    </w:p>
    <w:p>
      <w:pPr>
        <w:pStyle w:val="ListParagraph"/>
        <w:numPr>
          <w:ilvl w:val="0"/>
          <w:numId w:val="2"/>
        </w:numPr>
        <w:spacing w:after="40" w:before="40"/>
      </w:pPr>
      <w:r>
        <w:rPr>
          <w:rFonts w:ascii="Arial" w:cs="Arial" w:eastAsia="Arial" w:hAnsi="Arial"/>
          <w:b/>
          <w:bCs/>
          <w:color w:val="1A1F2B"/>
          <w:sz w:val="22"/>
          <w:szCs w:val="22"/>
        </w:rPr>
        <w:t xml:space="preserve">Live progress. </w:t>
      </w:r>
      <w:r>
        <w:rPr>
          <w:rFonts w:ascii="Arial" w:cs="Arial" w:eastAsia="Arial" w:hAnsi="Arial"/>
          <w:sz w:val="22"/>
          <w:szCs w:val="22"/>
        </w:rPr>
        <w:t xml:space="preserve">While your trainer logs your session next to you, you see it update on your phone in real time.</w:t>
      </w:r>
    </w:p>
    <w:p>
      <w:pPr>
        <w:pStyle w:val="ListParagraph"/>
        <w:numPr>
          <w:ilvl w:val="0"/>
          <w:numId w:val="2"/>
        </w:numPr>
        <w:spacing w:after="40" w:before="40"/>
      </w:pPr>
      <w:r>
        <w:rPr>
          <w:rFonts w:ascii="Arial" w:cs="Arial" w:eastAsia="Arial" w:hAnsi="Arial"/>
          <w:b/>
          <w:bCs/>
          <w:color w:val="1A1F2B"/>
          <w:sz w:val="22"/>
          <w:szCs w:val="22"/>
        </w:rPr>
        <w:t xml:space="preserve">Visible results. </w:t>
      </w:r>
      <w:r>
        <w:rPr>
          <w:rFonts w:ascii="Arial" w:cs="Arial" w:eastAsia="Arial" w:hAnsi="Arial"/>
          <w:sz w:val="22"/>
          <w:szCs w:val="22"/>
        </w:rPr>
        <w:t xml:space="preserve">Strength gains, weight, body composition, photos — laid out as charts you actually want to look at.</w:t>
      </w:r>
    </w:p>
    <w:p>
      <w:pPr>
        <w:pStyle w:val="ListParagraph"/>
        <w:numPr>
          <w:ilvl w:val="0"/>
          <w:numId w:val="2"/>
        </w:numPr>
        <w:spacing w:after="40" w:before="40"/>
      </w:pPr>
      <w:r>
        <w:rPr>
          <w:rFonts w:ascii="Arial" w:cs="Arial" w:eastAsia="Arial" w:hAnsi="Arial"/>
          <w:b/>
          <w:bCs/>
          <w:color w:val="1A1F2B"/>
          <w:sz w:val="22"/>
          <w:szCs w:val="22"/>
        </w:rPr>
        <w:t xml:space="preserve">Easy payments. </w:t>
      </w:r>
      <w:r>
        <w:rPr>
          <w:rFonts w:ascii="Arial" w:cs="Arial" w:eastAsia="Arial" w:hAnsi="Arial"/>
          <w:sz w:val="22"/>
          <w:szCs w:val="22"/>
        </w:rPr>
        <w:t xml:space="preserve">Pay your trainer via Whish, card, or cash. Receipts are in the app — no chasing.</w:t>
      </w:r>
    </w:p>
    <w:p>
      <w:pPr>
        <w:pStyle w:val="ListParagraph"/>
        <w:numPr>
          <w:ilvl w:val="0"/>
          <w:numId w:val="2"/>
        </w:numPr>
        <w:spacing w:after="40" w:before="40"/>
      </w:pPr>
      <w:r>
        <w:rPr>
          <w:rFonts w:ascii="Arial" w:cs="Arial" w:eastAsia="Arial" w:hAnsi="Arial"/>
          <w:b/>
          <w:bCs/>
          <w:color w:val="1A1F2B"/>
          <w:sz w:val="22"/>
          <w:szCs w:val="22"/>
        </w:rPr>
        <w:t xml:space="preserve">Stay in the loop. </w:t>
      </w:r>
      <w:r>
        <w:rPr>
          <w:rFonts w:ascii="Arial" w:cs="Arial" w:eastAsia="Arial" w:hAnsi="Arial"/>
          <w:sz w:val="22"/>
          <w:szCs w:val="22"/>
        </w:rPr>
        <w:t xml:space="preserve">Get a notification when your trainer moves a session or sends an update.</w:t>
      </w:r>
    </w:p>
    <w:p>
      <w:pPr>
        <w:pStyle w:val="ListParagraph"/>
        <w:numPr>
          <w:ilvl w:val="0"/>
          <w:numId w:val="2"/>
        </w:numPr>
        <w:spacing w:after="40" w:before="40"/>
      </w:pPr>
      <w:r>
        <w:rPr>
          <w:rFonts w:ascii="Arial" w:cs="Arial" w:eastAsia="Arial" w:hAnsi="Arial"/>
          <w:b/>
          <w:bCs/>
          <w:color w:val="1A1F2B"/>
          <w:sz w:val="22"/>
          <w:szCs w:val="22"/>
        </w:rPr>
        <w:t xml:space="preserve">Train when they’re not there. </w:t>
      </w:r>
      <w:r>
        <w:rPr>
          <w:rFonts w:ascii="Arial" w:cs="Arial" w:eastAsia="Arial" w:hAnsi="Arial"/>
          <w:sz w:val="22"/>
          <w:szCs w:val="22"/>
        </w:rPr>
        <w:t xml:space="preserve">If your trainer programs sessions for you to do solo, Forge guides you through them.</w:t>
      </w:r>
    </w:p>
    <w:p>
      <w:pPr>
        <w:pStyle w:val="Heading2"/>
        <w:spacing w:after="100" w:before="240"/>
      </w:pPr>
      <w:r>
        <w:rPr>
          <w:rFonts w:ascii="Arial" w:cs="Arial" w:eastAsia="Arial" w:hAnsi="Arial"/>
          <w:b/>
          <w:bCs/>
          <w:color w:val="E8631A"/>
          <w:sz w:val="26"/>
          <w:szCs w:val="26"/>
        </w:rPr>
        <w:t xml:space="preserve">Why this matters</w:t>
      </w:r>
    </w:p>
    <w:p>
      <w:pPr>
        <w:spacing w:after="80" w:before="80"/>
      </w:pPr>
      <w:r>
        <w:rPr>
          <w:rFonts w:ascii="Arial" w:cs="Arial" w:eastAsia="Arial" w:hAnsi="Arial"/>
          <w:sz w:val="22"/>
          <w:szCs w:val="22"/>
        </w:rPr>
        <w:t xml:space="preserve">Most people who hire a personal trainer struggle to see how far they’ve come, because the work is scattered across notebooks, messages, and memory. Forge makes the progress visible. When you can see twelve weeks of work as a single chart of strength going up, you stop wondering whether it’s working — you can see it.</w:t>
      </w:r>
    </w:p>
    <w:p>
      <w:pPr>
        <w:pStyle w:val="Heading1"/>
        <w:spacing w:after="140" w:before="320"/>
      </w:pPr>
      <w:r>
        <w:rPr>
          <w:rFonts w:ascii="Arial" w:cs="Arial" w:eastAsia="Arial" w:hAnsi="Arial"/>
          <w:b/>
          <w:bCs/>
          <w:color w:val="1A1F2B"/>
          <w:sz w:val="36"/>
          <w:szCs w:val="36"/>
        </w:rPr>
        <w:t xml:space="preserve">Coming next: Forge Shop</w:t>
      </w:r>
    </w:p>
    <w:p>
      <w:pPr>
        <w:spacing w:after="80" w:before="80"/>
      </w:pPr>
      <w:r>
        <w:rPr>
          <w:rFonts w:ascii="Arial" w:cs="Arial" w:eastAsia="Arial" w:hAnsi="Arial"/>
          <w:sz w:val="22"/>
          <w:szCs w:val="22"/>
        </w:rPr>
        <w:t xml:space="preserve">Once Forge is in your hand and your trainer is using it, the natural next step is the gear that goes with the work — bands, gloves, towels, water bottles, jump ropes. Forge Shop launches in phase two as a small, curated catalog of training essentials, delivered to your door.</w:t>
      </w:r>
    </w:p>
    <w:p>
      <w:pPr>
        <w:pStyle w:val="ListParagraph"/>
        <w:numPr>
          <w:ilvl w:val="0"/>
          <w:numId w:val="2"/>
        </w:numPr>
        <w:spacing w:after="40" w:before="40"/>
      </w:pPr>
      <w:r>
        <w:rPr>
          <w:rFonts w:ascii="Arial" w:cs="Arial" w:eastAsia="Arial" w:hAnsi="Arial"/>
          <w:b/>
          <w:bCs/>
          <w:color w:val="1A1F2B"/>
          <w:sz w:val="22"/>
          <w:szCs w:val="22"/>
        </w:rPr>
        <w:t xml:space="preserve">Hand-picked, not endless. </w:t>
      </w:r>
      <w:r>
        <w:rPr>
          <w:rFonts w:ascii="Arial" w:cs="Arial" w:eastAsia="Arial" w:hAnsi="Arial"/>
          <w:sz w:val="22"/>
          <w:szCs w:val="22"/>
        </w:rPr>
        <w:t xml:space="preserve">A short list of products your trainer actually recommends — not a thousand SKUs you have to filter through.</w:t>
      </w:r>
    </w:p>
    <w:p>
      <w:pPr>
        <w:pStyle w:val="ListParagraph"/>
        <w:numPr>
          <w:ilvl w:val="0"/>
          <w:numId w:val="2"/>
        </w:numPr>
        <w:spacing w:after="40" w:before="40"/>
      </w:pPr>
      <w:r>
        <w:rPr>
          <w:rFonts w:ascii="Arial" w:cs="Arial" w:eastAsia="Arial" w:hAnsi="Arial"/>
          <w:b/>
          <w:bCs/>
          <w:color w:val="1A1F2B"/>
          <w:sz w:val="22"/>
          <w:szCs w:val="22"/>
        </w:rPr>
        <w:t xml:space="preserve">Trainer-suggested. </w:t>
      </w:r>
      <w:r>
        <w:rPr>
          <w:rFonts w:ascii="Arial" w:cs="Arial" w:eastAsia="Arial" w:hAnsi="Arial"/>
          <w:sz w:val="22"/>
          <w:szCs w:val="22"/>
        </w:rPr>
        <w:t xml:space="preserve">If today’s program needs a band, it’s one tap to order one. Your trainer earns a small commission when you buy what they recommend.</w:t>
      </w:r>
    </w:p>
    <w:p>
      <w:pPr>
        <w:pStyle w:val="ListParagraph"/>
        <w:numPr>
          <w:ilvl w:val="0"/>
          <w:numId w:val="2"/>
        </w:numPr>
        <w:spacing w:after="40" w:before="40"/>
      </w:pPr>
      <w:r>
        <w:rPr>
          <w:rFonts w:ascii="Arial" w:cs="Arial" w:eastAsia="Arial" w:hAnsi="Arial"/>
          <w:b/>
          <w:bCs/>
          <w:color w:val="1A1F2B"/>
          <w:sz w:val="22"/>
          <w:szCs w:val="22"/>
        </w:rPr>
        <w:t xml:space="preserve">Delivered locally. </w:t>
      </w:r>
      <w:r>
        <w:rPr>
          <w:rFonts w:ascii="Arial" w:cs="Arial" w:eastAsia="Arial" w:hAnsi="Arial"/>
          <w:sz w:val="22"/>
          <w:szCs w:val="22"/>
        </w:rPr>
        <w:t xml:space="preserve">Cash on delivery via Wakkilni in Lebanon. Tracked shipping in the UAE.</w:t>
      </w:r>
    </w:p>
    <w:p>
      <w:pPr>
        <w:pStyle w:val="ListParagraph"/>
        <w:numPr>
          <w:ilvl w:val="0"/>
          <w:numId w:val="2"/>
        </w:numPr>
        <w:spacing w:after="40" w:before="40"/>
      </w:pPr>
      <w:r>
        <w:rPr>
          <w:rFonts w:ascii="Arial" w:cs="Arial" w:eastAsia="Arial" w:hAnsi="Arial"/>
          <w:b/>
          <w:bCs/>
          <w:color w:val="1A1F2B"/>
          <w:sz w:val="22"/>
          <w:szCs w:val="22"/>
        </w:rPr>
        <w:t xml:space="preserve">Limited drops. </w:t>
      </w:r>
      <w:r>
        <w:rPr>
          <w:rFonts w:ascii="Arial" w:cs="Arial" w:eastAsia="Arial" w:hAnsi="Arial"/>
          <w:sz w:val="22"/>
          <w:szCs w:val="22"/>
        </w:rPr>
        <w:t xml:space="preserve">We re-stock in small waves so the catalog stays fresh.</w:t>
      </w:r>
    </w:p>
    <w:p>
      <w:pPr>
        <w:pStyle w:val="Heading1"/>
        <w:spacing w:after="140" w:before="320"/>
      </w:pPr>
      <w:r>
        <w:rPr>
          <w:rFonts w:ascii="Arial" w:cs="Arial" w:eastAsia="Arial" w:hAnsi="Arial"/>
          <w:b/>
          <w:bCs/>
          <w:color w:val="1A1F2B"/>
          <w:sz w:val="36"/>
          <w:szCs w:val="36"/>
        </w:rPr>
        <w:t xml:space="preserve">Where and when</w:t>
      </w:r>
    </w:p>
    <w:p>
      <w:pPr>
        <w:spacing w:after="80" w:before="80"/>
      </w:pPr>
      <w:r>
        <w:rPr>
          <w:rFonts w:ascii="Arial" w:cs="Arial" w:eastAsia="Arial" w:hAnsi="Arial"/>
          <w:sz w:val="22"/>
          <w:szCs w:val="22"/>
        </w:rPr>
        <w:t xml:space="preserve">Forge is built for the regional reality. We launch in Lebanon first, on iPhone, Android, and on the web. UAE follows in the second phase, with Stripe payments, group classes, in-app messaging and video, and AI Avatar Trainer.</w:t>
      </w:r>
    </w:p>
    <w:p>
      <w:pPr>
        <w:spacing w:after="80" w:before="80"/>
      </w:pPr>
      <w:r>
        <w:rPr>
          <w:rFonts w:ascii="Arial" w:cs="Arial" w:eastAsia="Arial" w:hAnsi="Arial"/>
          <w:sz w:val="22"/>
          <w:szCs w:val="22"/>
        </w:rPr>
        <w:t xml:space="preserve">All prices are in US dollars. Lebanese trainers and clients can pay using Whish (mobile wallet) or cards via Areeba. UAE prices appear in dirhams when the UAE phase launches. Tax handling stays out of the platform — trainers manage their own tax obligations.</w:t>
      </w:r>
    </w:p>
    <w:p>
      <w:pPr>
        <w:spacing w:after="80" w:before="80"/>
      </w:pPr>
      <w:r>
        <w:rPr>
          <w:rFonts w:ascii="Arial" w:cs="Arial" w:eastAsia="Arial" w:hAnsi="Arial"/>
          <w:sz w:val="22"/>
          <w:szCs w:val="22"/>
        </w:rPr>
        <w:t xml:space="preserve">The app supports English and Arabic at launch (with full right-to-left layout). French follows in phase two.</w:t>
      </w:r>
    </w:p>
    <w:p>
      <w:pPr>
        <w:pStyle w:val="Heading1"/>
        <w:spacing w:after="140" w:before="320"/>
      </w:pPr>
      <w:r>
        <w:rPr>
          <w:rFonts w:ascii="Arial" w:cs="Arial" w:eastAsia="Arial" w:hAnsi="Arial"/>
          <w:b/>
          <w:bCs/>
          <w:color w:val="1A1F2B"/>
          <w:sz w:val="36"/>
          <w:szCs w:val="36"/>
        </w:rPr>
        <w:t xml:space="preserve">Pricing</w:t>
      </w:r>
    </w:p>
    <w:p>
      <w:pPr>
        <w:spacing w:after="80" w:before="80"/>
      </w:pPr>
      <w:r>
        <w:rPr>
          <w:rFonts w:ascii="Arial" w:cs="Arial" w:eastAsia="Arial" w:hAnsi="Arial"/>
          <w:sz w:val="22"/>
          <w:szCs w:val="22"/>
        </w:rPr>
        <w:t xml:space="preserve">Trainers pay a small monthly subscription. Clients of paying trainers use the app for free. There are no transaction fees on training payments, and there is no contract — cancel any time.</w:t>
      </w:r>
    </w:p>
    <w:p>
      <w:pPr>
        <w:pStyle w:val="Heading2"/>
        <w:spacing w:after="100" w:before="240"/>
      </w:pPr>
      <w:r>
        <w:rPr>
          <w:rFonts w:ascii="Arial" w:cs="Arial" w:eastAsia="Arial" w:hAnsi="Arial"/>
          <w:b/>
          <w:bCs/>
          <w:color w:val="E8631A"/>
          <w:sz w:val="26"/>
          <w:szCs w:val="26"/>
        </w:rPr>
        <w:t xml:space="preserve">For trainers</w:t>
      </w:r>
    </w:p>
    <w:p>
      <w:pPr>
        <w:pStyle w:val="ListParagraph"/>
        <w:numPr>
          <w:ilvl w:val="0"/>
          <w:numId w:val="2"/>
        </w:numPr>
        <w:spacing w:after="40" w:before="40"/>
      </w:pPr>
      <w:r>
        <w:rPr>
          <w:rFonts w:ascii="Arial" w:cs="Arial" w:eastAsia="Arial" w:hAnsi="Arial"/>
          <w:b/>
          <w:bCs/>
          <w:color w:val="1A1F2B"/>
          <w:sz w:val="22"/>
          <w:szCs w:val="22"/>
        </w:rPr>
        <w:t xml:space="preserve">Starter — $15 / month. </w:t>
      </w:r>
      <w:r>
        <w:rPr>
          <w:rFonts w:ascii="Arial" w:cs="Arial" w:eastAsia="Arial" w:hAnsi="Arial"/>
          <w:sz w:val="22"/>
          <w:szCs w:val="22"/>
        </w:rPr>
        <w:t xml:space="preserve">Up to 10 active clients. Programming, logging, scheduling, payments, announcements.</w:t>
      </w:r>
    </w:p>
    <w:p>
      <w:pPr>
        <w:pStyle w:val="ListParagraph"/>
        <w:numPr>
          <w:ilvl w:val="0"/>
          <w:numId w:val="2"/>
        </w:numPr>
        <w:spacing w:after="40" w:before="40"/>
      </w:pPr>
      <w:r>
        <w:rPr>
          <w:rFonts w:ascii="Arial" w:cs="Arial" w:eastAsia="Arial" w:hAnsi="Arial"/>
          <w:b/>
          <w:bCs/>
          <w:color w:val="1A1F2B"/>
          <w:sz w:val="22"/>
          <w:szCs w:val="22"/>
        </w:rPr>
        <w:t xml:space="preserve">Pro — $35 / month. </w:t>
      </w:r>
      <w:r>
        <w:rPr>
          <w:rFonts w:ascii="Arial" w:cs="Arial" w:eastAsia="Arial" w:hAnsi="Arial"/>
          <w:sz w:val="22"/>
          <w:szCs w:val="22"/>
        </w:rPr>
        <w:t xml:space="preserve">Up to 50 active clients. Plus iPad mode, voice logging, automated reminders, advanced analytics.</w:t>
      </w:r>
    </w:p>
    <w:p>
      <w:pPr>
        <w:pStyle w:val="ListParagraph"/>
        <w:numPr>
          <w:ilvl w:val="0"/>
          <w:numId w:val="2"/>
        </w:numPr>
        <w:spacing w:after="40" w:before="40"/>
      </w:pPr>
      <w:r>
        <w:rPr>
          <w:rFonts w:ascii="Arial" w:cs="Arial" w:eastAsia="Arial" w:hAnsi="Arial"/>
          <w:b/>
          <w:bCs/>
          <w:color w:val="1A1F2B"/>
          <w:sz w:val="22"/>
          <w:szCs w:val="22"/>
        </w:rPr>
        <w:t xml:space="preserve">Elite — $69 / month. </w:t>
      </w:r>
      <w:r>
        <w:rPr>
          <w:rFonts w:ascii="Arial" w:cs="Arial" w:eastAsia="Arial" w:hAnsi="Arial"/>
          <w:sz w:val="22"/>
          <w:szCs w:val="22"/>
        </w:rPr>
        <w:t xml:space="preserve">Unlimited clients. Plus highest AI priority and beta access to new features.</w:t>
      </w:r>
    </w:p>
    <w:p>
      <w:pPr>
        <w:pStyle w:val="ListParagraph"/>
        <w:numPr>
          <w:ilvl w:val="0"/>
          <w:numId w:val="2"/>
        </w:numPr>
        <w:spacing w:after="40" w:before="40"/>
      </w:pPr>
      <w:r>
        <w:rPr>
          <w:rFonts w:ascii="Arial" w:cs="Arial" w:eastAsia="Arial" w:hAnsi="Arial"/>
          <w:b/>
          <w:bCs/>
          <w:color w:val="1A1F2B"/>
          <w:sz w:val="22"/>
          <w:szCs w:val="22"/>
        </w:rPr>
        <w:t xml:space="preserve">AI credit packs. </w:t>
      </w:r>
      <w:r>
        <w:rPr>
          <w:rFonts w:ascii="Arial" w:cs="Arial" w:eastAsia="Arial" w:hAnsi="Arial"/>
          <w:sz w:val="22"/>
          <w:szCs w:val="22"/>
        </w:rPr>
        <w:t xml:space="preserve">Buy only what you need. Packs from $5 (10 credits) to $99 (350 credits). One credit equals one AI generation. Credits never expire.</w:t>
      </w:r>
    </w:p>
    <w:p>
      <w:pPr>
        <w:pStyle w:val="ListParagraph"/>
        <w:numPr>
          <w:ilvl w:val="0"/>
          <w:numId w:val="2"/>
        </w:numPr>
        <w:spacing w:after="40" w:before="40"/>
      </w:pPr>
      <w:r>
        <w:rPr>
          <w:rFonts w:ascii="Arial" w:cs="Arial" w:eastAsia="Arial" w:hAnsi="Arial"/>
          <w:b/>
          <w:bCs/>
          <w:color w:val="1A1F2B"/>
          <w:sz w:val="22"/>
          <w:szCs w:val="22"/>
        </w:rPr>
        <w:t xml:space="preserve">Founding member offer. </w:t>
      </w:r>
      <w:r>
        <w:rPr>
          <w:rFonts w:ascii="Arial" w:cs="Arial" w:eastAsia="Arial" w:hAnsi="Arial"/>
          <w:sz w:val="22"/>
          <w:szCs w:val="22"/>
        </w:rPr>
        <w:t xml:space="preserve">First 50 trainers in Lebanon get 50% off Pro for 12 months.</w:t>
      </w:r>
    </w:p>
    <w:p>
      <w:pPr>
        <w:pStyle w:val="Heading2"/>
        <w:spacing w:after="100" w:before="240"/>
      </w:pPr>
      <w:r>
        <w:rPr>
          <w:rFonts w:ascii="Arial" w:cs="Arial" w:eastAsia="Arial" w:hAnsi="Arial"/>
          <w:b/>
          <w:bCs/>
          <w:color w:val="E8631A"/>
          <w:sz w:val="26"/>
          <w:szCs w:val="26"/>
        </w:rPr>
        <w:t xml:space="preserve">For clients</w:t>
      </w:r>
    </w:p>
    <w:p>
      <w:pPr>
        <w:pStyle w:val="ListParagraph"/>
        <w:numPr>
          <w:ilvl w:val="0"/>
          <w:numId w:val="2"/>
        </w:numPr>
        <w:spacing w:after="40" w:before="40"/>
      </w:pPr>
      <w:r>
        <w:rPr>
          <w:rFonts w:ascii="Arial" w:cs="Arial" w:eastAsia="Arial" w:hAnsi="Arial"/>
          <w:b/>
          <w:bCs/>
          <w:color w:val="1A1F2B"/>
          <w:sz w:val="22"/>
          <w:szCs w:val="22"/>
        </w:rPr>
        <w:t xml:space="preserve">Free with your trainer. </w:t>
      </w:r>
      <w:r>
        <w:rPr>
          <w:rFonts w:ascii="Arial" w:cs="Arial" w:eastAsia="Arial" w:hAnsi="Arial"/>
          <w:sz w:val="22"/>
          <w:szCs w:val="22"/>
        </w:rPr>
        <w:t xml:space="preserve">If your trainer has a Forge subscription, you use the app at no cost.</w:t>
      </w:r>
    </w:p>
    <w:p>
      <w:pPr>
        <w:pStyle w:val="ListParagraph"/>
        <w:numPr>
          <w:ilvl w:val="0"/>
          <w:numId w:val="2"/>
        </w:numPr>
        <w:spacing w:after="40" w:before="40"/>
      </w:pPr>
      <w:r>
        <w:rPr>
          <w:rFonts w:ascii="Arial" w:cs="Arial" w:eastAsia="Arial" w:hAnsi="Arial"/>
          <w:b/>
          <w:bCs/>
          <w:color w:val="1A1F2B"/>
          <w:sz w:val="22"/>
          <w:szCs w:val="22"/>
        </w:rPr>
        <w:t xml:space="preserve">Premium — $4.99 / month. </w:t>
      </w:r>
      <w:r>
        <w:rPr>
          <w:rFonts w:ascii="Arial" w:cs="Arial" w:eastAsia="Arial" w:hAnsi="Arial"/>
          <w:sz w:val="22"/>
          <w:szCs w:val="22"/>
        </w:rPr>
        <w:t xml:space="preserve">Only if you train alone (no trainer) and want AI workout suggestions and deeper analytics.</w:t>
      </w:r>
    </w:p>
    <w:p>
      <w:pPr>
        <w:pStyle w:val="Heading1"/>
        <w:spacing w:after="140" w:before="320"/>
      </w:pPr>
      <w:r>
        <w:rPr>
          <w:rFonts w:ascii="Arial" w:cs="Arial" w:eastAsia="Arial" w:hAnsi="Arial"/>
          <w:b/>
          <w:bCs/>
          <w:color w:val="1A1F2B"/>
          <w:sz w:val="36"/>
          <w:szCs w:val="36"/>
        </w:rPr>
        <w:t xml:space="preserve">Want to see it?</w:t>
      </w:r>
    </w:p>
    <w:p>
      <w:pPr>
        <w:spacing w:after="80" w:before="80"/>
      </w:pPr>
      <w:r>
        <w:rPr>
          <w:rFonts w:ascii="Arial" w:cs="Arial" w:eastAsia="Arial" w:hAnsi="Arial"/>
          <w:sz w:val="22"/>
          <w:szCs w:val="22"/>
        </w:rPr>
        <w:t xml:space="preserve">If you are a trainer who would like early access, or a client who would like to ask their trainer to try it, we are inviting a small group of founding studios in Lebanon to help shape Forge before public launch.</w:t>
      </w:r>
    </w:p>
    <w:p>
      <w:pPr>
        <w:spacing w:after="80" w:before="80"/>
      </w:pPr>
      <w:r>
        <w:rPr>
          <w:rFonts w:ascii="Arial" w:cs="Arial" w:eastAsia="Arial" w:hAnsi="Arial"/>
          <w:sz w:val="22"/>
          <w:szCs w:val="22"/>
        </w:rPr>
        <w:t xml:space="preserve">Contact us to be added to the waitlist.</w:t>
      </w:r>
    </w:p>
    <w:p>
      <w:pPr>
        <w:pBdr>
          <w:bottom w:val="single" w:color="E8631A" w:sz="6" w:space="1"/>
        </w:pBdr>
        <w:spacing w:after="80" w:before="80"/>
      </w:pPr>
      <w:r>
        <w:rPr>
          <w:rFonts w:ascii="Arial" w:cs="Arial" w:eastAsia="Arial" w:hAnsi="Arial"/>
        </w:rPr>
        <w:t xml:space="preserve"/>
      </w:r>
    </w:p>
    <w:p>
      <w:pPr>
        <w:spacing w:after="80" w:before="200"/>
        <w:jc w:val="center"/>
      </w:pPr>
      <w:r>
        <w:rPr>
          <w:rFonts w:ascii="Arial" w:cs="Arial" w:eastAsia="Arial" w:hAnsi="Arial"/>
          <w:i/>
          <w:iCs/>
          <w:color w:val="4A5560"/>
          <w:sz w:val="20"/>
          <w:szCs w:val="20"/>
        </w:rPr>
        <w:t xml:space="preserve">Forge — a Lebanese product, made for trainers and the people they coach.</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A5560"/>
        <w:spacing w:val="30"/>
        <w:sz w:val="16"/>
        <w:szCs w:val="16"/>
      </w:rPr>
      <w:t xml:space="preserve">FORGE  ·  Forge yourself.  ·  </w:t>
    </w:r>
    <w:r>
      <w:rPr>
        <w:rFonts w:ascii="Arial" w:cs="Arial" w:eastAsia="Arial" w:hAnsi="Arial"/>
        <w:color w:val="4A5560"/>
        <w:sz w:val="16"/>
        <w:szCs w:val="16"/>
      </w:rPr>
      <w:t xml:space="preserve">Page </w:t>
    </w:r>
    <w:r>
      <w:rPr>
        <w:rFonts w:ascii="Arial" w:cs="Arial" w:eastAsia="Arial" w:hAnsi="Arial"/>
        <w:color w:val="4A55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A1F2B"/>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E863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Forge — A simple introduction</dc:title>
  <dc:creator>Forge</dc:creator>
  <dc:description>Non-technical brief on Forge for stakeholders, trainers, and clients.</dc:description>
  <cp:lastModifiedBy>Un-named</cp:lastModifiedBy>
  <cp:revision>1</cp:revision>
  <dcterms:created xsi:type="dcterms:W3CDTF">2026-05-09T16:56:15.663Z</dcterms:created>
  <dcterms:modified xsi:type="dcterms:W3CDTF">2026-05-09T16:56:15.664Z</dcterms:modified>
</cp:coreProperties>
</file>

<file path=docProps/custom.xml><?xml version="1.0" encoding="utf-8"?>
<Properties xmlns="http://schemas.openxmlformats.org/officeDocument/2006/custom-properties" xmlns:vt="http://schemas.openxmlformats.org/officeDocument/2006/docPropsVTypes"/>
</file>