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79CA" w14:textId="77777777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do Sistema (SSS)</w:t>
      </w:r>
    </w:p>
    <w:p w14:paraId="4A021845" w14:textId="77777777" w:rsidR="009E50BC" w:rsidRDefault="009E50BC">
      <w:pPr>
        <w:rPr>
          <w:rFonts w:ascii="Arial" w:hAnsi="Arial" w:cs="Arial"/>
          <w:sz w:val="24"/>
          <w:szCs w:val="24"/>
        </w:rPr>
      </w:pPr>
    </w:p>
    <w:p w14:paraId="4D69D965" w14:textId="77777777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/>
          <w:b/>
          <w:bCs/>
          <w:sz w:val="28"/>
          <w:szCs w:val="28"/>
        </w:rPr>
        <w:t>Fornecer Orçamento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70C5D8B9" w14:textId="77777777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ascii="Arial" w:hAnsi="Arial" w:cs="Arial"/>
          <w:bCs/>
          <w:i/>
          <w:iCs/>
          <w:sz w:val="24"/>
          <w:szCs w:val="24"/>
        </w:rPr>
        <w:t>1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>verificar se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a informaç</w:t>
      </w:r>
      <w:r>
        <w:rPr>
          <w:rFonts w:ascii="Arial" w:hAnsi="Arial" w:cs="Arial"/>
          <w:bCs/>
          <w:i/>
          <w:iCs/>
          <w:sz w:val="24"/>
          <w:szCs w:val="24"/>
        </w:rPr>
        <w:t>ão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do tipo de monitoramento </w:t>
      </w:r>
      <w:r>
        <w:rPr>
          <w:rFonts w:ascii="Arial" w:hAnsi="Arial" w:cs="Arial"/>
          <w:bCs/>
          <w:i/>
          <w:iCs/>
          <w:sz w:val="24"/>
          <w:szCs w:val="24"/>
        </w:rPr>
        <w:t>é valido.</w:t>
      </w:r>
    </w:p>
    <w:p w14:paraId="711813A9" w14:textId="77777777" w:rsidR="009E50BC" w:rsidRDefault="008820B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ascii="Arial" w:hAnsi="Arial" w:cs="Arial"/>
          <w:bCs/>
          <w:i/>
          <w:iCs/>
          <w:sz w:val="24"/>
          <w:szCs w:val="24"/>
        </w:rPr>
        <w:t>2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retornar o prazo de resposta sobre o orçamento 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43B72E4F" w14:textId="77777777" w:rsidR="009E50BC" w:rsidRDefault="008820B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/>
          <w:b/>
          <w:sz w:val="28"/>
          <w:szCs w:val="28"/>
        </w:rPr>
        <w:t>Tratar Venda do Produto</w:t>
      </w:r>
      <w:r>
        <w:rPr>
          <w:rFonts w:ascii="Arial" w:hAnsi="Arial" w:cs="Arial"/>
          <w:b/>
          <w:sz w:val="28"/>
          <w:szCs w:val="28"/>
        </w:rPr>
        <w:t>)</w:t>
      </w:r>
    </w:p>
    <w:p w14:paraId="65786689" w14:textId="77777777" w:rsidR="009E50BC" w:rsidRDefault="008820B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0003: O Sistema DEVE </w:t>
      </w:r>
      <w:r>
        <w:rPr>
          <w:rFonts w:ascii="Arial" w:hAnsi="Arial" w:cs="Arial"/>
          <w:bCs/>
          <w:i/>
          <w:iCs/>
          <w:sz w:val="24"/>
          <w:szCs w:val="24"/>
        </w:rPr>
        <w:t>enviar as faturas e o contrato para o cliente</w:t>
      </w:r>
      <w:r>
        <w:rPr>
          <w:rFonts w:ascii="Arial" w:hAnsi="Arial" w:cs="Arial"/>
          <w:bCs/>
          <w:sz w:val="24"/>
          <w:szCs w:val="24"/>
        </w:rPr>
        <w:t>.</w:t>
      </w:r>
    </w:p>
    <w:p w14:paraId="57028DCE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ascii="Arial" w:hAnsi="Arial" w:cs="Arial"/>
          <w:bCs/>
          <w:i/>
          <w:iCs/>
          <w:sz w:val="24"/>
          <w:szCs w:val="24"/>
        </w:rPr>
        <w:t>4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verificar se </w:t>
      </w:r>
      <w:r>
        <w:rPr>
          <w:rFonts w:ascii="Arial" w:hAnsi="Arial" w:cs="Arial"/>
          <w:bCs/>
          <w:i/>
          <w:iCs/>
          <w:sz w:val="24"/>
          <w:szCs w:val="24"/>
        </w:rPr>
        <w:t>o contrato foi assinado pelo cliente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1806F13A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ascii="Arial" w:hAnsi="Arial" w:cs="Arial"/>
          <w:bCs/>
          <w:i/>
          <w:iCs/>
          <w:sz w:val="24"/>
          <w:szCs w:val="24"/>
        </w:rPr>
        <w:t>5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verificar se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o cliente realizou o pagamento </w:t>
      </w:r>
    </w:p>
    <w:p w14:paraId="5D610C4B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ascii="Arial" w:hAnsi="Arial" w:cs="Arial"/>
          <w:bCs/>
          <w:i/>
          <w:iCs/>
          <w:sz w:val="24"/>
          <w:szCs w:val="24"/>
        </w:rPr>
        <w:t>6</w:t>
      </w:r>
      <w:r>
        <w:rPr>
          <w:rFonts w:ascii="Arial" w:hAnsi="Arial" w:cs="Arial"/>
          <w:bCs/>
          <w:i/>
          <w:iCs/>
          <w:sz w:val="24"/>
          <w:szCs w:val="24"/>
        </w:rPr>
        <w:t>: O Sistema DEVE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enviar a ordem de produção para a fábrica e enviar a ordem de configuração para a Assistência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6F218B5C" w14:textId="77777777" w:rsidR="009E50BC" w:rsidRDefault="008820B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ascii="Arial" w:hAnsi="Arial" w:cs="Arial"/>
          <w:bCs/>
          <w:i/>
          <w:iCs/>
          <w:sz w:val="24"/>
          <w:szCs w:val="24"/>
        </w:rPr>
        <w:t>7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>receber o feedback da ordem do produto da fáb</w:t>
      </w:r>
      <w:r>
        <w:rPr>
          <w:rFonts w:ascii="Arial" w:hAnsi="Arial" w:cs="Arial"/>
          <w:bCs/>
          <w:i/>
          <w:iCs/>
          <w:sz w:val="24"/>
          <w:szCs w:val="24"/>
        </w:rPr>
        <w:t>rica e enviar um status sobre a solicitação ao cliente.</w:t>
      </w:r>
    </w:p>
    <w:p w14:paraId="0DD164DE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/>
          <w:b/>
          <w:sz w:val="28"/>
          <w:szCs w:val="28"/>
        </w:rPr>
        <w:t>Trat</w:t>
      </w:r>
      <w:r>
        <w:rPr>
          <w:rFonts w:ascii="Arial" w:hAnsi="Arial"/>
          <w:b/>
          <w:sz w:val="28"/>
          <w:szCs w:val="28"/>
        </w:rPr>
        <w:t>ar o Cancelamento do Contrato</w:t>
      </w:r>
      <w:r>
        <w:rPr>
          <w:rFonts w:ascii="Arial" w:hAnsi="Arial" w:cs="Arial"/>
          <w:b/>
          <w:sz w:val="28"/>
          <w:szCs w:val="28"/>
        </w:rPr>
        <w:t>)</w:t>
      </w:r>
    </w:p>
    <w:p w14:paraId="3517605B" w14:textId="121AAD18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0008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>registrar a solicitação de cancelamento do cliente.</w:t>
      </w:r>
    </w:p>
    <w:p w14:paraId="5CD85661" w14:textId="69259C33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0009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>cadastrar o motivo do cancelamento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7276A07A" w14:textId="073817D9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0010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>receber e registrar o feedback sobre o produto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4BF74EF9" w14:textId="77777777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/>
          <w:b/>
          <w:sz w:val="28"/>
          <w:szCs w:val="28"/>
        </w:rPr>
        <w:t xml:space="preserve">Tratar </w:t>
      </w:r>
      <w:r>
        <w:rPr>
          <w:rFonts w:ascii="Arial" w:hAnsi="Arial"/>
          <w:b/>
          <w:sz w:val="28"/>
          <w:szCs w:val="28"/>
        </w:rPr>
        <w:t>a Manutenção do Produto</w:t>
      </w:r>
      <w:r>
        <w:rPr>
          <w:rFonts w:ascii="Arial" w:hAnsi="Arial" w:cs="Arial"/>
          <w:b/>
          <w:sz w:val="28"/>
          <w:szCs w:val="28"/>
        </w:rPr>
        <w:t>)</w:t>
      </w:r>
    </w:p>
    <w:p w14:paraId="699D7A99" w14:textId="11972BAB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0011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>registrar a solicitação de manutenção do produto.</w:t>
      </w:r>
    </w:p>
    <w:p w14:paraId="59753F1C" w14:textId="16994282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0012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ascii="Arial" w:hAnsi="Arial" w:cs="Arial"/>
          <w:bCs/>
          <w:i/>
          <w:iCs/>
          <w:sz w:val="24"/>
          <w:szCs w:val="24"/>
        </w:rPr>
        <w:t>validar se o produto esta na garantia.</w:t>
      </w:r>
    </w:p>
    <w:p w14:paraId="0202F4DC" w14:textId="60C67B86" w:rsidR="009E50BC" w:rsidRDefault="008820B2"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ascii="Arial" w:hAnsi="Arial" w:cs="Arial"/>
          <w:bCs/>
          <w:i/>
          <w:iCs/>
          <w:sz w:val="24"/>
          <w:szCs w:val="24"/>
        </w:rPr>
        <w:t>13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enviar o orçamento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para o cliente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caso não tenha garantia do </w:t>
      </w:r>
      <w:r>
        <w:rPr>
          <w:rFonts w:ascii="Arial" w:hAnsi="Arial" w:cs="Arial"/>
          <w:bCs/>
          <w:i/>
          <w:iCs/>
          <w:sz w:val="24"/>
          <w:szCs w:val="24"/>
        </w:rPr>
        <w:t>produto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46784DAD" w14:textId="77777777" w:rsidR="009E50BC" w:rsidRDefault="009E50BC">
      <w:pPr>
        <w:rPr>
          <w:rFonts w:ascii="Arial" w:hAnsi="Arial" w:cs="Arial"/>
          <w:sz w:val="24"/>
          <w:szCs w:val="24"/>
        </w:rPr>
      </w:pPr>
    </w:p>
    <w:sectPr w:rsidR="009E5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67202B"/>
    <w:rsid w:val="006A4D90"/>
    <w:rsid w:val="006B559E"/>
    <w:rsid w:val="006C1C0E"/>
    <w:rsid w:val="006D5BBA"/>
    <w:rsid w:val="006E2EB5"/>
    <w:rsid w:val="00707D42"/>
    <w:rsid w:val="007D599B"/>
    <w:rsid w:val="00813228"/>
    <w:rsid w:val="00852690"/>
    <w:rsid w:val="00874F7E"/>
    <w:rsid w:val="008820B2"/>
    <w:rsid w:val="009377D7"/>
    <w:rsid w:val="00987468"/>
    <w:rsid w:val="009A4C66"/>
    <w:rsid w:val="009E50BC"/>
    <w:rsid w:val="00A443B3"/>
    <w:rsid w:val="00AF30DE"/>
    <w:rsid w:val="00B333FF"/>
    <w:rsid w:val="00BA115C"/>
    <w:rsid w:val="00BB206D"/>
    <w:rsid w:val="00BB7E26"/>
    <w:rsid w:val="00BD084D"/>
    <w:rsid w:val="00BF7512"/>
    <w:rsid w:val="00C00AF5"/>
    <w:rsid w:val="00C2094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60820"/>
    <w:rsid w:val="00D639CD"/>
    <w:rsid w:val="00DA35AA"/>
    <w:rsid w:val="00E1309B"/>
    <w:rsid w:val="00E22179"/>
    <w:rsid w:val="00EF792D"/>
    <w:rsid w:val="329F7008"/>
    <w:rsid w:val="5E6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FC57A"/>
  <w15:docId w15:val="{E853B093-FCBB-4256-8CEA-FCE6EF27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Guilherme Freire</cp:lastModifiedBy>
  <cp:revision>4</cp:revision>
  <dcterms:created xsi:type="dcterms:W3CDTF">2020-09-25T01:59:00Z</dcterms:created>
  <dcterms:modified xsi:type="dcterms:W3CDTF">2020-09-28T00:17:00Z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