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590DFE" w14:textId="77777777" w:rsidR="00522A4B" w:rsidRDefault="0054735D" w:rsidP="00335254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US"/>
        </w:rPr>
        <w:pict w14:anchorId="0EBF9A0B">
          <v:oval id="_x0000_s1026" style="position:absolute;left:0;text-align:left;margin-left:70.05pt;margin-top:29.1pt;width:103.8pt;height:32.4pt;z-index:251658240" filled="f" fillcolor="white [3201]" strokecolor="red">
            <v:shadow color="#868686"/>
            <v:textbox inset="5.85pt,.7pt,5.85pt,.7pt"/>
          </v:oval>
        </w:pict>
      </w:r>
      <w:proofErr w:type="spellStart"/>
      <w:r w:rsidR="00EF0E82">
        <w:rPr>
          <w:rFonts w:ascii="Arial" w:hAnsi="Arial" w:cs="Arial" w:hint="eastAsia"/>
          <w:sz w:val="48"/>
          <w:szCs w:val="48"/>
        </w:rPr>
        <w:t>Kuwa</w:t>
      </w:r>
      <w:bookmarkStart w:id="0" w:name="_GoBack"/>
      <w:bookmarkEnd w:id="0"/>
      <w:r w:rsidR="00EF0E82">
        <w:rPr>
          <w:rFonts w:ascii="Arial" w:hAnsi="Arial" w:cs="Arial" w:hint="eastAsia"/>
          <w:sz w:val="48"/>
          <w:szCs w:val="48"/>
        </w:rPr>
        <w:t>hara</w:t>
      </w:r>
      <w:proofErr w:type="spellEnd"/>
      <w:r w:rsidR="00EF0E82">
        <w:rPr>
          <w:rFonts w:ascii="Arial" w:hAnsi="Arial" w:cs="Arial"/>
          <w:sz w:val="48"/>
          <w:szCs w:val="48"/>
        </w:rPr>
        <w:t xml:space="preserve"> C</w:t>
      </w:r>
      <w:r w:rsidR="007F20E5">
        <w:rPr>
          <w:rFonts w:ascii="Arial" w:hAnsi="Arial" w:cs="Arial"/>
          <w:sz w:val="48"/>
          <w:szCs w:val="48"/>
        </w:rPr>
        <w:t>O</w:t>
      </w:r>
      <w:r w:rsidR="00335254">
        <w:rPr>
          <w:rFonts w:ascii="Arial" w:hAnsi="Arial" w:cs="Arial" w:hint="eastAsia"/>
          <w:sz w:val="48"/>
          <w:szCs w:val="48"/>
        </w:rPr>
        <w:t>., LTD</w:t>
      </w:r>
    </w:p>
    <w:p w14:paraId="2F7ABD1D" w14:textId="77777777" w:rsidR="00E01BF4" w:rsidRDefault="0054735D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noProof/>
          <w:sz w:val="22"/>
          <w:szCs w:val="22"/>
          <w:lang w:eastAsia="en-US"/>
        </w:rPr>
        <w:pict w14:anchorId="67855C2E">
          <v:oval id="_x0000_s1027" style="position:absolute;left:0;text-align:left;margin-left:226.5pt;margin-top:16.65pt;width:41.85pt;height:21.9pt;z-index:251663360" filled="f" fillcolor="white [3201]" strokecolor="red">
            <v:shadow color="#868686"/>
            <v:textbox inset="5.85pt,.7pt,5.85pt,.7pt"/>
          </v:oval>
        </w:pict>
      </w:r>
      <w:r w:rsidR="00E01BF4" w:rsidRPr="00E01BF4">
        <w:rPr>
          <w:rFonts w:ascii="Arial" w:hAnsi="Arial" w:cs="Arial" w:hint="eastAsia"/>
          <w:sz w:val="32"/>
          <w:szCs w:val="32"/>
        </w:rPr>
        <w:t>(</w:t>
      </w:r>
      <w:r w:rsidR="00E01BF4">
        <w:rPr>
          <w:rFonts w:ascii="Arial" w:hAnsi="Arial" w:cs="Arial"/>
          <w:sz w:val="32"/>
          <w:szCs w:val="32"/>
        </w:rPr>
        <w:t xml:space="preserve">Bangladesh / Cambodia / </w:t>
      </w:r>
      <w:r w:rsidR="00E01BF4">
        <w:rPr>
          <w:rFonts w:ascii="Arial" w:hAnsi="Arial" w:cs="Arial" w:hint="eastAsia"/>
          <w:sz w:val="32"/>
          <w:szCs w:val="32"/>
        </w:rPr>
        <w:t>I</w:t>
      </w:r>
      <w:r w:rsidR="00E01BF4">
        <w:rPr>
          <w:rFonts w:ascii="Arial" w:hAnsi="Arial" w:cs="Arial"/>
          <w:sz w:val="32"/>
          <w:szCs w:val="32"/>
        </w:rPr>
        <w:t>ndonesia / Vietnam)</w:t>
      </w:r>
    </w:p>
    <w:p w14:paraId="12B5D47C" w14:textId="77777777" w:rsidR="00E01BF4" w:rsidRPr="00E01BF4" w:rsidRDefault="00E01BF4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 w:rsidRPr="00E01BF4">
        <w:rPr>
          <w:rFonts w:ascii="Arial" w:hAnsi="Arial" w:cs="Arial" w:hint="eastAsia"/>
          <w:sz w:val="32"/>
          <w:szCs w:val="32"/>
        </w:rPr>
        <w:t>(</w:t>
      </w:r>
      <w:r w:rsidRPr="00E01BF4">
        <w:rPr>
          <w:rFonts w:ascii="Arial" w:hAnsi="Arial" w:cs="Arial"/>
          <w:sz w:val="32"/>
          <w:szCs w:val="32"/>
        </w:rPr>
        <w:t>ACC / APP / FTW)</w:t>
      </w:r>
    </w:p>
    <w:p w14:paraId="64A54F71" w14:textId="05F58CF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r w:rsidRPr="00335254">
        <w:rPr>
          <w:rFonts w:ascii="Arial" w:hAnsi="Arial" w:cs="Arial"/>
          <w:b/>
          <w:sz w:val="22"/>
          <w:szCs w:val="22"/>
        </w:rPr>
        <w:t>DATE: 2026-04-04</w:t>
      </w:r>
      <w:proofErr w:type="spellStart"/>
      <w:proofErr w:type="spellEnd"/>
    </w:p>
    <w:p w14:paraId="34E59D4F" w14:textId="4EE8E6D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Ref.</w:t>
      </w:r>
      <w:proofErr w:type="gramEnd"/>
      <w:r w:rsidRPr="00335254">
        <w:rPr>
          <w:rFonts w:ascii="Arial" w:hAnsi="Arial" w:cs="Arial"/>
          <w:b/>
          <w:sz w:val="22"/>
          <w:szCs w:val="22"/>
        </w:rPr>
        <w:t xml:space="preserve"> No:</w:t>
      </w:r>
      <w:r w:rsidR="00856758">
        <w:rPr>
          <w:rFonts w:ascii="Arial" w:hAnsi="Arial" w:cs="Arial"/>
          <w:b/>
          <w:sz w:val="22"/>
          <w:szCs w:val="22"/>
        </w:rPr>
        <w:t xml:space="preserve"> Report number</w:t>
      </w:r>
    </w:p>
    <w:p w14:paraId="67D0B1D2" w14:textId="228DCD33" w:rsidR="00522A4B" w:rsidRPr="00335254" w:rsidRDefault="00522A4B">
      <w:pPr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TO : ABL</w:t>
      </w:r>
      <w:proofErr w:type="gramEnd"/>
    </w:p>
    <w:p w14:paraId="7F3E6668" w14:textId="77777777" w:rsidR="00522A4B" w:rsidRPr="00547A49" w:rsidRDefault="000879E5" w:rsidP="000D15A4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 w:hint="eastAsia"/>
          <w:b/>
          <w:sz w:val="36"/>
          <w:szCs w:val="36"/>
          <w:u w:val="single"/>
        </w:rPr>
        <w:t>INSPECTION CERTIFICATE</w:t>
      </w:r>
    </w:p>
    <w:p w14:paraId="17EBA75C" w14:textId="77777777" w:rsidR="00522A4B" w:rsidRPr="000D15A4" w:rsidRDefault="00522A4B">
      <w:pPr>
        <w:rPr>
          <w:rFonts w:ascii="Arial" w:hAnsi="Arial" w:cs="Arial"/>
          <w:b/>
        </w:rPr>
      </w:pPr>
    </w:p>
    <w:p w14:paraId="46802666" w14:textId="0A68E4BB" w:rsidR="00522A4B" w:rsidRDefault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Style No.          529079 </w:t>
      </w:r>
    </w:p>
    <w:p w14:paraId="3D4DF6D0" w14:textId="3C856772" w:rsidR="00EF0E82" w:rsidRP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64.35pt;margin-top:2.15pt;width:426.35pt;height:0;z-index:251664384" o:connectortype="straight" strokeweight="1.25pt"/>
        </w:pict>
      </w:r>
    </w:p>
    <w:p w14:paraId="730268A5" w14:textId="5D4186B8" w:rsidR="00522A4B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Purchase Order #      4602717957                      4602717963</w:t>
      </w:r>
    </w:p>
    <w:p w14:paraId="3E756F0A" w14:textId="047ABBD5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0" type="#_x0000_t32" style="position:absolute;left:0;text-align:left;margin-left:294.8pt;margin-top:2.45pt;width:145.8pt;height:0;z-index:25166643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29" type="#_x0000_t32" style="position:absolute;left:0;text-align:left;margin-left:127.05pt;margin-top:2.45pt;width:154.55pt;height:0;z-index:251665408" o:connectortype="straight" strokeweight="1.25pt"/>
        </w:pict>
      </w:r>
    </w:p>
    <w:p w14:paraId="3A319818" w14:textId="35DA2EEA" w:rsidR="00EF0E82" w:rsidRPr="00343C84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 </w:t>
      </w:r>
    </w:p>
    <w:p w14:paraId="1BA492CF" w14:textId="3A50455F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1" type="#_x0000_t32" style="position:absolute;left:0;text-align:left;margin-left:127.05pt;margin-top:.9pt;width:154.55pt;height:0;z-index:25166745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2" type="#_x0000_t32" style="position:absolute;left:0;text-align:left;margin-left:294.8pt;margin-top:.9pt;width:145.8pt;height:0;z-index:251668480" o:connectortype="straight" strokeweight="1.25pt"/>
        </w:pict>
      </w:r>
    </w:p>
    <w:p w14:paraId="6E16690D" w14:textId="6CC9080A" w:rsidR="009C757C" w:rsidRPr="009C757C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1A89EAD0" w14:textId="5B910478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3" type="#_x0000_t32" style="position:absolute;left:0;text-align:left;margin-left:127.8pt;margin-top:1.8pt;width:154.55pt;height:0;z-index:25166950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4" type="#_x0000_t32" style="position:absolute;left:0;text-align:left;margin-left:295.55pt;margin-top:1.8pt;width:145.8pt;height:0;z-index:251670528" o:connectortype="straight" strokeweight="1.25pt"/>
        </w:pict>
      </w:r>
    </w:p>
    <w:p w14:paraId="58FA9535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203B09B1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5E2C3832">
          <v:shape id="_x0000_s1042" type="#_x0000_t32" style="position:absolute;left:0;text-align:left;margin-left:127.8pt;margin-top:1.8pt;width:154.55pt;height:0;z-index:25167974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6174CD73">
          <v:shape id="_x0000_s1043" type="#_x0000_t32" style="position:absolute;left:0;text-align:left;margin-left:295.55pt;margin-top:1.8pt;width:145.8pt;height:0;z-index:251680768" o:connectortype="straight" strokeweight="1.25pt"/>
        </w:pict>
      </w:r>
    </w:p>
    <w:p w14:paraId="2E99050C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3F636345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68F30687">
          <v:shape id="_x0000_s1044" type="#_x0000_t32" style="position:absolute;left:0;text-align:left;margin-left:127.8pt;margin-top:1.8pt;width:154.55pt;height:0;z-index:25168281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E4E5829">
          <v:shape id="_x0000_s1045" type="#_x0000_t32" style="position:absolute;left:0;text-align:left;margin-left:295.55pt;margin-top:1.8pt;width:145.8pt;height:0;z-index:251683840" o:connectortype="straight" strokeweight="1.25pt"/>
        </w:pict>
      </w:r>
    </w:p>
    <w:p w14:paraId="3801F81E" w14:textId="4809CCF2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Order Quantity    1948 (Actual qty 1948)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E986679" w14:textId="7903F656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5" type="#_x0000_t32" style="position:absolute;left:0;text-align:left;margin-left:127.8pt;margin-top:2.1pt;width:367.3pt;height:0;z-index:251671552" o:connectortype="straight" strokeweight="1.25pt"/>
        </w:pict>
      </w:r>
    </w:p>
    <w:p w14:paraId="77A0060C" w14:textId="4384ACE8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Inspected Quantity   125</w:t>
      </w:r>
      <w:proofErr w:type="spellStart"/>
      <w:proofErr w:type="spellEnd"/>
    </w:p>
    <w:p w14:paraId="5114EF3F" w14:textId="410CCB09" w:rsid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6" type="#_x0000_t32" style="position:absolute;left:0;text-align:left;margin-left:146.7pt;margin-top:1.65pt;width:348.4pt;height:.05pt;z-index:251672576" o:connectortype="straight" strokeweight="1.25pt"/>
        </w:pict>
      </w:r>
    </w:p>
    <w:p w14:paraId="2B2B2B84" w14:textId="2A3811AA" w:rsidR="00522A4B" w:rsidRPr="00547A49" w:rsidRDefault="00522A4B">
      <w:pPr>
        <w:rPr>
          <w:rFonts w:ascii="Arial" w:hAnsi="Arial" w:cs="Arial"/>
          <w:b/>
          <w:sz w:val="24"/>
          <w:u w:val="single"/>
        </w:rPr>
      </w:pPr>
      <w:r w:rsidRPr="00547A49">
        <w:rPr>
          <w:rFonts w:ascii="Arial" w:hAnsi="Arial" w:cs="Arial"/>
          <w:b/>
          <w:sz w:val="24"/>
        </w:rPr>
        <w:t>Final Inspection Date    2026-01-14        By           Mahadi Hasan</w:t>
      </w:r>
      <w:proofErr w:type="spellStart"/>
      <w:proofErr w:type="spellEnd"/>
      <w:proofErr w:type="spellStart"/>
      <w:proofErr w:type="spellEnd"/>
    </w:p>
    <w:p w14:paraId="32312273" w14:textId="431AC3D0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7" type="#_x0000_t32" style="position:absolute;left:0;text-align:left;margin-left:268.35pt;margin-top:.35pt;width:226.75pt;height:0;z-index:251673600" o:connectortype="straight" strokeweight="1.25pt"/>
        </w:pict>
      </w:r>
      <w:r>
        <w:rPr>
          <w:rFonts w:ascii="Arial" w:hAnsi="Arial" w:cs="Arial"/>
          <w:b/>
          <w:noProof/>
          <w:sz w:val="24"/>
          <w:u w:val="single"/>
          <w:lang w:eastAsia="en-US"/>
        </w:rPr>
        <w:pict w14:anchorId="4CFC90A0">
          <v:shape id="_x0000_s1038" type="#_x0000_t32" style="position:absolute;left:0;text-align:left;margin-left:131.05pt;margin-top:1pt;width:111.1pt;height:0;z-index:251674624" o:connectortype="straight" strokeweight="1.25pt"/>
        </w:pict>
      </w:r>
    </w:p>
    <w:p w14:paraId="220351CC" w14:textId="2E843969" w:rsidR="005B7738" w:rsidRDefault="005B7738" w:rsidP="005B7738">
      <w:pPr>
        <w:rPr>
          <w:rFonts w:ascii="Arial" w:hAnsi="Arial" w:cs="Arial"/>
          <w:b/>
          <w:sz w:val="24"/>
          <w:u w:val="single"/>
        </w:rPr>
      </w:pPr>
      <w:r w:rsidRPr="00CC53C9">
        <w:rPr>
          <w:rFonts w:ascii="Arial" w:hAnsi="Arial" w:cs="Arial"/>
          <w:b/>
          <w:sz w:val="24"/>
        </w:rPr>
        <w:t>MD</w:t>
      </w:r>
      <w:r>
        <w:rPr>
          <w:rFonts w:ascii="Arial" w:hAnsi="Arial" w:cs="Arial"/>
          <w:b/>
          <w:sz w:val="24"/>
        </w:rPr>
        <w:t xml:space="preserve"> Inspected Quantity</w:t>
      </w:r>
      <w:r w:rsidR="00867576">
        <w:rPr>
          <w:rFonts w:ascii="Arial" w:hAnsi="Arial" w:cs="Arial"/>
          <w:b/>
          <w:sz w:val="24"/>
        </w:rPr>
        <w:t xml:space="preserve">                 - - - - - -</w:t>
      </w:r>
    </w:p>
    <w:p w14:paraId="7465C58A" w14:textId="22D5EA8B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9" type="#_x0000_t32" style="position:absolute;left:0;text-align:left;margin-left:131.05pt;margin-top:2.45pt;width:364.05pt;height:0;z-index:251675648" o:connectortype="straight" strokeweight="1.25pt"/>
        </w:pict>
      </w:r>
    </w:p>
    <w:p w14:paraId="7F583571" w14:textId="43B824CF" w:rsidR="005B7738" w:rsidRPr="00CC53C9" w:rsidRDefault="005B7738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MD Inspection </w:t>
      </w:r>
      <w:r w:rsidRPr="00547A49">
        <w:rPr>
          <w:rFonts w:ascii="Arial" w:hAnsi="Arial" w:cs="Arial"/>
          <w:b/>
          <w:sz w:val="24"/>
        </w:rPr>
        <w:t>Date</w:t>
      </w:r>
      <w:r w:rsidRPr="00547A49">
        <w:rPr>
          <w:rFonts w:ascii="Arial" w:hAnsi="Arial" w:cs="Arial" w:hint="eastAsia"/>
          <w:b/>
          <w:sz w:val="24"/>
        </w:rPr>
        <w:t xml:space="preserve"> </w:t>
      </w:r>
      <w:r w:rsidR="00867576">
        <w:rPr>
          <w:rFonts w:ascii="Arial" w:hAnsi="Arial" w:cs="Arial"/>
          <w:b/>
          <w:sz w:val="24"/>
        </w:rPr>
        <w:t xml:space="preserve">    - - - - -         </w:t>
      </w:r>
      <w:r w:rsidRPr="00547A49">
        <w:rPr>
          <w:rFonts w:ascii="Arial" w:hAnsi="Arial" w:cs="Arial" w:hint="eastAsia"/>
          <w:b/>
          <w:sz w:val="24"/>
        </w:rPr>
        <w:t>By</w:t>
      </w:r>
      <w:r w:rsidR="00867576">
        <w:rPr>
          <w:rFonts w:ascii="Arial" w:hAnsi="Arial" w:cs="Arial"/>
          <w:b/>
          <w:sz w:val="24"/>
        </w:rPr>
        <w:t xml:space="preserve">                 </w:t>
      </w:r>
      <w:r w:rsidR="00A10998" w:rsidRPr="00343C84">
        <w:rPr>
          <w:rFonts w:asciiTheme="majorHAnsi" w:hAnsiTheme="majorHAnsi" w:cstheme="majorHAnsi"/>
          <w:b/>
          <w:sz w:val="26"/>
          <w:szCs w:val="26"/>
        </w:rPr>
        <w:t>- - - - -</w:t>
      </w:r>
      <w:r w:rsidRPr="00343C84">
        <w:rPr>
          <w:rFonts w:ascii="Arial" w:hAnsi="Arial" w:cs="Arial" w:hint="eastAsia"/>
          <w:b/>
          <w:sz w:val="24"/>
        </w:rPr>
        <w:t xml:space="preserve"> </w:t>
      </w:r>
    </w:p>
    <w:p w14:paraId="7607290F" w14:textId="133094D7" w:rsidR="005B7738" w:rsidRPr="00CC53C9" w:rsidRDefault="0054735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0" type="#_x0000_t32" style="position:absolute;left:0;text-align:left;margin-left:249.05pt;margin-top:3.4pt;width:245.4pt;height:.05pt;z-index:25167667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1" type="#_x0000_t32" style="position:absolute;left:0;text-align:left;margin-left:131.05pt;margin-top:3.4pt;width:90.45pt;height:0;z-index:251677696" o:connectortype="straight" strokeweight="1.25pt"/>
        </w:pict>
      </w:r>
      <w:r w:rsidR="005B7738" w:rsidRPr="00CC53C9">
        <w:rPr>
          <w:rFonts w:ascii="Arial" w:hAnsi="Arial" w:cs="Arial" w:hint="eastAsia"/>
          <w:b/>
          <w:sz w:val="24"/>
        </w:rPr>
        <w:t xml:space="preserve"> </w:t>
      </w:r>
    </w:p>
    <w:p w14:paraId="0BBF0BC7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  <w:r w:rsidRPr="00547A49">
        <w:rPr>
          <w:rFonts w:ascii="Arial" w:hAnsi="Arial" w:cs="Arial"/>
          <w:b/>
          <w:sz w:val="24"/>
        </w:rPr>
        <w:t>This will certify that the above merchandise had been inspected at random</w:t>
      </w:r>
      <w:r>
        <w:rPr>
          <w:rFonts w:ascii="Arial" w:hAnsi="Arial" w:cs="Arial" w:hint="eastAsia"/>
          <w:b/>
          <w:sz w:val="24"/>
        </w:rPr>
        <w:t>/all products</w:t>
      </w:r>
      <w:r w:rsidRPr="00547A49">
        <w:rPr>
          <w:rFonts w:ascii="Arial" w:hAnsi="Arial" w:cs="Arial"/>
          <w:b/>
          <w:sz w:val="24"/>
        </w:rPr>
        <w:t xml:space="preserve"> and that from the merchandise inspected, it appears that the goods supplied confirmed with samples and specifications. This certificate however does not relieve the supplier from contracted liability and </w:t>
      </w:r>
      <w:r w:rsidRPr="00547A49">
        <w:rPr>
          <w:rFonts w:ascii="Arial" w:hAnsi="Arial" w:cs="Arial" w:hint="eastAsia"/>
          <w:b/>
          <w:sz w:val="24"/>
        </w:rPr>
        <w:t xml:space="preserve">the </w:t>
      </w:r>
      <w:r w:rsidRPr="00547A49">
        <w:rPr>
          <w:rFonts w:ascii="Arial" w:hAnsi="Arial" w:cs="Arial"/>
          <w:b/>
          <w:sz w:val="24"/>
        </w:rPr>
        <w:t>buyer reserves the right to file a claim should defects become apparent after goods are received.</w:t>
      </w:r>
    </w:p>
    <w:p w14:paraId="3B33975A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</w:p>
    <w:p w14:paraId="45422B2A" w14:textId="77777777" w:rsidR="005B7738" w:rsidRPr="00547A49" w:rsidRDefault="00F105C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drawing>
          <wp:anchor distT="0" distB="0" distL="114300" distR="114300" simplePos="0" relativeHeight="251660288" behindDoc="0" locked="0" layoutInCell="1" allowOverlap="1" wp14:anchorId="022E35CB" wp14:editId="41D2617F">
            <wp:simplePos x="0" y="0"/>
            <wp:positionH relativeFrom="column">
              <wp:posOffset>314325</wp:posOffset>
            </wp:positionH>
            <wp:positionV relativeFrom="paragraph">
              <wp:posOffset>168910</wp:posOffset>
            </wp:positionV>
            <wp:extent cx="762000" cy="502920"/>
            <wp:effectExtent l="0" t="0" r="0" b="0"/>
            <wp:wrapNone/>
            <wp:docPr id="6" name="Picture 1" descr="D:\Tomal Sign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omal Sign copy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50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B7738" w:rsidRPr="00547A49">
        <w:rPr>
          <w:rFonts w:ascii="Arial" w:hAnsi="Arial" w:cs="Arial"/>
          <w:b/>
          <w:sz w:val="24"/>
        </w:rPr>
        <w:t>Authorized Signature</w:t>
      </w:r>
    </w:p>
    <w:p w14:paraId="167ED170" w14:textId="77777777" w:rsidR="005B7738" w:rsidRDefault="00F105CD" w:rsidP="005B7738">
      <w:r>
        <w:rPr>
          <w:noProof/>
          <w:lang w:eastAsia="en-US"/>
        </w:rPr>
        <w:drawing>
          <wp:anchor distT="0" distB="0" distL="114300" distR="114300" simplePos="0" relativeHeight="251662336" behindDoc="1" locked="0" layoutInCell="1" allowOverlap="1" wp14:anchorId="3EF31A2F" wp14:editId="0F404DC6">
            <wp:simplePos x="0" y="0"/>
            <wp:positionH relativeFrom="column">
              <wp:posOffset>447675</wp:posOffset>
            </wp:positionH>
            <wp:positionV relativeFrom="paragraph">
              <wp:posOffset>31750</wp:posOffset>
            </wp:positionV>
            <wp:extent cx="880110" cy="861060"/>
            <wp:effectExtent l="19050" t="0" r="0" b="0"/>
            <wp:wrapNone/>
            <wp:docPr id="7" name="Picture 1" descr="D:\PQC SILL SINGLE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QC SILL SINGLE copy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A356DBD" w14:textId="77777777" w:rsidR="005B7738" w:rsidRPr="00335254" w:rsidRDefault="005B7738" w:rsidP="005B7738">
      <w:pPr>
        <w:rPr>
          <w:u w:val="single"/>
        </w:rPr>
      </w:pPr>
      <w:r>
        <w:rPr>
          <w:rFonts w:hint="eastAsia"/>
          <w:u w:val="single"/>
        </w:rPr>
        <w:t xml:space="preserve">                        </w:t>
      </w:r>
    </w:p>
    <w:sectPr w:rsidR="005B7738" w:rsidRPr="00335254" w:rsidSect="009C757C">
      <w:headerReference w:type="default" r:id="rId11"/>
      <w:footerReference w:type="default" r:id="rId12"/>
      <w:pgSz w:w="11906" w:h="16838"/>
      <w:pgMar w:top="720" w:right="926" w:bottom="1134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BF27D4" w14:textId="77777777" w:rsidR="0054735D" w:rsidRDefault="0054735D" w:rsidP="00BF030D">
      <w:r>
        <w:separator/>
      </w:r>
    </w:p>
  </w:endnote>
  <w:endnote w:type="continuationSeparator" w:id="0">
    <w:p w14:paraId="16901815" w14:textId="77777777" w:rsidR="0054735D" w:rsidRDefault="0054735D" w:rsidP="00BF0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AC4D7C" w14:textId="77777777" w:rsidR="0054735D" w:rsidRDefault="0054735D" w:rsidP="00BF030D">
      <w:r>
        <w:separator/>
      </w:r>
    </w:p>
  </w:footnote>
  <w:footnote w:type="continuationSeparator" w:id="0">
    <w:p w14:paraId="0EE85F08" w14:textId="77777777" w:rsidR="0054735D" w:rsidRDefault="0054735D" w:rsidP="00BF030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22A4B"/>
    <w:rsid w:val="00016584"/>
    <w:rsid w:val="00024DEE"/>
    <w:rsid w:val="000310DF"/>
    <w:rsid w:val="00060144"/>
    <w:rsid w:val="000625B3"/>
    <w:rsid w:val="00066083"/>
    <w:rsid w:val="000712F4"/>
    <w:rsid w:val="00071958"/>
    <w:rsid w:val="0007611E"/>
    <w:rsid w:val="000879E5"/>
    <w:rsid w:val="00094660"/>
    <w:rsid w:val="000D15A4"/>
    <w:rsid w:val="000D65D1"/>
    <w:rsid w:val="000F501B"/>
    <w:rsid w:val="00123A00"/>
    <w:rsid w:val="001359CC"/>
    <w:rsid w:val="001B254D"/>
    <w:rsid w:val="001E6D9D"/>
    <w:rsid w:val="002503C1"/>
    <w:rsid w:val="002A2D63"/>
    <w:rsid w:val="002C245A"/>
    <w:rsid w:val="002C7279"/>
    <w:rsid w:val="002D731E"/>
    <w:rsid w:val="00310BE7"/>
    <w:rsid w:val="003132B0"/>
    <w:rsid w:val="00335254"/>
    <w:rsid w:val="00343C84"/>
    <w:rsid w:val="00352CDD"/>
    <w:rsid w:val="003579E4"/>
    <w:rsid w:val="00366F96"/>
    <w:rsid w:val="003B4C19"/>
    <w:rsid w:val="003D324F"/>
    <w:rsid w:val="003E1053"/>
    <w:rsid w:val="003E642C"/>
    <w:rsid w:val="004004E7"/>
    <w:rsid w:val="004042D4"/>
    <w:rsid w:val="00422C50"/>
    <w:rsid w:val="00481498"/>
    <w:rsid w:val="0048566A"/>
    <w:rsid w:val="004A04DE"/>
    <w:rsid w:val="004B1A81"/>
    <w:rsid w:val="004F228A"/>
    <w:rsid w:val="00522A4B"/>
    <w:rsid w:val="0052334B"/>
    <w:rsid w:val="00530743"/>
    <w:rsid w:val="0054735D"/>
    <w:rsid w:val="00547A49"/>
    <w:rsid w:val="00567A07"/>
    <w:rsid w:val="005727EB"/>
    <w:rsid w:val="005767DB"/>
    <w:rsid w:val="005B1D33"/>
    <w:rsid w:val="005B7738"/>
    <w:rsid w:val="005D4BDD"/>
    <w:rsid w:val="005E0811"/>
    <w:rsid w:val="005E51FC"/>
    <w:rsid w:val="00616E67"/>
    <w:rsid w:val="00626E14"/>
    <w:rsid w:val="0065017C"/>
    <w:rsid w:val="00654E7C"/>
    <w:rsid w:val="0066045C"/>
    <w:rsid w:val="006717AA"/>
    <w:rsid w:val="006776E8"/>
    <w:rsid w:val="0068438E"/>
    <w:rsid w:val="006856D5"/>
    <w:rsid w:val="00694FB3"/>
    <w:rsid w:val="006B73D8"/>
    <w:rsid w:val="006C079A"/>
    <w:rsid w:val="006D4803"/>
    <w:rsid w:val="006F183C"/>
    <w:rsid w:val="00716B73"/>
    <w:rsid w:val="00724ADF"/>
    <w:rsid w:val="007744C1"/>
    <w:rsid w:val="00787631"/>
    <w:rsid w:val="007C1EAA"/>
    <w:rsid w:val="007C76D9"/>
    <w:rsid w:val="007F20E5"/>
    <w:rsid w:val="008054C7"/>
    <w:rsid w:val="00806D23"/>
    <w:rsid w:val="00815FB0"/>
    <w:rsid w:val="00820C2C"/>
    <w:rsid w:val="00840BB8"/>
    <w:rsid w:val="00856758"/>
    <w:rsid w:val="00867576"/>
    <w:rsid w:val="00870F56"/>
    <w:rsid w:val="00887AC7"/>
    <w:rsid w:val="008A61A5"/>
    <w:rsid w:val="008B17AD"/>
    <w:rsid w:val="008B6377"/>
    <w:rsid w:val="008C39F6"/>
    <w:rsid w:val="008D23D7"/>
    <w:rsid w:val="008E206D"/>
    <w:rsid w:val="008E420F"/>
    <w:rsid w:val="008F602B"/>
    <w:rsid w:val="009033D5"/>
    <w:rsid w:val="00903DBB"/>
    <w:rsid w:val="00904A31"/>
    <w:rsid w:val="009128E9"/>
    <w:rsid w:val="009156CC"/>
    <w:rsid w:val="00932FB4"/>
    <w:rsid w:val="0094694F"/>
    <w:rsid w:val="009B2336"/>
    <w:rsid w:val="009C757C"/>
    <w:rsid w:val="009D55BB"/>
    <w:rsid w:val="00A10998"/>
    <w:rsid w:val="00A12D09"/>
    <w:rsid w:val="00A30880"/>
    <w:rsid w:val="00A82C5D"/>
    <w:rsid w:val="00A8306D"/>
    <w:rsid w:val="00A921D6"/>
    <w:rsid w:val="00A93F4A"/>
    <w:rsid w:val="00AE72C4"/>
    <w:rsid w:val="00B04374"/>
    <w:rsid w:val="00B17E95"/>
    <w:rsid w:val="00B53B79"/>
    <w:rsid w:val="00B73F5E"/>
    <w:rsid w:val="00B875F6"/>
    <w:rsid w:val="00BB4487"/>
    <w:rsid w:val="00BD309F"/>
    <w:rsid w:val="00BF030D"/>
    <w:rsid w:val="00C36463"/>
    <w:rsid w:val="00C730A2"/>
    <w:rsid w:val="00C90981"/>
    <w:rsid w:val="00C96525"/>
    <w:rsid w:val="00C97FE3"/>
    <w:rsid w:val="00CC1E4B"/>
    <w:rsid w:val="00CD0A1C"/>
    <w:rsid w:val="00D048F7"/>
    <w:rsid w:val="00D96497"/>
    <w:rsid w:val="00DB5E5A"/>
    <w:rsid w:val="00DB6345"/>
    <w:rsid w:val="00DC210B"/>
    <w:rsid w:val="00DF56CD"/>
    <w:rsid w:val="00E01BF4"/>
    <w:rsid w:val="00E14D35"/>
    <w:rsid w:val="00E21557"/>
    <w:rsid w:val="00E61502"/>
    <w:rsid w:val="00E67917"/>
    <w:rsid w:val="00E7509F"/>
    <w:rsid w:val="00E80D5D"/>
    <w:rsid w:val="00E836CD"/>
    <w:rsid w:val="00E872E1"/>
    <w:rsid w:val="00EF0E82"/>
    <w:rsid w:val="00F105CD"/>
    <w:rsid w:val="00F34A79"/>
    <w:rsid w:val="00F43D32"/>
    <w:rsid w:val="00F515B1"/>
    <w:rsid w:val="00F7243E"/>
    <w:rsid w:val="00F75263"/>
    <w:rsid w:val="00F81283"/>
    <w:rsid w:val="00F97585"/>
    <w:rsid w:val="00FA4739"/>
    <w:rsid w:val="00FB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  <o:rules v:ext="edit">
        <o:r id="V:Rule1" type="connector" idref="#_x0000_s1028"/>
        <o:r id="V:Rule2" type="connector" idref="#_x0000_s1030"/>
        <o:r id="V:Rule3" type="connector" idref="#_x0000_s1029"/>
        <o:r id="V:Rule4" type="connector" idref="#_x0000_s1033"/>
        <o:r id="V:Rule5" type="connector" idref="#_x0000_s1034"/>
        <o:r id="V:Rule6" type="connector" idref="#_x0000_s1032"/>
        <o:r id="V:Rule7" type="connector" idref="#_x0000_s1031"/>
        <o:r id="V:Rule8" type="connector" idref="#_x0000_s1036"/>
        <o:r id="V:Rule9" type="connector" idref="#_x0000_s1035"/>
        <o:r id="V:Rule10" type="connector" idref="#_x0000_s1038"/>
        <o:r id="V:Rule11" type="connector" idref="#_x0000_s1037"/>
        <o:r id="V:Rule12" type="connector" idref="#_x0000_s1040"/>
        <o:r id="V:Rule13" type="connector" idref="#_x0000_s1039"/>
        <o:r id="V:Rule14" type="connector" idref="#_x0000_s1041"/>
        <o:r id="V:Rule15" type="connector" idref="#_x0000_s1042"/>
        <o:r id="V:Rule16" type="connector" idref="#_x0000_s1043"/>
        <o:r id="V:Rule17" type="connector" idref="#_x0000_s1044"/>
        <o:r id="V:Rule18" type="connector" idref="#_x0000_s1045"/>
      </o:rules>
    </o:shapelayout>
  </w:shapeDefaults>
  <w:decimalSymbol w:val="."/>
  <w:listSeparator w:val=","/>
  <w14:docId w14:val="1507B6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6B73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F0E82"/>
    <w:rPr>
      <w:rFonts w:ascii="Arial" w:eastAsia="MS Gothic" w:hAnsi="Arial"/>
      <w:sz w:val="18"/>
      <w:szCs w:val="18"/>
    </w:rPr>
  </w:style>
  <w:style w:type="character" w:customStyle="1" w:styleId="BalloonTextChar">
    <w:name w:val="Balloon Text Char"/>
    <w:link w:val="BalloonText"/>
    <w:rsid w:val="00EF0E82"/>
    <w:rPr>
      <w:rFonts w:ascii="Arial" w:eastAsia="MS Gothic" w:hAnsi="Arial" w:cs="Times New Roman"/>
      <w:kern w:val="2"/>
      <w:sz w:val="18"/>
      <w:szCs w:val="18"/>
    </w:rPr>
  </w:style>
  <w:style w:type="paragraph" w:styleId="Header">
    <w:name w:val="header"/>
    <w:basedOn w:val="Normal"/>
    <w:link w:val="Head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BF030D"/>
    <w:rPr>
      <w:kern w:val="2"/>
      <w:sz w:val="21"/>
      <w:szCs w:val="24"/>
    </w:rPr>
  </w:style>
  <w:style w:type="paragraph" w:styleId="Footer">
    <w:name w:val="footer"/>
    <w:basedOn w:val="Normal"/>
    <w:link w:val="Foot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rsid w:val="00BF030D"/>
    <w:rPr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KUWAHARA Vietnam CO</vt:lpstr>
      <vt:lpstr>KUWAHARA Vietnam CO</vt:lpstr>
    </vt:vector>
  </TitlesOfParts>
  <Company> </Company>
  <LinksUpToDate>false</LinksUpToDate>
  <CharactersWithSpaces>1256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KUWAHARA Vietnam CO</dc:title>
  <dc:subject/>
  <dc:creator>PUMA Japan K.K.</dc:creator>
  <cp:keywords/>
  <dc:description/>
  <cp:lastModifiedBy>Abdun Nur Tomal</cp:lastModifiedBy>
  <cp:revision>67</cp:revision>
  <cp:lastPrinted>2017-04-18T05:01:00Z</cp:lastPrinted>
  <dcterms:created xsi:type="dcterms:W3CDTF">2023-06-26T07:16:00Z</dcterms:created>
  <dcterms:modified xsi:type="dcterms:W3CDTF">2026-02-01T03:54:00Z</dcterms:modified>
</cp:coreProperties>
</file>