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1、面向对象：将实现的事物抽取出来，以及事物之间的关系，抽象成类，通过继承，实现来组合。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抽象出来的有属性、功能声明及方法实现。典型的体现就是抽象类。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而，通常会想到的另一个概念接口，是对功能的抽象，只是一种声明，没有实现。且，接口中定义的变量是公开的常量。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所以，可以说接口对比与抽象类是更加的抽象化、更加解耦。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2、面向对象的好处：提高了可维护性，降低了耦合、易复用、易扩展。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3、面向对象有三大特性，封装、继承和多态。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封装：将一类事物的属性和行为抽象成一个类，使其属性私有化，行为公开化，提高了数据的隐秘性的同时，使代码模块化，也提高了安全性。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继承： 提高代码复用性，继承是多态的前提。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多态： 父类或接口定义的引用变量可以指向子类或具体实现类的实例对象，提高了程序的拓展性。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4、方法重载：在同一个类中处理不同数据的多个相同方法名的多态手段。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方法重写：相对继承而言，子类中对父类已经存在的方法进行区别化的修改。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5、多态发生的条件：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1）要有继承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2）要有重写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3）父类引用指向子类对象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6、抽象类和接口的区别 　　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（1）语法层面上的区别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1.一个类只能继承一个抽象类，而一个类却可以实现多个接口。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2.抽象类中的成员变量可以是各种类型的，而接口中的成员变量只能是public static final类型的；且必须给其初值，所以实现类中不能重新定义，也不能改变其值；抽象类中的变量默认是 friendly 型，其值可以在子类中重新定义，也可以重新赋值。 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3.抽象类中可以有非抽象方法，接口中则不能有非抽象方法。（现在接口还有默认方法实现了）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4.接口可以省略abstract 关键字，抽象类不能。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5.接口中不能含有静态代码块以及静态方法，而抽象类可以有静态代码块和静态方法；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（2）设计层面上的区别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1）抽象类是对一种事物的抽象，即对类抽象，而接口是对行为的抽象。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2）设计层面不同，抽象类作为很多子类的父类，它是一种模板式设计。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" w:name="_GoBack"/>
      <w:bookmarkEnd w:id="1"/>
      <w:r>
        <w:rPr>
          <w:rFonts w:hint="default" w:ascii="Times New Roman" w:hAnsi="Times New Roman" w:eastAsia="宋体" w:cs="Times New Roman"/>
          <w:lang w:val="en-US" w:eastAsia="zh-CN"/>
        </w:rPr>
        <w:t>从面向过程到面向对象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很早很早以前的编程是面向过程的，比如实现一个算术运算1+1 = 2，通过这个简单的算法就可以解决问题。但是随着时代的进步，人们不满足现有的算法了，因为问题越来越复杂，不是1+1那么单纯了，比如一个班级的学生的数据分析，这样就有了对象这个概念，一切事物皆对象。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将现实的事物抽象出来，注意抽象这个词是重点啊，把现实生活的事物以及关系，抽象成类，通过继承，实现，组合的方式把万事万物都给容纳了。实现了对现实世界的抽象和数学建模。这是一次飞跃性的进步。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面向对象的好处：提高了可维护性，降低了耦合。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举个最简单点的例子来区分 面向过程和面向对象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有一天你想吃鱼香肉丝了，怎么办呢？你有两个选择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1、自己买材料，肉，鱼香肉丝调料，蒜苔，胡萝卜等等然后切菜切肉，开炒，盛到盘子里。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2、去饭店，张开嘴：老板！来一份鱼香肉丝！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看出来区别了吗？这就是1是面向过程，2是面向对象。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面向对象有什么优势呢？首先你不需要知道鱼香肉丝是怎么做的，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降低了耦合性。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如果你突然不想吃鱼香肉丝了，想吃洛阳白菜，对于1你可能不太容易了，还需要重新买菜，买调料什么的。对于2，太容易了，大喊：老板！那个鱼香肉丝换成洛阳白菜吧，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提高了可维护性。总的来说就是降低耦合，提高维护性！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面向过程是具体化的，流程化的，解决一个问题，你需要一步一步的分析，一步一步的实现。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对象是模型化的，你只需抽象出一个类，这是一个封闭的盒子，在这里你拥有数据也拥有解决问题的方法。需要什么功能直接使用就可以了，不必去一步一步的实现，至于这个功能是如何实现的，管我们什么事？我们会用就可以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  <w:highlight w:val="yellow"/>
          <w:lang w:val="en-US" w:eastAsia="zh-CN"/>
        </w:rPr>
        <w:t>面向对象的底层其实还是面向过程，把面向过程抽象成类，然后封装，方便我们我们使用的就是面向对象了。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面向过程：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优点：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性能比面向对象好，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因为类调用时需要实例化，开销比较大，比较消耗资源。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缺点：不易维护、不易复用、不易扩展.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面向对象：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优点：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易维护、易复用、易扩展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，由于面向对象有封装、继承、多态性的特性，可以设计出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低耦合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的系统，使系统 更加灵活、更加易于维护 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缺点：性能比面向过程差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面向对象的三大特性：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我理解,面向对象是向现实世界模型的自然延伸，这是一种“万物皆对象”的编程思想。在现实生活中的任何物体都可以归为一类事物，而每一个个体都是一类事物的实例。面向对象的编程是以对象为中心，以消息为驱动，所以程序=对象+消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面向对象有三大特性，封装、继承和多态。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（1）封装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封装就是将一类事物的属性和行为抽象成一个类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，使其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属性私有化，行为公开化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，提高了数据的隐秘性的同时，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使代码模块化，也提高了安全性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。这样做使得代码的复用性更高。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需要隐藏的就隐藏隔离，提供适合的方法即可。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其实封装是面向对象思想的基础，不单单是提高安全性，更多是编程思想的转变。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（2）继承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继承则是进一步将一类事物共有的属性和行为抽象成一个父类，而每一个子类是一个特殊的父类--有父类的行为和属性，也有自己特有的行为和属性。这样做扩展了已存在的代码块，进一步提高了代码的复用性。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提高代码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highlight w:val="yellow"/>
          <w:lang w:val="en-US" w:eastAsia="zh-CN"/>
        </w:rPr>
        <w:t>复用性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；继承是多态的前提。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A、方法的重写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子类如果对继承的父类的方法不满意（不适合），可以自己编写继承的方法，这种方式就称为方法的重写。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当调用方法时会优先调用子类的方法。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重写要注意：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a、返回值类型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b、方法名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c、参数类型及个数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都要与父类继承的方法相同，才叫方法的重写。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重载和重写的区别：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方法重载：在同一个类中处理不同数据的多个相同方法名的多态手段。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方法重写：相对继承而言，子类中对父类已经存在的方法进行区别化的修改。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B、继承的初始化顺序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1、初始化父类再初始化子类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2、先执行初始化对象中属性，再执行构造方法中的初始化。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基于上面两点，我们就知道实例化一个子类，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java程序的执行顺序是：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父类静态属性初始化--&gt;父类静态代码块--&gt;子类静态属初始化性--&gt;子类静态代码块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--&gt;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父类对象属性初始化--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父类非静态代码块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--&gt;父类构造方法----&gt;子类对象属性初始化---&gt;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子类非静态代码块--&gt;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子类构造方法。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注意：静态代码块只执行一次。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（3）多态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父类或接口定义的引用变量可以指向子类或具体实现类的实例对象，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提高了程序的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highlight w:val="yellow"/>
          <w:lang w:val="en-US" w:eastAsia="zh-CN"/>
        </w:rPr>
        <w:t>拓展性</w:t>
      </w:r>
      <w:r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如果说封装和继承是为了使代码重用，那么多态则是为了实现接口重用。多态的一大作用就是为了解耦--为了解除父子类继承的耦合度。如果说继承中父子类的关系式IS-A的关系，那么接口和实现类之之间的关系式HAS-A。简单来说，多态就是允许父类引用(或接口)指向子类(或实现类)对象。很多的设计模式都是基于面向对象的多态性设计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总结一下，如果说封装和继承是面向对象的基础，那么多态则是面向对象最精髓的理论。掌握多态必先了解接口，只有充分理解接口才能更好的应用多态。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（4）总结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1）抽象会使复杂的问题更加简单化。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2）从以前面向过程的执行者，变成了张张嘴的指挥者。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3）面向对象更符合人类的思维，面向过程则是机器的思想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封装——模块化，降低耦合；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继承——复用性；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highlight w:val="yellow"/>
          <w:lang w:val="en-US" w:eastAsia="zh-CN"/>
        </w:rPr>
        <w:t>多态——扩展性。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</w:rPr>
        <w:t>抽象类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定义：抽象类前使用abstract关键字修饰，则该类为抽象类。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使用抽象类要注意以下几点：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1. 抽象类是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约束子类必须有什么方法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，而并不关注子类如何实现这些方法。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>就是要有一类相同的接口。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 抽象类应用场景：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a. 在某些情况下，某个父类只是知道其子类应该包含怎样的方法，但无法准确知道这些子类如何实现这些方法(可实现动态多态)。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b. 从多个具有相同特征的类中抽象出一个抽象类，以这个抽象类作为子类的模板，从而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避免子类设计的随意性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 抽象类定义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抽象方法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只有声明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，不需要实现。抽象方法没有方法体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以分号结束，抽象方法必须用abstract关键字来修饰。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17110" cy="55626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包含抽象方法的类是抽象类。抽象类中可以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包含普通的方法，也可以没有抽象方法。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99535" cy="986155"/>
            <wp:effectExtent l="0" t="0" r="12065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5、抽象类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不能直接创建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，可以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定义引用变量来指向子类对象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，来实现抽象方法。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bidi w:val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Style w:val="10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、接口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1、概念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接口可以理解为一种特殊的类，由</w:t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全局常量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和公共的</w:t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抽象方法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所组成。也可理解为一个特殊的抽象类，因为它含有抽象方法。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 如果说类是一种具体实现体，而接口定义了某一批类所需要遵守的规范，接口不关心这些类的内部数据，也不关心这些类里方法的实现细节，它只规定这些类里必须提供的某些方法。（这里与抽象类相似）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2.接口定义的基本语法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[修饰符] [abstract]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interface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接口名 [extends父接口1,2....]（</w:t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多继承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0…n常量 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public static final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)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    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0…n 抽象方法(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public abstract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)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 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}                                                                                           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其中[ ]里的内容表示可选项，可以写也可以不写;接口中的属性都是常量，即使定义时不添加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 static final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修饰符，系统也会自动加上；接口中的方法都是抽象方法，即使定义时不添加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public abstract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修饰符，系统也会自动加上。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3.使用接口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一个类可以实现一个或多个接口，实现接口使用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关键字。java中一个类只能继承一个父类，是不够灵活的，通过实现多个接口可以补充。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继承父类实现接口的语法为：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[修饰符] class 类名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 extends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父类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接口1，接口2...{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类体部分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>//如果继承了抽象类，需要实现继承的抽象方法；要实现接口中的抽象方法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注意：如果要继承父类，继承父类必须在实现接口之前,即extends关键字必须在implements关键字前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　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补充说明：通常我们在命名一个接口时，经常以I开头，用来区分普通的类。如：IPlayGame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以下我们来补充在上述抽象类中的例子，我们之前已经定义了一个抽象类Telephone和子类Phone，这里我们再创建一个IPlayGame的接口，然后在原来定义的两个类稍作修改，代码如下：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interface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IPlayGame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paly();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>//abstract 关键字可以省略，系统会自动加上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String name="游戏名字";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>//static final关键字可以省略，系统会自动加上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class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Phone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extends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Telephone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implements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IPlayGame{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call() 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>//继承抽象类的子类必须重写抽象方法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>// TODO Auto-generated method stub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   System.out.println("我重写了抽象类的方法");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7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@Override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public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paly()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>// TODO Auto-generated method stub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   System.out.println("我重写了接口的方法");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80"/>
          <w:spacing w:val="0"/>
          <w:sz w:val="21"/>
          <w:szCs w:val="21"/>
          <w:shd w:val="clear" w:fill="F5F5F5"/>
        </w:rPr>
        <w:t>14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}</w:t>
      </w:r>
      <w:bookmarkStart w:id="0" w:name="_label3"/>
      <w:bookmarkEnd w:id="0"/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5、抽象类和接口的区别</w:t>
      </w:r>
      <w:r>
        <w:rPr>
          <w:rFonts w:hint="default"/>
        </w:rPr>
        <w:t> 　　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在多态的学习过程中认识到抽象类和接口都是实现java多态特性的关键部分，两者都包含抽象方法，只关注方法的声明而不关注方法的具体实现，那么这两者又有什么区别呢？？我们在编写java程序的时候又该如何抉择呢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（1）语法层面上的区别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1.一个类只能继承一个抽象类，而一个类却可以实现多个接口。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2.抽象类中的成员变量可以是各种类型的，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而接口中的成员变量只能是public static final类型的；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且必须给其初值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，所以实现类中不能重新定义，也不能改变其值；抽象类中的变量默认是 friendly 型，其值可以在子类中重新定义，也可以重新赋值。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3.抽象类中可以有非抽象方法，接口中则不能有非抽象方法。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highlight w:val="yellow"/>
          <w:shd w:val="clear" w:fill="FFFFFF"/>
          <w:lang w:val="en-US" w:eastAsia="zh-CN"/>
        </w:rPr>
        <w:t>现在好像变了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4.接口可以省略abstract 关键字，抽象类不能。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5.接口中不能含有静态代码块以及静态方法，而抽象类可以有静态代码块和静态方法；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（2）设计层面上的区别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抽象类是对一种事物的抽象，即对类抽象，而接口是对行为的抽象。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类是对整个类整体进行抽象，包括属性、行为，但是接口却是对类局部（行为）进行抽象。举个简单的例子，飞机和鸟是不同类的事物，但是它们都有一个共性，就是都会飞。那么在设计的时候，可以将飞机设计为一个类Airplane，将鸟设计为一个类Bird，但是不能将 飞行 这个特性也设计为类，因此它只是一个行为特性，并不是对一类事物的抽象描述。此时可以将 飞行 设计为一个接口Fly，包含方法fly( )，然后Airplane和Bird分别根据自己的需要实现Fly这个接口。然后至于有不同种类的飞机，比如战斗机、民用飞机等直接继承Airplane即可，对于鸟也是类似的，不同种类的鸟直接继承Bird类即可。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从这里可以看出，继承是一个 "是不是"的关系，而 接口 实现则是 "有没有"的关系。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一个类继承了某个抽象类，则子类必定是抽象类的种类，而接口实现则是有没有、具备不具备的关系，比如鸟是否能飞（或者是否具备飞行这个特点），能飞行则可以实现这个接口，不能飞行就不实现这个接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设计层面不同，抽象类作为很多子类的父类，它是一种模板式设计。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而接口是一种行为规范，它是一种辐射式设计。什么是模板式设计？最简单例子，大家都用过ppt里面的模板，如果用模板A设计了ppt B和ppt C，ppt B和ppt C公共的部分就是模板A了，如果它们的公共部分需要改动，则只需要改动模板A就可以了，不需要重新对ppt B和ppt C进行改动。而辐射式设计，比如某个电梯都装了某种报警器，一旦要更新报警器，就必须全部更新。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也就是说对于抽象类，如果需要添加新的方法，可以直接在抽象类中添加具体的实现，子类可以不进行变更；而对于接口则不行，如果接口进行了变更，则所有实现这个接口的类都必须进行相应的改动。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41CDE"/>
    <w:multiLevelType w:val="singleLevel"/>
    <w:tmpl w:val="9CF41C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65A50"/>
    <w:rsid w:val="1E877D8D"/>
    <w:rsid w:val="3B52307C"/>
    <w:rsid w:val="42C62C87"/>
    <w:rsid w:val="517626FD"/>
    <w:rsid w:val="5526057D"/>
    <w:rsid w:val="62FC602C"/>
    <w:rsid w:val="6CCF4528"/>
    <w:rsid w:val="6D535020"/>
    <w:rsid w:val="78136F26"/>
    <w:rsid w:val="7863546F"/>
    <w:rsid w:val="7A865A50"/>
    <w:rsid w:val="7C5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www.cnblogs.com/hysum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2018-09-27T13:51:00Z</dcterms:created>
  <dc:creator>附离</dc:creator>
  <cp:lastModifiedBy>附离</cp:lastModifiedBy>
  <dcterms:modified xsi:type="dcterms:W3CDTF">2020-08-12T07:27:38Z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