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4A7C" w14:textId="2673E3C2" w:rsidR="00CA4C27" w:rsidRPr="00CD387B" w:rsidRDefault="00CD387B">
      <w:pPr>
        <w:rPr>
          <w:sz w:val="32"/>
          <w:szCs w:val="32"/>
        </w:rPr>
      </w:pPr>
      <w:bookmarkStart w:id="0" w:name="_GoBack"/>
      <w:bookmarkEnd w:id="0"/>
      <w:r w:rsidRPr="00CD387B">
        <w:rPr>
          <w:sz w:val="32"/>
          <w:szCs w:val="32"/>
        </w:rPr>
        <w:t xml:space="preserve">About Dataset – </w:t>
      </w:r>
    </w:p>
    <w:p w14:paraId="4AC11B1C" w14:textId="15103241" w:rsidR="00CD387B" w:rsidRDefault="00CD387B">
      <w:r>
        <w:t xml:space="preserve">The data is taken from Kaggle  - </w:t>
      </w:r>
      <w:hyperlink r:id="rId5" w:history="1">
        <w:r w:rsidRPr="00CD387B">
          <w:rPr>
            <w:rStyle w:val="Hyperlink"/>
          </w:rPr>
          <w:t>Link</w:t>
        </w:r>
      </w:hyperlink>
    </w:p>
    <w:p w14:paraId="2964AA3A" w14:textId="223D2F76" w:rsidR="00CD387B" w:rsidRDefault="00CD387B">
      <w:r>
        <w:t>The data set has two CSV file i.e. import data as well as export data from year 2010 to 2018.</w:t>
      </w:r>
    </w:p>
    <w:p w14:paraId="471AA733" w14:textId="77777777" w:rsidR="00CD387B" w:rsidRDefault="00CD387B">
      <w:r>
        <w:t xml:space="preserve">Each data set has 5 columns -  </w:t>
      </w:r>
    </w:p>
    <w:p w14:paraId="51538E86" w14:textId="1747E5B7" w:rsidR="00CD387B" w:rsidRDefault="00CD387B" w:rsidP="00CD387B">
      <w:pPr>
        <w:pStyle w:val="ListParagraph"/>
        <w:numPr>
          <w:ilvl w:val="0"/>
          <w:numId w:val="1"/>
        </w:numPr>
      </w:pPr>
      <w:r>
        <w:t>HS</w:t>
      </w:r>
      <w:r w:rsidR="00487C73">
        <w:t xml:space="preserve"> </w:t>
      </w:r>
      <w:r>
        <w:t xml:space="preserve">Code </w:t>
      </w:r>
      <w:r w:rsidR="00487C73">
        <w:t>–</w:t>
      </w:r>
      <w:r>
        <w:t xml:space="preserve"> </w:t>
      </w:r>
      <w:r w:rsidR="00487C73">
        <w:t>Harmonized System Code</w:t>
      </w:r>
    </w:p>
    <w:p w14:paraId="56CA4941" w14:textId="626D544C" w:rsidR="00CD387B" w:rsidRDefault="00CD387B" w:rsidP="00CD387B">
      <w:pPr>
        <w:pStyle w:val="ListParagraph"/>
        <w:numPr>
          <w:ilvl w:val="0"/>
          <w:numId w:val="1"/>
        </w:numPr>
      </w:pPr>
      <w:r>
        <w:t xml:space="preserve">Commodity </w:t>
      </w:r>
      <w:r w:rsidR="00487C73">
        <w:t>–</w:t>
      </w:r>
      <w:r>
        <w:t xml:space="preserve"> </w:t>
      </w:r>
      <w:r w:rsidR="00487C73">
        <w:t>Description of the Harmonized System.</w:t>
      </w:r>
    </w:p>
    <w:p w14:paraId="40DFBB07" w14:textId="46002A6B" w:rsidR="00CD387B" w:rsidRDefault="00CD387B" w:rsidP="00CD387B">
      <w:pPr>
        <w:pStyle w:val="ListParagraph"/>
        <w:numPr>
          <w:ilvl w:val="0"/>
          <w:numId w:val="1"/>
        </w:numPr>
      </w:pPr>
      <w:r>
        <w:t xml:space="preserve">Value - </w:t>
      </w:r>
      <w:r>
        <w:rPr>
          <w:rFonts w:ascii="inherit" w:hAnsi="inherit"/>
          <w:shd w:val="clear" w:color="auto" w:fill="FFFFFF"/>
        </w:rPr>
        <w:t>Trade values for export and import of commodities in million US$</w:t>
      </w:r>
    </w:p>
    <w:p w14:paraId="2119015F" w14:textId="4750DDC0" w:rsidR="00CD387B" w:rsidRDefault="00CD387B" w:rsidP="00CD387B">
      <w:pPr>
        <w:pStyle w:val="ListParagraph"/>
        <w:numPr>
          <w:ilvl w:val="0"/>
          <w:numId w:val="1"/>
        </w:numPr>
      </w:pPr>
      <w:r>
        <w:t>Country – Country from which import or export took place</w:t>
      </w:r>
    </w:p>
    <w:p w14:paraId="20528754" w14:textId="3C446BDB" w:rsidR="00CD387B" w:rsidRDefault="00CD387B" w:rsidP="00CD387B">
      <w:pPr>
        <w:pStyle w:val="ListParagraph"/>
        <w:numPr>
          <w:ilvl w:val="0"/>
          <w:numId w:val="1"/>
        </w:numPr>
      </w:pPr>
      <w:r>
        <w:t>Year – Year of import or export</w:t>
      </w:r>
    </w:p>
    <w:p w14:paraId="4F18B986" w14:textId="7BC2FC94" w:rsidR="00487C73" w:rsidRPr="00487C73" w:rsidRDefault="00487C73" w:rsidP="00487C73">
      <w:pPr>
        <w:rPr>
          <w:sz w:val="32"/>
          <w:szCs w:val="32"/>
        </w:rPr>
      </w:pPr>
      <w:r w:rsidRPr="00487C73">
        <w:rPr>
          <w:sz w:val="32"/>
          <w:szCs w:val="32"/>
        </w:rPr>
        <w:t xml:space="preserve">HS Code - </w:t>
      </w:r>
      <w:hyperlink r:id="rId6" w:history="1">
        <w:r w:rsidRPr="00487C73">
          <w:rPr>
            <w:rStyle w:val="Hyperlink"/>
            <w:sz w:val="32"/>
            <w:szCs w:val="32"/>
          </w:rPr>
          <w:t>Link to Wikipedia</w:t>
        </w:r>
      </w:hyperlink>
    </w:p>
    <w:p w14:paraId="02922F36" w14:textId="72B5741C" w:rsidR="00487C73" w:rsidRDefault="00487C73" w:rsidP="00487C7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The </w:t>
      </w:r>
      <w:r w:rsidRPr="00487C73">
        <w:rPr>
          <w:rFonts w:asciiTheme="minorHAnsi" w:hAnsiTheme="minorHAnsi" w:cstheme="minorHAnsi"/>
          <w:b/>
          <w:bCs/>
          <w:color w:val="222222"/>
          <w:sz w:val="22"/>
          <w:szCs w:val="22"/>
          <w:lang w:val="en"/>
        </w:rPr>
        <w:t>Harmonized Commodity Description and Coding System</w:t>
      </w: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, also known as the </w:t>
      </w:r>
      <w:r w:rsidRPr="00487C73">
        <w:rPr>
          <w:rFonts w:asciiTheme="minorHAnsi" w:hAnsiTheme="minorHAnsi" w:cstheme="minorHAnsi"/>
          <w:b/>
          <w:bCs/>
          <w:color w:val="222222"/>
          <w:sz w:val="22"/>
          <w:szCs w:val="22"/>
          <w:lang w:val="en"/>
        </w:rPr>
        <w:t>Harmonized System</w:t>
      </w: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(</w:t>
      </w:r>
      <w:r w:rsidRPr="00487C73">
        <w:rPr>
          <w:rFonts w:asciiTheme="minorHAnsi" w:hAnsiTheme="minorHAnsi" w:cstheme="minorHAnsi"/>
          <w:b/>
          <w:bCs/>
          <w:color w:val="222222"/>
          <w:sz w:val="22"/>
          <w:szCs w:val="22"/>
          <w:lang w:val="en"/>
        </w:rPr>
        <w:t>HS</w:t>
      </w: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) of </w:t>
      </w:r>
      <w:hyperlink r:id="rId7" w:tooltip="Tariff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tariff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</w:t>
      </w:r>
      <w:hyperlink r:id="rId8" w:tooltip="Nomenclature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nomenclature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is an internationally standardized system of names and numbers to classify traded products. It came into effect in 1988 and has since been developed and maintained by the </w:t>
      </w:r>
      <w:hyperlink r:id="rId9" w:tooltip="World Customs Organization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World Customs Organization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(WCO) (formerly the Customs Co-operation Council), an independent intergovernmental organization based in </w:t>
      </w:r>
      <w:hyperlink r:id="rId10" w:tooltip="Brussels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Brussels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>, Belgium, with over 200 member countries</w:t>
      </w:r>
    </w:p>
    <w:p w14:paraId="36344C1C" w14:textId="328F89B9" w:rsidR="00315535" w:rsidRDefault="00315535" w:rsidP="00487C7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</w:p>
    <w:p w14:paraId="47A3465D" w14:textId="6C153BDE" w:rsidR="00B52082" w:rsidRPr="00B52082" w:rsidRDefault="00B52082" w:rsidP="00487C7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222222"/>
          <w:sz w:val="36"/>
          <w:szCs w:val="36"/>
          <w:lang w:val="en"/>
        </w:rPr>
      </w:pPr>
      <w:r w:rsidRPr="00B52082">
        <w:rPr>
          <w:rFonts w:asciiTheme="minorHAnsi" w:hAnsiTheme="minorHAnsi" w:cstheme="minorHAnsi"/>
          <w:color w:val="222222"/>
          <w:sz w:val="36"/>
          <w:szCs w:val="36"/>
          <w:lang w:val="en"/>
        </w:rPr>
        <w:t xml:space="preserve">Goal – </w:t>
      </w:r>
    </w:p>
    <w:p w14:paraId="234C5A3D" w14:textId="73E49CE0" w:rsidR="00B52082" w:rsidRPr="00F06859" w:rsidRDefault="00B52082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</w:pPr>
      <w:r w:rsidRPr="00F06859"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  <w:t>What HS Code we import/export the most?</w:t>
      </w:r>
    </w:p>
    <w:p w14:paraId="2463314B" w14:textId="13DAE96F" w:rsidR="00B52082" w:rsidRPr="00F06859" w:rsidRDefault="00B52082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</w:pPr>
      <w:r w:rsidRPr="00F06859"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  <w:t>From which country we import export the most?</w:t>
      </w:r>
    </w:p>
    <w:p w14:paraId="503A14E0" w14:textId="56AC03D0" w:rsidR="00B52082" w:rsidRPr="00F06859" w:rsidRDefault="00B52082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</w:pPr>
      <w:r w:rsidRPr="00F06859"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  <w:t>Rate of change of trades in years.</w:t>
      </w:r>
    </w:p>
    <w:p w14:paraId="201B3714" w14:textId="2CED1226" w:rsidR="00B52082" w:rsidRPr="00F06859" w:rsidRDefault="00B52082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</w:pPr>
      <w:r w:rsidRPr="00F06859">
        <w:rPr>
          <w:rFonts w:asciiTheme="minorHAnsi" w:hAnsiTheme="minorHAnsi" w:cstheme="minorHAnsi"/>
          <w:color w:val="222222"/>
          <w:sz w:val="22"/>
          <w:szCs w:val="22"/>
          <w:highlight w:val="yellow"/>
          <w:lang w:val="en"/>
        </w:rPr>
        <w:t>From the country we import/export the most, what are the products HS Code traded.</w:t>
      </w:r>
    </w:p>
    <w:p w14:paraId="2C6048C7" w14:textId="2FCB7412" w:rsidR="00B52082" w:rsidRDefault="00B52082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  <w:r>
        <w:rPr>
          <w:rFonts w:asciiTheme="minorHAnsi" w:hAnsiTheme="minorHAnsi" w:cstheme="minorHAnsi"/>
          <w:color w:val="222222"/>
          <w:sz w:val="22"/>
          <w:szCs w:val="22"/>
          <w:lang w:val="en"/>
        </w:rPr>
        <w:t>Any future predictions on the Indian trade.</w:t>
      </w:r>
    </w:p>
    <w:p w14:paraId="2B30A66A" w14:textId="000A20C6" w:rsidR="004C487A" w:rsidRDefault="004C487A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  <w:r>
        <w:rPr>
          <w:rFonts w:asciiTheme="minorHAnsi" w:hAnsiTheme="minorHAnsi" w:cstheme="minorHAnsi"/>
          <w:color w:val="222222"/>
          <w:sz w:val="22"/>
          <w:szCs w:val="22"/>
          <w:lang w:val="en"/>
        </w:rPr>
        <w:t>What category we trade the most year wise.</w:t>
      </w:r>
    </w:p>
    <w:p w14:paraId="1F97F2BF" w14:textId="23CB5F71" w:rsidR="004C487A" w:rsidRDefault="004C487A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  <w:r>
        <w:rPr>
          <w:rFonts w:asciiTheme="minorHAnsi" w:hAnsiTheme="minorHAnsi" w:cstheme="minorHAnsi"/>
          <w:color w:val="222222"/>
          <w:sz w:val="22"/>
          <w:szCs w:val="22"/>
          <w:lang w:val="en"/>
        </w:rPr>
        <w:t>Highest trading country year wise.</w:t>
      </w:r>
    </w:p>
    <w:p w14:paraId="4C192DFE" w14:textId="77777777" w:rsidR="004C487A" w:rsidRDefault="004C487A" w:rsidP="00B5208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</w:p>
    <w:p w14:paraId="703387B7" w14:textId="77777777" w:rsidR="00B52082" w:rsidRPr="00B52082" w:rsidRDefault="00B52082" w:rsidP="00B52082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</w:p>
    <w:p w14:paraId="51360E96" w14:textId="33C502E7" w:rsidR="00487C73" w:rsidRDefault="00315535" w:rsidP="00487C73">
      <w:r>
        <w:t xml:space="preserve">Completed - </w:t>
      </w:r>
    </w:p>
    <w:p w14:paraId="46886B3C" w14:textId="0F58A46B" w:rsidR="00315535" w:rsidRDefault="00315535" w:rsidP="00315535">
      <w:pPr>
        <w:pStyle w:val="ListParagraph"/>
        <w:numPr>
          <w:ilvl w:val="0"/>
          <w:numId w:val="4"/>
        </w:numPr>
      </w:pPr>
      <w:r>
        <w:t xml:space="preserve">HS Code wise total value plot (Highest 15 imported HS Codes - </w:t>
      </w:r>
      <w:r w:rsidRPr="00315535">
        <w:rPr>
          <w:b/>
          <w:bCs/>
        </w:rPr>
        <w:t>import</w:t>
      </w:r>
      <w:r>
        <w:t xml:space="preserve"> and export)</w:t>
      </w:r>
    </w:p>
    <w:p w14:paraId="62A02479" w14:textId="3D1B8727" w:rsidR="00315535" w:rsidRDefault="00315535" w:rsidP="00315535">
      <w:pPr>
        <w:pStyle w:val="ListParagraph"/>
        <w:numPr>
          <w:ilvl w:val="0"/>
          <w:numId w:val="4"/>
        </w:numPr>
      </w:pPr>
      <w:r>
        <w:t>Top 5 imported HS Code analysis</w:t>
      </w:r>
    </w:p>
    <w:p w14:paraId="2ED97357" w14:textId="56A852F8" w:rsidR="00315535" w:rsidRDefault="00315535" w:rsidP="00315535">
      <w:pPr>
        <w:pStyle w:val="ListParagraph"/>
        <w:numPr>
          <w:ilvl w:val="0"/>
          <w:numId w:val="6"/>
        </w:numPr>
      </w:pPr>
      <w:r>
        <w:t>Top 15 country from which we import bar chart</w:t>
      </w:r>
    </w:p>
    <w:p w14:paraId="641CA973" w14:textId="59E63E30" w:rsidR="00315535" w:rsidRDefault="00315535" w:rsidP="00315535">
      <w:pPr>
        <w:pStyle w:val="ListParagraph"/>
        <w:numPr>
          <w:ilvl w:val="0"/>
          <w:numId w:val="6"/>
        </w:numPr>
      </w:pPr>
      <w:r>
        <w:t>Year wise analysis of top 6 countries which we import.</w:t>
      </w:r>
    </w:p>
    <w:p w14:paraId="2CEE31FE" w14:textId="77777777" w:rsidR="00315535" w:rsidRDefault="00315535" w:rsidP="00315535">
      <w:pPr>
        <w:pStyle w:val="ListParagraph"/>
        <w:numPr>
          <w:ilvl w:val="0"/>
          <w:numId w:val="4"/>
        </w:numPr>
      </w:pPr>
      <w:r>
        <w:t>Year wise total value plot (All years included)</w:t>
      </w:r>
    </w:p>
    <w:p w14:paraId="3E99A1F3" w14:textId="77777777" w:rsidR="00315535" w:rsidRDefault="00315535" w:rsidP="00315535">
      <w:pPr>
        <w:pStyle w:val="ListParagraph"/>
        <w:numPr>
          <w:ilvl w:val="0"/>
          <w:numId w:val="4"/>
        </w:numPr>
      </w:pPr>
      <w:r>
        <w:t>Country wise total value plot (Highest 15 countries)</w:t>
      </w:r>
    </w:p>
    <w:p w14:paraId="66F054B3" w14:textId="77777777" w:rsidR="00315535" w:rsidRDefault="00315535" w:rsidP="00315535">
      <w:pPr>
        <w:pStyle w:val="ListParagraph"/>
        <w:numPr>
          <w:ilvl w:val="0"/>
          <w:numId w:val="4"/>
        </w:numPr>
      </w:pPr>
    </w:p>
    <w:p w14:paraId="3903B7CD" w14:textId="6279B8DA" w:rsidR="00315535" w:rsidRDefault="00315535" w:rsidP="00315535">
      <w:r>
        <w:t xml:space="preserve">Remaining - </w:t>
      </w:r>
    </w:p>
    <w:p w14:paraId="03B970BE" w14:textId="1AEF7300" w:rsidR="00487C73" w:rsidRDefault="005F6DFB" w:rsidP="00487C73">
      <w:pPr>
        <w:pStyle w:val="ListParagraph"/>
        <w:numPr>
          <w:ilvl w:val="0"/>
          <w:numId w:val="3"/>
        </w:numPr>
      </w:pPr>
      <w:r>
        <w:lastRenderedPageBreak/>
        <w:t>What does India Import and export most year wise?</w:t>
      </w:r>
    </w:p>
    <w:p w14:paraId="70FFCC33" w14:textId="431B7D49" w:rsidR="00CD387B" w:rsidRDefault="00CD387B"/>
    <w:p w14:paraId="10A22084" w14:textId="36C63295" w:rsidR="008C244C" w:rsidRDefault="008C244C"/>
    <w:p w14:paraId="6C8F54AB" w14:textId="4A196CCE" w:rsidR="008C244C" w:rsidRDefault="008C244C">
      <w:r>
        <w:t>Q. How much India import/export every year?</w:t>
      </w:r>
    </w:p>
    <w:p w14:paraId="10823570" w14:textId="2F6392E3" w:rsidR="008C244C" w:rsidRDefault="008C244C">
      <w:r>
        <w:t xml:space="preserve">Ans. </w:t>
      </w:r>
    </w:p>
    <w:p w14:paraId="1A06E23D" w14:textId="0A3497D2" w:rsidR="008C244C" w:rsidRDefault="008C244C">
      <w:r>
        <w:rPr>
          <w:noProof/>
        </w:rPr>
        <w:drawing>
          <wp:inline distT="0" distB="0" distL="0" distR="0" wp14:anchorId="38BA6042" wp14:editId="31D0F96E">
            <wp:extent cx="5943600" cy="3126740"/>
            <wp:effectExtent l="0" t="0" r="0" b="0"/>
            <wp:docPr id="1" name="Picture 1" descr="C:\Users\Akars\AppData\Local\Microsoft\Windows\INetCache\Content.MSO\7DBDC5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rs\AppData\Local\Microsoft\Windows\INetCache\Content.MSO\7DBDC57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1890" w14:textId="77777777" w:rsidR="004B66B2" w:rsidRDefault="004B66B2"/>
    <w:p w14:paraId="42D9B702" w14:textId="77777777" w:rsidR="004B66B2" w:rsidRDefault="004B66B2"/>
    <w:p w14:paraId="598A1203" w14:textId="17521419" w:rsidR="001E4F06" w:rsidRDefault="001E4F06">
      <w:r>
        <w:t>Q - Why there is a bump in the import from year 2017?</w:t>
      </w:r>
    </w:p>
    <w:p w14:paraId="44E78662" w14:textId="79F1CF25" w:rsidR="001E4F06" w:rsidRDefault="001E4F06">
      <w:r>
        <w:t>Ans - It is because GST was launched in the year 2017 and Basic Custom duty was revised and thus leading to such a bump.</w:t>
      </w:r>
    </w:p>
    <w:p w14:paraId="4CA4B13B" w14:textId="653008C3" w:rsidR="004B66B2" w:rsidRDefault="004B66B2"/>
    <w:p w14:paraId="14EC873B" w14:textId="77777777" w:rsidR="004B66B2" w:rsidRDefault="004B66B2"/>
    <w:p w14:paraId="6AEE3CAB" w14:textId="77777777" w:rsidR="004B66B2" w:rsidRDefault="004B66B2"/>
    <w:p w14:paraId="4C12C250" w14:textId="77777777" w:rsidR="004B66B2" w:rsidRDefault="004B66B2"/>
    <w:p w14:paraId="7803FC06" w14:textId="77777777" w:rsidR="004B66B2" w:rsidRDefault="004B66B2"/>
    <w:p w14:paraId="2C4B6FE0" w14:textId="77777777" w:rsidR="004B66B2" w:rsidRDefault="004B66B2"/>
    <w:p w14:paraId="247D5E22" w14:textId="77777777" w:rsidR="004B66B2" w:rsidRDefault="004B66B2"/>
    <w:p w14:paraId="23E3F17F" w14:textId="77777777" w:rsidR="004B66B2" w:rsidRDefault="004B66B2"/>
    <w:p w14:paraId="7ECD02FE" w14:textId="354E9CD9" w:rsidR="004B66B2" w:rsidRDefault="004B66B2">
      <w:r>
        <w:lastRenderedPageBreak/>
        <w:t>Q – what does India Import/Export the most</w:t>
      </w:r>
    </w:p>
    <w:p w14:paraId="0213831F" w14:textId="2A0795FF" w:rsidR="004B66B2" w:rsidRDefault="004B66B2">
      <w:r>
        <w:t xml:space="preserve">Ans – </w:t>
      </w:r>
    </w:p>
    <w:p w14:paraId="00122E2F" w14:textId="0BEFA383" w:rsidR="004B66B2" w:rsidRDefault="004B66B2">
      <w:r>
        <w:rPr>
          <w:noProof/>
        </w:rPr>
        <w:drawing>
          <wp:inline distT="0" distB="0" distL="0" distR="0" wp14:anchorId="0DA8EB49" wp14:editId="52F7EA98">
            <wp:extent cx="5943600" cy="3101340"/>
            <wp:effectExtent l="0" t="0" r="0" b="3810"/>
            <wp:docPr id="3" name="Picture 3" descr="C:\Users\Akars\AppData\Local\Microsoft\Windows\INetCache\Content.MSO\A41750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ars\AppData\Local\Microsoft\Windows\INetCache\Content.MSO\A417500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8759" w14:textId="50308F76" w:rsidR="004B66B2" w:rsidRDefault="004B66B2">
      <w:r>
        <w:rPr>
          <w:noProof/>
        </w:rPr>
        <w:drawing>
          <wp:inline distT="0" distB="0" distL="0" distR="0" wp14:anchorId="386E2ED2" wp14:editId="6B8ACF88">
            <wp:extent cx="5943600" cy="3124200"/>
            <wp:effectExtent l="0" t="0" r="0" b="0"/>
            <wp:docPr id="4" name="Picture 4" descr="C:\Users\Akars\AppData\Local\Microsoft\Windows\INetCache\Content.MSO\343D36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ars\AppData\Local\Microsoft\Windows\INetCache\Content.MSO\343D360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1557" w14:textId="7AB4659B" w:rsidR="004B66B2" w:rsidRDefault="004B66B2"/>
    <w:p w14:paraId="75AAEEA8" w14:textId="39928CE8" w:rsidR="004B66B2" w:rsidRDefault="004B66B2"/>
    <w:p w14:paraId="46346D15" w14:textId="64499F6F" w:rsidR="004B66B2" w:rsidRDefault="004B66B2"/>
    <w:p w14:paraId="7776593C" w14:textId="124A52ED" w:rsidR="004B66B2" w:rsidRDefault="004B66B2"/>
    <w:p w14:paraId="04B95E2F" w14:textId="0352D6BA" w:rsidR="004B66B2" w:rsidRDefault="004B66B2">
      <w:r>
        <w:lastRenderedPageBreak/>
        <w:t>Q – Top 15 Country from which we Import/Export?</w:t>
      </w:r>
    </w:p>
    <w:p w14:paraId="1C04571E" w14:textId="18E85454" w:rsidR="004B66B2" w:rsidRDefault="004B66B2">
      <w:r>
        <w:t xml:space="preserve">Ans – </w:t>
      </w:r>
    </w:p>
    <w:p w14:paraId="7E73C100" w14:textId="58CAFECA" w:rsidR="004B66B2" w:rsidRDefault="00F721F3">
      <w:r>
        <w:rPr>
          <w:noProof/>
        </w:rPr>
        <w:drawing>
          <wp:inline distT="0" distB="0" distL="0" distR="0" wp14:anchorId="24599FD7" wp14:editId="4E8688FA">
            <wp:extent cx="5943600" cy="3249295"/>
            <wp:effectExtent l="0" t="0" r="0" b="8255"/>
            <wp:docPr id="7" name="Picture 7" descr="C:\Users\Akars\AppData\Local\Microsoft\Windows\INetCache\Content.MSO\9F75F9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kars\AppData\Local\Microsoft\Windows\INetCache\Content.MSO\9F75F95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C085" w14:textId="173E8E2E" w:rsidR="00F721F3" w:rsidRDefault="00F721F3">
      <w:r>
        <w:rPr>
          <w:noProof/>
        </w:rPr>
        <w:drawing>
          <wp:inline distT="0" distB="0" distL="0" distR="0" wp14:anchorId="445E4CEA" wp14:editId="13D83741">
            <wp:extent cx="5943600" cy="3286125"/>
            <wp:effectExtent l="0" t="0" r="0" b="9525"/>
            <wp:docPr id="6" name="Picture 6" descr="C:\Users\Akars\AppData\Local\Microsoft\Windows\INetCache\Content.MSO\A3AB0D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ars\AppData\Local\Microsoft\Windows\INetCache\Content.MSO\A3AB0D3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EC3F" w14:textId="1A41B8F6" w:rsidR="004B66B2" w:rsidRDefault="004B66B2"/>
    <w:p w14:paraId="66617C8C" w14:textId="44F3F621" w:rsidR="00F721F3" w:rsidRDefault="00F721F3"/>
    <w:p w14:paraId="5E361FB6" w14:textId="5D6B6D25" w:rsidR="00F721F3" w:rsidRDefault="00F721F3"/>
    <w:p w14:paraId="7D471116" w14:textId="3C2F748C" w:rsidR="00F721F3" w:rsidRDefault="00651292">
      <w:r>
        <w:lastRenderedPageBreak/>
        <w:t>Q – trade with Chine year wise?</w:t>
      </w:r>
    </w:p>
    <w:p w14:paraId="0396F15C" w14:textId="06749D1D" w:rsidR="00651292" w:rsidRDefault="00651292">
      <w:r>
        <w:t xml:space="preserve">Ans – </w:t>
      </w:r>
    </w:p>
    <w:p w14:paraId="6053A5A4" w14:textId="006DD296" w:rsidR="00651292" w:rsidRDefault="00651292">
      <w:r>
        <w:rPr>
          <w:noProof/>
        </w:rPr>
        <w:drawing>
          <wp:inline distT="0" distB="0" distL="0" distR="0" wp14:anchorId="0063D130" wp14:editId="6AFDADC9">
            <wp:extent cx="5943600" cy="3481070"/>
            <wp:effectExtent l="0" t="0" r="0" b="5080"/>
            <wp:docPr id="8" name="Picture 8" descr="C:\Users\Akars\AppData\Local\Microsoft\Windows\INetCache\Content.MSO\1DD6A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kars\AppData\Local\Microsoft\Windows\INetCache\Content.MSO\1DD6A12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3C9"/>
    <w:multiLevelType w:val="hybridMultilevel"/>
    <w:tmpl w:val="30D84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6D0C"/>
    <w:multiLevelType w:val="hybridMultilevel"/>
    <w:tmpl w:val="8FA06118"/>
    <w:lvl w:ilvl="0" w:tplc="0B202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2015F"/>
    <w:multiLevelType w:val="hybridMultilevel"/>
    <w:tmpl w:val="867A60E6"/>
    <w:lvl w:ilvl="0" w:tplc="97FC1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45A26"/>
    <w:multiLevelType w:val="hybridMultilevel"/>
    <w:tmpl w:val="3D4C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B079D"/>
    <w:multiLevelType w:val="hybridMultilevel"/>
    <w:tmpl w:val="0444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71096"/>
    <w:multiLevelType w:val="hybridMultilevel"/>
    <w:tmpl w:val="00643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659BD"/>
    <w:multiLevelType w:val="hybridMultilevel"/>
    <w:tmpl w:val="1B9E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3"/>
    <w:rsid w:val="001E4F06"/>
    <w:rsid w:val="002F3CD3"/>
    <w:rsid w:val="00315535"/>
    <w:rsid w:val="00401FBF"/>
    <w:rsid w:val="00487C73"/>
    <w:rsid w:val="004B66B2"/>
    <w:rsid w:val="004C487A"/>
    <w:rsid w:val="005F6DFB"/>
    <w:rsid w:val="00651292"/>
    <w:rsid w:val="008C244C"/>
    <w:rsid w:val="008D3EE2"/>
    <w:rsid w:val="009E0919"/>
    <w:rsid w:val="00B52082"/>
    <w:rsid w:val="00CA4C27"/>
    <w:rsid w:val="00CC0499"/>
    <w:rsid w:val="00CD387B"/>
    <w:rsid w:val="00D71202"/>
    <w:rsid w:val="00F06859"/>
    <w:rsid w:val="00F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CFAF"/>
  <w15:chartTrackingRefBased/>
  <w15:docId w15:val="{6C9541E0-EF9E-4B2B-B3DC-1FD2AFC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8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8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38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menclatur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arif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rmonized_Syste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lakshyaag/india-trade-data/downloads/india-trade-data.zip/2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russ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ld_Customs_Organiz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Somani</dc:creator>
  <cp:keywords/>
  <dc:description/>
  <cp:lastModifiedBy>Akarsh Somani</cp:lastModifiedBy>
  <cp:revision>1</cp:revision>
  <dcterms:created xsi:type="dcterms:W3CDTF">2019-10-05T17:29:00Z</dcterms:created>
  <dcterms:modified xsi:type="dcterms:W3CDTF">2019-10-26T18:58:00Z</dcterms:modified>
</cp:coreProperties>
</file>